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2D6" w:rsidRPr="007A6919" w:rsidRDefault="00F87F56" w:rsidP="00F87F56">
      <w:pPr>
        <w:pStyle w:val="Nagwek2"/>
        <w:spacing w:line="360" w:lineRule="auto"/>
        <w:rPr>
          <w:sz w:val="22"/>
          <w:szCs w:val="22"/>
        </w:rPr>
      </w:pPr>
      <w:r w:rsidRPr="007A6919">
        <w:rPr>
          <w:sz w:val="22"/>
          <w:szCs w:val="22"/>
        </w:rPr>
        <w:t>Znak postępowania: RI.271.1.</w:t>
      </w:r>
      <w:r w:rsidR="007F1680">
        <w:rPr>
          <w:sz w:val="22"/>
          <w:szCs w:val="22"/>
        </w:rPr>
        <w:t>29</w:t>
      </w:r>
      <w:r w:rsidRPr="007A6919">
        <w:rPr>
          <w:sz w:val="22"/>
          <w:szCs w:val="22"/>
        </w:rPr>
        <w:t>.201</w:t>
      </w:r>
      <w:r w:rsidR="003C7A3C" w:rsidRPr="007A6919">
        <w:rPr>
          <w:sz w:val="22"/>
          <w:szCs w:val="22"/>
        </w:rPr>
        <w:t>8</w:t>
      </w:r>
    </w:p>
    <w:p w:rsidR="00D74E2F" w:rsidRPr="007A6919" w:rsidRDefault="00D74E2F" w:rsidP="0041636C">
      <w:pPr>
        <w:pStyle w:val="Nagwek2"/>
        <w:spacing w:line="360" w:lineRule="auto"/>
        <w:jc w:val="center"/>
        <w:rPr>
          <w:sz w:val="22"/>
          <w:szCs w:val="22"/>
        </w:rPr>
      </w:pPr>
    </w:p>
    <w:p w:rsidR="0041636C" w:rsidRPr="007A6919" w:rsidRDefault="0041636C" w:rsidP="0041636C">
      <w:pPr>
        <w:pStyle w:val="Nagwek2"/>
        <w:spacing w:line="360" w:lineRule="auto"/>
        <w:jc w:val="center"/>
        <w:rPr>
          <w:sz w:val="22"/>
          <w:szCs w:val="22"/>
        </w:rPr>
      </w:pPr>
      <w:r w:rsidRPr="007A6919">
        <w:rPr>
          <w:sz w:val="22"/>
          <w:szCs w:val="22"/>
        </w:rPr>
        <w:t>SPECYFIKACJA ISTOTNYCH WARUNKÓW ZAMÓWIENIA</w:t>
      </w:r>
    </w:p>
    <w:p w:rsidR="0041636C" w:rsidRPr="007A6919" w:rsidRDefault="0041636C" w:rsidP="0041636C">
      <w:pPr>
        <w:pStyle w:val="Nagwek2"/>
        <w:spacing w:line="360" w:lineRule="auto"/>
        <w:jc w:val="center"/>
        <w:rPr>
          <w:sz w:val="22"/>
          <w:szCs w:val="22"/>
        </w:rPr>
      </w:pPr>
    </w:p>
    <w:p w:rsidR="0041636C" w:rsidRPr="007A6919" w:rsidRDefault="0041636C" w:rsidP="0041636C">
      <w:pPr>
        <w:pStyle w:val="Nagwek2"/>
        <w:spacing w:line="360" w:lineRule="auto"/>
        <w:jc w:val="center"/>
        <w:rPr>
          <w:sz w:val="22"/>
          <w:szCs w:val="22"/>
        </w:rPr>
      </w:pPr>
    </w:p>
    <w:p w:rsidR="0041636C" w:rsidRPr="007A6919" w:rsidRDefault="0041636C" w:rsidP="0041636C">
      <w:pPr>
        <w:pStyle w:val="Nagwek2"/>
        <w:spacing w:line="360" w:lineRule="auto"/>
        <w:jc w:val="center"/>
        <w:rPr>
          <w:sz w:val="22"/>
          <w:szCs w:val="22"/>
        </w:rPr>
      </w:pPr>
    </w:p>
    <w:p w:rsidR="0041636C" w:rsidRPr="007A6919" w:rsidRDefault="0041636C" w:rsidP="0041636C">
      <w:pPr>
        <w:pStyle w:val="Nagwek2"/>
        <w:spacing w:line="360" w:lineRule="auto"/>
        <w:jc w:val="center"/>
        <w:rPr>
          <w:sz w:val="22"/>
          <w:szCs w:val="22"/>
        </w:rPr>
      </w:pPr>
      <w:r w:rsidRPr="007A6919">
        <w:rPr>
          <w:sz w:val="22"/>
          <w:szCs w:val="22"/>
        </w:rPr>
        <w:t>W POSTĘPOWANIU O UDZIELENIE ZAMÓWIENIA PUBLICZNEGO</w:t>
      </w:r>
    </w:p>
    <w:p w:rsidR="0041636C" w:rsidRPr="007A6919" w:rsidRDefault="0041636C" w:rsidP="0041636C">
      <w:pPr>
        <w:pStyle w:val="Nagwek2"/>
        <w:spacing w:line="360" w:lineRule="auto"/>
        <w:jc w:val="center"/>
        <w:rPr>
          <w:sz w:val="22"/>
          <w:szCs w:val="22"/>
        </w:rPr>
      </w:pPr>
      <w:r w:rsidRPr="007A6919">
        <w:rPr>
          <w:sz w:val="22"/>
          <w:szCs w:val="22"/>
        </w:rPr>
        <w:t xml:space="preserve">NA </w:t>
      </w:r>
      <w:r w:rsidR="00B16B56" w:rsidRPr="007A6919">
        <w:rPr>
          <w:sz w:val="22"/>
          <w:szCs w:val="22"/>
        </w:rPr>
        <w:t>USŁUGI</w:t>
      </w:r>
    </w:p>
    <w:p w:rsidR="0041636C" w:rsidRPr="007A6919" w:rsidRDefault="0041636C" w:rsidP="0041636C">
      <w:pPr>
        <w:pStyle w:val="Nagwek2"/>
        <w:spacing w:line="360" w:lineRule="auto"/>
        <w:jc w:val="center"/>
        <w:rPr>
          <w:sz w:val="22"/>
          <w:szCs w:val="22"/>
        </w:rPr>
      </w:pPr>
      <w:r w:rsidRPr="007A6919">
        <w:rPr>
          <w:sz w:val="22"/>
          <w:szCs w:val="22"/>
        </w:rPr>
        <w:t>W TRYBIE PRZETARGU NIEOGRANICZONEGO</w:t>
      </w:r>
    </w:p>
    <w:p w:rsidR="0041636C" w:rsidRPr="007A6919" w:rsidRDefault="0041636C" w:rsidP="0041636C">
      <w:pPr>
        <w:pStyle w:val="Nagwek2"/>
        <w:spacing w:line="360" w:lineRule="auto"/>
        <w:jc w:val="center"/>
        <w:rPr>
          <w:sz w:val="22"/>
          <w:szCs w:val="22"/>
        </w:rPr>
      </w:pPr>
    </w:p>
    <w:p w:rsidR="0041636C" w:rsidRPr="007A6919" w:rsidRDefault="0041636C" w:rsidP="0041636C">
      <w:pPr>
        <w:pStyle w:val="Nagwek2"/>
        <w:spacing w:line="360" w:lineRule="auto"/>
        <w:jc w:val="center"/>
        <w:rPr>
          <w:sz w:val="22"/>
          <w:szCs w:val="22"/>
        </w:rPr>
      </w:pPr>
    </w:p>
    <w:p w:rsidR="0041636C" w:rsidRPr="007A6919" w:rsidRDefault="0041636C" w:rsidP="0041636C">
      <w:pPr>
        <w:pStyle w:val="Nagwek2"/>
        <w:spacing w:line="360" w:lineRule="auto"/>
        <w:jc w:val="center"/>
        <w:rPr>
          <w:sz w:val="22"/>
          <w:szCs w:val="22"/>
        </w:rPr>
      </w:pPr>
      <w:r w:rsidRPr="007A6919">
        <w:rPr>
          <w:sz w:val="22"/>
          <w:szCs w:val="22"/>
        </w:rPr>
        <w:t>NA</w:t>
      </w:r>
    </w:p>
    <w:p w:rsidR="00BC3968" w:rsidRPr="007A6919" w:rsidRDefault="00BC3968" w:rsidP="00BC3968">
      <w:pPr>
        <w:jc w:val="center"/>
        <w:rPr>
          <w:rFonts w:ascii="Times New Roman" w:hAnsi="Times New Roman" w:cs="Times New Roman"/>
          <w:b/>
        </w:rPr>
      </w:pPr>
      <w:r w:rsidRPr="007A6919">
        <w:rPr>
          <w:rFonts w:ascii="Times New Roman" w:hAnsi="Times New Roman" w:cs="Times New Roman"/>
          <w:b/>
        </w:rPr>
        <w:t>ODBIÓR I ZAGOSPODAROWANIE ODPADÓW KOMUNALNYCH OD WŁAŚCICIELI NIERUCHOMOŚCI ZAMIESZKAŁYCH NA TERENIE GMINY MIŃSK MAZOWIECKI</w:t>
      </w:r>
    </w:p>
    <w:p w:rsidR="008772D6" w:rsidRPr="007A6919" w:rsidRDefault="008772D6" w:rsidP="00BC3968">
      <w:pPr>
        <w:jc w:val="center"/>
        <w:rPr>
          <w:rFonts w:ascii="Times New Roman" w:hAnsi="Times New Roman" w:cs="Times New Roman"/>
          <w:b/>
        </w:rPr>
      </w:pPr>
    </w:p>
    <w:p w:rsidR="008772D6" w:rsidRPr="007A6919" w:rsidRDefault="008772D6" w:rsidP="00BC3968">
      <w:pPr>
        <w:jc w:val="center"/>
        <w:rPr>
          <w:rFonts w:ascii="Times New Roman" w:hAnsi="Times New Roman" w:cs="Times New Roman"/>
          <w:b/>
        </w:rPr>
      </w:pPr>
    </w:p>
    <w:p w:rsidR="008772D6" w:rsidRPr="007A6919" w:rsidRDefault="008772D6" w:rsidP="00BC3968">
      <w:pPr>
        <w:jc w:val="center"/>
        <w:rPr>
          <w:rFonts w:ascii="Times New Roman" w:hAnsi="Times New Roman" w:cs="Times New Roman"/>
          <w:b/>
        </w:rPr>
      </w:pPr>
    </w:p>
    <w:p w:rsidR="008772D6" w:rsidRPr="007A6919" w:rsidRDefault="008772D6" w:rsidP="008772D6">
      <w:pPr>
        <w:pStyle w:val="pkt"/>
        <w:spacing w:before="0" w:after="0"/>
        <w:jc w:val="center"/>
        <w:rPr>
          <w:rFonts w:ascii="Times New Roman" w:hAnsi="Times New Roman"/>
          <w:b/>
          <w:sz w:val="22"/>
          <w:szCs w:val="22"/>
        </w:rPr>
      </w:pPr>
      <w:r w:rsidRPr="007A6919">
        <w:rPr>
          <w:rFonts w:ascii="Times New Roman" w:hAnsi="Times New Roman"/>
          <w:b/>
          <w:sz w:val="22"/>
          <w:szCs w:val="22"/>
        </w:rPr>
        <w:t>ZATWIERDZAM</w:t>
      </w:r>
    </w:p>
    <w:p w:rsidR="008772D6" w:rsidRPr="007A6919" w:rsidRDefault="008772D6" w:rsidP="008772D6">
      <w:pPr>
        <w:pStyle w:val="pkt"/>
        <w:spacing w:before="0" w:after="0"/>
        <w:jc w:val="center"/>
        <w:rPr>
          <w:rFonts w:ascii="Times New Roman" w:hAnsi="Times New Roman"/>
          <w:b/>
          <w:sz w:val="22"/>
          <w:szCs w:val="22"/>
        </w:rPr>
      </w:pPr>
    </w:p>
    <w:p w:rsidR="008772D6" w:rsidRPr="007A6919" w:rsidRDefault="008772D6" w:rsidP="008772D6">
      <w:pPr>
        <w:pStyle w:val="pkt"/>
        <w:spacing w:before="0" w:after="0"/>
        <w:jc w:val="center"/>
        <w:rPr>
          <w:rFonts w:ascii="Times New Roman" w:hAnsi="Times New Roman"/>
          <w:b/>
          <w:sz w:val="22"/>
          <w:szCs w:val="22"/>
        </w:rPr>
      </w:pPr>
    </w:p>
    <w:p w:rsidR="008772D6" w:rsidRPr="007A6919" w:rsidRDefault="008772D6" w:rsidP="008772D6">
      <w:pPr>
        <w:pStyle w:val="pkt"/>
        <w:spacing w:before="0" w:after="0"/>
        <w:jc w:val="center"/>
        <w:rPr>
          <w:rFonts w:ascii="Times New Roman" w:hAnsi="Times New Roman"/>
          <w:b/>
          <w:sz w:val="22"/>
          <w:szCs w:val="22"/>
        </w:rPr>
      </w:pPr>
      <w:r w:rsidRPr="007A6919">
        <w:rPr>
          <w:rFonts w:ascii="Times New Roman" w:hAnsi="Times New Roman"/>
          <w:b/>
          <w:sz w:val="22"/>
          <w:szCs w:val="22"/>
        </w:rPr>
        <w:t>...……………………….</w:t>
      </w:r>
    </w:p>
    <w:p w:rsidR="008772D6" w:rsidRPr="007A6919" w:rsidRDefault="008772D6" w:rsidP="008772D6">
      <w:pPr>
        <w:pStyle w:val="pkt"/>
        <w:spacing w:before="0" w:after="0"/>
        <w:jc w:val="center"/>
        <w:rPr>
          <w:rFonts w:ascii="Times New Roman" w:hAnsi="Times New Roman"/>
          <w:sz w:val="22"/>
          <w:szCs w:val="22"/>
        </w:rPr>
      </w:pPr>
      <w:r w:rsidRPr="007A6919">
        <w:rPr>
          <w:rFonts w:ascii="Times New Roman" w:hAnsi="Times New Roman"/>
          <w:sz w:val="22"/>
          <w:szCs w:val="22"/>
        </w:rPr>
        <w:t>&lt;Podpis kierownika Zamawiającego&gt;</w:t>
      </w:r>
    </w:p>
    <w:p w:rsidR="008772D6" w:rsidRPr="007A6919" w:rsidRDefault="008772D6" w:rsidP="008772D6">
      <w:pPr>
        <w:pStyle w:val="pkt"/>
        <w:spacing w:before="0" w:after="0"/>
        <w:jc w:val="center"/>
        <w:rPr>
          <w:rFonts w:ascii="Times New Roman" w:hAnsi="Times New Roman"/>
          <w:sz w:val="22"/>
          <w:szCs w:val="22"/>
        </w:rPr>
      </w:pPr>
    </w:p>
    <w:p w:rsidR="008772D6" w:rsidRPr="007A6919" w:rsidRDefault="008772D6" w:rsidP="008772D6">
      <w:pPr>
        <w:pStyle w:val="Nagwek9"/>
        <w:spacing w:line="360" w:lineRule="auto"/>
        <w:jc w:val="center"/>
        <w:rPr>
          <w:rFonts w:ascii="Times New Roman" w:hAnsi="Times New Roman" w:cs="Times New Roman"/>
          <w:b/>
          <w:i w:val="0"/>
          <w:color w:val="auto"/>
          <w:sz w:val="22"/>
          <w:szCs w:val="22"/>
        </w:rPr>
      </w:pPr>
      <w:r w:rsidRPr="007A6919">
        <w:rPr>
          <w:rFonts w:ascii="Times New Roman" w:hAnsi="Times New Roman" w:cs="Times New Roman"/>
          <w:i w:val="0"/>
          <w:color w:val="auto"/>
          <w:sz w:val="22"/>
          <w:szCs w:val="22"/>
        </w:rPr>
        <w:t xml:space="preserve">Mińsk Mazowiecki, dnia </w:t>
      </w:r>
      <w:r w:rsidR="007F1680">
        <w:rPr>
          <w:rFonts w:ascii="Times New Roman" w:hAnsi="Times New Roman" w:cs="Times New Roman"/>
          <w:i w:val="0"/>
          <w:color w:val="auto"/>
          <w:sz w:val="22"/>
          <w:szCs w:val="22"/>
        </w:rPr>
        <w:t>26 września</w:t>
      </w:r>
      <w:r w:rsidR="003C7A3C" w:rsidRPr="007A6919">
        <w:rPr>
          <w:rFonts w:ascii="Times New Roman" w:hAnsi="Times New Roman" w:cs="Times New Roman"/>
          <w:i w:val="0"/>
          <w:color w:val="auto"/>
          <w:sz w:val="22"/>
          <w:szCs w:val="22"/>
        </w:rPr>
        <w:t xml:space="preserve"> 2018</w:t>
      </w:r>
      <w:r w:rsidRPr="007A6919">
        <w:rPr>
          <w:rFonts w:ascii="Times New Roman" w:hAnsi="Times New Roman" w:cs="Times New Roman"/>
          <w:i w:val="0"/>
          <w:color w:val="auto"/>
          <w:sz w:val="22"/>
          <w:szCs w:val="22"/>
        </w:rPr>
        <w:t xml:space="preserve"> r.</w:t>
      </w:r>
    </w:p>
    <w:p w:rsidR="008772D6" w:rsidRPr="007A6919" w:rsidRDefault="008772D6" w:rsidP="00BC3968">
      <w:pPr>
        <w:jc w:val="center"/>
        <w:rPr>
          <w:rFonts w:ascii="Times New Roman" w:hAnsi="Times New Roman" w:cs="Times New Roman"/>
          <w:b/>
        </w:rPr>
      </w:pPr>
    </w:p>
    <w:p w:rsidR="00BC3968" w:rsidRPr="007A6919" w:rsidRDefault="00BC3968" w:rsidP="008772D6">
      <w:pPr>
        <w:pStyle w:val="pkt"/>
        <w:spacing w:before="0" w:after="0"/>
        <w:ind w:left="0" w:firstLine="0"/>
        <w:rPr>
          <w:rFonts w:ascii="Times New Roman" w:hAnsi="Times New Roman"/>
          <w:b/>
          <w:sz w:val="22"/>
          <w:szCs w:val="22"/>
        </w:rPr>
      </w:pPr>
      <w:r w:rsidRPr="007A6919">
        <w:rPr>
          <w:rFonts w:ascii="Times New Roman" w:hAnsi="Times New Roman"/>
          <w:b/>
          <w:sz w:val="22"/>
          <w:szCs w:val="22"/>
        </w:rPr>
        <w:br w:type="page"/>
      </w:r>
    </w:p>
    <w:p w:rsidR="00BC3968" w:rsidRPr="007A6919" w:rsidRDefault="00BC3968" w:rsidP="00BC3968">
      <w:pPr>
        <w:pStyle w:val="pkt"/>
        <w:numPr>
          <w:ilvl w:val="0"/>
          <w:numId w:val="2"/>
        </w:numPr>
        <w:spacing w:before="0" w:after="0"/>
        <w:rPr>
          <w:rFonts w:ascii="Times New Roman" w:hAnsi="Times New Roman"/>
          <w:b/>
          <w:sz w:val="22"/>
          <w:szCs w:val="22"/>
        </w:rPr>
      </w:pPr>
      <w:bookmarkStart w:id="0" w:name="_Toc137824127"/>
      <w:bookmarkStart w:id="1" w:name="_Toc154823342"/>
      <w:bookmarkStart w:id="2" w:name="_Toc192580964"/>
      <w:r w:rsidRPr="007A6919">
        <w:rPr>
          <w:rFonts w:ascii="Times New Roman" w:hAnsi="Times New Roman"/>
          <w:b/>
          <w:sz w:val="22"/>
          <w:szCs w:val="22"/>
        </w:rPr>
        <w:lastRenderedPageBreak/>
        <w:t>Zamawiający</w:t>
      </w:r>
    </w:p>
    <w:p w:rsidR="00BC3968" w:rsidRPr="007A6919" w:rsidRDefault="00BC3968" w:rsidP="00BC3968">
      <w:pPr>
        <w:pStyle w:val="pkt"/>
        <w:spacing w:before="0" w:after="0"/>
        <w:ind w:left="360" w:firstLine="0"/>
        <w:rPr>
          <w:rFonts w:ascii="Times New Roman" w:hAnsi="Times New Roman"/>
          <w:sz w:val="22"/>
          <w:szCs w:val="22"/>
        </w:rPr>
      </w:pPr>
      <w:r w:rsidRPr="007A6919">
        <w:rPr>
          <w:rFonts w:ascii="Times New Roman" w:hAnsi="Times New Roman"/>
          <w:sz w:val="22"/>
          <w:szCs w:val="22"/>
        </w:rPr>
        <w:t>Nazwa Zamawiającego:</w:t>
      </w:r>
      <w:r w:rsidRPr="007A6919">
        <w:rPr>
          <w:rFonts w:ascii="Times New Roman" w:hAnsi="Times New Roman"/>
          <w:sz w:val="22"/>
          <w:szCs w:val="22"/>
        </w:rPr>
        <w:tab/>
        <w:t>Gmina Mińsk Mazowiecki</w:t>
      </w:r>
    </w:p>
    <w:p w:rsidR="00BC3968" w:rsidRPr="007A6919" w:rsidRDefault="00BC3968" w:rsidP="00BC3968">
      <w:pPr>
        <w:pStyle w:val="Akapitzlist"/>
        <w:spacing w:after="0" w:line="360" w:lineRule="auto"/>
        <w:ind w:left="360"/>
        <w:jc w:val="both"/>
        <w:rPr>
          <w:rFonts w:ascii="Times New Roman" w:hAnsi="Times New Roman" w:cs="Times New Roman"/>
        </w:rPr>
      </w:pPr>
      <w:r w:rsidRPr="007A6919">
        <w:rPr>
          <w:rFonts w:ascii="Times New Roman" w:hAnsi="Times New Roman" w:cs="Times New Roman"/>
        </w:rPr>
        <w:t>REGON:</w:t>
      </w:r>
      <w:r w:rsidRPr="007A6919">
        <w:rPr>
          <w:rFonts w:ascii="Times New Roman" w:hAnsi="Times New Roman" w:cs="Times New Roman"/>
        </w:rPr>
        <w:tab/>
      </w:r>
      <w:r w:rsidRPr="007A6919">
        <w:rPr>
          <w:rFonts w:ascii="Times New Roman" w:hAnsi="Times New Roman" w:cs="Times New Roman"/>
        </w:rPr>
        <w:tab/>
      </w:r>
      <w:r w:rsidRPr="007A6919">
        <w:rPr>
          <w:rFonts w:ascii="Times New Roman" w:hAnsi="Times New Roman" w:cs="Times New Roman"/>
        </w:rPr>
        <w:tab/>
        <w:t>711582747</w:t>
      </w:r>
    </w:p>
    <w:p w:rsidR="00BC3968" w:rsidRPr="007A6919" w:rsidRDefault="00BC3968" w:rsidP="00BC3968">
      <w:pPr>
        <w:pStyle w:val="pkt"/>
        <w:spacing w:before="0" w:after="0"/>
        <w:ind w:left="360" w:firstLine="0"/>
        <w:rPr>
          <w:rFonts w:ascii="Times New Roman" w:hAnsi="Times New Roman"/>
          <w:sz w:val="22"/>
          <w:szCs w:val="22"/>
        </w:rPr>
      </w:pPr>
      <w:r w:rsidRPr="007A6919">
        <w:rPr>
          <w:rFonts w:ascii="Times New Roman" w:hAnsi="Times New Roman"/>
          <w:sz w:val="22"/>
          <w:szCs w:val="22"/>
        </w:rPr>
        <w:t>NIP: </w:t>
      </w:r>
      <w:r w:rsidRPr="007A6919">
        <w:rPr>
          <w:rFonts w:ascii="Times New Roman" w:hAnsi="Times New Roman"/>
          <w:sz w:val="22"/>
          <w:szCs w:val="22"/>
        </w:rPr>
        <w:tab/>
      </w:r>
      <w:r w:rsidRPr="007A6919">
        <w:rPr>
          <w:rFonts w:ascii="Times New Roman" w:hAnsi="Times New Roman"/>
          <w:sz w:val="22"/>
          <w:szCs w:val="22"/>
        </w:rPr>
        <w:tab/>
      </w:r>
      <w:r w:rsidRPr="007A6919">
        <w:rPr>
          <w:rFonts w:ascii="Times New Roman" w:hAnsi="Times New Roman"/>
          <w:sz w:val="22"/>
          <w:szCs w:val="22"/>
        </w:rPr>
        <w:tab/>
        <w:t>8222146576</w:t>
      </w:r>
    </w:p>
    <w:p w:rsidR="00BC3968" w:rsidRPr="007A6919" w:rsidRDefault="00BC3968" w:rsidP="00BC3968">
      <w:pPr>
        <w:pStyle w:val="pkt"/>
        <w:spacing w:before="0" w:after="0"/>
        <w:ind w:left="360" w:firstLine="0"/>
        <w:rPr>
          <w:rFonts w:ascii="Times New Roman" w:hAnsi="Times New Roman"/>
          <w:sz w:val="22"/>
          <w:szCs w:val="22"/>
        </w:rPr>
      </w:pPr>
      <w:r w:rsidRPr="007A6919">
        <w:rPr>
          <w:rFonts w:ascii="Times New Roman" w:hAnsi="Times New Roman"/>
          <w:sz w:val="22"/>
          <w:szCs w:val="22"/>
        </w:rPr>
        <w:t>Adres:</w:t>
      </w:r>
      <w:r w:rsidRPr="007A6919">
        <w:rPr>
          <w:rFonts w:ascii="Times New Roman" w:hAnsi="Times New Roman"/>
          <w:sz w:val="22"/>
          <w:szCs w:val="22"/>
        </w:rPr>
        <w:tab/>
      </w:r>
      <w:r w:rsidRPr="007A6919">
        <w:rPr>
          <w:rFonts w:ascii="Times New Roman" w:hAnsi="Times New Roman"/>
          <w:sz w:val="22"/>
          <w:szCs w:val="22"/>
        </w:rPr>
        <w:tab/>
      </w:r>
      <w:r w:rsidRPr="007A6919">
        <w:rPr>
          <w:rFonts w:ascii="Times New Roman" w:hAnsi="Times New Roman"/>
          <w:sz w:val="22"/>
          <w:szCs w:val="22"/>
        </w:rPr>
        <w:tab/>
        <w:t>ul. Józefa Chełmońskiego 14 05-300 Mińsk Mazowiecki</w:t>
      </w:r>
    </w:p>
    <w:p w:rsidR="00BC3968" w:rsidRPr="007A6919" w:rsidRDefault="00BC3968" w:rsidP="00BC3968">
      <w:pPr>
        <w:pStyle w:val="pkt"/>
        <w:spacing w:before="0" w:after="0"/>
        <w:ind w:left="360" w:firstLine="0"/>
        <w:rPr>
          <w:rFonts w:ascii="Times New Roman" w:hAnsi="Times New Roman"/>
          <w:sz w:val="22"/>
          <w:szCs w:val="22"/>
        </w:rPr>
      </w:pPr>
      <w:r w:rsidRPr="007A6919">
        <w:rPr>
          <w:rFonts w:ascii="Times New Roman" w:hAnsi="Times New Roman"/>
          <w:sz w:val="22"/>
          <w:szCs w:val="22"/>
        </w:rPr>
        <w:t>Strona internetowa:</w:t>
      </w:r>
      <w:r w:rsidRPr="007A6919">
        <w:rPr>
          <w:rFonts w:ascii="Times New Roman" w:hAnsi="Times New Roman"/>
          <w:sz w:val="22"/>
          <w:szCs w:val="22"/>
        </w:rPr>
        <w:tab/>
      </w:r>
      <w:r w:rsidR="00986C48">
        <w:rPr>
          <w:rFonts w:ascii="Times New Roman" w:hAnsi="Times New Roman"/>
          <w:sz w:val="22"/>
          <w:szCs w:val="22"/>
        </w:rPr>
        <w:tab/>
      </w:r>
      <w:r w:rsidRPr="007A6919">
        <w:rPr>
          <w:rFonts w:ascii="Times New Roman" w:hAnsi="Times New Roman"/>
          <w:sz w:val="22"/>
          <w:szCs w:val="22"/>
        </w:rPr>
        <w:t>www.bip.minskmazowiecki.pl</w:t>
      </w:r>
    </w:p>
    <w:p w:rsidR="00BC3968" w:rsidRPr="007A6919" w:rsidRDefault="00BC3968" w:rsidP="00BC3968">
      <w:pPr>
        <w:pStyle w:val="pkt"/>
        <w:spacing w:before="0" w:after="0"/>
        <w:ind w:left="360" w:firstLine="0"/>
        <w:rPr>
          <w:rFonts w:ascii="Times New Roman" w:hAnsi="Times New Roman"/>
          <w:sz w:val="22"/>
          <w:szCs w:val="22"/>
        </w:rPr>
      </w:pPr>
      <w:r w:rsidRPr="007A6919">
        <w:rPr>
          <w:rFonts w:ascii="Times New Roman" w:hAnsi="Times New Roman"/>
          <w:sz w:val="22"/>
          <w:szCs w:val="22"/>
        </w:rPr>
        <w:t>G</w:t>
      </w:r>
      <w:r w:rsidR="00B16A28">
        <w:rPr>
          <w:rFonts w:ascii="Times New Roman" w:hAnsi="Times New Roman"/>
          <w:sz w:val="22"/>
          <w:szCs w:val="22"/>
        </w:rPr>
        <w:t>odziny urzędowania:</w:t>
      </w:r>
      <w:r w:rsidR="00B16A28">
        <w:rPr>
          <w:rFonts w:ascii="Times New Roman" w:hAnsi="Times New Roman"/>
          <w:sz w:val="22"/>
          <w:szCs w:val="22"/>
        </w:rPr>
        <w:tab/>
        <w:t>pon. 8.00-18.00, wt.-cz. 8.00-16.00, pt.</w:t>
      </w:r>
      <w:r w:rsidRPr="007A6919">
        <w:rPr>
          <w:rFonts w:ascii="Times New Roman" w:hAnsi="Times New Roman"/>
          <w:sz w:val="22"/>
          <w:szCs w:val="22"/>
        </w:rPr>
        <w:t xml:space="preserve"> 8.00-14.00</w:t>
      </w:r>
    </w:p>
    <w:p w:rsidR="00BC3968" w:rsidRPr="007A6919" w:rsidRDefault="00BC3968" w:rsidP="00BC3968">
      <w:pPr>
        <w:pStyle w:val="Tekstpodstawowy"/>
        <w:spacing w:line="360" w:lineRule="auto"/>
        <w:ind w:left="360"/>
        <w:rPr>
          <w:b w:val="0"/>
          <w:sz w:val="22"/>
          <w:szCs w:val="22"/>
          <w:lang w:val="en-US"/>
        </w:rPr>
      </w:pPr>
      <w:r w:rsidRPr="007A6919">
        <w:rPr>
          <w:b w:val="0"/>
          <w:sz w:val="22"/>
          <w:szCs w:val="22"/>
          <w:lang w:val="en-US"/>
        </w:rPr>
        <w:t xml:space="preserve">Tel./fax.: </w:t>
      </w:r>
      <w:r w:rsidRPr="007A6919">
        <w:rPr>
          <w:b w:val="0"/>
          <w:sz w:val="22"/>
          <w:szCs w:val="22"/>
          <w:lang w:val="en-US"/>
        </w:rPr>
        <w:tab/>
      </w:r>
      <w:r w:rsidRPr="007A6919">
        <w:rPr>
          <w:b w:val="0"/>
          <w:sz w:val="22"/>
          <w:szCs w:val="22"/>
          <w:lang w:val="en-US"/>
        </w:rPr>
        <w:tab/>
      </w:r>
      <w:r w:rsidRPr="007A6919">
        <w:rPr>
          <w:b w:val="0"/>
          <w:sz w:val="22"/>
          <w:szCs w:val="22"/>
          <w:lang w:val="en-US"/>
        </w:rPr>
        <w:tab/>
        <w:t>(25) 756 25 00 / (25) 756 25 50</w:t>
      </w:r>
    </w:p>
    <w:p w:rsidR="00BC3968" w:rsidRPr="007A6919" w:rsidRDefault="00BC3968" w:rsidP="00BC3968">
      <w:pPr>
        <w:pStyle w:val="Tekstpodstawowy"/>
        <w:spacing w:line="360" w:lineRule="auto"/>
        <w:ind w:left="360"/>
        <w:rPr>
          <w:b w:val="0"/>
          <w:sz w:val="22"/>
          <w:szCs w:val="22"/>
          <w:lang w:val="en-US"/>
        </w:rPr>
      </w:pPr>
      <w:r w:rsidRPr="007A6919">
        <w:rPr>
          <w:b w:val="0"/>
          <w:sz w:val="22"/>
          <w:szCs w:val="22"/>
          <w:lang w:val="en-US"/>
        </w:rPr>
        <w:t>e-mail:</w:t>
      </w:r>
      <w:r w:rsidRPr="007A6919">
        <w:rPr>
          <w:b w:val="0"/>
          <w:sz w:val="22"/>
          <w:szCs w:val="22"/>
          <w:lang w:val="en-US"/>
        </w:rPr>
        <w:tab/>
      </w:r>
      <w:r w:rsidRPr="007A6919">
        <w:rPr>
          <w:b w:val="0"/>
          <w:sz w:val="22"/>
          <w:szCs w:val="22"/>
          <w:lang w:val="en-US"/>
        </w:rPr>
        <w:tab/>
      </w:r>
      <w:r w:rsidRPr="007A6919">
        <w:rPr>
          <w:b w:val="0"/>
          <w:sz w:val="22"/>
          <w:szCs w:val="22"/>
          <w:lang w:val="en-US"/>
        </w:rPr>
        <w:tab/>
        <w:t>gmina@minskmazowiecki.pl</w:t>
      </w:r>
    </w:p>
    <w:p w:rsidR="00BC3968" w:rsidRPr="007A6919" w:rsidRDefault="00BC3968" w:rsidP="00BC3968">
      <w:pPr>
        <w:pStyle w:val="Nagwek1"/>
        <w:keepLines w:val="0"/>
        <w:numPr>
          <w:ilvl w:val="0"/>
          <w:numId w:val="2"/>
        </w:numPr>
        <w:shd w:val="clear" w:color="auto" w:fill="FFFFFF"/>
        <w:spacing w:before="0" w:line="360" w:lineRule="auto"/>
        <w:jc w:val="both"/>
        <w:rPr>
          <w:rFonts w:ascii="Times New Roman" w:hAnsi="Times New Roman" w:cs="Times New Roman"/>
          <w:color w:val="auto"/>
          <w:sz w:val="22"/>
          <w:szCs w:val="22"/>
        </w:rPr>
      </w:pPr>
      <w:r w:rsidRPr="007A6919">
        <w:rPr>
          <w:rFonts w:ascii="Times New Roman" w:hAnsi="Times New Roman" w:cs="Times New Roman"/>
          <w:color w:val="auto"/>
          <w:sz w:val="22"/>
          <w:szCs w:val="22"/>
        </w:rPr>
        <w:t xml:space="preserve">Tryb udzielenia zamówienia publicznego oraz miejsca, w których </w:t>
      </w:r>
      <w:r w:rsidRPr="007A6919">
        <w:rPr>
          <w:rFonts w:ascii="Times New Roman" w:hAnsi="Times New Roman" w:cs="Times New Roman"/>
          <w:color w:val="auto"/>
          <w:sz w:val="22"/>
          <w:szCs w:val="22"/>
        </w:rPr>
        <w:tab/>
      </w:r>
      <w:r w:rsidRPr="007A6919">
        <w:rPr>
          <w:rFonts w:ascii="Times New Roman" w:hAnsi="Times New Roman" w:cs="Times New Roman"/>
          <w:color w:val="auto"/>
          <w:sz w:val="22"/>
          <w:szCs w:val="22"/>
        </w:rPr>
        <w:tab/>
        <w:t>zostało zamieszczone ogłoszenie o zamówieniu</w:t>
      </w:r>
      <w:bookmarkEnd w:id="0"/>
      <w:bookmarkEnd w:id="1"/>
      <w:bookmarkEnd w:id="2"/>
    </w:p>
    <w:p w:rsidR="00EF2F2F" w:rsidRPr="007A6919" w:rsidRDefault="00BC3968" w:rsidP="00EF2F2F">
      <w:pPr>
        <w:numPr>
          <w:ilvl w:val="0"/>
          <w:numId w:val="3"/>
        </w:numPr>
        <w:spacing w:after="0" w:line="360" w:lineRule="auto"/>
        <w:ind w:left="284" w:hanging="284"/>
        <w:jc w:val="both"/>
        <w:rPr>
          <w:rFonts w:ascii="Times New Roman" w:hAnsi="Times New Roman" w:cs="Times New Roman"/>
        </w:rPr>
      </w:pPr>
      <w:r w:rsidRPr="007A6919">
        <w:rPr>
          <w:rFonts w:ascii="Times New Roman" w:hAnsi="Times New Roman" w:cs="Times New Roman"/>
        </w:rPr>
        <w:t>Postępowanie o udzielanie zamówienia publicznego prowadzone jest w trybie przetargu nieograniczonego, zgodnie z przepisami ustawy z dnia  29 stycznia 2004 r. - Prawo zamówień publicznych (Dz. U. z 201</w:t>
      </w:r>
      <w:r w:rsidR="003C7A3C" w:rsidRPr="007A6919">
        <w:rPr>
          <w:rFonts w:ascii="Times New Roman" w:hAnsi="Times New Roman" w:cs="Times New Roman"/>
        </w:rPr>
        <w:t>7r., poz. 1579</w:t>
      </w:r>
      <w:r w:rsidRPr="007A6919">
        <w:rPr>
          <w:rFonts w:ascii="Times New Roman" w:hAnsi="Times New Roman" w:cs="Times New Roman"/>
        </w:rPr>
        <w:t xml:space="preserve">), dalej ustawa </w:t>
      </w:r>
      <w:proofErr w:type="spellStart"/>
      <w:r w:rsidRPr="007A6919">
        <w:rPr>
          <w:rFonts w:ascii="Times New Roman" w:hAnsi="Times New Roman" w:cs="Times New Roman"/>
        </w:rPr>
        <w:t>Pzp</w:t>
      </w:r>
      <w:proofErr w:type="spellEnd"/>
      <w:r w:rsidRPr="007A6919">
        <w:rPr>
          <w:rFonts w:ascii="Times New Roman" w:hAnsi="Times New Roman" w:cs="Times New Roman"/>
        </w:rPr>
        <w:t>, oraz aktów wykonawczych do tej ustawy.</w:t>
      </w:r>
    </w:p>
    <w:p w:rsidR="00156BCC" w:rsidRPr="007A6919" w:rsidRDefault="00EF2F2F" w:rsidP="00156BCC">
      <w:pPr>
        <w:numPr>
          <w:ilvl w:val="0"/>
          <w:numId w:val="3"/>
        </w:numPr>
        <w:spacing w:after="0" w:line="360" w:lineRule="auto"/>
        <w:ind w:left="284" w:hanging="284"/>
        <w:jc w:val="both"/>
        <w:rPr>
          <w:rFonts w:ascii="Times New Roman" w:hAnsi="Times New Roman" w:cs="Times New Roman"/>
        </w:rPr>
      </w:pPr>
      <w:r w:rsidRPr="007A6919">
        <w:rPr>
          <w:rFonts w:ascii="Times New Roman" w:hAnsi="Times New Roman" w:cs="Times New Roman"/>
        </w:rPr>
        <w:t xml:space="preserve">Postępowanie prowadzone </w:t>
      </w:r>
      <w:r w:rsidR="00CC1FA5" w:rsidRPr="007A6919">
        <w:rPr>
          <w:rFonts w:ascii="Times New Roman" w:hAnsi="Times New Roman" w:cs="Times New Roman"/>
        </w:rPr>
        <w:t xml:space="preserve">jest </w:t>
      </w:r>
      <w:r w:rsidRPr="007A6919">
        <w:rPr>
          <w:rFonts w:ascii="Times New Roman" w:hAnsi="Times New Roman" w:cs="Times New Roman"/>
        </w:rPr>
        <w:t>dla zamówienia publicznego</w:t>
      </w:r>
      <w:r w:rsidR="003C7A3C" w:rsidRPr="007A6919">
        <w:rPr>
          <w:rFonts w:ascii="Times New Roman" w:hAnsi="Times New Roman" w:cs="Times New Roman"/>
        </w:rPr>
        <w:t xml:space="preserve"> o wartości zamówienia większej</w:t>
      </w:r>
      <w:r w:rsidRPr="007A6919">
        <w:rPr>
          <w:rFonts w:ascii="Times New Roman" w:hAnsi="Times New Roman" w:cs="Times New Roman"/>
        </w:rPr>
        <w:t xml:space="preserve"> od kwot określonych w przepisach wydanych na podstawie art. 11 ust. 8 ustawy </w:t>
      </w:r>
      <w:proofErr w:type="spellStart"/>
      <w:r w:rsidRPr="007A6919">
        <w:rPr>
          <w:rFonts w:ascii="Times New Roman" w:hAnsi="Times New Roman" w:cs="Times New Roman"/>
        </w:rPr>
        <w:t>Pzp</w:t>
      </w:r>
      <w:proofErr w:type="spellEnd"/>
    </w:p>
    <w:p w:rsidR="00BC3968" w:rsidRPr="007A6919" w:rsidRDefault="00BC3968" w:rsidP="00BC3968">
      <w:pPr>
        <w:numPr>
          <w:ilvl w:val="0"/>
          <w:numId w:val="3"/>
        </w:numPr>
        <w:spacing w:after="0" w:line="360" w:lineRule="auto"/>
        <w:ind w:left="284" w:hanging="284"/>
        <w:rPr>
          <w:rFonts w:ascii="Times New Roman" w:hAnsi="Times New Roman" w:cs="Times New Roman"/>
        </w:rPr>
      </w:pPr>
      <w:r w:rsidRPr="007A6919">
        <w:rPr>
          <w:rFonts w:ascii="Times New Roman" w:hAnsi="Times New Roman" w:cs="Times New Roman"/>
        </w:rPr>
        <w:t>Miejsce publikacji ogłoszenia o przetargu:</w:t>
      </w:r>
    </w:p>
    <w:p w:rsidR="00BC3968" w:rsidRPr="007A6919" w:rsidRDefault="00BC0BFB" w:rsidP="00BC3968">
      <w:pPr>
        <w:numPr>
          <w:ilvl w:val="0"/>
          <w:numId w:val="1"/>
        </w:numPr>
        <w:tabs>
          <w:tab w:val="clear" w:pos="360"/>
        </w:tabs>
        <w:spacing w:after="0" w:line="360" w:lineRule="auto"/>
        <w:ind w:left="540" w:hanging="256"/>
        <w:jc w:val="both"/>
        <w:rPr>
          <w:rFonts w:ascii="Times New Roman" w:hAnsi="Times New Roman" w:cs="Times New Roman"/>
        </w:rPr>
      </w:pPr>
      <w:r>
        <w:rPr>
          <w:rFonts w:ascii="Times New Roman" w:hAnsi="Times New Roman" w:cs="Times New Roman"/>
        </w:rPr>
        <w:t>Dziennik Urzędowy</w:t>
      </w:r>
      <w:r w:rsidR="00AE2094">
        <w:rPr>
          <w:rFonts w:ascii="Times New Roman" w:hAnsi="Times New Roman" w:cs="Times New Roman"/>
        </w:rPr>
        <w:t xml:space="preserve"> UE</w:t>
      </w:r>
      <w:r w:rsidR="00BC3968" w:rsidRPr="007A6919">
        <w:rPr>
          <w:rFonts w:ascii="Times New Roman" w:hAnsi="Times New Roman" w:cs="Times New Roman"/>
        </w:rPr>
        <w:tab/>
      </w:r>
    </w:p>
    <w:p w:rsidR="00BC3968" w:rsidRPr="007A6919" w:rsidRDefault="00BC3968" w:rsidP="00BC3968">
      <w:pPr>
        <w:numPr>
          <w:ilvl w:val="0"/>
          <w:numId w:val="1"/>
        </w:numPr>
        <w:tabs>
          <w:tab w:val="clear" w:pos="360"/>
        </w:tabs>
        <w:spacing w:after="0" w:line="360" w:lineRule="auto"/>
        <w:ind w:left="540" w:hanging="256"/>
        <w:jc w:val="both"/>
        <w:rPr>
          <w:rFonts w:ascii="Times New Roman" w:hAnsi="Times New Roman" w:cs="Times New Roman"/>
        </w:rPr>
      </w:pPr>
      <w:r w:rsidRPr="007A6919">
        <w:rPr>
          <w:rFonts w:ascii="Times New Roman" w:hAnsi="Times New Roman" w:cs="Times New Roman"/>
        </w:rPr>
        <w:t xml:space="preserve">strona internetowa Zamawiającego – </w:t>
      </w:r>
      <w:hyperlink r:id="rId8" w:history="1">
        <w:r w:rsidRPr="007A6919">
          <w:rPr>
            <w:rStyle w:val="Hipercze"/>
            <w:rFonts w:ascii="Times New Roman" w:hAnsi="Times New Roman" w:cs="Times New Roman"/>
            <w:color w:val="auto"/>
          </w:rPr>
          <w:t>www.</w:t>
        </w:r>
      </w:hyperlink>
      <w:r w:rsidRPr="007A6919">
        <w:rPr>
          <w:rFonts w:ascii="Times New Roman" w:hAnsi="Times New Roman" w:cs="Times New Roman"/>
          <w:u w:val="single"/>
        </w:rPr>
        <w:t>bip.minskmazowiecki.pl</w:t>
      </w:r>
    </w:p>
    <w:p w:rsidR="00BC3968" w:rsidRPr="007A6919" w:rsidRDefault="00BC3968" w:rsidP="00BC3968">
      <w:pPr>
        <w:numPr>
          <w:ilvl w:val="0"/>
          <w:numId w:val="1"/>
        </w:numPr>
        <w:tabs>
          <w:tab w:val="clear" w:pos="360"/>
        </w:tabs>
        <w:spacing w:after="0" w:line="360" w:lineRule="auto"/>
        <w:ind w:left="540" w:hanging="256"/>
        <w:jc w:val="both"/>
        <w:rPr>
          <w:rFonts w:ascii="Times New Roman" w:hAnsi="Times New Roman" w:cs="Times New Roman"/>
        </w:rPr>
      </w:pPr>
      <w:r w:rsidRPr="007A6919">
        <w:rPr>
          <w:rFonts w:ascii="Times New Roman" w:hAnsi="Times New Roman" w:cs="Times New Roman"/>
        </w:rPr>
        <w:t>tablica ogłoszeń w miejscu publicznie dostępnym w siedzibie Zamawiającego.</w:t>
      </w:r>
    </w:p>
    <w:p w:rsidR="00EF2F2F" w:rsidRPr="007A6919" w:rsidRDefault="00EF2F2F" w:rsidP="00EF2F2F">
      <w:pPr>
        <w:pStyle w:val="Nagwek1"/>
        <w:keepLines w:val="0"/>
        <w:numPr>
          <w:ilvl w:val="0"/>
          <w:numId w:val="2"/>
        </w:numPr>
        <w:shd w:val="clear" w:color="auto" w:fill="FFFFFF"/>
        <w:tabs>
          <w:tab w:val="clear" w:pos="360"/>
          <w:tab w:val="num" w:pos="1418"/>
        </w:tabs>
        <w:spacing w:before="0" w:line="360" w:lineRule="auto"/>
        <w:ind w:left="1418" w:hanging="1418"/>
        <w:jc w:val="both"/>
        <w:rPr>
          <w:rFonts w:ascii="Times New Roman" w:hAnsi="Times New Roman" w:cs="Times New Roman"/>
          <w:color w:val="auto"/>
          <w:sz w:val="22"/>
          <w:szCs w:val="22"/>
        </w:rPr>
      </w:pPr>
      <w:bookmarkStart w:id="3" w:name="_Toc137824128"/>
      <w:bookmarkStart w:id="4" w:name="_Toc154823343"/>
      <w:bookmarkStart w:id="5" w:name="_Toc192580965"/>
      <w:r w:rsidRPr="007A6919">
        <w:rPr>
          <w:rFonts w:ascii="Times New Roman" w:hAnsi="Times New Roman" w:cs="Times New Roman"/>
          <w:color w:val="auto"/>
          <w:sz w:val="22"/>
          <w:szCs w:val="22"/>
        </w:rPr>
        <w:t>Opis przedmiotu zamówienia</w:t>
      </w:r>
      <w:bookmarkEnd w:id="3"/>
      <w:bookmarkEnd w:id="4"/>
      <w:bookmarkEnd w:id="5"/>
      <w:r w:rsidRPr="007A6919">
        <w:rPr>
          <w:rFonts w:ascii="Times New Roman" w:hAnsi="Times New Roman" w:cs="Times New Roman"/>
          <w:color w:val="auto"/>
          <w:sz w:val="22"/>
          <w:szCs w:val="22"/>
        </w:rPr>
        <w:t xml:space="preserve"> </w:t>
      </w:r>
    </w:p>
    <w:p w:rsidR="008772D6" w:rsidRPr="007A6919" w:rsidRDefault="008772D6" w:rsidP="00CC1FA5">
      <w:pPr>
        <w:pStyle w:val="Tekstpodstawowy3"/>
        <w:numPr>
          <w:ilvl w:val="1"/>
          <w:numId w:val="4"/>
        </w:numPr>
        <w:tabs>
          <w:tab w:val="clear" w:pos="360"/>
          <w:tab w:val="num" w:pos="284"/>
        </w:tabs>
        <w:spacing w:after="0" w:line="360" w:lineRule="auto"/>
        <w:ind w:left="284" w:hanging="284"/>
        <w:jc w:val="both"/>
        <w:rPr>
          <w:rFonts w:ascii="Times New Roman" w:hAnsi="Times New Roman" w:cs="Times New Roman"/>
          <w:sz w:val="22"/>
          <w:szCs w:val="22"/>
        </w:rPr>
      </w:pPr>
      <w:r w:rsidRPr="007A6919">
        <w:rPr>
          <w:rFonts w:ascii="Times New Roman" w:hAnsi="Times New Roman" w:cs="Times New Roman"/>
          <w:b/>
          <w:sz w:val="22"/>
          <w:szCs w:val="22"/>
        </w:rPr>
        <w:t>Oznaczenie wg słownika CPV:</w:t>
      </w:r>
    </w:p>
    <w:p w:rsidR="00D64AD9" w:rsidRPr="00D64AD9" w:rsidRDefault="00D64AD9" w:rsidP="00D64AD9">
      <w:pPr>
        <w:pStyle w:val="Default"/>
        <w:spacing w:line="360" w:lineRule="auto"/>
        <w:rPr>
          <w:rFonts w:ascii="Times New Roman" w:hAnsi="Times New Roman" w:cs="Times New Roman"/>
          <w:sz w:val="22"/>
          <w:szCs w:val="22"/>
        </w:rPr>
      </w:pPr>
      <w:r w:rsidRPr="00D64AD9">
        <w:rPr>
          <w:rFonts w:ascii="Times New Roman" w:hAnsi="Times New Roman" w:cs="Times New Roman"/>
          <w:sz w:val="22"/>
          <w:szCs w:val="22"/>
        </w:rPr>
        <w:t xml:space="preserve">90 50 00 00-2 – usługi związane z odpadami </w:t>
      </w:r>
    </w:p>
    <w:p w:rsidR="00D64AD9" w:rsidRPr="00D64AD9" w:rsidRDefault="00D64AD9" w:rsidP="00B600FC">
      <w:pPr>
        <w:pStyle w:val="Default"/>
        <w:spacing w:line="360" w:lineRule="auto"/>
        <w:rPr>
          <w:rFonts w:ascii="Times New Roman" w:hAnsi="Times New Roman" w:cs="Times New Roman"/>
          <w:sz w:val="22"/>
          <w:szCs w:val="22"/>
        </w:rPr>
      </w:pPr>
      <w:r w:rsidRPr="00D64AD9">
        <w:rPr>
          <w:rFonts w:ascii="Times New Roman" w:hAnsi="Times New Roman" w:cs="Times New Roman"/>
          <w:b/>
          <w:bCs/>
          <w:sz w:val="22"/>
          <w:szCs w:val="22"/>
        </w:rPr>
        <w:t xml:space="preserve">Przedmioty dodatkowe: </w:t>
      </w:r>
    </w:p>
    <w:p w:rsidR="00D64AD9" w:rsidRPr="00D64AD9" w:rsidRDefault="00D64AD9" w:rsidP="00B600FC">
      <w:pPr>
        <w:pStyle w:val="Default"/>
        <w:spacing w:line="360" w:lineRule="auto"/>
        <w:rPr>
          <w:rFonts w:ascii="Times New Roman" w:hAnsi="Times New Roman" w:cs="Times New Roman"/>
          <w:sz w:val="22"/>
          <w:szCs w:val="22"/>
        </w:rPr>
      </w:pPr>
      <w:r w:rsidRPr="00D64AD9">
        <w:rPr>
          <w:rFonts w:ascii="Times New Roman" w:hAnsi="Times New Roman" w:cs="Times New Roman"/>
          <w:sz w:val="22"/>
          <w:szCs w:val="22"/>
        </w:rPr>
        <w:t xml:space="preserve">90 51 10 00-2 – usługi wywozu odpadów </w:t>
      </w:r>
    </w:p>
    <w:p w:rsidR="00D64AD9" w:rsidRPr="00D64AD9" w:rsidRDefault="00D64AD9" w:rsidP="00B600FC">
      <w:pPr>
        <w:pStyle w:val="Default"/>
        <w:spacing w:line="360" w:lineRule="auto"/>
        <w:rPr>
          <w:rFonts w:ascii="Times New Roman" w:hAnsi="Times New Roman" w:cs="Times New Roman"/>
          <w:sz w:val="22"/>
          <w:szCs w:val="22"/>
        </w:rPr>
      </w:pPr>
      <w:r w:rsidRPr="00D64AD9">
        <w:rPr>
          <w:rFonts w:ascii="Times New Roman" w:hAnsi="Times New Roman" w:cs="Times New Roman"/>
          <w:sz w:val="22"/>
          <w:szCs w:val="22"/>
        </w:rPr>
        <w:t xml:space="preserve">90 51 12 00-4 – usługi gromadzenia odpadów pochodzących z gospodarstw domowych </w:t>
      </w:r>
    </w:p>
    <w:p w:rsidR="00D64AD9" w:rsidRPr="00D64AD9" w:rsidRDefault="00D64AD9" w:rsidP="00B600FC">
      <w:pPr>
        <w:pStyle w:val="Default"/>
        <w:spacing w:line="360" w:lineRule="auto"/>
        <w:rPr>
          <w:rFonts w:ascii="Times New Roman" w:hAnsi="Times New Roman" w:cs="Times New Roman"/>
          <w:sz w:val="22"/>
          <w:szCs w:val="22"/>
        </w:rPr>
      </w:pPr>
      <w:r w:rsidRPr="00D64AD9">
        <w:rPr>
          <w:rFonts w:ascii="Times New Roman" w:hAnsi="Times New Roman" w:cs="Times New Roman"/>
          <w:sz w:val="22"/>
          <w:szCs w:val="22"/>
        </w:rPr>
        <w:t xml:space="preserve">90 51 13 00-5 – usługi zbierania śmieci </w:t>
      </w:r>
    </w:p>
    <w:p w:rsidR="00D64AD9" w:rsidRPr="00D64AD9" w:rsidRDefault="00D64AD9" w:rsidP="00B600FC">
      <w:pPr>
        <w:pStyle w:val="Default"/>
        <w:spacing w:line="360" w:lineRule="auto"/>
        <w:rPr>
          <w:rFonts w:ascii="Times New Roman" w:hAnsi="Times New Roman" w:cs="Times New Roman"/>
          <w:sz w:val="22"/>
          <w:szCs w:val="22"/>
        </w:rPr>
      </w:pPr>
      <w:r w:rsidRPr="00D64AD9">
        <w:rPr>
          <w:rFonts w:ascii="Times New Roman" w:hAnsi="Times New Roman" w:cs="Times New Roman"/>
          <w:sz w:val="22"/>
          <w:szCs w:val="22"/>
        </w:rPr>
        <w:t xml:space="preserve">90 51 20 00-9 – usługi transportu odpadów </w:t>
      </w:r>
    </w:p>
    <w:p w:rsidR="00D64AD9" w:rsidRPr="00D64AD9" w:rsidRDefault="00D64AD9" w:rsidP="00B600FC">
      <w:pPr>
        <w:pStyle w:val="Default"/>
        <w:spacing w:line="360" w:lineRule="auto"/>
        <w:rPr>
          <w:rFonts w:ascii="Times New Roman" w:hAnsi="Times New Roman" w:cs="Times New Roman"/>
          <w:sz w:val="22"/>
          <w:szCs w:val="22"/>
        </w:rPr>
      </w:pPr>
      <w:r w:rsidRPr="00D64AD9">
        <w:rPr>
          <w:rFonts w:ascii="Times New Roman" w:hAnsi="Times New Roman" w:cs="Times New Roman"/>
          <w:sz w:val="22"/>
          <w:szCs w:val="22"/>
        </w:rPr>
        <w:t xml:space="preserve">90 51 31 00-7 – usługi wywozu odpadów pochodzących z gospodarstw domowych </w:t>
      </w:r>
    </w:p>
    <w:p w:rsidR="00D64AD9" w:rsidRPr="00D64AD9" w:rsidRDefault="00D64AD9" w:rsidP="00B600FC">
      <w:pPr>
        <w:pStyle w:val="Default"/>
        <w:spacing w:line="360" w:lineRule="auto"/>
        <w:rPr>
          <w:rFonts w:ascii="Times New Roman" w:hAnsi="Times New Roman" w:cs="Times New Roman"/>
          <w:sz w:val="22"/>
          <w:szCs w:val="22"/>
        </w:rPr>
      </w:pPr>
      <w:r w:rsidRPr="00D64AD9">
        <w:rPr>
          <w:rFonts w:ascii="Times New Roman" w:hAnsi="Times New Roman" w:cs="Times New Roman"/>
          <w:sz w:val="22"/>
          <w:szCs w:val="22"/>
        </w:rPr>
        <w:t>63 12 20 00-0 – usługi magazynowania</w:t>
      </w:r>
    </w:p>
    <w:p w:rsidR="008772D6" w:rsidRPr="007A6919" w:rsidRDefault="008772D6" w:rsidP="007568B0">
      <w:pPr>
        <w:pStyle w:val="Tekstpodstawowy3"/>
        <w:numPr>
          <w:ilvl w:val="1"/>
          <w:numId w:val="4"/>
        </w:numPr>
        <w:spacing w:after="0" w:line="360" w:lineRule="auto"/>
        <w:jc w:val="both"/>
        <w:rPr>
          <w:rFonts w:ascii="Times New Roman" w:hAnsi="Times New Roman" w:cs="Times New Roman"/>
          <w:b/>
          <w:sz w:val="22"/>
          <w:szCs w:val="22"/>
        </w:rPr>
      </w:pPr>
      <w:r w:rsidRPr="007A6919">
        <w:rPr>
          <w:rFonts w:ascii="Times New Roman" w:hAnsi="Times New Roman" w:cs="Times New Roman"/>
          <w:b/>
          <w:sz w:val="22"/>
          <w:szCs w:val="22"/>
        </w:rPr>
        <w:t xml:space="preserve">Przedmiot zamówienia obejmuje </w:t>
      </w:r>
      <w:r w:rsidR="003C7A3C" w:rsidRPr="007A6919">
        <w:rPr>
          <w:rFonts w:ascii="Times New Roman" w:eastAsia="Arial Unicode MS" w:hAnsi="Times New Roman" w:cs="Times New Roman"/>
          <w:sz w:val="22"/>
          <w:szCs w:val="22"/>
        </w:rPr>
        <w:t>odbieranie i zagospodarowanie odpadów komunalnych z nieruchomości, na których zamieszkują mieszkańcy, położonych na terenie Gminy Mińsk Mazowiecki oraz odbiór i zagospodarowanie odpadów zebranych w Punkcie Selektywnej Zbiórki Odpadów Komunalnych, w sposób zgodny z przepisami ustawy z dnia 13 września 1996r. o utrzymaniu czystości</w:t>
      </w:r>
      <w:r w:rsidR="007568B0">
        <w:rPr>
          <w:rFonts w:ascii="Times New Roman" w:eastAsia="Arial Unicode MS" w:hAnsi="Times New Roman" w:cs="Times New Roman"/>
          <w:sz w:val="22"/>
          <w:szCs w:val="22"/>
        </w:rPr>
        <w:t xml:space="preserve"> i porządku w gminach (Dz. U.2018.1454</w:t>
      </w:r>
      <w:r w:rsidR="003C7A3C" w:rsidRPr="007A6919">
        <w:rPr>
          <w:rFonts w:ascii="Times New Roman" w:eastAsia="Arial Unicode MS" w:hAnsi="Times New Roman" w:cs="Times New Roman"/>
          <w:sz w:val="22"/>
          <w:szCs w:val="22"/>
        </w:rPr>
        <w:t xml:space="preserve"> ze zm.), ustawy o odpadach z dnia 14 grudnia 2012r. (Dz. U.201</w:t>
      </w:r>
      <w:r w:rsidR="007568B0">
        <w:rPr>
          <w:rFonts w:ascii="Times New Roman" w:eastAsia="Arial Unicode MS" w:hAnsi="Times New Roman" w:cs="Times New Roman"/>
          <w:sz w:val="22"/>
          <w:szCs w:val="22"/>
        </w:rPr>
        <w:t>8.992</w:t>
      </w:r>
      <w:r w:rsidR="003C7A3C" w:rsidRPr="007A6919">
        <w:rPr>
          <w:rFonts w:ascii="Times New Roman" w:eastAsia="Arial Unicode MS" w:hAnsi="Times New Roman" w:cs="Times New Roman"/>
          <w:sz w:val="22"/>
          <w:szCs w:val="22"/>
        </w:rPr>
        <w:t xml:space="preserve"> ze zm.),</w:t>
      </w:r>
      <w:r w:rsidR="003C7A3C" w:rsidRPr="007A6919">
        <w:rPr>
          <w:rFonts w:ascii="Times New Roman" w:eastAsia="Arial Unicode MS" w:hAnsi="Times New Roman" w:cs="Times New Roman"/>
          <w:color w:val="FF0000"/>
          <w:sz w:val="22"/>
          <w:szCs w:val="22"/>
        </w:rPr>
        <w:t xml:space="preserve"> </w:t>
      </w:r>
      <w:r w:rsidR="003C7A3C" w:rsidRPr="007A6919">
        <w:rPr>
          <w:rFonts w:ascii="Times New Roman" w:eastAsia="Arial Unicode MS" w:hAnsi="Times New Roman" w:cs="Times New Roman"/>
          <w:sz w:val="22"/>
          <w:szCs w:val="22"/>
        </w:rPr>
        <w:t xml:space="preserve">zapisami Wojewódzkiego Planu Gospodarki Odpadami </w:t>
      </w:r>
      <w:r w:rsidR="003C7A3C" w:rsidRPr="007A6919">
        <w:rPr>
          <w:rFonts w:ascii="Times New Roman" w:eastAsia="Arial Unicode MS" w:hAnsi="Times New Roman" w:cs="Times New Roman"/>
          <w:sz w:val="22"/>
          <w:szCs w:val="22"/>
        </w:rPr>
        <w:lastRenderedPageBreak/>
        <w:t>dla Mazowsza oraz przepisami Regulaminu utrzymania czystości i porządku na terenie Gminy Mińsk Mazowiecki a także innymi przepisami prawa ustawowego i miejscowego</w:t>
      </w:r>
      <w:r w:rsidRPr="007A6919">
        <w:rPr>
          <w:rFonts w:ascii="Times New Roman" w:eastAsia="Arial Unicode MS" w:hAnsi="Times New Roman" w:cs="Times New Roman"/>
          <w:sz w:val="22"/>
          <w:szCs w:val="22"/>
        </w:rPr>
        <w:t>.</w:t>
      </w:r>
      <w:r w:rsidR="007568B0">
        <w:rPr>
          <w:rFonts w:ascii="Times New Roman" w:eastAsia="Arial Unicode MS" w:hAnsi="Times New Roman" w:cs="Times New Roman"/>
          <w:sz w:val="22"/>
          <w:szCs w:val="22"/>
        </w:rPr>
        <w:t xml:space="preserve"> </w:t>
      </w:r>
      <w:r w:rsidR="007568B0" w:rsidRPr="007568B0">
        <w:rPr>
          <w:rFonts w:ascii="Times New Roman" w:eastAsia="Arial Unicode MS" w:hAnsi="Times New Roman" w:cs="Times New Roman"/>
          <w:sz w:val="22"/>
          <w:szCs w:val="22"/>
        </w:rPr>
        <w:t>Szczegółowy opis przedmiotu zamówienia znajduje się w załączniku nr 1 do SIWZ - SZCZEGÓŁOWY OPIS PRZEDMIOTU ZAMÓWIENIA</w:t>
      </w:r>
    </w:p>
    <w:p w:rsidR="00E54475" w:rsidRDefault="00E54475" w:rsidP="007568B0">
      <w:pPr>
        <w:pStyle w:val="Akapitzlist"/>
        <w:numPr>
          <w:ilvl w:val="1"/>
          <w:numId w:val="4"/>
        </w:numPr>
        <w:tabs>
          <w:tab w:val="left" w:pos="284"/>
        </w:tabs>
        <w:suppressAutoHyphens/>
        <w:spacing w:after="0" w:line="360" w:lineRule="auto"/>
        <w:jc w:val="both"/>
        <w:rPr>
          <w:rFonts w:ascii="Times New Roman" w:hAnsi="Times New Roman" w:cs="Times New Roman"/>
        </w:rPr>
      </w:pPr>
      <w:r w:rsidRPr="007A6919">
        <w:rPr>
          <w:rFonts w:ascii="Times New Roman" w:eastAsia="Arial Unicode MS" w:hAnsi="Times New Roman" w:cs="Times New Roman"/>
        </w:rPr>
        <w:t xml:space="preserve">Zamawiający stosownie do art. 29 ust. 3a ustawy </w:t>
      </w:r>
      <w:proofErr w:type="spellStart"/>
      <w:r w:rsidRPr="007A6919">
        <w:rPr>
          <w:rFonts w:ascii="Times New Roman" w:eastAsia="Arial Unicode MS" w:hAnsi="Times New Roman" w:cs="Times New Roman"/>
        </w:rPr>
        <w:t>Pzp</w:t>
      </w:r>
      <w:proofErr w:type="spellEnd"/>
      <w:r w:rsidRPr="007A6919">
        <w:rPr>
          <w:rFonts w:ascii="Times New Roman" w:eastAsia="Arial Unicode MS" w:hAnsi="Times New Roman" w:cs="Times New Roman"/>
        </w:rPr>
        <w:t xml:space="preserve">, określa obowiązek zatrudnienia na podstawie umowy o pracę osób wykonujących następujące czynności w zakresie realizacji zamówienia </w:t>
      </w:r>
      <w:proofErr w:type="spellStart"/>
      <w:r w:rsidRPr="007A6919">
        <w:rPr>
          <w:rFonts w:ascii="Times New Roman" w:eastAsia="Arial Unicode MS" w:hAnsi="Times New Roman" w:cs="Times New Roman"/>
        </w:rPr>
        <w:t>tj</w:t>
      </w:r>
      <w:proofErr w:type="spellEnd"/>
      <w:r w:rsidRPr="007A6919">
        <w:rPr>
          <w:rFonts w:ascii="Times New Roman" w:eastAsia="Arial Unicode MS" w:hAnsi="Times New Roman" w:cs="Times New Roman"/>
        </w:rPr>
        <w:t>:</w:t>
      </w:r>
      <w:r w:rsidR="00937FD4" w:rsidRPr="007A6919">
        <w:rPr>
          <w:rFonts w:ascii="Times New Roman" w:eastAsia="Arial Unicode MS" w:hAnsi="Times New Roman" w:cs="Times New Roman"/>
        </w:rPr>
        <w:t xml:space="preserve"> kierowanie poja</w:t>
      </w:r>
      <w:r w:rsidR="00156BCC" w:rsidRPr="007A6919">
        <w:rPr>
          <w:rFonts w:ascii="Times New Roman" w:eastAsia="Arial Unicode MS" w:hAnsi="Times New Roman" w:cs="Times New Roman"/>
        </w:rPr>
        <w:t xml:space="preserve">zdami, </w:t>
      </w:r>
      <w:r w:rsidR="00CE407C" w:rsidRPr="007A6919">
        <w:rPr>
          <w:rFonts w:ascii="Times New Roman" w:hAnsi="Times New Roman" w:cs="Times New Roman"/>
        </w:rPr>
        <w:t>załadunek/rozładunek</w:t>
      </w:r>
      <w:r w:rsidR="00156BCC" w:rsidRPr="007A6919">
        <w:rPr>
          <w:rFonts w:ascii="Times New Roman" w:hAnsi="Times New Roman" w:cs="Times New Roman"/>
        </w:rPr>
        <w:t xml:space="preserve"> odpadów</w:t>
      </w:r>
      <w:r w:rsidR="00CE407C" w:rsidRPr="007A6919">
        <w:rPr>
          <w:rFonts w:ascii="Times New Roman" w:hAnsi="Times New Roman" w:cs="Times New Roman"/>
        </w:rPr>
        <w:t>.</w:t>
      </w:r>
    </w:p>
    <w:p w:rsidR="00E54475" w:rsidRPr="007A6919" w:rsidRDefault="00E54475" w:rsidP="00E54475">
      <w:pPr>
        <w:pStyle w:val="Akapitzlist"/>
        <w:tabs>
          <w:tab w:val="left" w:pos="284"/>
        </w:tabs>
        <w:suppressAutoHyphens/>
        <w:spacing w:after="0" w:line="360" w:lineRule="auto"/>
        <w:ind w:left="360"/>
        <w:jc w:val="both"/>
        <w:rPr>
          <w:rFonts w:ascii="Times New Roman" w:eastAsia="Arial Unicode MS" w:hAnsi="Times New Roman" w:cs="Times New Roman"/>
        </w:rPr>
      </w:pPr>
      <w:r w:rsidRPr="007A6919">
        <w:rPr>
          <w:rFonts w:ascii="Times New Roman" w:eastAsia="Arial Unicode MS" w:hAnsi="Times New Roman" w:cs="Times New Roman"/>
        </w:rPr>
        <w:t>Jeżeli wykonywanie tych czynności będzie w przypadku danego wykonawcy polegało na wykonywaniu pracy w rozumieniu przepisów kodeksu pracy</w:t>
      </w:r>
    </w:p>
    <w:p w:rsidR="00E54475" w:rsidRPr="007A6919" w:rsidRDefault="00E54475" w:rsidP="00E54475">
      <w:pPr>
        <w:pStyle w:val="Akapitzlist"/>
        <w:tabs>
          <w:tab w:val="left" w:pos="284"/>
        </w:tabs>
        <w:suppressAutoHyphens/>
        <w:spacing w:after="0" w:line="360" w:lineRule="auto"/>
        <w:ind w:left="360"/>
        <w:jc w:val="both"/>
        <w:rPr>
          <w:rFonts w:ascii="Times New Roman" w:eastAsia="Arial Unicode MS" w:hAnsi="Times New Roman" w:cs="Times New Roman"/>
        </w:rPr>
      </w:pPr>
      <w:r w:rsidRPr="007A6919">
        <w:rPr>
          <w:rFonts w:ascii="Times New Roman" w:eastAsia="Arial Unicode MS" w:hAnsi="Times New Roman" w:cs="Times New Roman"/>
        </w:rPr>
        <w:t>Obowiązek ten dotyczy także podwykonawców – wykonawca zobowiązany jest zawrzeć w każdej umowie</w:t>
      </w:r>
      <w:r w:rsidR="00937FD4" w:rsidRPr="007A6919">
        <w:rPr>
          <w:rFonts w:ascii="Times New Roman" w:eastAsia="Arial Unicode MS" w:hAnsi="Times New Roman" w:cs="Times New Roman"/>
        </w:rPr>
        <w:t xml:space="preserve"> o podwykonawstwo stosowne zapisy zobowiązujące podwykonawców do zatrudnienia na umowę o pracę osób wykonujących wskazane czynności. Szczegółowe zasady dokumentowania zatrudnienia na podstawie umowy o pracę oraz kontrolowanie tego obowiązku przez zamawiającego zawarto we wzorze umowy stanowiącym załącznik </w:t>
      </w:r>
      <w:r w:rsidR="0057103C" w:rsidRPr="007A6919">
        <w:rPr>
          <w:rFonts w:ascii="Times New Roman" w:eastAsia="Arial Unicode MS" w:hAnsi="Times New Roman" w:cs="Times New Roman"/>
        </w:rPr>
        <w:t xml:space="preserve">nr </w:t>
      </w:r>
      <w:r w:rsidR="0057103C" w:rsidRPr="0075398A">
        <w:rPr>
          <w:rFonts w:ascii="Times New Roman" w:eastAsia="Arial Unicode MS" w:hAnsi="Times New Roman" w:cs="Times New Roman"/>
        </w:rPr>
        <w:t>7</w:t>
      </w:r>
      <w:r w:rsidR="0057103C" w:rsidRPr="007A6919">
        <w:rPr>
          <w:rFonts w:ascii="Times New Roman" w:eastAsia="Arial Unicode MS" w:hAnsi="Times New Roman" w:cs="Times New Roman"/>
        </w:rPr>
        <w:t xml:space="preserve"> </w:t>
      </w:r>
      <w:r w:rsidR="00937FD4" w:rsidRPr="007A6919">
        <w:rPr>
          <w:rFonts w:ascii="Times New Roman" w:eastAsia="Arial Unicode MS" w:hAnsi="Times New Roman" w:cs="Times New Roman"/>
        </w:rPr>
        <w:t>do SIWZ</w:t>
      </w:r>
      <w:r w:rsidR="0057103C" w:rsidRPr="007A6919">
        <w:rPr>
          <w:rFonts w:ascii="Times New Roman" w:eastAsia="Arial Unicode MS" w:hAnsi="Times New Roman" w:cs="Times New Roman"/>
        </w:rPr>
        <w:t>.</w:t>
      </w:r>
    </w:p>
    <w:p w:rsidR="00B71805" w:rsidRPr="007A6919" w:rsidRDefault="00B71805" w:rsidP="003411C5">
      <w:pPr>
        <w:pStyle w:val="Nagwek1"/>
        <w:keepLines w:val="0"/>
        <w:numPr>
          <w:ilvl w:val="0"/>
          <w:numId w:val="2"/>
        </w:numPr>
        <w:shd w:val="clear" w:color="auto" w:fill="FFFFFF"/>
        <w:tabs>
          <w:tab w:val="clear" w:pos="360"/>
          <w:tab w:val="left" w:pos="993"/>
        </w:tabs>
        <w:spacing w:before="0" w:line="360" w:lineRule="auto"/>
        <w:ind w:left="993" w:hanging="993"/>
        <w:jc w:val="both"/>
        <w:rPr>
          <w:rFonts w:ascii="Times New Roman" w:hAnsi="Times New Roman" w:cs="Times New Roman"/>
          <w:color w:val="auto"/>
          <w:sz w:val="22"/>
          <w:szCs w:val="22"/>
        </w:rPr>
      </w:pPr>
      <w:r w:rsidRPr="007A6919">
        <w:rPr>
          <w:rFonts w:ascii="Times New Roman" w:hAnsi="Times New Roman" w:cs="Times New Roman"/>
          <w:color w:val="auto"/>
          <w:sz w:val="22"/>
          <w:szCs w:val="22"/>
        </w:rPr>
        <w:t>Termin wykonania zamówienia</w:t>
      </w:r>
    </w:p>
    <w:p w:rsidR="00B71805" w:rsidRPr="007A6919" w:rsidRDefault="00B71805" w:rsidP="00B71805">
      <w:pPr>
        <w:pStyle w:val="Zal-text"/>
        <w:spacing w:before="0" w:after="0" w:line="360" w:lineRule="auto"/>
        <w:ind w:left="0"/>
        <w:rPr>
          <w:rFonts w:ascii="Times New Roman" w:hAnsi="Times New Roman" w:cs="Times New Roman"/>
        </w:rPr>
      </w:pPr>
      <w:r w:rsidRPr="007A6919">
        <w:rPr>
          <w:rFonts w:ascii="Times New Roman" w:hAnsi="Times New Roman" w:cs="Times New Roman"/>
          <w:bCs/>
        </w:rPr>
        <w:t>Przedmiot zamówienia należy zrealizować</w:t>
      </w:r>
      <w:r w:rsidRPr="007A6919">
        <w:rPr>
          <w:rFonts w:ascii="Times New Roman" w:hAnsi="Times New Roman" w:cs="Times New Roman"/>
          <w:b/>
          <w:bCs/>
        </w:rPr>
        <w:t xml:space="preserve"> </w:t>
      </w:r>
      <w:r w:rsidRPr="007A6919">
        <w:rPr>
          <w:rFonts w:ascii="Times New Roman" w:hAnsi="Times New Roman" w:cs="Times New Roman"/>
        </w:rPr>
        <w:t xml:space="preserve">od dnia 1 </w:t>
      </w:r>
      <w:r w:rsidR="007F1680">
        <w:rPr>
          <w:rFonts w:ascii="Times New Roman" w:hAnsi="Times New Roman" w:cs="Times New Roman"/>
        </w:rPr>
        <w:t>lutego 2019</w:t>
      </w:r>
      <w:r w:rsidRPr="007A6919">
        <w:rPr>
          <w:rFonts w:ascii="Times New Roman" w:hAnsi="Times New Roman" w:cs="Times New Roman"/>
        </w:rPr>
        <w:t xml:space="preserve"> roku do dnia </w:t>
      </w:r>
      <w:r w:rsidR="003C7A3C" w:rsidRPr="007A6919">
        <w:rPr>
          <w:rFonts w:ascii="Times New Roman" w:hAnsi="Times New Roman" w:cs="Times New Roman"/>
        </w:rPr>
        <w:t>31 grudnia</w:t>
      </w:r>
      <w:r w:rsidRPr="007A6919">
        <w:rPr>
          <w:rFonts w:ascii="Times New Roman" w:hAnsi="Times New Roman" w:cs="Times New Roman"/>
        </w:rPr>
        <w:t xml:space="preserve"> 20</w:t>
      </w:r>
      <w:r w:rsidR="003C7A3C" w:rsidRPr="007A6919">
        <w:rPr>
          <w:rFonts w:ascii="Times New Roman" w:hAnsi="Times New Roman" w:cs="Times New Roman"/>
        </w:rPr>
        <w:t>2</w:t>
      </w:r>
      <w:r w:rsidR="007568B0">
        <w:rPr>
          <w:rFonts w:ascii="Times New Roman" w:hAnsi="Times New Roman" w:cs="Times New Roman"/>
        </w:rPr>
        <w:t>0</w:t>
      </w:r>
      <w:r w:rsidRPr="007A6919">
        <w:rPr>
          <w:rFonts w:ascii="Times New Roman" w:hAnsi="Times New Roman" w:cs="Times New Roman"/>
        </w:rPr>
        <w:t xml:space="preserve"> roku.</w:t>
      </w:r>
    </w:p>
    <w:p w:rsidR="00C53CBF" w:rsidRPr="007A6919" w:rsidRDefault="003411C5" w:rsidP="003411C5">
      <w:pPr>
        <w:pStyle w:val="Zal-text"/>
        <w:numPr>
          <w:ilvl w:val="0"/>
          <w:numId w:val="2"/>
        </w:numPr>
        <w:tabs>
          <w:tab w:val="clear" w:pos="8674"/>
        </w:tabs>
        <w:spacing w:before="0" w:after="0" w:line="360" w:lineRule="auto"/>
        <w:rPr>
          <w:rFonts w:ascii="Times New Roman" w:hAnsi="Times New Roman" w:cs="Times New Roman"/>
          <w:b/>
        </w:rPr>
      </w:pPr>
      <w:r w:rsidRPr="007A6919">
        <w:rPr>
          <w:rFonts w:ascii="Times New Roman" w:hAnsi="Times New Roman" w:cs="Times New Roman"/>
          <w:b/>
        </w:rPr>
        <w:t>Warunki udziału w postępowaniu</w:t>
      </w:r>
    </w:p>
    <w:p w:rsidR="002128B7" w:rsidRPr="007A6919" w:rsidRDefault="003411C5" w:rsidP="00C850BF">
      <w:pPr>
        <w:pStyle w:val="Zal-text"/>
        <w:numPr>
          <w:ilvl w:val="0"/>
          <w:numId w:val="5"/>
        </w:numPr>
        <w:tabs>
          <w:tab w:val="clear" w:pos="8674"/>
          <w:tab w:val="left" w:pos="349"/>
        </w:tabs>
        <w:spacing w:before="0" w:after="0" w:line="360" w:lineRule="auto"/>
        <w:ind w:left="426"/>
        <w:rPr>
          <w:rFonts w:ascii="Times New Roman" w:hAnsi="Times New Roman" w:cs="Times New Roman"/>
        </w:rPr>
      </w:pPr>
      <w:r w:rsidRPr="007A6919">
        <w:rPr>
          <w:rFonts w:ascii="Times New Roman" w:hAnsi="Times New Roman" w:cs="Times New Roman"/>
        </w:rPr>
        <w:t xml:space="preserve">O </w:t>
      </w:r>
      <w:r w:rsidR="002128B7" w:rsidRPr="007A6919">
        <w:rPr>
          <w:rFonts w:ascii="Times New Roman" w:hAnsi="Times New Roman" w:cs="Times New Roman"/>
        </w:rPr>
        <w:t xml:space="preserve">udzielenie zamówienia mogą ubiegać się Wykonawcy, którzy </w:t>
      </w:r>
    </w:p>
    <w:p w:rsidR="002128B7" w:rsidRPr="002128B7" w:rsidRDefault="002128B7" w:rsidP="00C850BF">
      <w:pPr>
        <w:widowControl w:val="0"/>
        <w:numPr>
          <w:ilvl w:val="0"/>
          <w:numId w:val="34"/>
        </w:numPr>
        <w:tabs>
          <w:tab w:val="left" w:pos="349"/>
        </w:tabs>
        <w:autoSpaceDE w:val="0"/>
        <w:autoSpaceDN w:val="0"/>
        <w:adjustRightInd w:val="0"/>
        <w:spacing w:after="0" w:line="360" w:lineRule="auto"/>
        <w:ind w:right="57"/>
        <w:jc w:val="both"/>
        <w:textAlignment w:val="center"/>
        <w:rPr>
          <w:rFonts w:ascii="Times New Roman" w:eastAsia="Times New Roman" w:hAnsi="Times New Roman" w:cs="Times New Roman"/>
          <w:color w:val="000000"/>
          <w:lang w:eastAsia="pl-PL"/>
        </w:rPr>
      </w:pPr>
      <w:r w:rsidRPr="002128B7">
        <w:rPr>
          <w:rFonts w:ascii="Times New Roman" w:eastAsia="Times New Roman" w:hAnsi="Times New Roman" w:cs="Times New Roman"/>
          <w:color w:val="000000"/>
          <w:lang w:eastAsia="pl-PL"/>
        </w:rPr>
        <w:t>nie podlegają wykluczeniu:</w:t>
      </w:r>
    </w:p>
    <w:p w:rsidR="002128B7" w:rsidRPr="002128B7" w:rsidRDefault="002128B7" w:rsidP="00C850BF">
      <w:pPr>
        <w:widowControl w:val="0"/>
        <w:numPr>
          <w:ilvl w:val="0"/>
          <w:numId w:val="34"/>
        </w:numPr>
        <w:tabs>
          <w:tab w:val="left" w:pos="349"/>
        </w:tabs>
        <w:autoSpaceDE w:val="0"/>
        <w:autoSpaceDN w:val="0"/>
        <w:adjustRightInd w:val="0"/>
        <w:spacing w:after="0" w:line="360" w:lineRule="auto"/>
        <w:ind w:right="57"/>
        <w:jc w:val="both"/>
        <w:textAlignment w:val="center"/>
        <w:rPr>
          <w:rFonts w:ascii="Times New Roman" w:eastAsia="Times New Roman" w:hAnsi="Times New Roman" w:cs="Times New Roman"/>
          <w:color w:val="000000"/>
          <w:lang w:eastAsia="pl-PL"/>
        </w:rPr>
      </w:pPr>
      <w:r w:rsidRPr="002128B7">
        <w:rPr>
          <w:rFonts w:ascii="Times New Roman" w:eastAsia="Times New Roman" w:hAnsi="Times New Roman" w:cs="Times New Roman"/>
          <w:color w:val="000000"/>
          <w:lang w:eastAsia="pl-PL"/>
        </w:rPr>
        <w:t>spełniają warunki udziału w postępowaniu:</w:t>
      </w:r>
    </w:p>
    <w:p w:rsidR="002128B7" w:rsidRPr="002128B7" w:rsidRDefault="002128B7" w:rsidP="00C850BF">
      <w:pPr>
        <w:widowControl w:val="0"/>
        <w:numPr>
          <w:ilvl w:val="0"/>
          <w:numId w:val="35"/>
        </w:numPr>
        <w:tabs>
          <w:tab w:val="left" w:pos="349"/>
        </w:tabs>
        <w:autoSpaceDE w:val="0"/>
        <w:autoSpaceDN w:val="0"/>
        <w:adjustRightInd w:val="0"/>
        <w:spacing w:after="0" w:line="360" w:lineRule="auto"/>
        <w:ind w:left="993" w:right="57"/>
        <w:jc w:val="both"/>
        <w:textAlignment w:val="center"/>
        <w:rPr>
          <w:rFonts w:ascii="Times New Roman" w:eastAsia="Times New Roman" w:hAnsi="Times New Roman" w:cs="Times New Roman"/>
          <w:color w:val="000000"/>
          <w:lang w:eastAsia="pl-PL"/>
        </w:rPr>
      </w:pPr>
      <w:r w:rsidRPr="002128B7">
        <w:rPr>
          <w:rFonts w:ascii="Times New Roman" w:eastAsia="Times New Roman" w:hAnsi="Times New Roman" w:cs="Times New Roman"/>
          <w:color w:val="000000"/>
          <w:lang w:eastAsia="pl-PL"/>
        </w:rPr>
        <w:t>kompetencji lub uprawnień do prowadzenia określonej działalności zawodowej, o ile wynika to z odrębnych przepisów;</w:t>
      </w:r>
    </w:p>
    <w:p w:rsidR="002128B7" w:rsidRPr="007A6919" w:rsidRDefault="00EB198E" w:rsidP="002128B7">
      <w:pPr>
        <w:widowControl w:val="0"/>
        <w:tabs>
          <w:tab w:val="left" w:pos="349"/>
        </w:tabs>
        <w:autoSpaceDE w:val="0"/>
        <w:autoSpaceDN w:val="0"/>
        <w:adjustRightInd w:val="0"/>
        <w:spacing w:after="0" w:line="360" w:lineRule="auto"/>
        <w:ind w:left="993" w:right="57"/>
        <w:jc w:val="both"/>
        <w:textAlignment w:val="center"/>
        <w:rPr>
          <w:rFonts w:ascii="Times New Roman" w:hAnsi="Times New Roman" w:cs="Times New Roman"/>
        </w:rPr>
      </w:pPr>
      <w:r w:rsidRPr="007A6919">
        <w:rPr>
          <w:rFonts w:ascii="Times New Roman" w:hAnsi="Times New Roman" w:cs="Times New Roman"/>
        </w:rPr>
        <w:t>Warunek spełni Wykonawca</w:t>
      </w:r>
      <w:r>
        <w:rPr>
          <w:rFonts w:ascii="Times New Roman" w:hAnsi="Times New Roman" w:cs="Times New Roman"/>
        </w:rPr>
        <w:t>, który</w:t>
      </w:r>
      <w:r w:rsidR="002128B7" w:rsidRPr="007A6919">
        <w:rPr>
          <w:rFonts w:ascii="Times New Roman" w:hAnsi="Times New Roman" w:cs="Times New Roman"/>
        </w:rPr>
        <w:t>:</w:t>
      </w:r>
    </w:p>
    <w:p w:rsidR="002128B7" w:rsidRPr="007A6919" w:rsidRDefault="002128B7" w:rsidP="00C850BF">
      <w:pPr>
        <w:pStyle w:val="Akapitzlist"/>
        <w:widowControl w:val="0"/>
        <w:numPr>
          <w:ilvl w:val="0"/>
          <w:numId w:val="36"/>
        </w:numPr>
        <w:tabs>
          <w:tab w:val="left" w:pos="349"/>
        </w:tabs>
        <w:autoSpaceDE w:val="0"/>
        <w:autoSpaceDN w:val="0"/>
        <w:adjustRightInd w:val="0"/>
        <w:spacing w:after="0" w:line="360" w:lineRule="auto"/>
        <w:ind w:left="1418" w:right="57"/>
        <w:jc w:val="both"/>
        <w:textAlignment w:val="center"/>
        <w:rPr>
          <w:rFonts w:ascii="Times New Roman" w:eastAsia="Times New Roman" w:hAnsi="Times New Roman" w:cs="Times New Roman"/>
          <w:color w:val="000000"/>
          <w:lang w:eastAsia="pl-PL"/>
        </w:rPr>
      </w:pPr>
      <w:r w:rsidRPr="007A6919">
        <w:rPr>
          <w:rFonts w:ascii="Times New Roman" w:hAnsi="Times New Roman" w:cs="Times New Roman"/>
        </w:rPr>
        <w:t xml:space="preserve">posiada wpis do rejestru działalności regulowanej w zakresie odbierania odpadów komunalnych od właścicieli nieruchomości prowadzonego przez Wójta Gminy Mińsk Mazowiecki, zgodnie z wymogami ustawy z dnia 13 września 1996r. o utrzymaniu czystości i porządku w gminach przynajmniej poniższych rodzajów odpadów: </w:t>
      </w:r>
    </w:p>
    <w:p w:rsidR="00B600FC" w:rsidRPr="00B600FC" w:rsidRDefault="00B600FC" w:rsidP="00B600FC">
      <w:pPr>
        <w:tabs>
          <w:tab w:val="left" w:pos="567"/>
          <w:tab w:val="left" w:pos="1276"/>
        </w:tabs>
        <w:spacing w:after="0" w:line="360" w:lineRule="auto"/>
        <w:ind w:left="1418"/>
        <w:rPr>
          <w:rStyle w:val="ff2"/>
          <w:rFonts w:ascii="Times New Roman" w:hAnsi="Times New Roman" w:cs="Times New Roman"/>
        </w:rPr>
      </w:pPr>
      <w:r w:rsidRPr="00B600FC">
        <w:rPr>
          <w:rStyle w:val="ff2"/>
          <w:rFonts w:ascii="Times New Roman" w:hAnsi="Times New Roman" w:cs="Times New Roman"/>
        </w:rPr>
        <w:t xml:space="preserve">15 01 01 Opakowania z papieru i tektury </w:t>
      </w:r>
    </w:p>
    <w:p w:rsidR="00B600FC" w:rsidRPr="00B600FC" w:rsidRDefault="00B600FC" w:rsidP="00B600FC">
      <w:pPr>
        <w:tabs>
          <w:tab w:val="left" w:pos="567"/>
          <w:tab w:val="left" w:pos="1276"/>
        </w:tabs>
        <w:spacing w:after="0" w:line="360" w:lineRule="auto"/>
        <w:ind w:left="1418"/>
        <w:rPr>
          <w:rStyle w:val="ff2"/>
          <w:rFonts w:ascii="Times New Roman" w:hAnsi="Times New Roman" w:cs="Times New Roman"/>
        </w:rPr>
      </w:pPr>
      <w:r w:rsidRPr="00B600FC">
        <w:rPr>
          <w:rStyle w:val="ff2"/>
          <w:rFonts w:ascii="Times New Roman" w:hAnsi="Times New Roman" w:cs="Times New Roman"/>
        </w:rPr>
        <w:t xml:space="preserve">15 01 02 Opakowania z tworzyw sztucznych </w:t>
      </w:r>
    </w:p>
    <w:p w:rsidR="00B600FC" w:rsidRPr="00B600FC" w:rsidRDefault="00B600FC" w:rsidP="00B600FC">
      <w:pPr>
        <w:tabs>
          <w:tab w:val="left" w:pos="567"/>
          <w:tab w:val="left" w:pos="1276"/>
        </w:tabs>
        <w:spacing w:after="0" w:line="360" w:lineRule="auto"/>
        <w:ind w:left="1418"/>
        <w:rPr>
          <w:rFonts w:ascii="Times New Roman" w:hAnsi="Times New Roman" w:cs="Times New Roman"/>
        </w:rPr>
      </w:pPr>
      <w:r w:rsidRPr="00B600FC">
        <w:rPr>
          <w:rStyle w:val="ff2"/>
          <w:rFonts w:ascii="Times New Roman" w:hAnsi="Times New Roman" w:cs="Times New Roman"/>
        </w:rPr>
        <w:t>15 01 03 Opakowania z drewna</w:t>
      </w:r>
    </w:p>
    <w:p w:rsidR="00B600FC" w:rsidRPr="00B600FC" w:rsidRDefault="00B600FC" w:rsidP="00B600FC">
      <w:pPr>
        <w:tabs>
          <w:tab w:val="left" w:pos="567"/>
          <w:tab w:val="left" w:pos="1276"/>
        </w:tabs>
        <w:spacing w:after="0" w:line="360" w:lineRule="auto"/>
        <w:ind w:left="1418"/>
        <w:rPr>
          <w:rStyle w:val="ff2"/>
          <w:rFonts w:ascii="Times New Roman" w:hAnsi="Times New Roman" w:cs="Times New Roman"/>
        </w:rPr>
      </w:pPr>
      <w:r w:rsidRPr="00B600FC">
        <w:rPr>
          <w:rStyle w:val="ff2"/>
          <w:rFonts w:ascii="Times New Roman" w:hAnsi="Times New Roman" w:cs="Times New Roman"/>
        </w:rPr>
        <w:t>15 01 04 Opakowania z metali</w:t>
      </w:r>
    </w:p>
    <w:p w:rsidR="00B600FC" w:rsidRPr="00B600FC" w:rsidRDefault="00B600FC" w:rsidP="00B600FC">
      <w:pPr>
        <w:tabs>
          <w:tab w:val="left" w:pos="567"/>
          <w:tab w:val="left" w:pos="1276"/>
        </w:tabs>
        <w:spacing w:after="0" w:line="360" w:lineRule="auto"/>
        <w:ind w:left="1418"/>
        <w:rPr>
          <w:rStyle w:val="ff2"/>
          <w:rFonts w:ascii="Times New Roman" w:hAnsi="Times New Roman" w:cs="Times New Roman"/>
        </w:rPr>
      </w:pPr>
      <w:r w:rsidRPr="00B600FC">
        <w:rPr>
          <w:rStyle w:val="ff2"/>
          <w:rFonts w:ascii="Times New Roman" w:hAnsi="Times New Roman" w:cs="Times New Roman"/>
        </w:rPr>
        <w:t>15 01 05 Opakowania wielomateriałowe</w:t>
      </w:r>
    </w:p>
    <w:p w:rsidR="00B600FC" w:rsidRPr="00B600FC" w:rsidRDefault="00B600FC" w:rsidP="00B600FC">
      <w:pPr>
        <w:tabs>
          <w:tab w:val="left" w:pos="567"/>
          <w:tab w:val="left" w:pos="1276"/>
        </w:tabs>
        <w:spacing w:after="0" w:line="360" w:lineRule="auto"/>
        <w:ind w:left="1418"/>
        <w:rPr>
          <w:rStyle w:val="ff2"/>
          <w:rFonts w:ascii="Times New Roman" w:hAnsi="Times New Roman" w:cs="Times New Roman"/>
        </w:rPr>
      </w:pPr>
      <w:r w:rsidRPr="00B600FC">
        <w:rPr>
          <w:rStyle w:val="ff2"/>
          <w:rFonts w:ascii="Times New Roman" w:hAnsi="Times New Roman" w:cs="Times New Roman"/>
        </w:rPr>
        <w:t>15 01 06 Zmieszane odpady opakowaniowe</w:t>
      </w:r>
    </w:p>
    <w:p w:rsidR="00B600FC" w:rsidRPr="00B600FC" w:rsidRDefault="00B600FC" w:rsidP="00B600FC">
      <w:pPr>
        <w:tabs>
          <w:tab w:val="left" w:pos="567"/>
          <w:tab w:val="left" w:pos="1276"/>
        </w:tabs>
        <w:spacing w:after="0" w:line="360" w:lineRule="auto"/>
        <w:ind w:left="1418"/>
        <w:rPr>
          <w:rStyle w:val="ff2"/>
          <w:rFonts w:ascii="Times New Roman" w:hAnsi="Times New Roman" w:cs="Times New Roman"/>
        </w:rPr>
      </w:pPr>
      <w:r w:rsidRPr="00B600FC">
        <w:rPr>
          <w:rStyle w:val="ff2"/>
          <w:rFonts w:ascii="Times New Roman" w:hAnsi="Times New Roman" w:cs="Times New Roman"/>
        </w:rPr>
        <w:t>15 01 07 Opakowania ze szkła</w:t>
      </w:r>
    </w:p>
    <w:p w:rsidR="00B600FC" w:rsidRPr="00B600FC" w:rsidRDefault="00B600FC" w:rsidP="00B600FC">
      <w:pPr>
        <w:tabs>
          <w:tab w:val="left" w:pos="567"/>
          <w:tab w:val="left" w:pos="1276"/>
        </w:tabs>
        <w:spacing w:after="0" w:line="360" w:lineRule="auto"/>
        <w:ind w:left="1418"/>
        <w:rPr>
          <w:rStyle w:val="ff2"/>
          <w:rFonts w:ascii="Times New Roman" w:hAnsi="Times New Roman" w:cs="Times New Roman"/>
        </w:rPr>
      </w:pPr>
      <w:r w:rsidRPr="00B600FC">
        <w:rPr>
          <w:rStyle w:val="ff2"/>
          <w:rFonts w:ascii="Times New Roman" w:hAnsi="Times New Roman" w:cs="Times New Roman"/>
        </w:rPr>
        <w:t>15 01 09 Opakowania z tekstyliów</w:t>
      </w:r>
    </w:p>
    <w:p w:rsidR="00B600FC" w:rsidRPr="00B600FC" w:rsidRDefault="00B600FC" w:rsidP="00B600FC">
      <w:pPr>
        <w:tabs>
          <w:tab w:val="left" w:pos="567"/>
          <w:tab w:val="left" w:pos="1276"/>
        </w:tabs>
        <w:spacing w:after="0" w:line="360" w:lineRule="auto"/>
        <w:ind w:left="1418"/>
        <w:jc w:val="both"/>
        <w:rPr>
          <w:rStyle w:val="ff2"/>
          <w:rFonts w:ascii="Times New Roman" w:hAnsi="Times New Roman" w:cs="Times New Roman"/>
        </w:rPr>
      </w:pPr>
      <w:r w:rsidRPr="00B600FC">
        <w:rPr>
          <w:rStyle w:val="ff2"/>
          <w:rFonts w:ascii="Times New Roman" w:hAnsi="Times New Roman" w:cs="Times New Roman"/>
        </w:rPr>
        <w:t>15 01 10*Opakowania zawierające pozostałości substancji niebezpiecznych lub nimi zanieczyszczone</w:t>
      </w:r>
    </w:p>
    <w:p w:rsidR="00B600FC" w:rsidRPr="00B600FC" w:rsidRDefault="00B600FC" w:rsidP="00B600FC">
      <w:pPr>
        <w:tabs>
          <w:tab w:val="left" w:pos="567"/>
          <w:tab w:val="left" w:pos="1276"/>
        </w:tabs>
        <w:spacing w:after="0" w:line="360" w:lineRule="auto"/>
        <w:ind w:left="1418"/>
        <w:rPr>
          <w:rStyle w:val="ff2"/>
          <w:rFonts w:ascii="Times New Roman" w:hAnsi="Times New Roman" w:cs="Times New Roman"/>
        </w:rPr>
      </w:pPr>
      <w:r w:rsidRPr="00B600FC">
        <w:rPr>
          <w:rStyle w:val="ff2"/>
          <w:rFonts w:ascii="Times New Roman" w:hAnsi="Times New Roman" w:cs="Times New Roman"/>
        </w:rPr>
        <w:lastRenderedPageBreak/>
        <w:t>16 01 03 Zużyte opony</w:t>
      </w:r>
    </w:p>
    <w:p w:rsidR="00B600FC" w:rsidRPr="00B600FC" w:rsidRDefault="00B600FC" w:rsidP="00B600FC">
      <w:pPr>
        <w:tabs>
          <w:tab w:val="left" w:pos="567"/>
          <w:tab w:val="left" w:pos="1276"/>
        </w:tabs>
        <w:spacing w:after="0" w:line="360" w:lineRule="auto"/>
        <w:ind w:left="1418"/>
        <w:rPr>
          <w:rStyle w:val="ff2"/>
          <w:rFonts w:ascii="Times New Roman" w:hAnsi="Times New Roman" w:cs="Times New Roman"/>
        </w:rPr>
      </w:pPr>
      <w:r w:rsidRPr="00B600FC">
        <w:rPr>
          <w:rStyle w:val="ff2"/>
          <w:rFonts w:ascii="Times New Roman" w:hAnsi="Times New Roman" w:cs="Times New Roman"/>
        </w:rPr>
        <w:t>17 01 01 Odpady betonu oraz gruz betonowy z rozbiórek i remontów</w:t>
      </w:r>
    </w:p>
    <w:p w:rsidR="00B600FC" w:rsidRPr="00B600FC" w:rsidRDefault="00B600FC" w:rsidP="00B600FC">
      <w:pPr>
        <w:tabs>
          <w:tab w:val="left" w:pos="567"/>
          <w:tab w:val="left" w:pos="1276"/>
        </w:tabs>
        <w:spacing w:after="0" w:line="360" w:lineRule="auto"/>
        <w:ind w:left="1418"/>
        <w:rPr>
          <w:rStyle w:val="ff2"/>
          <w:rFonts w:ascii="Times New Roman" w:hAnsi="Times New Roman" w:cs="Times New Roman"/>
        </w:rPr>
      </w:pPr>
      <w:r w:rsidRPr="00B600FC">
        <w:rPr>
          <w:rStyle w:val="ff2"/>
          <w:rFonts w:ascii="Times New Roman" w:hAnsi="Times New Roman" w:cs="Times New Roman"/>
        </w:rPr>
        <w:t>17 01 02 Gruz ceglany</w:t>
      </w:r>
    </w:p>
    <w:p w:rsidR="00B600FC" w:rsidRPr="00B600FC" w:rsidRDefault="00B600FC" w:rsidP="00B600FC">
      <w:pPr>
        <w:tabs>
          <w:tab w:val="left" w:pos="567"/>
          <w:tab w:val="left" w:pos="1276"/>
        </w:tabs>
        <w:spacing w:after="0" w:line="360" w:lineRule="auto"/>
        <w:ind w:left="1418"/>
        <w:rPr>
          <w:rStyle w:val="ff2"/>
          <w:rFonts w:ascii="Times New Roman" w:hAnsi="Times New Roman" w:cs="Times New Roman"/>
        </w:rPr>
      </w:pPr>
      <w:r w:rsidRPr="00B600FC">
        <w:rPr>
          <w:rStyle w:val="ff2"/>
          <w:rFonts w:ascii="Times New Roman" w:hAnsi="Times New Roman" w:cs="Times New Roman"/>
        </w:rPr>
        <w:t>17 01 03 Odpady innych materiałów ceramicznych i elementów wyposażenia</w:t>
      </w:r>
    </w:p>
    <w:p w:rsidR="00B600FC" w:rsidRPr="00B600FC" w:rsidRDefault="00B600FC" w:rsidP="00B600FC">
      <w:pPr>
        <w:tabs>
          <w:tab w:val="left" w:pos="567"/>
          <w:tab w:val="left" w:pos="1276"/>
        </w:tabs>
        <w:spacing w:after="0" w:line="360" w:lineRule="auto"/>
        <w:ind w:left="1418"/>
        <w:rPr>
          <w:rFonts w:ascii="Times New Roman" w:hAnsi="Times New Roman" w:cs="Times New Roman"/>
        </w:rPr>
      </w:pPr>
      <w:r w:rsidRPr="00B600FC">
        <w:rPr>
          <w:rStyle w:val="ff2"/>
          <w:rFonts w:ascii="Times New Roman" w:hAnsi="Times New Roman" w:cs="Times New Roman"/>
        </w:rPr>
        <w:t xml:space="preserve">17 01 07 </w:t>
      </w:r>
      <w:r w:rsidRPr="00B600FC">
        <w:rPr>
          <w:rFonts w:ascii="Times New Roman" w:hAnsi="Times New Roman" w:cs="Times New Roman"/>
        </w:rPr>
        <w:t>Zmieszane odpady z betonu, gruzu ceglanego, odpadowych materiałów ceramicznych i elementów wyposażenia inne niż wymienione w 17 01 06</w:t>
      </w:r>
    </w:p>
    <w:p w:rsidR="00B600FC" w:rsidRPr="00B600FC" w:rsidRDefault="00B600FC" w:rsidP="00B600FC">
      <w:pPr>
        <w:tabs>
          <w:tab w:val="left" w:pos="567"/>
          <w:tab w:val="left" w:pos="1276"/>
        </w:tabs>
        <w:spacing w:after="0" w:line="360" w:lineRule="auto"/>
        <w:ind w:left="1418"/>
        <w:jc w:val="both"/>
        <w:rPr>
          <w:rFonts w:ascii="Times New Roman" w:hAnsi="Times New Roman" w:cs="Times New Roman"/>
        </w:rPr>
      </w:pPr>
      <w:r w:rsidRPr="00B600FC">
        <w:rPr>
          <w:rFonts w:ascii="Times New Roman" w:hAnsi="Times New Roman" w:cs="Times New Roman"/>
        </w:rPr>
        <w:t>17 01 80 Usunięte tynki, tapety, okleiny itp.</w:t>
      </w:r>
    </w:p>
    <w:p w:rsidR="00B600FC" w:rsidRPr="00B600FC" w:rsidRDefault="00B600FC" w:rsidP="00B600FC">
      <w:pPr>
        <w:tabs>
          <w:tab w:val="left" w:pos="567"/>
          <w:tab w:val="left" w:pos="1276"/>
        </w:tabs>
        <w:spacing w:after="0" w:line="360" w:lineRule="auto"/>
        <w:ind w:left="1418"/>
        <w:jc w:val="both"/>
        <w:rPr>
          <w:rFonts w:ascii="Times New Roman" w:hAnsi="Times New Roman" w:cs="Times New Roman"/>
        </w:rPr>
      </w:pPr>
      <w:r w:rsidRPr="00B600FC">
        <w:rPr>
          <w:rFonts w:ascii="Times New Roman" w:hAnsi="Times New Roman" w:cs="Times New Roman"/>
        </w:rPr>
        <w:t>17 02 01 Drewno</w:t>
      </w:r>
    </w:p>
    <w:p w:rsidR="00B600FC" w:rsidRPr="00B600FC" w:rsidRDefault="00B600FC" w:rsidP="00B600FC">
      <w:pPr>
        <w:tabs>
          <w:tab w:val="left" w:pos="567"/>
          <w:tab w:val="left" w:pos="1276"/>
        </w:tabs>
        <w:spacing w:after="0" w:line="360" w:lineRule="auto"/>
        <w:ind w:left="1418"/>
        <w:jc w:val="both"/>
        <w:rPr>
          <w:rFonts w:ascii="Times New Roman" w:hAnsi="Times New Roman" w:cs="Times New Roman"/>
        </w:rPr>
      </w:pPr>
      <w:r w:rsidRPr="00B600FC">
        <w:rPr>
          <w:rFonts w:ascii="Times New Roman" w:hAnsi="Times New Roman" w:cs="Times New Roman"/>
        </w:rPr>
        <w:t>17 02 02 Szkło</w:t>
      </w:r>
    </w:p>
    <w:p w:rsidR="00B600FC" w:rsidRPr="00B600FC" w:rsidRDefault="00B600FC" w:rsidP="00B600FC">
      <w:pPr>
        <w:tabs>
          <w:tab w:val="left" w:pos="567"/>
          <w:tab w:val="left" w:pos="1276"/>
        </w:tabs>
        <w:spacing w:after="0" w:line="360" w:lineRule="auto"/>
        <w:ind w:left="1418"/>
        <w:jc w:val="both"/>
        <w:rPr>
          <w:rFonts w:ascii="Times New Roman" w:hAnsi="Times New Roman" w:cs="Times New Roman"/>
        </w:rPr>
      </w:pPr>
      <w:r w:rsidRPr="00B600FC">
        <w:rPr>
          <w:rFonts w:ascii="Times New Roman" w:hAnsi="Times New Roman" w:cs="Times New Roman"/>
        </w:rPr>
        <w:t>17 02 03 Tworzywa sztuczne</w:t>
      </w:r>
    </w:p>
    <w:p w:rsidR="00B600FC" w:rsidRPr="00B600FC" w:rsidRDefault="00B600FC" w:rsidP="00B600FC">
      <w:pPr>
        <w:tabs>
          <w:tab w:val="left" w:pos="567"/>
          <w:tab w:val="left" w:pos="1276"/>
        </w:tabs>
        <w:spacing w:after="0" w:line="360" w:lineRule="auto"/>
        <w:ind w:left="1418"/>
        <w:jc w:val="both"/>
        <w:rPr>
          <w:rFonts w:ascii="Times New Roman" w:hAnsi="Times New Roman" w:cs="Times New Roman"/>
        </w:rPr>
      </w:pPr>
      <w:r w:rsidRPr="00B600FC">
        <w:rPr>
          <w:rFonts w:ascii="Times New Roman" w:hAnsi="Times New Roman" w:cs="Times New Roman"/>
        </w:rPr>
        <w:t>17 06 04 Materiały izolacyjne inne niż wymienione w 17 06 01 i 17 06 03</w:t>
      </w:r>
    </w:p>
    <w:p w:rsidR="00B600FC" w:rsidRPr="00B600FC" w:rsidRDefault="00B600FC" w:rsidP="00B600FC">
      <w:pPr>
        <w:shd w:val="clear" w:color="auto" w:fill="FFFFFF"/>
        <w:tabs>
          <w:tab w:val="left" w:pos="567"/>
          <w:tab w:val="left" w:pos="1276"/>
        </w:tabs>
        <w:spacing w:after="0" w:line="360" w:lineRule="auto"/>
        <w:ind w:left="1418" w:right="765"/>
        <w:rPr>
          <w:rFonts w:ascii="Times New Roman" w:hAnsi="Times New Roman" w:cs="Times New Roman"/>
        </w:rPr>
      </w:pPr>
      <w:r w:rsidRPr="00B600FC">
        <w:rPr>
          <w:rFonts w:ascii="Times New Roman" w:hAnsi="Times New Roman" w:cs="Times New Roman"/>
        </w:rPr>
        <w:t>17 08 02  Materiały konstrukcyjne zawierające gips inne niż wymienione w 17 08 01</w:t>
      </w:r>
    </w:p>
    <w:p w:rsidR="00B600FC" w:rsidRPr="00B600FC" w:rsidRDefault="00B600FC" w:rsidP="00B600FC">
      <w:pPr>
        <w:tabs>
          <w:tab w:val="left" w:pos="426"/>
          <w:tab w:val="left" w:pos="567"/>
          <w:tab w:val="left" w:pos="1276"/>
        </w:tabs>
        <w:spacing w:after="0" w:line="360" w:lineRule="auto"/>
        <w:ind w:left="1418"/>
        <w:rPr>
          <w:rStyle w:val="ff2"/>
          <w:rFonts w:ascii="Times New Roman" w:hAnsi="Times New Roman" w:cs="Times New Roman"/>
        </w:rPr>
      </w:pPr>
      <w:r w:rsidRPr="00B600FC">
        <w:rPr>
          <w:rStyle w:val="ff2"/>
          <w:rFonts w:ascii="Times New Roman" w:hAnsi="Times New Roman" w:cs="Times New Roman"/>
        </w:rPr>
        <w:t>20 01 01 Papier i tektura</w:t>
      </w:r>
    </w:p>
    <w:p w:rsidR="00B600FC" w:rsidRPr="00B600FC" w:rsidRDefault="00B600FC" w:rsidP="00B600FC">
      <w:pPr>
        <w:tabs>
          <w:tab w:val="left" w:pos="426"/>
          <w:tab w:val="left" w:pos="567"/>
          <w:tab w:val="left" w:pos="1276"/>
        </w:tabs>
        <w:spacing w:after="0" w:line="360" w:lineRule="auto"/>
        <w:ind w:left="1418"/>
        <w:rPr>
          <w:rStyle w:val="ff2"/>
          <w:rFonts w:ascii="Times New Roman" w:hAnsi="Times New Roman" w:cs="Times New Roman"/>
        </w:rPr>
      </w:pPr>
      <w:r w:rsidRPr="00B600FC">
        <w:rPr>
          <w:rStyle w:val="ff2"/>
          <w:rFonts w:ascii="Times New Roman" w:hAnsi="Times New Roman" w:cs="Times New Roman"/>
        </w:rPr>
        <w:t>20 01 02 Szkło</w:t>
      </w:r>
    </w:p>
    <w:p w:rsidR="00B600FC" w:rsidRPr="00B600FC" w:rsidRDefault="00B600FC" w:rsidP="00B600FC">
      <w:pPr>
        <w:tabs>
          <w:tab w:val="left" w:pos="426"/>
          <w:tab w:val="left" w:pos="567"/>
          <w:tab w:val="left" w:pos="1276"/>
        </w:tabs>
        <w:spacing w:after="0" w:line="360" w:lineRule="auto"/>
        <w:ind w:left="1418"/>
        <w:rPr>
          <w:rStyle w:val="ff2"/>
          <w:rFonts w:ascii="Times New Roman" w:hAnsi="Times New Roman" w:cs="Times New Roman"/>
        </w:rPr>
      </w:pPr>
      <w:r w:rsidRPr="00B600FC">
        <w:rPr>
          <w:rStyle w:val="ff2"/>
          <w:rFonts w:ascii="Times New Roman" w:hAnsi="Times New Roman" w:cs="Times New Roman"/>
        </w:rPr>
        <w:t>20 01 08 Odpady kuchenne ulegające biodegradacji</w:t>
      </w:r>
    </w:p>
    <w:p w:rsidR="00B600FC" w:rsidRPr="00B600FC" w:rsidRDefault="00B600FC" w:rsidP="00B600FC">
      <w:pPr>
        <w:tabs>
          <w:tab w:val="left" w:pos="426"/>
          <w:tab w:val="left" w:pos="567"/>
          <w:tab w:val="left" w:pos="1276"/>
        </w:tabs>
        <w:spacing w:after="0" w:line="360" w:lineRule="auto"/>
        <w:ind w:left="1418"/>
        <w:rPr>
          <w:rStyle w:val="ff2"/>
          <w:rFonts w:ascii="Times New Roman" w:hAnsi="Times New Roman" w:cs="Times New Roman"/>
        </w:rPr>
      </w:pPr>
      <w:r w:rsidRPr="00B600FC">
        <w:rPr>
          <w:rStyle w:val="ff2"/>
          <w:rFonts w:ascii="Times New Roman" w:hAnsi="Times New Roman" w:cs="Times New Roman"/>
        </w:rPr>
        <w:t xml:space="preserve">20 01 10 Odzież </w:t>
      </w:r>
    </w:p>
    <w:p w:rsidR="00B600FC" w:rsidRPr="00B600FC" w:rsidRDefault="00B600FC" w:rsidP="00B600FC">
      <w:pPr>
        <w:tabs>
          <w:tab w:val="left" w:pos="426"/>
          <w:tab w:val="left" w:pos="567"/>
          <w:tab w:val="left" w:pos="1276"/>
        </w:tabs>
        <w:spacing w:after="0" w:line="360" w:lineRule="auto"/>
        <w:ind w:left="1418"/>
        <w:rPr>
          <w:rStyle w:val="ff2"/>
          <w:rFonts w:ascii="Times New Roman" w:hAnsi="Times New Roman" w:cs="Times New Roman"/>
        </w:rPr>
      </w:pPr>
      <w:r w:rsidRPr="00B600FC">
        <w:rPr>
          <w:rStyle w:val="ff2"/>
          <w:rFonts w:ascii="Times New Roman" w:hAnsi="Times New Roman" w:cs="Times New Roman"/>
        </w:rPr>
        <w:t>20 01 11 Tekstylia</w:t>
      </w:r>
    </w:p>
    <w:p w:rsidR="00B600FC" w:rsidRPr="00B600FC" w:rsidRDefault="00B600FC" w:rsidP="00B600FC">
      <w:pPr>
        <w:tabs>
          <w:tab w:val="left" w:pos="426"/>
          <w:tab w:val="left" w:pos="567"/>
          <w:tab w:val="left" w:pos="1276"/>
        </w:tabs>
        <w:spacing w:after="0" w:line="360" w:lineRule="auto"/>
        <w:ind w:left="1418"/>
        <w:rPr>
          <w:rStyle w:val="ff2"/>
          <w:rFonts w:ascii="Times New Roman" w:hAnsi="Times New Roman" w:cs="Times New Roman"/>
        </w:rPr>
      </w:pPr>
      <w:r w:rsidRPr="00B600FC">
        <w:rPr>
          <w:rStyle w:val="ff2"/>
          <w:rFonts w:ascii="Times New Roman" w:hAnsi="Times New Roman" w:cs="Times New Roman"/>
        </w:rPr>
        <w:t>20 01 13* Rozpuszczalniki</w:t>
      </w:r>
    </w:p>
    <w:p w:rsidR="00B600FC" w:rsidRPr="00B600FC" w:rsidRDefault="00B600FC" w:rsidP="00B600FC">
      <w:pPr>
        <w:tabs>
          <w:tab w:val="left" w:pos="426"/>
          <w:tab w:val="left" w:pos="567"/>
          <w:tab w:val="left" w:pos="1276"/>
        </w:tabs>
        <w:spacing w:after="0" w:line="360" w:lineRule="auto"/>
        <w:ind w:left="1418"/>
        <w:rPr>
          <w:rStyle w:val="ff2"/>
          <w:rFonts w:ascii="Times New Roman" w:hAnsi="Times New Roman" w:cs="Times New Roman"/>
        </w:rPr>
      </w:pPr>
      <w:r w:rsidRPr="00B600FC">
        <w:rPr>
          <w:rStyle w:val="ff2"/>
          <w:rFonts w:ascii="Times New Roman" w:hAnsi="Times New Roman" w:cs="Times New Roman"/>
        </w:rPr>
        <w:t>20 01 14* Kwasy</w:t>
      </w:r>
    </w:p>
    <w:p w:rsidR="00B600FC" w:rsidRPr="00B600FC" w:rsidRDefault="00B600FC" w:rsidP="00B600FC">
      <w:pPr>
        <w:tabs>
          <w:tab w:val="left" w:pos="426"/>
          <w:tab w:val="left" w:pos="567"/>
          <w:tab w:val="left" w:pos="1276"/>
        </w:tabs>
        <w:spacing w:after="0" w:line="360" w:lineRule="auto"/>
        <w:ind w:left="1418"/>
        <w:rPr>
          <w:rStyle w:val="ff2"/>
          <w:rFonts w:ascii="Times New Roman" w:hAnsi="Times New Roman" w:cs="Times New Roman"/>
        </w:rPr>
      </w:pPr>
      <w:r w:rsidRPr="00B600FC">
        <w:rPr>
          <w:rStyle w:val="ff2"/>
          <w:rFonts w:ascii="Times New Roman" w:hAnsi="Times New Roman" w:cs="Times New Roman"/>
        </w:rPr>
        <w:t>20 01 15* Alkalia</w:t>
      </w:r>
    </w:p>
    <w:p w:rsidR="00B600FC" w:rsidRPr="00B600FC" w:rsidRDefault="00B600FC" w:rsidP="00B600FC">
      <w:pPr>
        <w:tabs>
          <w:tab w:val="left" w:pos="426"/>
          <w:tab w:val="left" w:pos="567"/>
          <w:tab w:val="left" w:pos="1276"/>
        </w:tabs>
        <w:spacing w:after="0" w:line="360" w:lineRule="auto"/>
        <w:ind w:left="1418"/>
        <w:rPr>
          <w:rStyle w:val="ff2"/>
          <w:rFonts w:ascii="Times New Roman" w:hAnsi="Times New Roman" w:cs="Times New Roman"/>
        </w:rPr>
      </w:pPr>
      <w:r w:rsidRPr="00B600FC">
        <w:rPr>
          <w:rStyle w:val="ff2"/>
          <w:rFonts w:ascii="Times New Roman" w:hAnsi="Times New Roman" w:cs="Times New Roman"/>
        </w:rPr>
        <w:t>20 01 17* Odczynniki fotograficzne</w:t>
      </w:r>
    </w:p>
    <w:p w:rsidR="00B600FC" w:rsidRPr="00B600FC" w:rsidRDefault="00B600FC" w:rsidP="00B600FC">
      <w:pPr>
        <w:tabs>
          <w:tab w:val="left" w:pos="567"/>
          <w:tab w:val="left" w:pos="1276"/>
        </w:tabs>
        <w:spacing w:after="0" w:line="360" w:lineRule="auto"/>
        <w:ind w:left="1418"/>
        <w:rPr>
          <w:rStyle w:val="ff2"/>
          <w:rFonts w:ascii="Times New Roman" w:hAnsi="Times New Roman" w:cs="Times New Roman"/>
        </w:rPr>
      </w:pPr>
      <w:r w:rsidRPr="00B600FC">
        <w:rPr>
          <w:rStyle w:val="ff2"/>
          <w:rFonts w:ascii="Times New Roman" w:hAnsi="Times New Roman" w:cs="Times New Roman"/>
        </w:rPr>
        <w:t xml:space="preserve">20 01 19* Środki ochrony roślin I </w:t>
      </w:r>
      <w:proofErr w:type="spellStart"/>
      <w:r w:rsidRPr="00B600FC">
        <w:rPr>
          <w:rStyle w:val="ff2"/>
          <w:rFonts w:ascii="Times New Roman" w:hAnsi="Times New Roman" w:cs="Times New Roman"/>
        </w:rPr>
        <w:t>i</w:t>
      </w:r>
      <w:proofErr w:type="spellEnd"/>
      <w:r w:rsidRPr="00B600FC">
        <w:rPr>
          <w:rStyle w:val="ff2"/>
          <w:rFonts w:ascii="Times New Roman" w:hAnsi="Times New Roman" w:cs="Times New Roman"/>
        </w:rPr>
        <w:t xml:space="preserve"> II klasy toksyczności (bardzo toksyczne i toksyczne np. herbicydy, insektycydy)</w:t>
      </w:r>
    </w:p>
    <w:p w:rsidR="00B600FC" w:rsidRPr="00B600FC" w:rsidRDefault="00B600FC" w:rsidP="00B600FC">
      <w:pPr>
        <w:tabs>
          <w:tab w:val="left" w:pos="567"/>
          <w:tab w:val="left" w:pos="1276"/>
        </w:tabs>
        <w:spacing w:after="0" w:line="360" w:lineRule="auto"/>
        <w:ind w:left="1418"/>
        <w:rPr>
          <w:rStyle w:val="ff2"/>
          <w:rFonts w:ascii="Times New Roman" w:hAnsi="Times New Roman" w:cs="Times New Roman"/>
        </w:rPr>
      </w:pPr>
      <w:r w:rsidRPr="00B600FC">
        <w:rPr>
          <w:rStyle w:val="ff2"/>
          <w:rFonts w:ascii="Times New Roman" w:hAnsi="Times New Roman" w:cs="Times New Roman"/>
        </w:rPr>
        <w:t>20 01 21* Lampy fluorescencyjne i inne odpady zawierające rtęć</w:t>
      </w:r>
    </w:p>
    <w:p w:rsidR="00B600FC" w:rsidRPr="00B600FC" w:rsidRDefault="00B600FC" w:rsidP="00B600FC">
      <w:pPr>
        <w:tabs>
          <w:tab w:val="left" w:pos="567"/>
          <w:tab w:val="left" w:pos="1276"/>
        </w:tabs>
        <w:spacing w:after="0" w:line="360" w:lineRule="auto"/>
        <w:ind w:left="1418"/>
        <w:rPr>
          <w:rStyle w:val="ff2"/>
          <w:rFonts w:ascii="Times New Roman" w:hAnsi="Times New Roman" w:cs="Times New Roman"/>
        </w:rPr>
      </w:pPr>
      <w:r w:rsidRPr="00B600FC">
        <w:rPr>
          <w:rStyle w:val="ff2"/>
          <w:rFonts w:ascii="Times New Roman" w:hAnsi="Times New Roman" w:cs="Times New Roman"/>
        </w:rPr>
        <w:t>20 01 23* Urządzenia zawierające freony</w:t>
      </w:r>
    </w:p>
    <w:p w:rsidR="00B600FC" w:rsidRPr="00B600FC" w:rsidRDefault="00B600FC" w:rsidP="00B600FC">
      <w:pPr>
        <w:tabs>
          <w:tab w:val="left" w:pos="567"/>
          <w:tab w:val="left" w:pos="1276"/>
        </w:tabs>
        <w:spacing w:after="0" w:line="360" w:lineRule="auto"/>
        <w:ind w:left="1418"/>
        <w:rPr>
          <w:rStyle w:val="ff2"/>
          <w:rFonts w:ascii="Times New Roman" w:hAnsi="Times New Roman" w:cs="Times New Roman"/>
        </w:rPr>
      </w:pPr>
      <w:r w:rsidRPr="00B600FC">
        <w:rPr>
          <w:rStyle w:val="ff2"/>
          <w:rFonts w:ascii="Times New Roman" w:hAnsi="Times New Roman" w:cs="Times New Roman"/>
        </w:rPr>
        <w:t>20 01 25 Oleje i tłuszcze jadalne</w:t>
      </w:r>
    </w:p>
    <w:p w:rsidR="00B600FC" w:rsidRPr="00B600FC" w:rsidRDefault="00B600FC" w:rsidP="00B600FC">
      <w:pPr>
        <w:tabs>
          <w:tab w:val="left" w:pos="567"/>
          <w:tab w:val="left" w:pos="1276"/>
        </w:tabs>
        <w:spacing w:after="0" w:line="360" w:lineRule="auto"/>
        <w:ind w:left="1418"/>
        <w:rPr>
          <w:rStyle w:val="ff2"/>
          <w:rFonts w:ascii="Times New Roman" w:hAnsi="Times New Roman" w:cs="Times New Roman"/>
        </w:rPr>
      </w:pPr>
      <w:r w:rsidRPr="00B600FC">
        <w:rPr>
          <w:rStyle w:val="ff2"/>
          <w:rFonts w:ascii="Times New Roman" w:hAnsi="Times New Roman" w:cs="Times New Roman"/>
        </w:rPr>
        <w:t>20 01 26* Oleje i tłuszcze inne niż wymienione w 20 01 25</w:t>
      </w:r>
    </w:p>
    <w:p w:rsidR="00B600FC" w:rsidRPr="00B600FC" w:rsidRDefault="00B600FC" w:rsidP="00B600FC">
      <w:pPr>
        <w:tabs>
          <w:tab w:val="left" w:pos="567"/>
          <w:tab w:val="left" w:pos="1276"/>
        </w:tabs>
        <w:spacing w:after="0" w:line="360" w:lineRule="auto"/>
        <w:ind w:left="1418"/>
        <w:rPr>
          <w:rStyle w:val="ff2"/>
          <w:rFonts w:ascii="Times New Roman" w:hAnsi="Times New Roman" w:cs="Times New Roman"/>
        </w:rPr>
      </w:pPr>
      <w:r w:rsidRPr="00B600FC">
        <w:rPr>
          <w:rStyle w:val="ff2"/>
          <w:rFonts w:ascii="Times New Roman" w:hAnsi="Times New Roman" w:cs="Times New Roman"/>
        </w:rPr>
        <w:t>20 01 27* Farby, tusze, farby drukarskie, kleje, lepiszcze i żywice zawierające substancje niebezpieczne</w:t>
      </w:r>
    </w:p>
    <w:p w:rsidR="00B600FC" w:rsidRPr="00B600FC" w:rsidRDefault="00B600FC" w:rsidP="00B600FC">
      <w:pPr>
        <w:tabs>
          <w:tab w:val="left" w:pos="567"/>
          <w:tab w:val="left" w:pos="1276"/>
          <w:tab w:val="left" w:pos="1560"/>
        </w:tabs>
        <w:spacing w:after="0" w:line="360" w:lineRule="auto"/>
        <w:ind w:left="1418"/>
        <w:rPr>
          <w:rStyle w:val="ff2"/>
          <w:rFonts w:ascii="Times New Roman" w:hAnsi="Times New Roman" w:cs="Times New Roman"/>
        </w:rPr>
      </w:pPr>
      <w:r w:rsidRPr="00B600FC">
        <w:rPr>
          <w:rStyle w:val="ff2"/>
          <w:rFonts w:ascii="Times New Roman" w:hAnsi="Times New Roman" w:cs="Times New Roman"/>
        </w:rPr>
        <w:t>20 01 28 Farby, tusze, farby drukarskie, kleje, lepiszcze i żywice inne niż wymienione w 20 01 27</w:t>
      </w:r>
    </w:p>
    <w:p w:rsidR="00B600FC" w:rsidRPr="00B600FC" w:rsidRDefault="00B600FC" w:rsidP="00B600FC">
      <w:pPr>
        <w:tabs>
          <w:tab w:val="left" w:pos="567"/>
          <w:tab w:val="left" w:pos="1276"/>
        </w:tabs>
        <w:spacing w:after="0" w:line="360" w:lineRule="auto"/>
        <w:ind w:left="1418"/>
        <w:rPr>
          <w:rStyle w:val="ff2"/>
          <w:rFonts w:ascii="Times New Roman" w:hAnsi="Times New Roman" w:cs="Times New Roman"/>
        </w:rPr>
      </w:pPr>
      <w:r w:rsidRPr="00B600FC">
        <w:rPr>
          <w:rStyle w:val="ff2"/>
          <w:rFonts w:ascii="Times New Roman" w:hAnsi="Times New Roman" w:cs="Times New Roman"/>
        </w:rPr>
        <w:t>20 01 29* Detergenty zawierające substancje niebezpieczne</w:t>
      </w:r>
    </w:p>
    <w:p w:rsidR="00B600FC" w:rsidRPr="00B600FC" w:rsidRDefault="00B600FC" w:rsidP="00B600FC">
      <w:pPr>
        <w:tabs>
          <w:tab w:val="left" w:pos="567"/>
          <w:tab w:val="left" w:pos="1276"/>
        </w:tabs>
        <w:spacing w:after="0" w:line="360" w:lineRule="auto"/>
        <w:ind w:left="1418"/>
        <w:rPr>
          <w:rStyle w:val="ff2"/>
          <w:rFonts w:ascii="Times New Roman" w:hAnsi="Times New Roman" w:cs="Times New Roman"/>
        </w:rPr>
      </w:pPr>
      <w:r w:rsidRPr="00B600FC">
        <w:rPr>
          <w:rStyle w:val="ff2"/>
          <w:rFonts w:ascii="Times New Roman" w:hAnsi="Times New Roman" w:cs="Times New Roman"/>
        </w:rPr>
        <w:t>20 01 30 Detergenty inne niż wymienione w 20 01 29</w:t>
      </w:r>
    </w:p>
    <w:p w:rsidR="00B600FC" w:rsidRPr="00B600FC" w:rsidRDefault="00B600FC" w:rsidP="00B600FC">
      <w:pPr>
        <w:tabs>
          <w:tab w:val="left" w:pos="567"/>
          <w:tab w:val="left" w:pos="1276"/>
        </w:tabs>
        <w:spacing w:after="0" w:line="360" w:lineRule="auto"/>
        <w:ind w:left="1418"/>
        <w:rPr>
          <w:rStyle w:val="ff2"/>
          <w:rFonts w:ascii="Times New Roman" w:hAnsi="Times New Roman" w:cs="Times New Roman"/>
        </w:rPr>
      </w:pPr>
      <w:r w:rsidRPr="00B600FC">
        <w:rPr>
          <w:rStyle w:val="ff2"/>
          <w:rFonts w:ascii="Times New Roman" w:hAnsi="Times New Roman" w:cs="Times New Roman"/>
        </w:rPr>
        <w:t>20 01 31* Leki cytotoksyczne i cytostatyczne</w:t>
      </w:r>
    </w:p>
    <w:p w:rsidR="00B600FC" w:rsidRPr="00B600FC" w:rsidRDefault="00B600FC" w:rsidP="00B600FC">
      <w:pPr>
        <w:tabs>
          <w:tab w:val="left" w:pos="567"/>
          <w:tab w:val="left" w:pos="1276"/>
        </w:tabs>
        <w:spacing w:after="0" w:line="360" w:lineRule="auto"/>
        <w:ind w:left="1418"/>
        <w:rPr>
          <w:rStyle w:val="ff2"/>
          <w:rFonts w:ascii="Times New Roman" w:hAnsi="Times New Roman" w:cs="Times New Roman"/>
        </w:rPr>
      </w:pPr>
      <w:r w:rsidRPr="00B600FC">
        <w:rPr>
          <w:rStyle w:val="ff2"/>
          <w:rFonts w:ascii="Times New Roman" w:hAnsi="Times New Roman" w:cs="Times New Roman"/>
        </w:rPr>
        <w:t>20 01 32 Leki inne niż wymienione w 20 01 31</w:t>
      </w:r>
    </w:p>
    <w:p w:rsidR="00B600FC" w:rsidRPr="00B600FC" w:rsidRDefault="00B600FC" w:rsidP="00B600FC">
      <w:pPr>
        <w:tabs>
          <w:tab w:val="left" w:pos="567"/>
          <w:tab w:val="left" w:pos="709"/>
          <w:tab w:val="left" w:pos="1276"/>
        </w:tabs>
        <w:spacing w:after="0" w:line="360" w:lineRule="auto"/>
        <w:ind w:left="1418"/>
        <w:rPr>
          <w:rFonts w:ascii="Times New Roman" w:hAnsi="Times New Roman" w:cs="Times New Roman"/>
        </w:rPr>
      </w:pPr>
      <w:r w:rsidRPr="00B600FC">
        <w:rPr>
          <w:rStyle w:val="ff2"/>
          <w:rFonts w:ascii="Times New Roman" w:hAnsi="Times New Roman" w:cs="Times New Roman"/>
        </w:rPr>
        <w:lastRenderedPageBreak/>
        <w:t>20 01 33* Baterie i akumulatory łącznie z bateriami i akumulatorami wymienionymi w 16 06 01, 16 06 02</w:t>
      </w:r>
      <w:r w:rsidRPr="00B600FC">
        <w:rPr>
          <w:rFonts w:ascii="Times New Roman" w:hAnsi="Times New Roman" w:cs="Times New Roman"/>
        </w:rPr>
        <w:t xml:space="preserve"> (określenie rodzaju odpadów komunalnych odbieranych od właścicieli nieruchomości)</w:t>
      </w:r>
    </w:p>
    <w:p w:rsidR="00B600FC" w:rsidRPr="00B600FC" w:rsidRDefault="00B600FC" w:rsidP="00B600FC">
      <w:pPr>
        <w:pStyle w:val="Akapitzlist"/>
        <w:tabs>
          <w:tab w:val="left" w:pos="567"/>
          <w:tab w:val="left" w:pos="1276"/>
        </w:tabs>
        <w:spacing w:after="0" w:line="360" w:lineRule="auto"/>
        <w:ind w:left="1418"/>
        <w:rPr>
          <w:rFonts w:ascii="Times New Roman" w:hAnsi="Times New Roman" w:cs="Times New Roman"/>
        </w:rPr>
      </w:pPr>
      <w:r w:rsidRPr="00B600FC">
        <w:rPr>
          <w:rFonts w:ascii="Times New Roman" w:hAnsi="Times New Roman" w:cs="Times New Roman"/>
        </w:rPr>
        <w:t xml:space="preserve">20 01 34 Baterie i akumulatory inne niż wymienione w 20 01 33 </w:t>
      </w:r>
    </w:p>
    <w:p w:rsidR="00B600FC" w:rsidRPr="00B600FC" w:rsidRDefault="00B600FC" w:rsidP="00B600FC">
      <w:pPr>
        <w:pStyle w:val="Akapitzlist"/>
        <w:tabs>
          <w:tab w:val="left" w:pos="567"/>
          <w:tab w:val="left" w:pos="851"/>
          <w:tab w:val="left" w:pos="1276"/>
        </w:tabs>
        <w:spacing w:after="0" w:line="360" w:lineRule="auto"/>
        <w:ind w:left="1418"/>
        <w:rPr>
          <w:rFonts w:ascii="Times New Roman" w:hAnsi="Times New Roman" w:cs="Times New Roman"/>
        </w:rPr>
      </w:pPr>
      <w:r w:rsidRPr="00B600FC">
        <w:rPr>
          <w:rFonts w:ascii="Times New Roman" w:hAnsi="Times New Roman" w:cs="Times New Roman"/>
        </w:rPr>
        <w:t xml:space="preserve">20 01 35* Zużyte urządzenia elektryczne i elektroniczne inne niż wymienione w 20 01 21 i 20 01 23 zawierające niebezpieczne składniki (1) </w:t>
      </w:r>
    </w:p>
    <w:p w:rsidR="00B600FC" w:rsidRPr="00B600FC" w:rsidRDefault="00B600FC" w:rsidP="00B600FC">
      <w:pPr>
        <w:pStyle w:val="Akapitzlist"/>
        <w:tabs>
          <w:tab w:val="left" w:pos="567"/>
          <w:tab w:val="left" w:pos="993"/>
          <w:tab w:val="left" w:pos="1276"/>
        </w:tabs>
        <w:spacing w:after="0" w:line="360" w:lineRule="auto"/>
        <w:ind w:left="1418"/>
        <w:rPr>
          <w:rFonts w:ascii="Times New Roman" w:hAnsi="Times New Roman" w:cs="Times New Roman"/>
        </w:rPr>
      </w:pPr>
      <w:r w:rsidRPr="00B600FC">
        <w:rPr>
          <w:rFonts w:ascii="Times New Roman" w:hAnsi="Times New Roman" w:cs="Times New Roman"/>
        </w:rPr>
        <w:t>20 01 36 Zużyte urządzenia elektryczne i elektroniczne inne niż wymienione w 20 01 21, 20 01 23 i 20 01 35</w:t>
      </w:r>
    </w:p>
    <w:p w:rsidR="00B600FC" w:rsidRPr="00B600FC" w:rsidRDefault="00B600FC" w:rsidP="00B600FC">
      <w:pPr>
        <w:pStyle w:val="Akapitzlist"/>
        <w:tabs>
          <w:tab w:val="left" w:pos="567"/>
          <w:tab w:val="left" w:pos="1276"/>
        </w:tabs>
        <w:spacing w:after="0" w:line="360" w:lineRule="auto"/>
        <w:ind w:left="1418"/>
        <w:rPr>
          <w:rFonts w:ascii="Times New Roman" w:hAnsi="Times New Roman" w:cs="Times New Roman"/>
        </w:rPr>
      </w:pPr>
      <w:r w:rsidRPr="00B600FC">
        <w:rPr>
          <w:rFonts w:ascii="Times New Roman" w:hAnsi="Times New Roman" w:cs="Times New Roman"/>
        </w:rPr>
        <w:t>20 01 37* Drewno zawierające substancje niebezpieczne</w:t>
      </w:r>
    </w:p>
    <w:p w:rsidR="00B600FC" w:rsidRPr="00B600FC" w:rsidRDefault="00B600FC" w:rsidP="00B600FC">
      <w:pPr>
        <w:pStyle w:val="Akapitzlist"/>
        <w:tabs>
          <w:tab w:val="left" w:pos="567"/>
          <w:tab w:val="left" w:pos="1276"/>
        </w:tabs>
        <w:spacing w:after="0" w:line="360" w:lineRule="auto"/>
        <w:ind w:left="1418"/>
        <w:rPr>
          <w:rFonts w:ascii="Times New Roman" w:hAnsi="Times New Roman" w:cs="Times New Roman"/>
        </w:rPr>
      </w:pPr>
      <w:r w:rsidRPr="00B600FC">
        <w:rPr>
          <w:rFonts w:ascii="Times New Roman" w:hAnsi="Times New Roman" w:cs="Times New Roman"/>
        </w:rPr>
        <w:t xml:space="preserve">20 01 38 Drewno inne niż wymienione w 20 01 37 </w:t>
      </w:r>
    </w:p>
    <w:p w:rsidR="00B600FC" w:rsidRPr="00B600FC" w:rsidRDefault="00B600FC" w:rsidP="00B600FC">
      <w:pPr>
        <w:pStyle w:val="Akapitzlist"/>
        <w:tabs>
          <w:tab w:val="left" w:pos="567"/>
          <w:tab w:val="left" w:pos="1276"/>
        </w:tabs>
        <w:spacing w:after="0" w:line="360" w:lineRule="auto"/>
        <w:ind w:left="1418"/>
        <w:rPr>
          <w:rFonts w:ascii="Times New Roman" w:hAnsi="Times New Roman" w:cs="Times New Roman"/>
        </w:rPr>
      </w:pPr>
      <w:r w:rsidRPr="00B600FC">
        <w:rPr>
          <w:rFonts w:ascii="Times New Roman" w:hAnsi="Times New Roman" w:cs="Times New Roman"/>
        </w:rPr>
        <w:t xml:space="preserve">20 01 39 Tworzywa sztuczne </w:t>
      </w:r>
    </w:p>
    <w:p w:rsidR="00B600FC" w:rsidRPr="00B600FC" w:rsidRDefault="00B600FC" w:rsidP="00B600FC">
      <w:pPr>
        <w:pStyle w:val="Akapitzlist"/>
        <w:tabs>
          <w:tab w:val="left" w:pos="567"/>
          <w:tab w:val="left" w:pos="1276"/>
        </w:tabs>
        <w:spacing w:after="0" w:line="360" w:lineRule="auto"/>
        <w:ind w:left="1418"/>
        <w:rPr>
          <w:rFonts w:ascii="Times New Roman" w:hAnsi="Times New Roman" w:cs="Times New Roman"/>
        </w:rPr>
      </w:pPr>
      <w:r w:rsidRPr="00B600FC">
        <w:rPr>
          <w:rFonts w:ascii="Times New Roman" w:hAnsi="Times New Roman" w:cs="Times New Roman"/>
        </w:rPr>
        <w:t xml:space="preserve">20 01 40 Metale </w:t>
      </w:r>
    </w:p>
    <w:p w:rsidR="00B600FC" w:rsidRPr="00B600FC" w:rsidRDefault="00B600FC" w:rsidP="00B600FC">
      <w:pPr>
        <w:pStyle w:val="Akapitzlist"/>
        <w:tabs>
          <w:tab w:val="left" w:pos="567"/>
          <w:tab w:val="left" w:pos="1276"/>
        </w:tabs>
        <w:spacing w:after="0" w:line="360" w:lineRule="auto"/>
        <w:ind w:left="1418"/>
        <w:rPr>
          <w:rFonts w:ascii="Times New Roman" w:hAnsi="Times New Roman" w:cs="Times New Roman"/>
        </w:rPr>
      </w:pPr>
      <w:r w:rsidRPr="00B600FC">
        <w:rPr>
          <w:rFonts w:ascii="Times New Roman" w:hAnsi="Times New Roman" w:cs="Times New Roman"/>
        </w:rPr>
        <w:t xml:space="preserve">20 01 80 Środki ochrony roślin inne niż wymienione w 20 01 19 </w:t>
      </w:r>
    </w:p>
    <w:p w:rsidR="00B600FC" w:rsidRPr="00B600FC" w:rsidRDefault="00B600FC" w:rsidP="00B600FC">
      <w:pPr>
        <w:pStyle w:val="Akapitzlist"/>
        <w:tabs>
          <w:tab w:val="left" w:pos="176"/>
          <w:tab w:val="left" w:pos="567"/>
          <w:tab w:val="left" w:pos="1276"/>
        </w:tabs>
        <w:spacing w:after="0" w:line="360" w:lineRule="auto"/>
        <w:ind w:left="1418"/>
        <w:rPr>
          <w:rFonts w:ascii="Times New Roman" w:eastAsia="Times New Roman" w:hAnsi="Times New Roman" w:cs="Times New Roman"/>
          <w:lang w:eastAsia="pl-PL"/>
        </w:rPr>
      </w:pPr>
      <w:r w:rsidRPr="00B600FC">
        <w:rPr>
          <w:rFonts w:ascii="Times New Roman" w:hAnsi="Times New Roman" w:cs="Times New Roman"/>
        </w:rPr>
        <w:t>20 01 99 Inne niewymienione frakcje zbierane w sposób selektywny</w:t>
      </w:r>
    </w:p>
    <w:p w:rsidR="00B600FC" w:rsidRPr="00B600FC" w:rsidRDefault="00B600FC" w:rsidP="00B600FC">
      <w:pPr>
        <w:pStyle w:val="Akapitzlist"/>
        <w:tabs>
          <w:tab w:val="left" w:pos="176"/>
          <w:tab w:val="left" w:pos="567"/>
          <w:tab w:val="left" w:pos="1276"/>
        </w:tabs>
        <w:spacing w:after="0" w:line="360" w:lineRule="auto"/>
        <w:ind w:left="1418"/>
        <w:rPr>
          <w:rFonts w:ascii="Times New Roman" w:hAnsi="Times New Roman" w:cs="Times New Roman"/>
        </w:rPr>
      </w:pPr>
      <w:r w:rsidRPr="00B600FC">
        <w:rPr>
          <w:rFonts w:ascii="Times New Roman" w:hAnsi="Times New Roman" w:cs="Times New Roman"/>
        </w:rPr>
        <w:t xml:space="preserve">20 02 01 Odpady ulegające biodegradacji </w:t>
      </w:r>
    </w:p>
    <w:p w:rsidR="00B600FC" w:rsidRPr="00B600FC" w:rsidRDefault="00B600FC" w:rsidP="00B600FC">
      <w:pPr>
        <w:pStyle w:val="Akapitzlist"/>
        <w:tabs>
          <w:tab w:val="left" w:pos="176"/>
          <w:tab w:val="left" w:pos="567"/>
          <w:tab w:val="left" w:pos="1276"/>
        </w:tabs>
        <w:spacing w:after="0" w:line="360" w:lineRule="auto"/>
        <w:ind w:left="1418"/>
        <w:rPr>
          <w:rFonts w:ascii="Times New Roman" w:hAnsi="Times New Roman" w:cs="Times New Roman"/>
        </w:rPr>
      </w:pPr>
      <w:r w:rsidRPr="00B600FC">
        <w:rPr>
          <w:rFonts w:ascii="Times New Roman" w:hAnsi="Times New Roman" w:cs="Times New Roman"/>
        </w:rPr>
        <w:t xml:space="preserve">20 02 02 Gleba i ziemia, w tym kamienie </w:t>
      </w:r>
    </w:p>
    <w:p w:rsidR="00B600FC" w:rsidRPr="00B600FC" w:rsidRDefault="00B600FC" w:rsidP="00B600FC">
      <w:pPr>
        <w:pStyle w:val="Akapitzlist"/>
        <w:tabs>
          <w:tab w:val="left" w:pos="176"/>
          <w:tab w:val="left" w:pos="567"/>
          <w:tab w:val="left" w:pos="1276"/>
        </w:tabs>
        <w:spacing w:after="0" w:line="360" w:lineRule="auto"/>
        <w:ind w:left="1418"/>
        <w:rPr>
          <w:rFonts w:ascii="Times New Roman" w:eastAsia="Times New Roman" w:hAnsi="Times New Roman" w:cs="Times New Roman"/>
          <w:lang w:eastAsia="pl-PL"/>
        </w:rPr>
      </w:pPr>
      <w:r w:rsidRPr="00B600FC">
        <w:rPr>
          <w:rFonts w:ascii="Times New Roman" w:hAnsi="Times New Roman" w:cs="Times New Roman"/>
        </w:rPr>
        <w:t>20 02 03 Inne odpady nieulegające biodegradacji</w:t>
      </w:r>
    </w:p>
    <w:p w:rsidR="00B600FC" w:rsidRPr="00B600FC" w:rsidRDefault="00B600FC" w:rsidP="00B600FC">
      <w:pPr>
        <w:pStyle w:val="Akapitzlist"/>
        <w:tabs>
          <w:tab w:val="left" w:pos="176"/>
          <w:tab w:val="left" w:pos="567"/>
          <w:tab w:val="left" w:pos="1276"/>
        </w:tabs>
        <w:spacing w:after="0" w:line="360" w:lineRule="auto"/>
        <w:ind w:left="1418"/>
        <w:rPr>
          <w:rFonts w:ascii="Times New Roman" w:hAnsi="Times New Roman" w:cs="Times New Roman"/>
        </w:rPr>
      </w:pPr>
      <w:r w:rsidRPr="00B600FC">
        <w:rPr>
          <w:rFonts w:ascii="Times New Roman" w:hAnsi="Times New Roman" w:cs="Times New Roman"/>
        </w:rPr>
        <w:t xml:space="preserve">20 03 01 Niesegregowane (zmieszane) odpady komunalne </w:t>
      </w:r>
    </w:p>
    <w:p w:rsidR="00B600FC" w:rsidRPr="00B600FC" w:rsidRDefault="00B600FC" w:rsidP="00B600FC">
      <w:pPr>
        <w:pStyle w:val="Akapitzlist"/>
        <w:tabs>
          <w:tab w:val="left" w:pos="176"/>
          <w:tab w:val="left" w:pos="567"/>
          <w:tab w:val="left" w:pos="1276"/>
        </w:tabs>
        <w:spacing w:after="0" w:line="360" w:lineRule="auto"/>
        <w:ind w:left="1418"/>
        <w:rPr>
          <w:rFonts w:ascii="Times New Roman" w:hAnsi="Times New Roman" w:cs="Times New Roman"/>
        </w:rPr>
      </w:pPr>
      <w:r w:rsidRPr="00B600FC">
        <w:rPr>
          <w:rFonts w:ascii="Times New Roman" w:hAnsi="Times New Roman" w:cs="Times New Roman"/>
        </w:rPr>
        <w:t xml:space="preserve">20 03 07 Odpady wielkogabarytowe </w:t>
      </w:r>
    </w:p>
    <w:p w:rsidR="00B600FC" w:rsidRPr="00B600FC" w:rsidRDefault="00B600FC" w:rsidP="00B600FC">
      <w:pPr>
        <w:pStyle w:val="Akapitzlist"/>
        <w:tabs>
          <w:tab w:val="left" w:pos="176"/>
          <w:tab w:val="left" w:pos="567"/>
          <w:tab w:val="left" w:pos="1276"/>
        </w:tabs>
        <w:spacing w:after="0" w:line="360" w:lineRule="auto"/>
        <w:ind w:left="1418"/>
        <w:rPr>
          <w:rFonts w:ascii="Times New Roman" w:hAnsi="Times New Roman" w:cs="Times New Roman"/>
        </w:rPr>
      </w:pPr>
      <w:r w:rsidRPr="00B600FC">
        <w:rPr>
          <w:rFonts w:ascii="Times New Roman" w:hAnsi="Times New Roman" w:cs="Times New Roman"/>
        </w:rPr>
        <w:t>20 03 99 Odpady komunalne niewymienione w innych podgrupach</w:t>
      </w:r>
    </w:p>
    <w:p w:rsidR="002128B7" w:rsidRPr="007A6919" w:rsidRDefault="002128B7" w:rsidP="00C850BF">
      <w:pPr>
        <w:pStyle w:val="Styl1"/>
        <w:widowControl/>
        <w:numPr>
          <w:ilvl w:val="0"/>
          <w:numId w:val="36"/>
        </w:numPr>
        <w:tabs>
          <w:tab w:val="right" w:pos="-1276"/>
          <w:tab w:val="left" w:pos="1134"/>
        </w:tabs>
        <w:adjustRightInd w:val="0"/>
        <w:spacing w:before="0" w:line="360" w:lineRule="auto"/>
        <w:ind w:left="1134"/>
        <w:rPr>
          <w:rFonts w:ascii="Times New Roman" w:hAnsi="Times New Roman" w:cs="Times New Roman"/>
          <w:sz w:val="22"/>
          <w:szCs w:val="22"/>
        </w:rPr>
      </w:pPr>
      <w:r w:rsidRPr="007A6919">
        <w:rPr>
          <w:rFonts w:ascii="Times New Roman" w:hAnsi="Times New Roman" w:cs="Times New Roman"/>
          <w:sz w:val="22"/>
          <w:szCs w:val="22"/>
        </w:rPr>
        <w:t xml:space="preserve">posiada aktualne zezwolenia na prowadzenie działalności w zakresie zbierania odpadów wydane przez właściwy organ zgodnie z ustawą o odpadach, w zakresie objętym przedmiotem zamówienia (co najmniej frakcje odpadów wymienione w rozdziale 5 ust. 1 pkt 2 lit a </w:t>
      </w:r>
      <w:proofErr w:type="spellStart"/>
      <w:r w:rsidRPr="007A6919">
        <w:rPr>
          <w:rFonts w:ascii="Times New Roman" w:hAnsi="Times New Roman" w:cs="Times New Roman"/>
          <w:sz w:val="22"/>
          <w:szCs w:val="22"/>
        </w:rPr>
        <w:t>tiret</w:t>
      </w:r>
      <w:proofErr w:type="spellEnd"/>
      <w:r w:rsidRPr="007A6919">
        <w:rPr>
          <w:rFonts w:ascii="Times New Roman" w:hAnsi="Times New Roman" w:cs="Times New Roman"/>
          <w:sz w:val="22"/>
          <w:szCs w:val="22"/>
        </w:rPr>
        <w:t xml:space="preserve"> pierwszy SIWZ) lub odpowiedni wpis do rejestru –</w:t>
      </w:r>
      <w:r w:rsidRPr="007A6919">
        <w:rPr>
          <w:rFonts w:ascii="Times New Roman" w:hAnsi="Times New Roman" w:cs="Times New Roman"/>
          <w:b/>
          <w:sz w:val="22"/>
          <w:szCs w:val="22"/>
        </w:rPr>
        <w:t xml:space="preserve"> </w:t>
      </w:r>
      <w:r w:rsidRPr="007A6919">
        <w:rPr>
          <w:rFonts w:ascii="Times New Roman" w:hAnsi="Times New Roman" w:cs="Times New Roman"/>
          <w:sz w:val="22"/>
          <w:szCs w:val="22"/>
        </w:rPr>
        <w:t>zgodnie z art. 41 ustawy z dnia 14 grudnia 2012r. o odpadach;</w:t>
      </w:r>
    </w:p>
    <w:p w:rsidR="002128B7" w:rsidRPr="007A6919" w:rsidRDefault="002128B7" w:rsidP="00C850BF">
      <w:pPr>
        <w:pStyle w:val="Styl1"/>
        <w:widowControl/>
        <w:numPr>
          <w:ilvl w:val="0"/>
          <w:numId w:val="36"/>
        </w:numPr>
        <w:tabs>
          <w:tab w:val="right" w:pos="-1276"/>
          <w:tab w:val="left" w:pos="1134"/>
        </w:tabs>
        <w:adjustRightInd w:val="0"/>
        <w:spacing w:before="0" w:line="360" w:lineRule="auto"/>
        <w:ind w:left="1134"/>
        <w:rPr>
          <w:rFonts w:ascii="Times New Roman" w:hAnsi="Times New Roman" w:cs="Times New Roman"/>
          <w:sz w:val="22"/>
          <w:szCs w:val="22"/>
        </w:rPr>
      </w:pPr>
      <w:r w:rsidRPr="007A6919">
        <w:rPr>
          <w:rFonts w:ascii="Times New Roman" w:hAnsi="Times New Roman" w:cs="Times New Roman"/>
          <w:sz w:val="22"/>
          <w:szCs w:val="22"/>
        </w:rPr>
        <w:t xml:space="preserve">posiada uprawnienia do transportu odpadów wydane przez odpowiedni organ lub wpisu do odpowiedniego rejestru zgodnie z art. 233 ustawy z dnia 14 grudnia 2012r. o odpadach (co najmniej frakcje odpadów wymienione w rozdziale 5 ust. 1 pkt 2 lit a </w:t>
      </w:r>
      <w:proofErr w:type="spellStart"/>
      <w:r w:rsidRPr="007A6919">
        <w:rPr>
          <w:rFonts w:ascii="Times New Roman" w:hAnsi="Times New Roman" w:cs="Times New Roman"/>
          <w:sz w:val="22"/>
          <w:szCs w:val="22"/>
        </w:rPr>
        <w:t>tiret</w:t>
      </w:r>
      <w:proofErr w:type="spellEnd"/>
      <w:r w:rsidRPr="007A6919">
        <w:rPr>
          <w:rFonts w:ascii="Times New Roman" w:hAnsi="Times New Roman" w:cs="Times New Roman"/>
          <w:sz w:val="22"/>
          <w:szCs w:val="22"/>
        </w:rPr>
        <w:t xml:space="preserve"> pierwszy SIWZ);</w:t>
      </w:r>
    </w:p>
    <w:p w:rsidR="002128B7" w:rsidRPr="007A6919" w:rsidRDefault="002128B7" w:rsidP="00C850BF">
      <w:pPr>
        <w:pStyle w:val="Styl1"/>
        <w:widowControl/>
        <w:numPr>
          <w:ilvl w:val="0"/>
          <w:numId w:val="36"/>
        </w:numPr>
        <w:tabs>
          <w:tab w:val="right" w:pos="-1276"/>
          <w:tab w:val="left" w:pos="1134"/>
        </w:tabs>
        <w:adjustRightInd w:val="0"/>
        <w:spacing w:before="0" w:line="360" w:lineRule="auto"/>
        <w:ind w:left="1134"/>
        <w:rPr>
          <w:rFonts w:ascii="Times New Roman" w:hAnsi="Times New Roman" w:cs="Times New Roman"/>
          <w:sz w:val="22"/>
          <w:szCs w:val="22"/>
        </w:rPr>
      </w:pPr>
      <w:r w:rsidRPr="007A6919">
        <w:rPr>
          <w:rFonts w:ascii="Times New Roman" w:hAnsi="Times New Roman" w:cs="Times New Roman"/>
          <w:sz w:val="22"/>
          <w:szCs w:val="22"/>
        </w:rPr>
        <w:t xml:space="preserve">posiada aktualne zezwolenia na przetwarzanie odpadów o którym mowa w art. 41 ustawy z dnia 14 grudnia 2012r. o odpadach w przypadku, gdy Wykonawca zamierza prowadzić przetwarzanie odpadów we własnym zakresie. W przypadku, gdy Wykonawca zamierza przekazywać odpady innemu podmiotowi w celu ich przetwarzania przedstawi na piśmie gotowość przyjęcia odpadów komunalnych przez przedsiębiorcę prowadzącego działalność w zakresie odzysku lub unieszkodliwiania odpadów. Miejsca odzysku lub unieszkodliwiania odpadów, o których mowa wyżej powinny spełniać warunki określone w ustawie z dnia 14 grudnia 2012r. o odpadach i ustawie z dnia 13 września 1996r. </w:t>
      </w:r>
      <w:r w:rsidRPr="007A6919">
        <w:rPr>
          <w:rFonts w:ascii="Times New Roman" w:hAnsi="Times New Roman" w:cs="Times New Roman"/>
          <w:sz w:val="22"/>
          <w:szCs w:val="22"/>
        </w:rPr>
        <w:lastRenderedPageBreak/>
        <w:t xml:space="preserve">o utrzymaniu czystości i porządku w gminach; (co najmniej frakcje odpadów wymienione w rozdziale 5 ust. 1 pkt 2 lit a </w:t>
      </w:r>
      <w:proofErr w:type="spellStart"/>
      <w:r w:rsidRPr="007A6919">
        <w:rPr>
          <w:rFonts w:ascii="Times New Roman" w:hAnsi="Times New Roman" w:cs="Times New Roman"/>
          <w:sz w:val="22"/>
          <w:szCs w:val="22"/>
        </w:rPr>
        <w:t>tiret</w:t>
      </w:r>
      <w:proofErr w:type="spellEnd"/>
      <w:r w:rsidRPr="007A6919">
        <w:rPr>
          <w:rFonts w:ascii="Times New Roman" w:hAnsi="Times New Roman" w:cs="Times New Roman"/>
          <w:sz w:val="22"/>
          <w:szCs w:val="22"/>
        </w:rPr>
        <w:t xml:space="preserve"> pierwszy SIWZ);</w:t>
      </w:r>
    </w:p>
    <w:p w:rsidR="002128B7" w:rsidRPr="007A6919" w:rsidRDefault="002128B7" w:rsidP="00C850BF">
      <w:pPr>
        <w:pStyle w:val="Styl1"/>
        <w:widowControl/>
        <w:numPr>
          <w:ilvl w:val="0"/>
          <w:numId w:val="36"/>
        </w:numPr>
        <w:tabs>
          <w:tab w:val="right" w:pos="-1276"/>
          <w:tab w:val="left" w:pos="1134"/>
        </w:tabs>
        <w:adjustRightInd w:val="0"/>
        <w:spacing w:before="0" w:line="360" w:lineRule="auto"/>
        <w:ind w:left="1134"/>
        <w:rPr>
          <w:rFonts w:ascii="Times New Roman" w:hAnsi="Times New Roman" w:cs="Times New Roman"/>
          <w:sz w:val="22"/>
          <w:szCs w:val="22"/>
        </w:rPr>
      </w:pPr>
      <w:r w:rsidRPr="007A6919">
        <w:rPr>
          <w:rFonts w:ascii="Times New Roman" w:hAnsi="Times New Roman" w:cs="Times New Roman"/>
          <w:sz w:val="22"/>
          <w:szCs w:val="22"/>
        </w:rPr>
        <w:t>posiada pozwolenie zintegrowane na prowadzenie regionalnej instalacji do przetwarzania odpadów komunalnych na przyjmowanie odbieranych od właścicieli nieruchomości zmieszanych odpadów komunalnych oraz odpadów zielonych lub umowy z podmiotem prowadzącym uprawnioną regionalną instalację do przetwarzania odpadów komunalnych przyjmującą zmieszane odpady komunalne oraz odpady zielone (RIPOK wskazana w obowiązującym Wojewódzkim Planem Gospodarki Odpadami dla województwa mazowieckiego dla regionu, do którego przynależy Gmina Mińsk Mazowiecki).</w:t>
      </w:r>
    </w:p>
    <w:p w:rsidR="002128B7" w:rsidRPr="007A6919" w:rsidRDefault="006D37A2" w:rsidP="00C850BF">
      <w:pPr>
        <w:pStyle w:val="Zal-text"/>
        <w:numPr>
          <w:ilvl w:val="0"/>
          <w:numId w:val="35"/>
        </w:numPr>
        <w:tabs>
          <w:tab w:val="clear" w:pos="8674"/>
        </w:tabs>
        <w:spacing w:before="0" w:after="0" w:line="360" w:lineRule="auto"/>
        <w:ind w:left="567"/>
        <w:rPr>
          <w:rFonts w:ascii="Times New Roman" w:hAnsi="Times New Roman" w:cs="Times New Roman"/>
        </w:rPr>
      </w:pPr>
      <w:r w:rsidRPr="007A6919">
        <w:rPr>
          <w:rFonts w:ascii="Times New Roman" w:hAnsi="Times New Roman" w:cs="Times New Roman"/>
        </w:rPr>
        <w:t>sytuacji ekonomicznej lub finansowej</w:t>
      </w:r>
      <w:r w:rsidR="00B51EBD" w:rsidRPr="007A6919">
        <w:rPr>
          <w:rFonts w:ascii="Times New Roman" w:hAnsi="Times New Roman" w:cs="Times New Roman"/>
        </w:rPr>
        <w:t>:</w:t>
      </w:r>
    </w:p>
    <w:p w:rsidR="00E033BB" w:rsidRDefault="00EB198E" w:rsidP="00E033BB">
      <w:pPr>
        <w:pStyle w:val="Zal-text"/>
        <w:tabs>
          <w:tab w:val="clear" w:pos="8674"/>
        </w:tabs>
        <w:spacing w:before="0" w:after="0" w:line="360" w:lineRule="auto"/>
        <w:ind w:left="567"/>
        <w:rPr>
          <w:rFonts w:ascii="Times New Roman" w:hAnsi="Times New Roman" w:cs="Times New Roman"/>
        </w:rPr>
      </w:pPr>
      <w:r w:rsidRPr="007A6919">
        <w:rPr>
          <w:rFonts w:ascii="Times New Roman" w:hAnsi="Times New Roman" w:cs="Times New Roman"/>
        </w:rPr>
        <w:t xml:space="preserve">Warunek spełni Wykonawca, który </w:t>
      </w:r>
      <w:r w:rsidR="00E033BB" w:rsidRPr="007A6919">
        <w:rPr>
          <w:rFonts w:ascii="Times New Roman" w:hAnsi="Times New Roman" w:cs="Times New Roman"/>
        </w:rPr>
        <w:t xml:space="preserve">wykaże, że jest ubezpieczony od odpowiedzialność cywilnej w zakresie prowadzonej działalności związanej z przedmiotem zamówienia na sumę minimum </w:t>
      </w:r>
      <w:r>
        <w:rPr>
          <w:rFonts w:ascii="Times New Roman" w:hAnsi="Times New Roman" w:cs="Times New Roman"/>
        </w:rPr>
        <w:t>100 000,</w:t>
      </w:r>
      <w:r w:rsidR="00E033BB" w:rsidRPr="007A6919">
        <w:rPr>
          <w:rFonts w:ascii="Times New Roman" w:hAnsi="Times New Roman" w:cs="Times New Roman"/>
        </w:rPr>
        <w:t>00zł</w:t>
      </w:r>
    </w:p>
    <w:p w:rsidR="00A01A98" w:rsidRPr="007A6919" w:rsidRDefault="00A01A98" w:rsidP="00E033BB">
      <w:pPr>
        <w:pStyle w:val="Zal-text"/>
        <w:tabs>
          <w:tab w:val="clear" w:pos="8674"/>
        </w:tabs>
        <w:spacing w:before="0" w:after="0" w:line="360" w:lineRule="auto"/>
        <w:ind w:left="567"/>
        <w:rPr>
          <w:rFonts w:ascii="Times New Roman" w:hAnsi="Times New Roman" w:cs="Times New Roman"/>
        </w:rPr>
      </w:pPr>
      <w:r>
        <w:rPr>
          <w:rFonts w:ascii="Times New Roman" w:hAnsi="Times New Roman" w:cs="Times New Roman"/>
        </w:rPr>
        <w:t xml:space="preserve">Ocena spełnienia tego warunku zostanie dokonana na podstawie </w:t>
      </w:r>
      <w:r w:rsidR="00E12743">
        <w:rPr>
          <w:rFonts w:ascii="Times New Roman" w:hAnsi="Times New Roman" w:cs="Times New Roman"/>
        </w:rPr>
        <w:t xml:space="preserve">dokumentu potwierdzającego , że Wykonawca jest ubezpieczony </w:t>
      </w:r>
      <w:r w:rsidR="00E12743" w:rsidRPr="007A6919">
        <w:rPr>
          <w:rFonts w:ascii="Times New Roman" w:hAnsi="Times New Roman" w:cs="Times New Roman"/>
        </w:rPr>
        <w:t xml:space="preserve">od odpowiedzialność cywilnej w zakresie prowadzonej działalności związanej z przedmiotem zamówienia na sumę minimum </w:t>
      </w:r>
      <w:r w:rsidR="00EB198E">
        <w:rPr>
          <w:rFonts w:ascii="Times New Roman" w:hAnsi="Times New Roman" w:cs="Times New Roman"/>
        </w:rPr>
        <w:t>1</w:t>
      </w:r>
      <w:r w:rsidR="00E12743" w:rsidRPr="007A6919">
        <w:rPr>
          <w:rFonts w:ascii="Times New Roman" w:hAnsi="Times New Roman" w:cs="Times New Roman"/>
        </w:rPr>
        <w:t>00 000, 00zł</w:t>
      </w:r>
    </w:p>
    <w:p w:rsidR="006D37A2" w:rsidRPr="007A6919" w:rsidRDefault="006D37A2" w:rsidP="00C850BF">
      <w:pPr>
        <w:pStyle w:val="Zal-text"/>
        <w:numPr>
          <w:ilvl w:val="0"/>
          <w:numId w:val="35"/>
        </w:numPr>
        <w:tabs>
          <w:tab w:val="clear" w:pos="8674"/>
        </w:tabs>
        <w:spacing w:before="0" w:after="0" w:line="360" w:lineRule="auto"/>
        <w:ind w:left="567"/>
        <w:rPr>
          <w:rFonts w:ascii="Times New Roman" w:hAnsi="Times New Roman" w:cs="Times New Roman"/>
        </w:rPr>
      </w:pPr>
      <w:r w:rsidRPr="007A6919">
        <w:rPr>
          <w:rFonts w:ascii="Times New Roman" w:hAnsi="Times New Roman" w:cs="Times New Roman"/>
        </w:rPr>
        <w:t>zdolności technicznej lub zawodowej</w:t>
      </w:r>
    </w:p>
    <w:p w:rsidR="00B51EBD" w:rsidRPr="007A6919" w:rsidRDefault="00B51EBD" w:rsidP="00B51EBD">
      <w:pPr>
        <w:pStyle w:val="Zal-text"/>
        <w:tabs>
          <w:tab w:val="clear" w:pos="8674"/>
        </w:tabs>
        <w:spacing w:before="0" w:after="0" w:line="360" w:lineRule="auto"/>
        <w:ind w:left="567"/>
        <w:rPr>
          <w:rFonts w:ascii="Times New Roman" w:hAnsi="Times New Roman" w:cs="Times New Roman"/>
        </w:rPr>
      </w:pPr>
      <w:r w:rsidRPr="007A6919">
        <w:rPr>
          <w:rFonts w:ascii="Times New Roman" w:hAnsi="Times New Roman" w:cs="Times New Roman"/>
        </w:rPr>
        <w:t>Warunek spełni Wykonawca, który:</w:t>
      </w:r>
    </w:p>
    <w:p w:rsidR="007A6919" w:rsidRPr="00073E1D" w:rsidRDefault="007A6919" w:rsidP="00C850BF">
      <w:pPr>
        <w:pStyle w:val="Zal-text"/>
        <w:numPr>
          <w:ilvl w:val="0"/>
          <w:numId w:val="38"/>
        </w:numPr>
        <w:tabs>
          <w:tab w:val="clear" w:pos="8674"/>
        </w:tabs>
        <w:spacing w:before="0" w:after="0" w:line="360" w:lineRule="auto"/>
        <w:ind w:left="1134"/>
        <w:rPr>
          <w:rFonts w:ascii="Times New Roman" w:hAnsi="Times New Roman" w:cs="Times New Roman"/>
        </w:rPr>
      </w:pPr>
      <w:r w:rsidRPr="00073E1D">
        <w:rPr>
          <w:rFonts w:ascii="Times New Roman" w:hAnsi="Times New Roman" w:cs="Times New Roman"/>
          <w:color w:val="000000" w:themeColor="text1"/>
        </w:rPr>
        <w:t>udokumentuje</w:t>
      </w:r>
      <w:r w:rsidR="00E033BB" w:rsidRPr="00073E1D">
        <w:rPr>
          <w:rFonts w:ascii="Times New Roman" w:hAnsi="Times New Roman" w:cs="Times New Roman"/>
          <w:color w:val="000000" w:themeColor="text1"/>
        </w:rPr>
        <w:t xml:space="preserve"> wykonanie w okresie ostatnich trzech lat przed upływem terminu składania ofert, a jeżeli okres prowadzenia działalności jest krótszy – w tym okresie – wykonanie </w:t>
      </w:r>
      <w:r w:rsidR="00A01A98" w:rsidRPr="00073E1D">
        <w:rPr>
          <w:rFonts w:ascii="Times New Roman" w:hAnsi="Times New Roman" w:cs="Times New Roman"/>
          <w:color w:val="000000" w:themeColor="text1"/>
        </w:rPr>
        <w:t xml:space="preserve">co najmniej 1 </w:t>
      </w:r>
      <w:r w:rsidR="00E033BB" w:rsidRPr="00073E1D">
        <w:rPr>
          <w:rFonts w:ascii="Times New Roman" w:hAnsi="Times New Roman" w:cs="Times New Roman"/>
          <w:color w:val="000000" w:themeColor="text1"/>
        </w:rPr>
        <w:t xml:space="preserve">usługi odbioru i przekazania do odzysku lub unieszkodliwienia odpadów komunalnych w ilości co najmniej </w:t>
      </w:r>
      <w:r w:rsidR="00EB198E" w:rsidRPr="00073E1D">
        <w:rPr>
          <w:rFonts w:ascii="Times New Roman" w:hAnsi="Times New Roman" w:cs="Times New Roman"/>
          <w:color w:val="000000" w:themeColor="text1"/>
        </w:rPr>
        <w:t>15</w:t>
      </w:r>
      <w:r w:rsidR="00E033BB" w:rsidRPr="00073E1D">
        <w:rPr>
          <w:rFonts w:ascii="Times New Roman" w:hAnsi="Times New Roman" w:cs="Times New Roman"/>
          <w:color w:val="000000" w:themeColor="text1"/>
        </w:rPr>
        <w:t xml:space="preserve">00 Mg w </w:t>
      </w:r>
      <w:r w:rsidR="00A01A98" w:rsidRPr="00073E1D">
        <w:rPr>
          <w:rFonts w:ascii="Times New Roman" w:hAnsi="Times New Roman" w:cs="Times New Roman"/>
          <w:color w:val="000000" w:themeColor="text1"/>
        </w:rPr>
        <w:t>ciągu 12 miesięcy</w:t>
      </w:r>
      <w:r w:rsidR="00073E1D" w:rsidRPr="00073E1D">
        <w:rPr>
          <w:rFonts w:ascii="Times New Roman" w:hAnsi="Times New Roman" w:cs="Times New Roman"/>
          <w:color w:val="000000" w:themeColor="text1"/>
        </w:rPr>
        <w:t xml:space="preserve"> </w:t>
      </w:r>
      <w:r w:rsidR="00E033BB" w:rsidRPr="00073E1D">
        <w:rPr>
          <w:rFonts w:ascii="Times New Roman" w:hAnsi="Times New Roman" w:cs="Times New Roman"/>
          <w:color w:val="000000" w:themeColor="text1"/>
        </w:rPr>
        <w:t xml:space="preserve">u jednego lub kilku odbiorców usługi </w:t>
      </w:r>
    </w:p>
    <w:p w:rsidR="00E12743" w:rsidRPr="007A6919" w:rsidRDefault="00E12743" w:rsidP="00E12743">
      <w:pPr>
        <w:pStyle w:val="Zal-text"/>
        <w:tabs>
          <w:tab w:val="clear" w:pos="8674"/>
        </w:tabs>
        <w:spacing w:before="0" w:after="0" w:line="360" w:lineRule="auto"/>
        <w:ind w:left="1134"/>
        <w:rPr>
          <w:rFonts w:ascii="Times New Roman" w:hAnsi="Times New Roman" w:cs="Times New Roman"/>
        </w:rPr>
      </w:pPr>
      <w:r w:rsidRPr="00073E1D">
        <w:rPr>
          <w:rFonts w:ascii="Times New Roman" w:hAnsi="Times New Roman" w:cs="Times New Roman"/>
          <w:color w:val="000000" w:themeColor="text1"/>
        </w:rPr>
        <w:t xml:space="preserve">Ocena spełnienia tego warunku zostanie dokonana na podstawie złożonego wykazu usług oraz załączonych dowodów </w:t>
      </w:r>
      <w:r w:rsidRPr="00073E1D">
        <w:rPr>
          <w:rFonts w:ascii="Times New Roman" w:hAnsi="Times New Roman" w:cs="Times New Roman"/>
        </w:rPr>
        <w:t>określających czy te usługi zostały wykonane lub są wykonywane należycie</w:t>
      </w:r>
    </w:p>
    <w:p w:rsidR="007A6919" w:rsidRPr="00E12743" w:rsidRDefault="007A6919" w:rsidP="00C850BF">
      <w:pPr>
        <w:pStyle w:val="Zal-text"/>
        <w:numPr>
          <w:ilvl w:val="0"/>
          <w:numId w:val="38"/>
        </w:numPr>
        <w:tabs>
          <w:tab w:val="clear" w:pos="8674"/>
        </w:tabs>
        <w:spacing w:before="0" w:after="0" w:line="360" w:lineRule="auto"/>
        <w:ind w:left="1134"/>
        <w:rPr>
          <w:rFonts w:ascii="Times New Roman" w:hAnsi="Times New Roman" w:cs="Times New Roman"/>
        </w:rPr>
      </w:pPr>
      <w:r w:rsidRPr="007A6919">
        <w:rPr>
          <w:rFonts w:ascii="Times New Roman" w:hAnsi="Times New Roman" w:cs="Times New Roman"/>
        </w:rPr>
        <w:t xml:space="preserve">posiada bazę </w:t>
      </w:r>
      <w:proofErr w:type="spellStart"/>
      <w:r w:rsidRPr="007A6919">
        <w:rPr>
          <w:rFonts w:ascii="Times New Roman" w:hAnsi="Times New Roman" w:cs="Times New Roman"/>
        </w:rPr>
        <w:t>magazynowo-transportową</w:t>
      </w:r>
      <w:proofErr w:type="spellEnd"/>
      <w:r w:rsidRPr="007A6919">
        <w:rPr>
          <w:rFonts w:ascii="Times New Roman" w:hAnsi="Times New Roman" w:cs="Times New Roman"/>
        </w:rPr>
        <w:t xml:space="preserve"> oraz wyposażenie o odpowiednim stanie technicznym umożliwiające odbieranie odpadów komunalnych od właścicieli nieruchomości zamieszkałych z terenu Gminy Mińsk Mazowiecki – zgodnie z Rozporządzeniem Ministra Środowiska z dnia 11 stycznia 2013 r. w sprawie szczegółowych wymagań w zakresie odbierania odpadów komunalnych od właścicieli nieruchomości (Dz. U. z 2013 r., poz. 122 ). Wymieniona w ww. rozporządzeniu ilość sprzętu jest ilością minimalną, faktyczna ilość sprzętu jaką Wykonawca będzie musiał zastosować będzie wynikała z rzeczywistych potrzeb tak, aby odpady komunalne z terenu Gminy Mińsk Mazowiecki były na bieżąco odbierane i zagospodarowane. </w:t>
      </w:r>
      <w:r w:rsidRPr="007A6919">
        <w:rPr>
          <w:rFonts w:ascii="Times New Roman" w:eastAsia="Arial Unicode MS" w:hAnsi="Times New Roman" w:cs="Times New Roman"/>
        </w:rPr>
        <w:t xml:space="preserve">Wykonawca zobowiązany jest do wyposażenia pojazdów w system monitoringu bazującego na systemie pozycjonowania satelitarnego, umożliwiającego trwałe zapisanie, </w:t>
      </w:r>
      <w:r w:rsidRPr="007A6919">
        <w:rPr>
          <w:rFonts w:ascii="Times New Roman" w:eastAsia="Arial Unicode MS" w:hAnsi="Times New Roman" w:cs="Times New Roman"/>
        </w:rPr>
        <w:lastRenderedPageBreak/>
        <w:t>przechowywanie i odczytywanie danych o położeniu pojazdów i miejscach ich postojów oraz czujników zapisujących dane o miejscach wyładunku odpadów.</w:t>
      </w:r>
    </w:p>
    <w:p w:rsidR="00E12743" w:rsidRPr="007A6919" w:rsidRDefault="00E12743" w:rsidP="00E12743">
      <w:pPr>
        <w:pStyle w:val="Zal-text"/>
        <w:tabs>
          <w:tab w:val="clear" w:pos="8674"/>
        </w:tabs>
        <w:spacing w:before="0" w:after="0" w:line="360" w:lineRule="auto"/>
        <w:ind w:left="1134"/>
        <w:rPr>
          <w:rFonts w:ascii="Times New Roman" w:hAnsi="Times New Roman" w:cs="Times New Roman"/>
        </w:rPr>
      </w:pPr>
      <w:r>
        <w:rPr>
          <w:rFonts w:ascii="Times New Roman" w:eastAsia="Arial Unicode MS" w:hAnsi="Times New Roman" w:cs="Times New Roman"/>
        </w:rPr>
        <w:t xml:space="preserve">Ocena tego warunku dokonana zostanie na podstawie analizy złożonego oświadczenia - </w:t>
      </w:r>
      <w:r w:rsidRPr="00E12743">
        <w:rPr>
          <w:rFonts w:ascii="Times New Roman" w:eastAsia="Arial Unicode MS" w:hAnsi="Times New Roman" w:cs="Times New Roman"/>
        </w:rPr>
        <w:t>Zdolności techniczne</w:t>
      </w:r>
      <w:r>
        <w:rPr>
          <w:rFonts w:ascii="Times New Roman" w:eastAsia="Arial Unicode MS" w:hAnsi="Times New Roman" w:cs="Times New Roman"/>
        </w:rPr>
        <w:t>.</w:t>
      </w:r>
    </w:p>
    <w:p w:rsidR="007A6919" w:rsidRPr="007A6919" w:rsidRDefault="007A6919" w:rsidP="00C850BF">
      <w:pPr>
        <w:pStyle w:val="Zal-text"/>
        <w:numPr>
          <w:ilvl w:val="0"/>
          <w:numId w:val="5"/>
        </w:numPr>
        <w:tabs>
          <w:tab w:val="clear" w:pos="8674"/>
          <w:tab w:val="left" w:pos="349"/>
        </w:tabs>
        <w:spacing w:before="0" w:after="0" w:line="360" w:lineRule="auto"/>
        <w:rPr>
          <w:rFonts w:ascii="Times New Roman" w:hAnsi="Times New Roman" w:cs="Times New Roman"/>
        </w:rPr>
      </w:pPr>
      <w:r w:rsidRPr="007A6919">
        <w:rPr>
          <w:rFonts w:ascii="Times New Roman" w:hAnsi="Times New Roman" w:cs="Times New Roman"/>
        </w:rPr>
        <w:t>Podstawy Wykluczenia Wykonawcy z postępowania:</w:t>
      </w:r>
    </w:p>
    <w:p w:rsidR="007A6919" w:rsidRPr="007A6919" w:rsidRDefault="007A6919" w:rsidP="00C850BF">
      <w:pPr>
        <w:pStyle w:val="Zal-text"/>
        <w:numPr>
          <w:ilvl w:val="0"/>
          <w:numId w:val="39"/>
        </w:numPr>
        <w:tabs>
          <w:tab w:val="clear" w:pos="8674"/>
          <w:tab w:val="left" w:pos="349"/>
        </w:tabs>
        <w:spacing w:before="0" w:after="0" w:line="360" w:lineRule="auto"/>
        <w:ind w:left="993"/>
        <w:rPr>
          <w:rFonts w:ascii="Times New Roman" w:hAnsi="Times New Roman" w:cs="Times New Roman"/>
        </w:rPr>
      </w:pPr>
      <w:r w:rsidRPr="007A6919">
        <w:rPr>
          <w:rFonts w:ascii="Times New Roman" w:hAnsi="Times New Roman" w:cs="Times New Roman"/>
        </w:rPr>
        <w:t xml:space="preserve">z postępowania wyklucza się Wykonawcę na podstawie art. 24 ust. 1 pkt. 12-23 ustawy </w:t>
      </w:r>
      <w:proofErr w:type="spellStart"/>
      <w:r w:rsidRPr="007A6919">
        <w:rPr>
          <w:rFonts w:ascii="Times New Roman" w:hAnsi="Times New Roman" w:cs="Times New Roman"/>
        </w:rPr>
        <w:t>Pzp</w:t>
      </w:r>
      <w:proofErr w:type="spellEnd"/>
    </w:p>
    <w:p w:rsidR="007A6919" w:rsidRPr="007A6919" w:rsidRDefault="007A6919" w:rsidP="00C850BF">
      <w:pPr>
        <w:pStyle w:val="Zal-text"/>
        <w:numPr>
          <w:ilvl w:val="0"/>
          <w:numId w:val="39"/>
        </w:numPr>
        <w:tabs>
          <w:tab w:val="clear" w:pos="8674"/>
          <w:tab w:val="left" w:pos="349"/>
        </w:tabs>
        <w:spacing w:before="0" w:after="0" w:line="360" w:lineRule="auto"/>
        <w:ind w:left="993"/>
        <w:rPr>
          <w:rFonts w:ascii="Times New Roman" w:hAnsi="Times New Roman" w:cs="Times New Roman"/>
        </w:rPr>
      </w:pPr>
      <w:r w:rsidRPr="007A6919">
        <w:rPr>
          <w:rFonts w:ascii="Times New Roman" w:hAnsi="Times New Roman" w:cs="Times New Roman"/>
        </w:rPr>
        <w:t xml:space="preserve">z postępowania wyklucza się Wykonawcę na podstawie art. 24 ust. 5 pkt 1 - 8 ustawy </w:t>
      </w:r>
      <w:proofErr w:type="spellStart"/>
      <w:r w:rsidRPr="007A6919">
        <w:rPr>
          <w:rFonts w:ascii="Times New Roman" w:hAnsi="Times New Roman" w:cs="Times New Roman"/>
        </w:rPr>
        <w:t>Pzp</w:t>
      </w:r>
      <w:proofErr w:type="spellEnd"/>
    </w:p>
    <w:p w:rsidR="007A6919" w:rsidRDefault="00E078DE" w:rsidP="00C850BF">
      <w:pPr>
        <w:pStyle w:val="Zal-text"/>
        <w:numPr>
          <w:ilvl w:val="0"/>
          <w:numId w:val="5"/>
        </w:numPr>
        <w:tabs>
          <w:tab w:val="clear" w:pos="8674"/>
        </w:tabs>
        <w:spacing w:before="0" w:after="0" w:line="360" w:lineRule="auto"/>
        <w:ind w:left="284"/>
        <w:rPr>
          <w:rFonts w:ascii="Times New Roman" w:hAnsi="Times New Roman" w:cs="Times New Roman"/>
        </w:rPr>
      </w:pPr>
      <w:r w:rsidRPr="007A6919">
        <w:rPr>
          <w:rFonts w:ascii="Times New Roman" w:hAnsi="Times New Roman" w:cs="Times New Roman"/>
        </w:rPr>
        <w:t>Zamawiający nie określa warunku udziału w postępowaniu w zakresie grup społecznie marginalizowanych</w:t>
      </w:r>
    </w:p>
    <w:p w:rsidR="007A6919" w:rsidRDefault="00B55515" w:rsidP="00C850BF">
      <w:pPr>
        <w:pStyle w:val="Zal-text"/>
        <w:numPr>
          <w:ilvl w:val="0"/>
          <w:numId w:val="5"/>
        </w:numPr>
        <w:tabs>
          <w:tab w:val="clear" w:pos="8674"/>
        </w:tabs>
        <w:spacing w:before="0" w:after="0" w:line="360" w:lineRule="auto"/>
        <w:ind w:left="284"/>
        <w:rPr>
          <w:rFonts w:ascii="Times New Roman" w:hAnsi="Times New Roman" w:cs="Times New Roman"/>
        </w:rPr>
      </w:pPr>
      <w:r w:rsidRPr="007A6919">
        <w:rPr>
          <w:rFonts w:ascii="Times New Roman" w:hAnsi="Times New Roman" w:cs="Times New Roman"/>
        </w:rPr>
        <w:t xml:space="preserve">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 </w:t>
      </w:r>
    </w:p>
    <w:p w:rsidR="007A6919" w:rsidRDefault="00B55515" w:rsidP="00C850BF">
      <w:pPr>
        <w:pStyle w:val="Zal-text"/>
        <w:numPr>
          <w:ilvl w:val="0"/>
          <w:numId w:val="5"/>
        </w:numPr>
        <w:tabs>
          <w:tab w:val="clear" w:pos="8674"/>
        </w:tabs>
        <w:spacing w:before="0" w:after="0" w:line="360" w:lineRule="auto"/>
        <w:ind w:left="284"/>
        <w:rPr>
          <w:rFonts w:ascii="Times New Roman" w:hAnsi="Times New Roman" w:cs="Times New Roman"/>
        </w:rPr>
      </w:pPr>
      <w:r w:rsidRPr="007A6919">
        <w:rPr>
          <w:rFonts w:ascii="Times New Roman" w:hAnsi="Times New Roman" w:cs="Times New Roman"/>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7A6919" w:rsidRDefault="00B55515" w:rsidP="00C850BF">
      <w:pPr>
        <w:pStyle w:val="Zal-text"/>
        <w:numPr>
          <w:ilvl w:val="0"/>
          <w:numId w:val="5"/>
        </w:numPr>
        <w:tabs>
          <w:tab w:val="clear" w:pos="8674"/>
        </w:tabs>
        <w:spacing w:before="0" w:after="0" w:line="360" w:lineRule="auto"/>
        <w:ind w:left="284"/>
        <w:rPr>
          <w:rFonts w:ascii="Times New Roman" w:hAnsi="Times New Roman" w:cs="Times New Roman"/>
        </w:rPr>
      </w:pPr>
      <w:r w:rsidRPr="007A6919">
        <w:rPr>
          <w:rFonts w:ascii="Times New Roman" w:hAnsi="Times New Roman" w:cs="Times New Roman"/>
        </w:rPr>
        <w:t>W odniesieniu do warunków dotyczących wykształcenia, kwalifikacji zawodowych lub doświadczenia, wykonawcy mogą polegać na zdolnościach innych podmiotów, jeśli podmioty te zrealizują usługi, do realizacji których te zdolności są wymagane.</w:t>
      </w:r>
    </w:p>
    <w:p w:rsidR="007A6919" w:rsidRDefault="005E6BA7" w:rsidP="00C850BF">
      <w:pPr>
        <w:pStyle w:val="Zal-text"/>
        <w:numPr>
          <w:ilvl w:val="0"/>
          <w:numId w:val="5"/>
        </w:numPr>
        <w:tabs>
          <w:tab w:val="clear" w:pos="8674"/>
        </w:tabs>
        <w:spacing w:before="0" w:after="0" w:line="360" w:lineRule="auto"/>
        <w:ind w:left="284"/>
        <w:rPr>
          <w:rFonts w:ascii="Times New Roman" w:hAnsi="Times New Roman" w:cs="Times New Roman"/>
        </w:rPr>
      </w:pPr>
      <w:r w:rsidRPr="007A6919">
        <w:rPr>
          <w:rFonts w:ascii="Times New Roman" w:hAnsi="Times New Roman" w:cs="Times New Roman"/>
        </w:rPr>
        <w:t xml:space="preserve">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i ust. 5 ustawy </w:t>
      </w:r>
      <w:proofErr w:type="spellStart"/>
      <w:r w:rsidRPr="007A6919">
        <w:rPr>
          <w:rFonts w:ascii="Times New Roman" w:hAnsi="Times New Roman" w:cs="Times New Roman"/>
        </w:rPr>
        <w:t>Pzp</w:t>
      </w:r>
      <w:proofErr w:type="spellEnd"/>
      <w:r w:rsidRPr="007A6919">
        <w:rPr>
          <w:rFonts w:ascii="Times New Roman" w:hAnsi="Times New Roman" w:cs="Times New Roman"/>
        </w:rPr>
        <w:t>.</w:t>
      </w:r>
    </w:p>
    <w:p w:rsidR="005E6BA7" w:rsidRPr="007A6919" w:rsidRDefault="005E6BA7" w:rsidP="00C850BF">
      <w:pPr>
        <w:pStyle w:val="Zal-text"/>
        <w:numPr>
          <w:ilvl w:val="0"/>
          <w:numId w:val="5"/>
        </w:numPr>
        <w:tabs>
          <w:tab w:val="clear" w:pos="8674"/>
        </w:tabs>
        <w:spacing w:before="0" w:after="0" w:line="360" w:lineRule="auto"/>
        <w:ind w:left="284"/>
        <w:rPr>
          <w:rFonts w:ascii="Times New Roman" w:hAnsi="Times New Roman" w:cs="Times New Roman"/>
        </w:rPr>
      </w:pPr>
      <w:r w:rsidRPr="007A6919">
        <w:rPr>
          <w:rFonts w:ascii="Times New Roman" w:hAnsi="Times New Roman" w:cs="Times New Roman"/>
        </w:rPr>
        <w:t>Jeżeli zdolności techniczne lub zawodowe, podmiotu udostępniającego potencjał, nie potwierdzają spełnienia przez wykonawcę warunków udziału w postępowaniu lub zachodzą wobec tych podmiotów podstawy wykluczenia, zamawiający żąda, aby wykonawca w terminie określonym przez zamawiającego:</w:t>
      </w:r>
    </w:p>
    <w:p w:rsidR="005E6BA7" w:rsidRPr="007A6919" w:rsidRDefault="005E6BA7" w:rsidP="00C850BF">
      <w:pPr>
        <w:pStyle w:val="Zal-text"/>
        <w:numPr>
          <w:ilvl w:val="0"/>
          <w:numId w:val="31"/>
        </w:numPr>
        <w:tabs>
          <w:tab w:val="clear" w:pos="8674"/>
        </w:tabs>
        <w:spacing w:before="0" w:after="0" w:line="360" w:lineRule="auto"/>
        <w:rPr>
          <w:rFonts w:ascii="Times New Roman" w:hAnsi="Times New Roman" w:cs="Times New Roman"/>
        </w:rPr>
      </w:pPr>
      <w:r w:rsidRPr="007A6919">
        <w:rPr>
          <w:rFonts w:ascii="Times New Roman" w:hAnsi="Times New Roman" w:cs="Times New Roman"/>
        </w:rPr>
        <w:t>zastąpił ten podmiot innym podmiotem lub podmiotami lub</w:t>
      </w:r>
    </w:p>
    <w:p w:rsidR="005E6BA7" w:rsidRPr="007A6919" w:rsidRDefault="005E6BA7" w:rsidP="00C850BF">
      <w:pPr>
        <w:pStyle w:val="Zal-text"/>
        <w:numPr>
          <w:ilvl w:val="0"/>
          <w:numId w:val="31"/>
        </w:numPr>
        <w:tabs>
          <w:tab w:val="clear" w:pos="8674"/>
        </w:tabs>
        <w:spacing w:before="0" w:after="0" w:line="360" w:lineRule="auto"/>
        <w:rPr>
          <w:rFonts w:ascii="Times New Roman" w:hAnsi="Times New Roman" w:cs="Times New Roman"/>
        </w:rPr>
      </w:pPr>
      <w:r w:rsidRPr="007A6919">
        <w:rPr>
          <w:rFonts w:ascii="Times New Roman" w:hAnsi="Times New Roman" w:cs="Times New Roman"/>
          <w:iCs/>
        </w:rPr>
        <w:t>zobowiązał</w:t>
      </w:r>
      <w:r w:rsidRPr="007A6919">
        <w:rPr>
          <w:rFonts w:ascii="Times New Roman" w:hAnsi="Times New Roman" w:cs="Times New Roman"/>
        </w:rPr>
        <w:t xml:space="preserve"> się do osobistego wykonania odpowiedniej części zamówienia, jeżeli wykaże zdolności techniczne lub zawodowe lub sytuację finansową lub ekonomiczną.</w:t>
      </w:r>
    </w:p>
    <w:p w:rsidR="005E6BA7" w:rsidRPr="007A6919" w:rsidRDefault="005E6BA7" w:rsidP="00C850BF">
      <w:pPr>
        <w:pStyle w:val="Zal-text"/>
        <w:numPr>
          <w:ilvl w:val="0"/>
          <w:numId w:val="5"/>
        </w:numPr>
        <w:tabs>
          <w:tab w:val="clear" w:pos="8674"/>
        </w:tabs>
        <w:spacing w:before="0" w:after="0" w:line="360" w:lineRule="auto"/>
        <w:rPr>
          <w:rFonts w:ascii="Times New Roman" w:hAnsi="Times New Roman" w:cs="Times New Roman"/>
        </w:rPr>
      </w:pPr>
      <w:r w:rsidRPr="007A6919">
        <w:rPr>
          <w:rFonts w:ascii="Times New Roman" w:hAnsi="Times New Roman" w:cs="Times New Roman"/>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E51ACE" w:rsidRPr="007A6919" w:rsidRDefault="00F00F6E" w:rsidP="007A6919">
      <w:pPr>
        <w:pStyle w:val="Zal-text"/>
        <w:numPr>
          <w:ilvl w:val="0"/>
          <w:numId w:val="2"/>
        </w:numPr>
        <w:tabs>
          <w:tab w:val="clear" w:pos="360"/>
          <w:tab w:val="clear" w:pos="8674"/>
          <w:tab w:val="num" w:pos="1418"/>
        </w:tabs>
        <w:spacing w:before="0" w:after="0" w:line="360" w:lineRule="auto"/>
        <w:ind w:left="1418" w:hanging="1418"/>
        <w:rPr>
          <w:rFonts w:ascii="Times New Roman" w:hAnsi="Times New Roman" w:cs="Times New Roman"/>
          <w:b/>
        </w:rPr>
      </w:pPr>
      <w:r w:rsidRPr="007A6919">
        <w:rPr>
          <w:rFonts w:ascii="Times New Roman" w:hAnsi="Times New Roman" w:cs="Times New Roman"/>
          <w:b/>
        </w:rPr>
        <w:t>O</w:t>
      </w:r>
      <w:r w:rsidR="00E51ACE" w:rsidRPr="007A6919">
        <w:rPr>
          <w:rFonts w:ascii="Times New Roman" w:hAnsi="Times New Roman" w:cs="Times New Roman"/>
          <w:b/>
        </w:rPr>
        <w:t>świadcze</w:t>
      </w:r>
      <w:r w:rsidRPr="007A6919">
        <w:rPr>
          <w:rFonts w:ascii="Times New Roman" w:hAnsi="Times New Roman" w:cs="Times New Roman"/>
          <w:b/>
        </w:rPr>
        <w:t>nia</w:t>
      </w:r>
      <w:r w:rsidR="00E51ACE" w:rsidRPr="007A6919">
        <w:rPr>
          <w:rFonts w:ascii="Times New Roman" w:hAnsi="Times New Roman" w:cs="Times New Roman"/>
          <w:b/>
        </w:rPr>
        <w:t xml:space="preserve"> i dokument</w:t>
      </w:r>
      <w:r w:rsidRPr="007A6919">
        <w:rPr>
          <w:rFonts w:ascii="Times New Roman" w:hAnsi="Times New Roman" w:cs="Times New Roman"/>
          <w:b/>
        </w:rPr>
        <w:t>y</w:t>
      </w:r>
      <w:r w:rsidR="00E51ACE" w:rsidRPr="007A6919">
        <w:rPr>
          <w:rFonts w:ascii="Times New Roman" w:hAnsi="Times New Roman" w:cs="Times New Roman"/>
          <w:b/>
        </w:rPr>
        <w:t xml:space="preserve"> potwierdzających spełnienie warunków udziału w postępowaniu oraz brak podstaw do wykluczenia.</w:t>
      </w:r>
    </w:p>
    <w:p w:rsidR="00F00F6E" w:rsidRPr="007A6919" w:rsidRDefault="00E51ACE" w:rsidP="00C850BF">
      <w:pPr>
        <w:pStyle w:val="Zal-text"/>
        <w:numPr>
          <w:ilvl w:val="0"/>
          <w:numId w:val="6"/>
        </w:numPr>
        <w:tabs>
          <w:tab w:val="clear" w:pos="8674"/>
        </w:tabs>
        <w:spacing w:before="0" w:after="0" w:line="360" w:lineRule="auto"/>
        <w:rPr>
          <w:rFonts w:ascii="Times New Roman" w:hAnsi="Times New Roman" w:cs="Times New Roman"/>
          <w:b/>
        </w:rPr>
      </w:pPr>
      <w:r w:rsidRPr="007A6919">
        <w:rPr>
          <w:rFonts w:ascii="Times New Roman" w:hAnsi="Times New Roman" w:cs="Times New Roman"/>
        </w:rPr>
        <w:lastRenderedPageBreak/>
        <w:t xml:space="preserve"> </w:t>
      </w:r>
      <w:r w:rsidR="00F00F6E" w:rsidRPr="007A6919">
        <w:rPr>
          <w:rFonts w:ascii="Times New Roman" w:hAnsi="Times New Roman" w:cs="Times New Roman"/>
          <w:b/>
        </w:rPr>
        <w:t xml:space="preserve">Wykaz oświadczeń składanych przez wykonawcę w celu wstępnego potwierdzenia, że nie podlega on wykluczeniu oraz spełnia warunki udziału w postępowaniu, składane </w:t>
      </w:r>
      <w:r w:rsidR="007F1680">
        <w:rPr>
          <w:rFonts w:ascii="Times New Roman" w:hAnsi="Times New Roman" w:cs="Times New Roman"/>
          <w:b/>
        </w:rPr>
        <w:t>z</w:t>
      </w:r>
      <w:r w:rsidR="00F00F6E" w:rsidRPr="007A6919">
        <w:rPr>
          <w:rFonts w:ascii="Times New Roman" w:hAnsi="Times New Roman" w:cs="Times New Roman"/>
          <w:b/>
        </w:rPr>
        <w:t xml:space="preserve"> ofert</w:t>
      </w:r>
      <w:r w:rsidR="007F1680">
        <w:rPr>
          <w:rFonts w:ascii="Times New Roman" w:hAnsi="Times New Roman" w:cs="Times New Roman"/>
          <w:b/>
        </w:rPr>
        <w:t>ą</w:t>
      </w:r>
      <w:r w:rsidR="00F00F6E" w:rsidRPr="007A6919">
        <w:rPr>
          <w:rFonts w:ascii="Times New Roman" w:hAnsi="Times New Roman" w:cs="Times New Roman"/>
          <w:b/>
        </w:rPr>
        <w:t>:</w:t>
      </w:r>
    </w:p>
    <w:p w:rsidR="00F00F6E" w:rsidRDefault="00F00F6E" w:rsidP="00C850BF">
      <w:pPr>
        <w:pStyle w:val="Zal-text"/>
        <w:numPr>
          <w:ilvl w:val="1"/>
          <w:numId w:val="6"/>
        </w:numPr>
        <w:tabs>
          <w:tab w:val="clear" w:pos="8674"/>
        </w:tabs>
        <w:spacing w:before="0" w:after="0" w:line="360" w:lineRule="auto"/>
        <w:rPr>
          <w:rFonts w:ascii="Times New Roman" w:hAnsi="Times New Roman" w:cs="Times New Roman"/>
        </w:rPr>
      </w:pPr>
      <w:r w:rsidRPr="007A6919">
        <w:rPr>
          <w:rFonts w:ascii="Times New Roman" w:hAnsi="Times New Roman" w:cs="Times New Roman"/>
        </w:rPr>
        <w:t xml:space="preserve">Oświadczenie o </w:t>
      </w:r>
      <w:r w:rsidR="0075398A">
        <w:rPr>
          <w:rFonts w:ascii="Times New Roman" w:hAnsi="Times New Roman" w:cs="Times New Roman"/>
        </w:rPr>
        <w:t>niepodleganiu wykluczeniu</w:t>
      </w:r>
      <w:r w:rsidR="0075398A" w:rsidRPr="007A6919">
        <w:rPr>
          <w:rFonts w:ascii="Times New Roman" w:hAnsi="Times New Roman" w:cs="Times New Roman"/>
        </w:rPr>
        <w:t xml:space="preserve"> </w:t>
      </w:r>
      <w:r w:rsidR="0075398A">
        <w:rPr>
          <w:rFonts w:ascii="Times New Roman" w:hAnsi="Times New Roman" w:cs="Times New Roman"/>
        </w:rPr>
        <w:t>oraz</w:t>
      </w:r>
      <w:r w:rsidR="0075398A" w:rsidRPr="007A6919">
        <w:rPr>
          <w:rFonts w:ascii="Times New Roman" w:hAnsi="Times New Roman" w:cs="Times New Roman"/>
        </w:rPr>
        <w:t xml:space="preserve"> </w:t>
      </w:r>
      <w:r w:rsidRPr="007A6919">
        <w:rPr>
          <w:rFonts w:ascii="Times New Roman" w:hAnsi="Times New Roman" w:cs="Times New Roman"/>
        </w:rPr>
        <w:t xml:space="preserve">spełnianiu warunków udziału postępowaniu. </w:t>
      </w:r>
    </w:p>
    <w:p w:rsidR="00CA07DC" w:rsidRPr="00CA07DC" w:rsidRDefault="00F80629" w:rsidP="00CA07DC">
      <w:pPr>
        <w:pStyle w:val="Zal-text"/>
        <w:tabs>
          <w:tab w:val="clear" w:pos="8674"/>
        </w:tabs>
        <w:spacing w:before="0" w:after="0" w:line="360" w:lineRule="auto"/>
        <w:ind w:left="1080"/>
        <w:rPr>
          <w:rFonts w:ascii="Times New Roman" w:hAnsi="Times New Roman" w:cs="Times New Roman"/>
        </w:rPr>
      </w:pPr>
      <w:r>
        <w:rPr>
          <w:rFonts w:ascii="Times New Roman" w:hAnsi="Times New Roman" w:cs="Times New Roman"/>
        </w:rPr>
        <w:t>Oświadczenie to Wykonawca jest zobowiązany złożyć w formie jednolitego europejskiego dokumentu zamówienia</w:t>
      </w:r>
      <w:r w:rsidR="0075398A">
        <w:rPr>
          <w:rFonts w:ascii="Times New Roman" w:hAnsi="Times New Roman" w:cs="Times New Roman"/>
        </w:rPr>
        <w:t xml:space="preserve"> (JEDZ). Wykonawca może skorzystać z serwisu </w:t>
      </w:r>
      <w:proofErr w:type="spellStart"/>
      <w:r w:rsidR="0075398A">
        <w:rPr>
          <w:rFonts w:ascii="Times New Roman" w:hAnsi="Times New Roman" w:cs="Times New Roman"/>
        </w:rPr>
        <w:t>eESPD</w:t>
      </w:r>
      <w:proofErr w:type="spellEnd"/>
      <w:r w:rsidR="0075398A">
        <w:rPr>
          <w:rFonts w:ascii="Times New Roman" w:hAnsi="Times New Roman" w:cs="Times New Roman"/>
        </w:rPr>
        <w:t xml:space="preserve"> pod adresem </w:t>
      </w:r>
      <w:hyperlink r:id="rId9" w:history="1">
        <w:r w:rsidR="0075398A" w:rsidRPr="000122CF">
          <w:rPr>
            <w:rStyle w:val="Hipercze"/>
            <w:rFonts w:ascii="Times New Roman" w:hAnsi="Times New Roman" w:cs="Times New Roman"/>
          </w:rPr>
          <w:t>https://ec.europa.eu/tools/espd?lang=pl</w:t>
        </w:r>
      </w:hyperlink>
      <w:r w:rsidR="0075398A">
        <w:rPr>
          <w:rFonts w:ascii="Times New Roman" w:hAnsi="Times New Roman" w:cs="Times New Roman"/>
        </w:rPr>
        <w:t xml:space="preserve"> w celu wypełnienia formularza</w:t>
      </w:r>
      <w:r w:rsidR="00E12334">
        <w:rPr>
          <w:rFonts w:ascii="Times New Roman" w:hAnsi="Times New Roman" w:cs="Times New Roman"/>
        </w:rPr>
        <w:t xml:space="preserve"> utworzonego przez Zamawiającego. </w:t>
      </w:r>
      <w:r w:rsidR="00CA07DC">
        <w:rPr>
          <w:rFonts w:ascii="Times New Roman" w:hAnsi="Times New Roman" w:cs="Times New Roman"/>
        </w:rPr>
        <w:t xml:space="preserve">W </w:t>
      </w:r>
      <w:r w:rsidR="00CA07DC" w:rsidRPr="00CA07DC">
        <w:rPr>
          <w:rFonts w:ascii="Times New Roman" w:hAnsi="Times New Roman" w:cs="Times New Roman"/>
        </w:rPr>
        <w:t>tym celu należy wykonać:</w:t>
      </w:r>
    </w:p>
    <w:p w:rsidR="00614D58" w:rsidRDefault="00CA07DC" w:rsidP="00C850BF">
      <w:pPr>
        <w:pStyle w:val="Zal-text"/>
        <w:numPr>
          <w:ilvl w:val="0"/>
          <w:numId w:val="40"/>
        </w:numPr>
        <w:spacing w:before="0" w:after="0" w:line="360" w:lineRule="auto"/>
        <w:rPr>
          <w:rFonts w:ascii="Times New Roman" w:hAnsi="Times New Roman" w:cs="Times New Roman"/>
        </w:rPr>
      </w:pPr>
      <w:r w:rsidRPr="00CA07DC">
        <w:rPr>
          <w:rFonts w:ascii="Times New Roman" w:hAnsi="Times New Roman" w:cs="Times New Roman"/>
        </w:rPr>
        <w:t xml:space="preserve">ze strony Zamawiającego, na której udostępniony został dokument </w:t>
      </w:r>
      <w:r>
        <w:rPr>
          <w:rFonts w:ascii="Times New Roman" w:hAnsi="Times New Roman" w:cs="Times New Roman"/>
        </w:rPr>
        <w:t>SIWZ</w:t>
      </w:r>
      <w:r w:rsidRPr="00CA07DC">
        <w:rPr>
          <w:rFonts w:ascii="Times New Roman" w:hAnsi="Times New Roman" w:cs="Times New Roman"/>
        </w:rPr>
        <w:t xml:space="preserve"> należy pobrać plik</w:t>
      </w:r>
      <w:r>
        <w:rPr>
          <w:rFonts w:ascii="Times New Roman" w:hAnsi="Times New Roman" w:cs="Times New Roman"/>
        </w:rPr>
        <w:t xml:space="preserve"> </w:t>
      </w:r>
      <w:r w:rsidR="00614D58">
        <w:rPr>
          <w:rFonts w:ascii="Times New Roman" w:hAnsi="Times New Roman" w:cs="Times New Roman"/>
        </w:rPr>
        <w:t>w formacie XML o nazwie „JEDZ”</w:t>
      </w:r>
    </w:p>
    <w:p w:rsidR="00614D58" w:rsidRDefault="00CA07DC" w:rsidP="00C850BF">
      <w:pPr>
        <w:pStyle w:val="Zal-text"/>
        <w:numPr>
          <w:ilvl w:val="0"/>
          <w:numId w:val="40"/>
        </w:numPr>
        <w:spacing w:after="0" w:line="360" w:lineRule="auto"/>
        <w:rPr>
          <w:rFonts w:ascii="Times New Roman" w:hAnsi="Times New Roman" w:cs="Times New Roman"/>
        </w:rPr>
      </w:pPr>
      <w:r w:rsidRPr="00614D58">
        <w:rPr>
          <w:rFonts w:ascii="Times New Roman" w:hAnsi="Times New Roman" w:cs="Times New Roman"/>
        </w:rPr>
        <w:t xml:space="preserve">wejść na stronę </w:t>
      </w:r>
      <w:hyperlink r:id="rId10" w:history="1">
        <w:r w:rsidR="00614D58" w:rsidRPr="00614D58">
          <w:rPr>
            <w:rStyle w:val="Hipercze"/>
            <w:rFonts w:ascii="Times New Roman" w:hAnsi="Times New Roman" w:cs="Times New Roman"/>
          </w:rPr>
          <w:t>https://ec.europa.eu/tools/espd?lang=pl</w:t>
        </w:r>
      </w:hyperlink>
      <w:r w:rsidR="00614D58" w:rsidRPr="00614D58">
        <w:rPr>
          <w:rFonts w:ascii="Times New Roman" w:hAnsi="Times New Roman" w:cs="Times New Roman"/>
        </w:rPr>
        <w:t>;</w:t>
      </w:r>
    </w:p>
    <w:p w:rsidR="00614D58" w:rsidRDefault="00CA07DC" w:rsidP="00C850BF">
      <w:pPr>
        <w:pStyle w:val="Zal-text"/>
        <w:numPr>
          <w:ilvl w:val="0"/>
          <w:numId w:val="40"/>
        </w:numPr>
        <w:spacing w:after="0" w:line="360" w:lineRule="auto"/>
        <w:rPr>
          <w:rFonts w:ascii="Times New Roman" w:hAnsi="Times New Roman" w:cs="Times New Roman"/>
        </w:rPr>
      </w:pPr>
      <w:r w:rsidRPr="00614D58">
        <w:rPr>
          <w:rFonts w:ascii="Times New Roman" w:hAnsi="Times New Roman" w:cs="Times New Roman"/>
        </w:rPr>
        <w:t>wybrać odpowiednią wersję językową (w przypadku przedłożenia formularza JEDZ w innej niż polska wersja językowa należy dołączyć do oferty tłumaczenie podpisane przez osobę</w:t>
      </w:r>
      <w:r w:rsidR="00614D58" w:rsidRPr="00614D58">
        <w:rPr>
          <w:rFonts w:ascii="Times New Roman" w:hAnsi="Times New Roman" w:cs="Times New Roman"/>
        </w:rPr>
        <w:t>(y) umocowane do jego złożenia;</w:t>
      </w:r>
    </w:p>
    <w:p w:rsidR="00614D58" w:rsidRDefault="00CA07DC" w:rsidP="00C850BF">
      <w:pPr>
        <w:pStyle w:val="Zal-text"/>
        <w:numPr>
          <w:ilvl w:val="0"/>
          <w:numId w:val="40"/>
        </w:numPr>
        <w:spacing w:before="0" w:after="0" w:line="360" w:lineRule="auto"/>
        <w:rPr>
          <w:rFonts w:ascii="Times New Roman" w:hAnsi="Times New Roman" w:cs="Times New Roman"/>
        </w:rPr>
      </w:pPr>
      <w:r w:rsidRPr="00614D58">
        <w:rPr>
          <w:rFonts w:ascii="Times New Roman" w:hAnsi="Times New Roman" w:cs="Times New Roman"/>
        </w:rPr>
        <w:t xml:space="preserve">wybrać opcję „Jestem wykonawcą” (tę opcję należy również zaznaczyć w przypadku, gdy formularz JEDZ wypełnia podmiot, na którego </w:t>
      </w:r>
      <w:r w:rsidR="00614D58" w:rsidRPr="00614D58">
        <w:rPr>
          <w:rFonts w:ascii="Times New Roman" w:hAnsi="Times New Roman" w:cs="Times New Roman"/>
        </w:rPr>
        <w:t>zasoby powołuje się Wykonawca);</w:t>
      </w:r>
    </w:p>
    <w:p w:rsidR="00614D58" w:rsidRDefault="00CA07DC" w:rsidP="00C850BF">
      <w:pPr>
        <w:pStyle w:val="Zal-text"/>
        <w:numPr>
          <w:ilvl w:val="0"/>
          <w:numId w:val="40"/>
        </w:numPr>
        <w:spacing w:before="0" w:after="0" w:line="360" w:lineRule="auto"/>
        <w:rPr>
          <w:rFonts w:ascii="Times New Roman" w:hAnsi="Times New Roman" w:cs="Times New Roman"/>
        </w:rPr>
      </w:pPr>
      <w:r w:rsidRPr="00614D58">
        <w:rPr>
          <w:rFonts w:ascii="Times New Roman" w:hAnsi="Times New Roman" w:cs="Times New Roman"/>
        </w:rPr>
        <w:t>zaimp</w:t>
      </w:r>
      <w:r w:rsidR="00614D58" w:rsidRPr="00614D58">
        <w:rPr>
          <w:rFonts w:ascii="Times New Roman" w:hAnsi="Times New Roman" w:cs="Times New Roman"/>
        </w:rPr>
        <w:t>ortować pobrany wcześniej plik;</w:t>
      </w:r>
    </w:p>
    <w:p w:rsidR="00614D58" w:rsidRDefault="00CA07DC" w:rsidP="00C850BF">
      <w:pPr>
        <w:pStyle w:val="Zal-text"/>
        <w:numPr>
          <w:ilvl w:val="0"/>
          <w:numId w:val="40"/>
        </w:numPr>
        <w:spacing w:before="0" w:after="0" w:line="360" w:lineRule="auto"/>
        <w:rPr>
          <w:rFonts w:ascii="Times New Roman" w:hAnsi="Times New Roman" w:cs="Times New Roman"/>
        </w:rPr>
      </w:pPr>
      <w:r w:rsidRPr="00614D58">
        <w:rPr>
          <w:rFonts w:ascii="Times New Roman" w:hAnsi="Times New Roman" w:cs="Times New Roman"/>
        </w:rPr>
        <w:t>wypełnić formularz (</w:t>
      </w:r>
      <w:r w:rsidR="00614D58" w:rsidRPr="00614D58">
        <w:rPr>
          <w:rFonts w:ascii="Times New Roman" w:hAnsi="Times New Roman" w:cs="Times New Roman"/>
        </w:rPr>
        <w:t xml:space="preserve">Wykonawca powinien, podobnie jak ma to miejsce w przypadku pliku wygenerowanego przez Zamawiającego, zapisać na dysku lokalnym lub innym nośniku danych, ponieważ pliki nie są przechowywane w serwisie </w:t>
      </w:r>
      <w:proofErr w:type="spellStart"/>
      <w:r w:rsidR="00614D58" w:rsidRPr="00614D58">
        <w:rPr>
          <w:rFonts w:ascii="Times New Roman" w:hAnsi="Times New Roman" w:cs="Times New Roman"/>
        </w:rPr>
        <w:t>eESPD</w:t>
      </w:r>
      <w:proofErr w:type="spellEnd"/>
      <w:r w:rsidRPr="00614D58">
        <w:rPr>
          <w:rFonts w:ascii="Times New Roman" w:hAnsi="Times New Roman" w:cs="Times New Roman"/>
        </w:rPr>
        <w:t>);</w:t>
      </w:r>
    </w:p>
    <w:p w:rsidR="00CA07DC" w:rsidRPr="006A37F8" w:rsidRDefault="006A37F8" w:rsidP="006A37F8">
      <w:pPr>
        <w:pStyle w:val="Zal-text"/>
        <w:numPr>
          <w:ilvl w:val="0"/>
          <w:numId w:val="40"/>
        </w:numPr>
        <w:spacing w:before="0" w:after="0" w:line="360" w:lineRule="auto"/>
        <w:rPr>
          <w:rFonts w:ascii="Times New Roman" w:hAnsi="Times New Roman" w:cs="Times New Roman"/>
        </w:rPr>
      </w:pPr>
      <w:r w:rsidRPr="006A37F8">
        <w:rPr>
          <w:rFonts w:ascii="Times New Roman" w:hAnsi="Times New Roman" w:cs="Times New Roman"/>
        </w:rPr>
        <w:t>podpisać i załączyć do oferty</w:t>
      </w:r>
      <w:r>
        <w:rPr>
          <w:rFonts w:ascii="Times New Roman" w:hAnsi="Times New Roman" w:cs="Times New Roman"/>
        </w:rPr>
        <w:t xml:space="preserve"> zgodnie z rozdziałem</w:t>
      </w:r>
      <w:r w:rsidR="00CB5EFB">
        <w:rPr>
          <w:rFonts w:ascii="Times New Roman" w:hAnsi="Times New Roman" w:cs="Times New Roman"/>
        </w:rPr>
        <w:t xml:space="preserve"> 8 ust</w:t>
      </w:r>
      <w:r w:rsidR="007568B0">
        <w:rPr>
          <w:rFonts w:ascii="Times New Roman" w:hAnsi="Times New Roman" w:cs="Times New Roman"/>
        </w:rPr>
        <w:t>.</w:t>
      </w:r>
      <w:r w:rsidR="00CB5EFB">
        <w:rPr>
          <w:rFonts w:ascii="Times New Roman" w:hAnsi="Times New Roman" w:cs="Times New Roman"/>
        </w:rPr>
        <w:t xml:space="preserve"> 3-14 SIWZ</w:t>
      </w:r>
    </w:p>
    <w:p w:rsidR="00CA07DC" w:rsidRPr="00CA07DC" w:rsidRDefault="00CA07DC" w:rsidP="00CA07DC">
      <w:pPr>
        <w:pStyle w:val="Zal-text"/>
        <w:spacing w:after="0" w:line="360" w:lineRule="auto"/>
        <w:ind w:left="1080"/>
        <w:rPr>
          <w:rFonts w:ascii="Times New Roman" w:hAnsi="Times New Roman" w:cs="Times New Roman"/>
        </w:rPr>
      </w:pPr>
      <w:r w:rsidRPr="00CA07DC">
        <w:rPr>
          <w:rFonts w:ascii="Times New Roman" w:hAnsi="Times New Roman" w:cs="Times New Roman"/>
        </w:rPr>
        <w:t>Wykonawca może skorzystać z instrukcji wypełnienia formularza JEDZ dostępnej na</w:t>
      </w:r>
    </w:p>
    <w:p w:rsidR="00CA07DC" w:rsidRDefault="00C54E2F" w:rsidP="00CA07DC">
      <w:pPr>
        <w:pStyle w:val="Zal-text"/>
        <w:tabs>
          <w:tab w:val="clear" w:pos="8674"/>
        </w:tabs>
        <w:spacing w:before="0" w:after="0" w:line="360" w:lineRule="auto"/>
        <w:ind w:left="1080"/>
        <w:rPr>
          <w:rFonts w:ascii="Times New Roman" w:hAnsi="Times New Roman" w:cs="Times New Roman"/>
        </w:rPr>
      </w:pPr>
      <w:hyperlink r:id="rId11" w:history="1">
        <w:r w:rsidR="00BA1080" w:rsidRPr="003D1D40">
          <w:rPr>
            <w:rStyle w:val="Hipercze"/>
            <w:rFonts w:ascii="Times New Roman" w:hAnsi="Times New Roman" w:cs="Times New Roman"/>
          </w:rPr>
          <w:t>https://www.uzp.gov.pl/__data/assets/pdf_file/0015/32415/Jednolity-Europejski-Dokument-Zamowienia-instrukcja.pdf</w:t>
        </w:r>
      </w:hyperlink>
    </w:p>
    <w:p w:rsidR="00BA1080" w:rsidRDefault="00BA1080" w:rsidP="00CA07DC">
      <w:pPr>
        <w:pStyle w:val="Zal-text"/>
        <w:tabs>
          <w:tab w:val="clear" w:pos="8674"/>
        </w:tabs>
        <w:spacing w:before="0" w:after="0" w:line="360" w:lineRule="auto"/>
        <w:ind w:left="1080"/>
        <w:rPr>
          <w:rFonts w:ascii="Times New Roman" w:hAnsi="Times New Roman" w:cs="Times New Roman"/>
        </w:rPr>
      </w:pPr>
    </w:p>
    <w:p w:rsidR="0046446C" w:rsidRDefault="0046446C" w:rsidP="00F80629">
      <w:pPr>
        <w:pStyle w:val="Zal-text"/>
        <w:tabs>
          <w:tab w:val="clear" w:pos="8674"/>
        </w:tabs>
        <w:spacing w:before="0" w:after="0" w:line="360" w:lineRule="auto"/>
        <w:ind w:left="1080"/>
        <w:rPr>
          <w:rFonts w:ascii="Times New Roman" w:hAnsi="Times New Roman" w:cs="Times New Roman"/>
        </w:rPr>
      </w:pPr>
      <w:r w:rsidRPr="0046446C">
        <w:rPr>
          <w:rFonts w:ascii="Times New Roman" w:hAnsi="Times New Roman" w:cs="Times New Roman"/>
        </w:rPr>
        <w:t xml:space="preserve">W przypadku wspólnego ubiegania się o zamówienie przez wykonawców oświadczenie o którym mowa </w:t>
      </w:r>
      <w:r>
        <w:rPr>
          <w:rFonts w:ascii="Times New Roman" w:hAnsi="Times New Roman" w:cs="Times New Roman"/>
        </w:rPr>
        <w:t>powyżej</w:t>
      </w:r>
      <w:r w:rsidRPr="0046446C">
        <w:rPr>
          <w:rFonts w:ascii="Times New Roman" w:hAnsi="Times New Roman" w:cs="Times New Roman"/>
        </w:rPr>
        <w:t xml:space="preserve"> składa każdy z wykonawców wspólnie ubiegających się o zamówienie. Oświadczenia te ma potwierdzać spełnianie warunków udziału w postępowaniu, brak podstaw wykluczenia w zakresie, w którym każdy z wykonawców wykazuje spełnianie warunków udziału w postępowaniu, brak podstaw wykluczenia</w:t>
      </w:r>
      <w:r w:rsidR="00614D58">
        <w:rPr>
          <w:rFonts w:ascii="Times New Roman" w:hAnsi="Times New Roman" w:cs="Times New Roman"/>
        </w:rPr>
        <w:t>.</w:t>
      </w:r>
    </w:p>
    <w:p w:rsidR="00614D58" w:rsidRDefault="00614D58" w:rsidP="00614D58">
      <w:pPr>
        <w:pStyle w:val="Zal-text"/>
        <w:spacing w:after="0" w:line="360" w:lineRule="auto"/>
        <w:ind w:left="1080"/>
        <w:rPr>
          <w:rFonts w:ascii="Times New Roman" w:hAnsi="Times New Roman" w:cs="Times New Roman"/>
        </w:rPr>
      </w:pPr>
      <w:r w:rsidRPr="00614D58">
        <w:rPr>
          <w:rFonts w:ascii="Times New Roman" w:hAnsi="Times New Roman" w:cs="Times New Roman"/>
        </w:rPr>
        <w:t xml:space="preserve">Wykonawca, który powołuje się na zasoby innych podmiotów, w celu wykazania braku istnienia wobec nich podstaw wykluczenia oraz spełniania, w zakresie, jakim powołuje się na ich zasoby, warunków udziału w postępowaniu, składa także oświadczenie, o którym mowa w </w:t>
      </w:r>
      <w:r>
        <w:rPr>
          <w:rFonts w:ascii="Times New Roman" w:hAnsi="Times New Roman" w:cs="Times New Roman"/>
        </w:rPr>
        <w:t xml:space="preserve">pkt </w:t>
      </w:r>
      <w:r w:rsidRPr="00614D58">
        <w:rPr>
          <w:rFonts w:ascii="Times New Roman" w:hAnsi="Times New Roman" w:cs="Times New Roman"/>
        </w:rPr>
        <w:t>1</w:t>
      </w:r>
      <w:r>
        <w:rPr>
          <w:rFonts w:ascii="Times New Roman" w:hAnsi="Times New Roman" w:cs="Times New Roman"/>
        </w:rPr>
        <w:t>);</w:t>
      </w:r>
    </w:p>
    <w:p w:rsidR="00614D58" w:rsidRDefault="00614D58" w:rsidP="00614D58">
      <w:pPr>
        <w:pStyle w:val="Zal-text"/>
        <w:tabs>
          <w:tab w:val="clear" w:pos="8674"/>
        </w:tabs>
        <w:spacing w:before="0" w:after="0" w:line="360" w:lineRule="auto"/>
        <w:ind w:left="1080"/>
        <w:rPr>
          <w:rFonts w:ascii="Times New Roman" w:hAnsi="Times New Roman" w:cs="Times New Roman"/>
        </w:rPr>
      </w:pPr>
      <w:r w:rsidRPr="00614D58">
        <w:rPr>
          <w:rFonts w:ascii="Times New Roman" w:hAnsi="Times New Roman" w:cs="Times New Roman"/>
        </w:rPr>
        <w:lastRenderedPageBreak/>
        <w:t>Wykonawca, który zamierza powierzyć wykonanie części zamówienia podwykonawcom, w celu wykazania braku istnienia wobec nich podstaw wykluczenia z udziału w postępowaniu, składa oświadczenie, o którym mowa w pkt</w:t>
      </w:r>
      <w:r>
        <w:rPr>
          <w:rFonts w:ascii="Times New Roman" w:hAnsi="Times New Roman" w:cs="Times New Roman"/>
        </w:rPr>
        <w:t xml:space="preserve"> </w:t>
      </w:r>
      <w:r w:rsidRPr="00614D58">
        <w:rPr>
          <w:rFonts w:ascii="Times New Roman" w:hAnsi="Times New Roman" w:cs="Times New Roman"/>
        </w:rPr>
        <w:t>1</w:t>
      </w:r>
      <w:r>
        <w:rPr>
          <w:rFonts w:ascii="Times New Roman" w:hAnsi="Times New Roman" w:cs="Times New Roman"/>
        </w:rPr>
        <w:t>)</w:t>
      </w:r>
      <w:r w:rsidRPr="00614D58">
        <w:rPr>
          <w:rFonts w:ascii="Times New Roman" w:hAnsi="Times New Roman" w:cs="Times New Roman"/>
        </w:rPr>
        <w:t xml:space="preserve"> odrębne dla każdego podwykonawcy;</w:t>
      </w:r>
    </w:p>
    <w:p w:rsidR="00E51ACE" w:rsidRPr="007A6919" w:rsidRDefault="00E51ACE" w:rsidP="00C850BF">
      <w:pPr>
        <w:pStyle w:val="Zal-text"/>
        <w:numPr>
          <w:ilvl w:val="0"/>
          <w:numId w:val="6"/>
        </w:numPr>
        <w:tabs>
          <w:tab w:val="clear" w:pos="8674"/>
        </w:tabs>
        <w:spacing w:before="0" w:after="0" w:line="360" w:lineRule="auto"/>
        <w:rPr>
          <w:rFonts w:ascii="Times New Roman" w:hAnsi="Times New Roman" w:cs="Times New Roman"/>
          <w:b/>
        </w:rPr>
      </w:pPr>
      <w:r w:rsidRPr="007A6919">
        <w:rPr>
          <w:rFonts w:ascii="Times New Roman" w:hAnsi="Times New Roman" w:cs="Times New Roman"/>
          <w:b/>
        </w:rPr>
        <w:t>W celu potwierdzenia spełnienia przez wykonawcę warunków udziału w postępowaniu, wykonawca zobowiązany jest dostarczyć</w:t>
      </w:r>
      <w:r w:rsidR="00F00F6E" w:rsidRPr="007A6919">
        <w:rPr>
          <w:rFonts w:ascii="Times New Roman" w:hAnsi="Times New Roman" w:cs="Times New Roman"/>
          <w:b/>
        </w:rPr>
        <w:t xml:space="preserve"> na wezwanie Zamawiającego</w:t>
      </w:r>
      <w:r w:rsidRPr="007A6919">
        <w:rPr>
          <w:rFonts w:ascii="Times New Roman" w:hAnsi="Times New Roman" w:cs="Times New Roman"/>
          <w:b/>
        </w:rPr>
        <w:t>:</w:t>
      </w:r>
    </w:p>
    <w:p w:rsidR="00514E39" w:rsidRDefault="00514E39" w:rsidP="00C850BF">
      <w:pPr>
        <w:pStyle w:val="Zal-text"/>
        <w:numPr>
          <w:ilvl w:val="1"/>
          <w:numId w:val="6"/>
        </w:numPr>
        <w:tabs>
          <w:tab w:val="clear" w:pos="8674"/>
        </w:tabs>
        <w:spacing w:before="0" w:after="0" w:line="360" w:lineRule="auto"/>
        <w:rPr>
          <w:rFonts w:ascii="Times New Roman" w:hAnsi="Times New Roman" w:cs="Times New Roman"/>
        </w:rPr>
      </w:pPr>
      <w:r w:rsidRPr="007A6919">
        <w:rPr>
          <w:rFonts w:ascii="Times New Roman" w:hAnsi="Times New Roman" w:cs="Times New Roman"/>
        </w:rPr>
        <w:t>wpis do rejestru działalności regulowanej w zakresie odbierania odpadów komunalnych od właścicieli nieruchomości prowadzonego przez Wójta Gminy Mińsk Mazowiecki, zgodnie z wymogami ustawy z dnia 13 września 1996r. o utrzymaniu czystości i porządku w gminach przynajm</w:t>
      </w:r>
      <w:r>
        <w:rPr>
          <w:rFonts w:ascii="Times New Roman" w:hAnsi="Times New Roman" w:cs="Times New Roman"/>
        </w:rPr>
        <w:t xml:space="preserve">niej </w:t>
      </w:r>
      <w:r w:rsidRPr="007A6919">
        <w:rPr>
          <w:rFonts w:ascii="Times New Roman" w:hAnsi="Times New Roman" w:cs="Times New Roman"/>
        </w:rPr>
        <w:t xml:space="preserve">frakcje odpadów wymienione w rozdziale 5 ust. 1 pkt 2 lit a </w:t>
      </w:r>
      <w:proofErr w:type="spellStart"/>
      <w:r w:rsidRPr="007A6919">
        <w:rPr>
          <w:rFonts w:ascii="Times New Roman" w:hAnsi="Times New Roman" w:cs="Times New Roman"/>
        </w:rPr>
        <w:t>tiret</w:t>
      </w:r>
      <w:proofErr w:type="spellEnd"/>
      <w:r w:rsidRPr="007A6919">
        <w:rPr>
          <w:rFonts w:ascii="Times New Roman" w:hAnsi="Times New Roman" w:cs="Times New Roman"/>
        </w:rPr>
        <w:t xml:space="preserve"> pierwszy SIWZ</w:t>
      </w:r>
      <w:r w:rsidR="00781AFB">
        <w:rPr>
          <w:rFonts w:ascii="Times New Roman" w:hAnsi="Times New Roman" w:cs="Times New Roman"/>
        </w:rPr>
        <w:t xml:space="preserve"> - </w:t>
      </w:r>
      <w:r w:rsidR="00781AFB" w:rsidRPr="00CB5EFB">
        <w:rPr>
          <w:rFonts w:ascii="Times New Roman" w:hAnsi="Times New Roman" w:cs="Times New Roman"/>
        </w:rPr>
        <w:t xml:space="preserve">w tym zakresie zastosowanie ma art. 26 ust. 6 ustawy </w:t>
      </w:r>
      <w:proofErr w:type="spellStart"/>
      <w:r w:rsidR="00781AFB" w:rsidRPr="00CB5EFB">
        <w:rPr>
          <w:rFonts w:ascii="Times New Roman" w:hAnsi="Times New Roman" w:cs="Times New Roman"/>
        </w:rPr>
        <w:t>Pzp</w:t>
      </w:r>
      <w:proofErr w:type="spellEnd"/>
      <w:r w:rsidR="00781AFB">
        <w:rPr>
          <w:rFonts w:ascii="Times New Roman" w:hAnsi="Times New Roman" w:cs="Times New Roman"/>
        </w:rPr>
        <w:t>)</w:t>
      </w:r>
    </w:p>
    <w:p w:rsidR="00514E39" w:rsidRDefault="00514E39" w:rsidP="00C850BF">
      <w:pPr>
        <w:pStyle w:val="Zal-text"/>
        <w:numPr>
          <w:ilvl w:val="1"/>
          <w:numId w:val="6"/>
        </w:numPr>
        <w:tabs>
          <w:tab w:val="clear" w:pos="8674"/>
        </w:tabs>
        <w:spacing w:before="0" w:after="0" w:line="360" w:lineRule="auto"/>
        <w:rPr>
          <w:rFonts w:ascii="Times New Roman" w:hAnsi="Times New Roman" w:cs="Times New Roman"/>
        </w:rPr>
      </w:pPr>
      <w:r w:rsidRPr="007A6919">
        <w:rPr>
          <w:rFonts w:ascii="Times New Roman" w:hAnsi="Times New Roman" w:cs="Times New Roman"/>
        </w:rPr>
        <w:t xml:space="preserve">aktualne zezwolenia na prowadzenie działalności w zakresie zbierania odpadów wydane przez właściwy organ zgodnie z ustawą o odpadach, w zakresie objętym przedmiotem zamówienia (co najmniej frakcje odpadów wymienione w rozdziale 5 ust. 1 pkt 2 lit a </w:t>
      </w:r>
      <w:proofErr w:type="spellStart"/>
      <w:r w:rsidRPr="007A6919">
        <w:rPr>
          <w:rFonts w:ascii="Times New Roman" w:hAnsi="Times New Roman" w:cs="Times New Roman"/>
        </w:rPr>
        <w:t>tiret</w:t>
      </w:r>
      <w:proofErr w:type="spellEnd"/>
      <w:r w:rsidRPr="007A6919">
        <w:rPr>
          <w:rFonts w:ascii="Times New Roman" w:hAnsi="Times New Roman" w:cs="Times New Roman"/>
        </w:rPr>
        <w:t xml:space="preserve"> pierwszy SIWZ) lub odpowiedni wpis do rejestru –</w:t>
      </w:r>
      <w:r w:rsidRPr="007A6919">
        <w:rPr>
          <w:rFonts w:ascii="Times New Roman" w:hAnsi="Times New Roman" w:cs="Times New Roman"/>
          <w:b/>
        </w:rPr>
        <w:t xml:space="preserve"> </w:t>
      </w:r>
      <w:r w:rsidRPr="007A6919">
        <w:rPr>
          <w:rFonts w:ascii="Times New Roman" w:hAnsi="Times New Roman" w:cs="Times New Roman"/>
        </w:rPr>
        <w:t>zgodnie z art. 41 ustawy z dnia 14 grudnia 2012r. o odpadach</w:t>
      </w:r>
    </w:p>
    <w:p w:rsidR="00514E39" w:rsidRDefault="00514E39" w:rsidP="00C850BF">
      <w:pPr>
        <w:pStyle w:val="Zal-text"/>
        <w:numPr>
          <w:ilvl w:val="1"/>
          <w:numId w:val="6"/>
        </w:numPr>
        <w:tabs>
          <w:tab w:val="clear" w:pos="8674"/>
        </w:tabs>
        <w:spacing w:before="0" w:after="0" w:line="360" w:lineRule="auto"/>
        <w:rPr>
          <w:rFonts w:ascii="Times New Roman" w:hAnsi="Times New Roman" w:cs="Times New Roman"/>
        </w:rPr>
      </w:pPr>
      <w:r w:rsidRPr="00514E39">
        <w:rPr>
          <w:rFonts w:ascii="Times New Roman" w:hAnsi="Times New Roman" w:cs="Times New Roman"/>
        </w:rPr>
        <w:t xml:space="preserve">aktualne zezwolenia na przetwarzanie odpadów o którym mowa w art. 41 ustawy z dnia 14 grudnia 2012r. o odpadach w przypadku, gdy Wykonawca zamierza prowadzić przetwarzanie odpadów we własnym zakresie. W przypadku, gdy Wykonawca zamierza przekazywać odpady innemu podmiotowi w celu ich przetwarzania przedstawi na piśmie gotowość przyjęcia odpadów komunalnych przez przedsiębiorcę prowadzącego działalność w zakresie odzysku lub unieszkodliwiania odpadów. Miejsca odzysku lub unieszkodliwiania odpadów, o których mowa wyżej powinny spełniać warunki określone w ustawie z dnia 14 grudnia 2012r. o odpadach i ustawie z dnia 13 września 1996r. o utrzymaniu czystości i porządku w gminach; (co najmniej frakcje odpadów wymienione w rozdziale 5 ust. 1 pkt 2 lit a </w:t>
      </w:r>
      <w:proofErr w:type="spellStart"/>
      <w:r w:rsidRPr="00514E39">
        <w:rPr>
          <w:rFonts w:ascii="Times New Roman" w:hAnsi="Times New Roman" w:cs="Times New Roman"/>
        </w:rPr>
        <w:t>tiret</w:t>
      </w:r>
      <w:proofErr w:type="spellEnd"/>
      <w:r w:rsidRPr="00514E39">
        <w:rPr>
          <w:rFonts w:ascii="Times New Roman" w:hAnsi="Times New Roman" w:cs="Times New Roman"/>
        </w:rPr>
        <w:t xml:space="preserve"> pierwszy SIWZ);</w:t>
      </w:r>
    </w:p>
    <w:p w:rsidR="00514E39" w:rsidRPr="00514E39" w:rsidRDefault="00514E39" w:rsidP="00C850BF">
      <w:pPr>
        <w:pStyle w:val="Zal-text"/>
        <w:numPr>
          <w:ilvl w:val="1"/>
          <w:numId w:val="6"/>
        </w:numPr>
        <w:tabs>
          <w:tab w:val="clear" w:pos="8674"/>
        </w:tabs>
        <w:spacing w:before="0" w:after="0" w:line="360" w:lineRule="auto"/>
        <w:rPr>
          <w:rFonts w:ascii="Times New Roman" w:hAnsi="Times New Roman" w:cs="Times New Roman"/>
        </w:rPr>
      </w:pPr>
      <w:r w:rsidRPr="00514E39">
        <w:rPr>
          <w:rFonts w:ascii="Times New Roman" w:hAnsi="Times New Roman" w:cs="Times New Roman"/>
        </w:rPr>
        <w:t>pozwolenie zintegrowane na prowadzenie regionalnej instalacji do przetwarzania odpadów komunalnych na przyjmowanie odbieranych od właścicieli nieruchomości zmieszanych odpadów komunalnych oraz odpadów zielonych lub umowy z podmiotem prowadzącym uprawnioną regionalną instalację do przetwarzania odpadów komunalnych przyjmującą zmieszane odpady komunalne oraz odpady zielone (RIPOK wskazana w obowiązującym Wojewódzkim Planem Gospodarki Odpadami dla województwa mazowieckiego dla regionu, do którego przynależy Gmina Mińsk Mazowiecki).</w:t>
      </w:r>
    </w:p>
    <w:p w:rsidR="00C7485C" w:rsidRPr="00E12743" w:rsidRDefault="00E12743" w:rsidP="00C850BF">
      <w:pPr>
        <w:pStyle w:val="Zal-text"/>
        <w:numPr>
          <w:ilvl w:val="1"/>
          <w:numId w:val="6"/>
        </w:numPr>
        <w:tabs>
          <w:tab w:val="clear" w:pos="8674"/>
        </w:tabs>
        <w:spacing w:before="0" w:after="0" w:line="360" w:lineRule="auto"/>
        <w:rPr>
          <w:rFonts w:ascii="Times New Roman" w:hAnsi="Times New Roman" w:cs="Times New Roman"/>
        </w:rPr>
      </w:pPr>
      <w:r w:rsidRPr="00E12743">
        <w:rPr>
          <w:rFonts w:ascii="Times New Roman" w:hAnsi="Times New Roman" w:cs="Times New Roman"/>
          <w:szCs w:val="24"/>
        </w:rPr>
        <w:t xml:space="preserve">dokument </w:t>
      </w:r>
      <w:r w:rsidR="00C7485C" w:rsidRPr="00E12743">
        <w:rPr>
          <w:rFonts w:ascii="Times New Roman" w:hAnsi="Times New Roman" w:cs="Times New Roman"/>
          <w:szCs w:val="24"/>
        </w:rPr>
        <w:t>potwierdzając</w:t>
      </w:r>
      <w:r w:rsidRPr="00E12743">
        <w:rPr>
          <w:rFonts w:ascii="Times New Roman" w:hAnsi="Times New Roman" w:cs="Times New Roman"/>
          <w:szCs w:val="24"/>
        </w:rPr>
        <w:t>y</w:t>
      </w:r>
      <w:r w:rsidR="00C7485C" w:rsidRPr="00E12743">
        <w:rPr>
          <w:rFonts w:ascii="Times New Roman" w:hAnsi="Times New Roman" w:cs="Times New Roman"/>
          <w:szCs w:val="24"/>
        </w:rPr>
        <w:t xml:space="preserve">, że wykonawca jest </w:t>
      </w:r>
      <w:r w:rsidR="00C7485C" w:rsidRPr="00E12743">
        <w:rPr>
          <w:rFonts w:ascii="Times New Roman" w:hAnsi="Times New Roman" w:cs="Times New Roman"/>
          <w:b/>
          <w:szCs w:val="24"/>
        </w:rPr>
        <w:t>ubezpieczony od odpowiedzialności cywilnej</w:t>
      </w:r>
      <w:r w:rsidR="00C7485C" w:rsidRPr="00E12743">
        <w:rPr>
          <w:rFonts w:ascii="Times New Roman" w:hAnsi="Times New Roman" w:cs="Times New Roman"/>
          <w:szCs w:val="24"/>
        </w:rPr>
        <w:t xml:space="preserve"> w zakresie prowadzonej działalności związanej z przedmiotem zamówienia na sumę gwarancyjną nie mniejszą niż </w:t>
      </w:r>
      <w:r w:rsidR="00AF451B">
        <w:rPr>
          <w:rFonts w:ascii="Times New Roman" w:hAnsi="Times New Roman" w:cs="Times New Roman"/>
          <w:szCs w:val="24"/>
        </w:rPr>
        <w:t>1</w:t>
      </w:r>
      <w:r w:rsidR="00C7485C" w:rsidRPr="00E12743">
        <w:rPr>
          <w:rFonts w:ascii="Times New Roman" w:hAnsi="Times New Roman" w:cs="Times New Roman"/>
          <w:szCs w:val="24"/>
        </w:rPr>
        <w:t>00 000,00 zł</w:t>
      </w:r>
    </w:p>
    <w:p w:rsidR="00E12743" w:rsidRPr="00E12743" w:rsidRDefault="00E12743" w:rsidP="00C850BF">
      <w:pPr>
        <w:pStyle w:val="Akapitzlist"/>
        <w:numPr>
          <w:ilvl w:val="1"/>
          <w:numId w:val="6"/>
        </w:numPr>
        <w:spacing w:line="360" w:lineRule="auto"/>
        <w:jc w:val="both"/>
        <w:rPr>
          <w:rFonts w:ascii="Times New Roman" w:eastAsia="Times New Roman" w:hAnsi="Times New Roman" w:cs="Times New Roman"/>
          <w:color w:val="000000"/>
          <w:lang w:eastAsia="pl-PL"/>
        </w:rPr>
      </w:pPr>
      <w:r w:rsidRPr="00E12743">
        <w:rPr>
          <w:rFonts w:ascii="Times New Roman" w:eastAsia="Times New Roman" w:hAnsi="Times New Roman" w:cs="Times New Roman"/>
          <w:color w:val="000000"/>
          <w:lang w:eastAsia="pl-PL"/>
        </w:rPr>
        <w:lastRenderedPageBreak/>
        <w:t>wykazu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rsidR="00235F4F" w:rsidRPr="00E12743" w:rsidRDefault="00D74E2F" w:rsidP="00DF25D0">
      <w:pPr>
        <w:pStyle w:val="Akapitzlist"/>
        <w:spacing w:after="0" w:line="360" w:lineRule="auto"/>
        <w:ind w:left="1080"/>
        <w:jc w:val="both"/>
        <w:rPr>
          <w:rStyle w:val="postbody"/>
          <w:rFonts w:ascii="Times New Roman" w:eastAsia="Times New Roman" w:hAnsi="Times New Roman" w:cs="Times New Roman"/>
          <w:color w:val="000000"/>
          <w:lang w:eastAsia="pl-PL"/>
        </w:rPr>
      </w:pPr>
      <w:r w:rsidRPr="00E12743">
        <w:rPr>
          <w:rFonts w:ascii="Times New Roman" w:hAnsi="Times New Roman" w:cs="Times New Roman"/>
        </w:rPr>
        <w:t>J</w:t>
      </w:r>
      <w:r w:rsidR="00235F4F" w:rsidRPr="00E12743">
        <w:rPr>
          <w:rStyle w:val="postbody"/>
          <w:rFonts w:ascii="Times New Roman" w:hAnsi="Times New Roman" w:cs="Times New Roman"/>
          <w:i/>
        </w:rPr>
        <w:t xml:space="preserve">eżeli załączony wykaz wykonanych </w:t>
      </w:r>
      <w:r w:rsidRPr="00E12743">
        <w:rPr>
          <w:rStyle w:val="postbody"/>
          <w:rFonts w:ascii="Times New Roman" w:hAnsi="Times New Roman" w:cs="Times New Roman"/>
          <w:i/>
        </w:rPr>
        <w:t>usług</w:t>
      </w:r>
      <w:r w:rsidR="00235F4F" w:rsidRPr="00E12743">
        <w:rPr>
          <w:rStyle w:val="postbody"/>
          <w:rFonts w:ascii="Times New Roman" w:hAnsi="Times New Roman" w:cs="Times New Roman"/>
          <w:i/>
        </w:rPr>
        <w:t xml:space="preserve"> będzie potwierdzać ich wysokość w walucie innej niż PLN, Wykonawca powinien dokonać przeliczenia na PLN wg średniego kursu NBP z dnia, w którym ogłoszenie o zamówieniu zostało opublikowane. W przypadku, gdy w przedstawionym wykazie wskazane  zostaną przez Wykonawcę wartości w walucie innej, niż PLN, Zamawiający dokona przeliczenia na PLN wg kursu średniego NBP na dzień,</w:t>
      </w:r>
      <w:r w:rsidR="00235F4F" w:rsidRPr="00E12743">
        <w:rPr>
          <w:rFonts w:ascii="Times New Roman" w:hAnsi="Times New Roman" w:cs="Times New Roman"/>
          <w:i/>
        </w:rPr>
        <w:t xml:space="preserve"> </w:t>
      </w:r>
      <w:r w:rsidR="00235F4F" w:rsidRPr="00E12743">
        <w:rPr>
          <w:rStyle w:val="postbody"/>
          <w:rFonts w:ascii="Times New Roman" w:hAnsi="Times New Roman" w:cs="Times New Roman"/>
          <w:i/>
        </w:rPr>
        <w:t>w którym ogłoszenie o zamówieniu zostało opublikowane.</w:t>
      </w:r>
    </w:p>
    <w:p w:rsidR="00235F4F" w:rsidRPr="00DF25D0" w:rsidRDefault="00956495" w:rsidP="00C850BF">
      <w:pPr>
        <w:pStyle w:val="Zal-text"/>
        <w:numPr>
          <w:ilvl w:val="1"/>
          <w:numId w:val="6"/>
        </w:numPr>
        <w:tabs>
          <w:tab w:val="clear" w:pos="8674"/>
        </w:tabs>
        <w:spacing w:before="0" w:after="0" w:line="360" w:lineRule="auto"/>
        <w:rPr>
          <w:rFonts w:ascii="Times New Roman" w:hAnsi="Times New Roman" w:cs="Times New Roman"/>
        </w:rPr>
      </w:pPr>
      <w:r w:rsidRPr="00DF25D0">
        <w:rPr>
          <w:rStyle w:val="postbody"/>
          <w:rFonts w:ascii="Times New Roman" w:hAnsi="Times New Roman" w:cs="Times New Roman"/>
        </w:rPr>
        <w:t xml:space="preserve">Wykaz narzędzi, wyposażenia zakładu dostępnych wykonawcy w celu wykonania zamówienia publicznego wraz z informacją o podstawie do dysponowania tymi zasobami </w:t>
      </w:r>
      <w:r w:rsidR="00235F4F" w:rsidRPr="00DF25D0">
        <w:rPr>
          <w:rStyle w:val="postbody"/>
          <w:rFonts w:ascii="Times New Roman" w:hAnsi="Times New Roman" w:cs="Times New Roman"/>
        </w:rPr>
        <w:t xml:space="preserve">potwierdzający posiadanie </w:t>
      </w:r>
      <w:r w:rsidR="00C40B3A" w:rsidRPr="00DF25D0">
        <w:rPr>
          <w:rStyle w:val="postbody"/>
          <w:rFonts w:ascii="Times New Roman" w:hAnsi="Times New Roman" w:cs="Times New Roman"/>
        </w:rPr>
        <w:t>zdolności technicznej określonej</w:t>
      </w:r>
      <w:r w:rsidR="00235F4F" w:rsidRPr="00DF25D0">
        <w:rPr>
          <w:rStyle w:val="postbody"/>
          <w:rFonts w:ascii="Times New Roman" w:hAnsi="Times New Roman" w:cs="Times New Roman"/>
        </w:rPr>
        <w:t xml:space="preserve"> w </w:t>
      </w:r>
      <w:r w:rsidR="00C7485C" w:rsidRPr="00DF25D0">
        <w:rPr>
          <w:rStyle w:val="postbody"/>
          <w:rFonts w:ascii="Times New Roman" w:hAnsi="Times New Roman" w:cs="Times New Roman"/>
        </w:rPr>
        <w:t xml:space="preserve">rozdziale 5 ust. 1 pkt 2 lit </w:t>
      </w:r>
      <w:r w:rsidR="00EB0804">
        <w:rPr>
          <w:rStyle w:val="postbody"/>
          <w:rFonts w:ascii="Times New Roman" w:hAnsi="Times New Roman" w:cs="Times New Roman"/>
        </w:rPr>
        <w:t>c</w:t>
      </w:r>
      <w:r w:rsidR="00C7485C" w:rsidRPr="00DF25D0">
        <w:rPr>
          <w:rStyle w:val="postbody"/>
          <w:rFonts w:ascii="Times New Roman" w:hAnsi="Times New Roman" w:cs="Times New Roman"/>
        </w:rPr>
        <w:t xml:space="preserve"> </w:t>
      </w:r>
      <w:proofErr w:type="spellStart"/>
      <w:r w:rsidR="00C7485C" w:rsidRPr="00DF25D0">
        <w:rPr>
          <w:rStyle w:val="postbody"/>
          <w:rFonts w:ascii="Times New Roman" w:hAnsi="Times New Roman" w:cs="Times New Roman"/>
        </w:rPr>
        <w:t>tiret</w:t>
      </w:r>
      <w:proofErr w:type="spellEnd"/>
      <w:r w:rsidR="00C7485C" w:rsidRPr="00DF25D0">
        <w:rPr>
          <w:rStyle w:val="postbody"/>
          <w:rFonts w:ascii="Times New Roman" w:hAnsi="Times New Roman" w:cs="Times New Roman"/>
        </w:rPr>
        <w:t xml:space="preserve"> drugi SIWZ</w:t>
      </w:r>
      <w:r w:rsidR="00456D38" w:rsidRPr="00DF25D0">
        <w:rPr>
          <w:rStyle w:val="postbody"/>
          <w:rFonts w:ascii="Times New Roman" w:hAnsi="Times New Roman" w:cs="Times New Roman"/>
        </w:rPr>
        <w:t>.</w:t>
      </w:r>
      <w:r w:rsidR="00235F4F" w:rsidRPr="00DF25D0">
        <w:rPr>
          <w:rStyle w:val="postbody"/>
          <w:rFonts w:ascii="Times New Roman" w:hAnsi="Times New Roman" w:cs="Times New Roman"/>
        </w:rPr>
        <w:t xml:space="preserve"> Wzór wykazu znajduje się w Załączniku </w:t>
      </w:r>
      <w:r w:rsidR="00C40B3A" w:rsidRPr="00DF25D0">
        <w:rPr>
          <w:rFonts w:ascii="Times New Roman" w:hAnsi="Times New Roman" w:cs="Times New Roman"/>
        </w:rPr>
        <w:t xml:space="preserve">nr </w:t>
      </w:r>
      <w:r w:rsidR="00D74E2F" w:rsidRPr="00DF25D0">
        <w:rPr>
          <w:rFonts w:ascii="Times New Roman" w:hAnsi="Times New Roman" w:cs="Times New Roman"/>
        </w:rPr>
        <w:t>5</w:t>
      </w:r>
      <w:r w:rsidR="00C40B3A" w:rsidRPr="00DF25D0">
        <w:rPr>
          <w:rFonts w:ascii="Times New Roman" w:hAnsi="Times New Roman" w:cs="Times New Roman"/>
        </w:rPr>
        <w:t xml:space="preserve"> do SWIZ.</w:t>
      </w:r>
    </w:p>
    <w:p w:rsidR="00235F4F" w:rsidRPr="007A6919" w:rsidRDefault="00E6416F" w:rsidP="00C850BF">
      <w:pPr>
        <w:pStyle w:val="Zal-text"/>
        <w:numPr>
          <w:ilvl w:val="0"/>
          <w:numId w:val="6"/>
        </w:numPr>
        <w:tabs>
          <w:tab w:val="clear" w:pos="8674"/>
        </w:tabs>
        <w:spacing w:before="0" w:after="0" w:line="360" w:lineRule="auto"/>
        <w:rPr>
          <w:rFonts w:ascii="Times New Roman" w:hAnsi="Times New Roman" w:cs="Times New Roman"/>
          <w:b/>
        </w:rPr>
      </w:pPr>
      <w:r w:rsidRPr="007A6919">
        <w:rPr>
          <w:rFonts w:ascii="Times New Roman" w:hAnsi="Times New Roman" w:cs="Times New Roman"/>
          <w:b/>
        </w:rPr>
        <w:t>W celu potwierdzenia braku podstaw wykluczenia wykonawcy z udziału w postępowaniu, wykonawca zobowiązany jest dostarczyć</w:t>
      </w:r>
      <w:r w:rsidR="00C7485C">
        <w:rPr>
          <w:rFonts w:ascii="Times New Roman" w:hAnsi="Times New Roman" w:cs="Times New Roman"/>
          <w:b/>
        </w:rPr>
        <w:t xml:space="preserve"> na wezwanie zamawiającego</w:t>
      </w:r>
      <w:r w:rsidRPr="007A6919">
        <w:rPr>
          <w:rFonts w:ascii="Times New Roman" w:hAnsi="Times New Roman" w:cs="Times New Roman"/>
          <w:b/>
        </w:rPr>
        <w:t>:</w:t>
      </w:r>
    </w:p>
    <w:p w:rsidR="006B0C07" w:rsidRPr="006B0C07" w:rsidRDefault="006B0C07" w:rsidP="006B0C07">
      <w:pPr>
        <w:pStyle w:val="Akapitzlist"/>
        <w:numPr>
          <w:ilvl w:val="1"/>
          <w:numId w:val="6"/>
        </w:numPr>
        <w:spacing w:after="0" w:line="36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i</w:t>
      </w:r>
      <w:r w:rsidRPr="006B0C07">
        <w:rPr>
          <w:rFonts w:ascii="Times New Roman" w:eastAsia="Times New Roman" w:hAnsi="Times New Roman" w:cs="Times New Roman"/>
          <w:color w:val="000000"/>
          <w:lang w:eastAsia="pl-PL"/>
        </w:rPr>
        <w:t>nformacji z Krajowego Rejestru Karnego w zakresie określonym w art. 24 ust. 1 pkt 13, 14 i 21 ustawy oraz, odnośnie skazania za wykroczenie na karę aresztu, w zakresie określonym przez zamawiającego na podstawie art. 24 ust. 5 pkt 5 i 6 ustawy, wystawionej nie wcześniej niż 6 miesięcy przed upływem terminu składania ofert albo wniosków o dopuszczenie do udziału w postępowaniu;</w:t>
      </w:r>
    </w:p>
    <w:p w:rsidR="006B0C07" w:rsidRPr="006B0C07" w:rsidRDefault="006B0C07" w:rsidP="006B0C07">
      <w:pPr>
        <w:pStyle w:val="Akapitzlist"/>
        <w:numPr>
          <w:ilvl w:val="1"/>
          <w:numId w:val="6"/>
        </w:numPr>
        <w:spacing w:after="0" w:line="360" w:lineRule="auto"/>
        <w:jc w:val="both"/>
        <w:rPr>
          <w:rFonts w:ascii="Times New Roman" w:eastAsia="Times New Roman" w:hAnsi="Times New Roman" w:cs="Times New Roman"/>
          <w:color w:val="000000"/>
          <w:lang w:eastAsia="pl-PL"/>
        </w:rPr>
      </w:pPr>
      <w:r w:rsidRPr="006B0C07">
        <w:rPr>
          <w:rFonts w:ascii="Times New Roman" w:eastAsia="Times New Roman" w:hAnsi="Times New Roman" w:cs="Times New Roman"/>
          <w:color w:val="000000"/>
          <w:lang w:eastAsia="pl-PL"/>
        </w:rPr>
        <w:t>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6B0C07" w:rsidRPr="006B0C07" w:rsidRDefault="006B0C07" w:rsidP="006B0C07">
      <w:pPr>
        <w:pStyle w:val="Akapitzlist"/>
        <w:numPr>
          <w:ilvl w:val="1"/>
          <w:numId w:val="6"/>
        </w:numPr>
        <w:spacing w:after="0" w:line="360" w:lineRule="auto"/>
        <w:jc w:val="both"/>
        <w:rPr>
          <w:rFonts w:ascii="Times New Roman" w:eastAsia="Times New Roman" w:hAnsi="Times New Roman" w:cs="Times New Roman"/>
          <w:color w:val="000000"/>
          <w:lang w:eastAsia="pl-PL"/>
        </w:rPr>
      </w:pPr>
      <w:r w:rsidRPr="006B0C07">
        <w:rPr>
          <w:rFonts w:ascii="Times New Roman" w:eastAsia="Times New Roman" w:hAnsi="Times New Roman" w:cs="Times New Roman"/>
          <w:color w:val="000000"/>
          <w:lang w:eastAsia="pl-PL"/>
        </w:rPr>
        <w:lastRenderedPageBreak/>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6B0C07" w:rsidRPr="00CB5EFB" w:rsidRDefault="006B0C07" w:rsidP="00CB5EFB">
      <w:pPr>
        <w:pStyle w:val="Akapitzlist"/>
        <w:numPr>
          <w:ilvl w:val="1"/>
          <w:numId w:val="6"/>
        </w:numPr>
        <w:spacing w:line="360" w:lineRule="auto"/>
        <w:jc w:val="both"/>
        <w:rPr>
          <w:rFonts w:ascii="Times New Roman" w:eastAsia="Times New Roman" w:hAnsi="Times New Roman" w:cs="Times New Roman"/>
          <w:color w:val="000000"/>
          <w:lang w:eastAsia="pl-PL"/>
        </w:rPr>
      </w:pPr>
      <w:r w:rsidRPr="00CB5EFB">
        <w:rPr>
          <w:rFonts w:ascii="Times New Roman" w:eastAsia="Times New Roman" w:hAnsi="Times New Roman" w:cs="Times New Roman"/>
          <w:color w:val="000000"/>
          <w:lang w:eastAsia="pl-PL"/>
        </w:rPr>
        <w:t>odpisu z właściwego rejestru lub z centralnej ewidencji i informacji o działalności gospodarczej, jeżeli odrębne przepisy wymagają wpisu do rejestru lub ewidencji, w celu potwierdzenia braku podstaw wykluczenia na podstawie art. 24 ust. 5 pkt 1 ustaw</w:t>
      </w:r>
      <w:r w:rsidR="00CB5EFB" w:rsidRPr="00CB5EFB">
        <w:rPr>
          <w:rFonts w:ascii="Times New Roman" w:eastAsia="Times New Roman" w:hAnsi="Times New Roman" w:cs="Times New Roman"/>
          <w:color w:val="000000"/>
          <w:lang w:eastAsia="pl-PL"/>
        </w:rPr>
        <w:t xml:space="preserve">y </w:t>
      </w:r>
      <w:r w:rsidR="007568B0">
        <w:rPr>
          <w:rFonts w:ascii="Times New Roman" w:eastAsia="Times New Roman" w:hAnsi="Times New Roman" w:cs="Times New Roman"/>
          <w:color w:val="000000"/>
          <w:lang w:eastAsia="pl-PL"/>
        </w:rPr>
        <w:t>(</w:t>
      </w:r>
      <w:r w:rsidR="00CB5EFB" w:rsidRPr="00CB5EFB">
        <w:rPr>
          <w:rFonts w:ascii="Times New Roman" w:eastAsia="Times New Roman" w:hAnsi="Times New Roman" w:cs="Times New Roman"/>
          <w:color w:val="000000"/>
          <w:lang w:eastAsia="pl-PL"/>
        </w:rPr>
        <w:t xml:space="preserve">w tym zakresie zastosowanie ma art. 26 ust. 6 ustawy </w:t>
      </w:r>
      <w:proofErr w:type="spellStart"/>
      <w:r w:rsidR="00CB5EFB" w:rsidRPr="00CB5EFB">
        <w:rPr>
          <w:rFonts w:ascii="Times New Roman" w:eastAsia="Times New Roman" w:hAnsi="Times New Roman" w:cs="Times New Roman"/>
          <w:color w:val="000000"/>
          <w:lang w:eastAsia="pl-PL"/>
        </w:rPr>
        <w:t>Pzp</w:t>
      </w:r>
      <w:proofErr w:type="spellEnd"/>
      <w:r w:rsidR="007568B0">
        <w:rPr>
          <w:rFonts w:ascii="Times New Roman" w:eastAsia="Times New Roman" w:hAnsi="Times New Roman" w:cs="Times New Roman"/>
          <w:color w:val="000000"/>
          <w:lang w:eastAsia="pl-PL"/>
        </w:rPr>
        <w:t>)</w:t>
      </w:r>
      <w:r w:rsidR="00CB5EFB" w:rsidRPr="00CB5EFB">
        <w:rPr>
          <w:rFonts w:ascii="Times New Roman" w:eastAsia="Times New Roman" w:hAnsi="Times New Roman" w:cs="Times New Roman"/>
          <w:color w:val="000000"/>
          <w:lang w:eastAsia="pl-PL"/>
        </w:rPr>
        <w:t>;</w:t>
      </w:r>
    </w:p>
    <w:p w:rsidR="006B0C07" w:rsidRPr="006B0C07" w:rsidRDefault="006B0C07" w:rsidP="006B0C07">
      <w:pPr>
        <w:pStyle w:val="Akapitzlist"/>
        <w:numPr>
          <w:ilvl w:val="1"/>
          <w:numId w:val="6"/>
        </w:numPr>
        <w:spacing w:after="0" w:line="360" w:lineRule="auto"/>
        <w:jc w:val="both"/>
        <w:rPr>
          <w:rFonts w:ascii="Times New Roman" w:eastAsia="Times New Roman" w:hAnsi="Times New Roman" w:cs="Times New Roman"/>
          <w:color w:val="000000"/>
          <w:lang w:eastAsia="pl-PL"/>
        </w:rPr>
      </w:pPr>
      <w:r w:rsidRPr="006B0C07">
        <w:rPr>
          <w:rFonts w:ascii="Times New Roman" w:eastAsia="Times New Roman" w:hAnsi="Times New Roman" w:cs="Times New Roman"/>
          <w:color w:val="000000"/>
          <w:lang w:eastAsia="pl-PL"/>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6B0C07" w:rsidRPr="006B0C07" w:rsidRDefault="006B0C07" w:rsidP="006B0C07">
      <w:pPr>
        <w:pStyle w:val="Akapitzlist"/>
        <w:numPr>
          <w:ilvl w:val="1"/>
          <w:numId w:val="6"/>
        </w:numPr>
        <w:spacing w:after="0" w:line="360" w:lineRule="auto"/>
        <w:jc w:val="both"/>
        <w:rPr>
          <w:rFonts w:ascii="Times New Roman" w:eastAsia="Times New Roman" w:hAnsi="Times New Roman" w:cs="Times New Roman"/>
          <w:color w:val="000000"/>
          <w:lang w:eastAsia="pl-PL"/>
        </w:rPr>
      </w:pPr>
      <w:r w:rsidRPr="006B0C07">
        <w:rPr>
          <w:rFonts w:ascii="Times New Roman" w:eastAsia="Times New Roman" w:hAnsi="Times New Roman" w:cs="Times New Roman"/>
          <w:color w:val="000000"/>
          <w:lang w:eastAsia="pl-PL"/>
        </w:rPr>
        <w:t>oświadczenia wykonawcy o braku orzeczenia wobec niego tytułem środka zapobiegawczego zakazu ubiegania się o zamówienia publiczne;</w:t>
      </w:r>
    </w:p>
    <w:p w:rsidR="006B0C07" w:rsidRPr="006B0C07" w:rsidRDefault="006B0C07" w:rsidP="006B0C07">
      <w:pPr>
        <w:pStyle w:val="Akapitzlist"/>
        <w:numPr>
          <w:ilvl w:val="1"/>
          <w:numId w:val="6"/>
        </w:numPr>
        <w:spacing w:after="0" w:line="360" w:lineRule="auto"/>
        <w:jc w:val="both"/>
        <w:rPr>
          <w:rFonts w:ascii="Times New Roman" w:eastAsia="Times New Roman" w:hAnsi="Times New Roman" w:cs="Times New Roman"/>
          <w:color w:val="000000"/>
          <w:lang w:eastAsia="pl-PL"/>
        </w:rPr>
      </w:pPr>
      <w:r w:rsidRPr="006B0C07">
        <w:rPr>
          <w:rFonts w:ascii="Times New Roman" w:eastAsia="Times New Roman" w:hAnsi="Times New Roman" w:cs="Times New Roman"/>
          <w:color w:val="000000"/>
          <w:lang w:eastAsia="pl-PL"/>
        </w:rPr>
        <w:t>oświadczenia wykonawcy o braku wydania prawomocnego wyroku sądu skazującego za wykroczenie na karę ograniczenia wolności lub grzywny w zakresie określonym przez zamawiającego na podstawie art. 24 ust. 5 pkt 5 i 6 ustawy;</w:t>
      </w:r>
    </w:p>
    <w:p w:rsidR="006B0C07" w:rsidRPr="006B0C07" w:rsidRDefault="006B0C07" w:rsidP="006B0C07">
      <w:pPr>
        <w:pStyle w:val="Akapitzlist"/>
        <w:numPr>
          <w:ilvl w:val="1"/>
          <w:numId w:val="6"/>
        </w:numPr>
        <w:spacing w:after="0" w:line="360" w:lineRule="auto"/>
        <w:jc w:val="both"/>
        <w:rPr>
          <w:rFonts w:ascii="Times New Roman" w:eastAsia="Times New Roman" w:hAnsi="Times New Roman" w:cs="Times New Roman"/>
          <w:color w:val="000000"/>
          <w:lang w:eastAsia="pl-PL"/>
        </w:rPr>
      </w:pPr>
      <w:r w:rsidRPr="006B0C07">
        <w:rPr>
          <w:rFonts w:ascii="Times New Roman" w:eastAsia="Times New Roman" w:hAnsi="Times New Roman" w:cs="Times New Roman"/>
          <w:color w:val="000000"/>
          <w:lang w:eastAsia="pl-PL"/>
        </w:rPr>
        <w:t>oświadczenia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w:t>
      </w:r>
    </w:p>
    <w:p w:rsidR="00C7485C" w:rsidRPr="00DF25D0" w:rsidRDefault="006B0C07" w:rsidP="006B0C07">
      <w:pPr>
        <w:pStyle w:val="Akapitzlist"/>
        <w:numPr>
          <w:ilvl w:val="1"/>
          <w:numId w:val="6"/>
        </w:numPr>
        <w:spacing w:after="0" w:line="360" w:lineRule="auto"/>
        <w:jc w:val="both"/>
        <w:rPr>
          <w:rFonts w:ascii="Times New Roman" w:eastAsia="Times New Roman" w:hAnsi="Times New Roman" w:cs="Times New Roman"/>
          <w:color w:val="000000"/>
          <w:lang w:eastAsia="pl-PL"/>
        </w:rPr>
      </w:pPr>
      <w:r w:rsidRPr="006B0C07">
        <w:rPr>
          <w:rFonts w:ascii="Times New Roman" w:eastAsia="Times New Roman" w:hAnsi="Times New Roman" w:cs="Times New Roman"/>
          <w:color w:val="000000"/>
          <w:lang w:eastAsia="pl-PL"/>
        </w:rPr>
        <w:t>oświadczenia wykonawcy o niezaleganiu z opłacaniem podatków i opłat lokalnych, o których mowa w ustawie z dnia 12 stycznia 1991 r. o podatkach i opłatach lokalnych (Dz. U. z 2016 r. poz. 716);</w:t>
      </w:r>
    </w:p>
    <w:p w:rsidR="007568B0" w:rsidRDefault="007568B0" w:rsidP="007568B0">
      <w:pPr>
        <w:pStyle w:val="Zal-text"/>
        <w:numPr>
          <w:ilvl w:val="0"/>
          <w:numId w:val="6"/>
        </w:numPr>
        <w:tabs>
          <w:tab w:val="clear" w:pos="8674"/>
        </w:tabs>
        <w:spacing w:before="0" w:after="0" w:line="360" w:lineRule="auto"/>
        <w:rPr>
          <w:rFonts w:ascii="Times New Roman" w:hAnsi="Times New Roman" w:cs="Times New Roman"/>
        </w:rPr>
      </w:pPr>
      <w:r>
        <w:rPr>
          <w:rFonts w:ascii="Times New Roman" w:hAnsi="Times New Roman" w:cs="Times New Roman"/>
        </w:rPr>
        <w:t xml:space="preserve"> </w:t>
      </w:r>
      <w:r w:rsidRPr="00073E1D">
        <w:rPr>
          <w:rFonts w:ascii="Times New Roman" w:hAnsi="Times New Roman" w:cs="Times New Roman"/>
          <w:b/>
          <w:u w:val="single"/>
        </w:rPr>
        <w:t>Wykonawca w terminie 3 dni o</w:t>
      </w:r>
      <w:r w:rsidRPr="00073E1D">
        <w:rPr>
          <w:rFonts w:ascii="Times New Roman" w:hAnsi="Times New Roman" w:cs="Times New Roman"/>
          <w:b/>
        </w:rPr>
        <w:t xml:space="preserve">d zamieszczenia na stronie internetowej informacji, o której mowa w art. 86 ust. 5 ustawy </w:t>
      </w:r>
      <w:proofErr w:type="spellStart"/>
      <w:r w:rsidRPr="00073E1D">
        <w:rPr>
          <w:rFonts w:ascii="Times New Roman" w:hAnsi="Times New Roman" w:cs="Times New Roman"/>
          <w:b/>
        </w:rPr>
        <w:t>Pzp</w:t>
      </w:r>
      <w:proofErr w:type="spellEnd"/>
      <w:r w:rsidRPr="00073E1D">
        <w:rPr>
          <w:rFonts w:ascii="Times New Roman" w:hAnsi="Times New Roman" w:cs="Times New Roman"/>
        </w:rPr>
        <w:t>, przekazuje Zamawiającemu oświadczenie o przynależności lub braku przynależności do tej samej grupy kapitałowej.</w:t>
      </w:r>
      <w:r w:rsidR="00BA70AD" w:rsidRPr="00073E1D">
        <w:rPr>
          <w:rFonts w:ascii="Times New Roman" w:hAnsi="Times New Roman" w:cs="Times New Roman"/>
        </w:rPr>
        <w:t xml:space="preserve"> W przypadku przynależności do tej samej grupy kapitałowej wykonawca może złożyć wraz z oświadczeniem dokumenty bądź informacje potwierdzające, że powiązania z innym wykonawcą nie prowadzą do zakłócenia konkurencji w postępowaniu. </w:t>
      </w:r>
    </w:p>
    <w:p w:rsidR="007568B0" w:rsidRDefault="000E2D6B" w:rsidP="007568B0">
      <w:pPr>
        <w:pStyle w:val="Zal-text"/>
        <w:numPr>
          <w:ilvl w:val="0"/>
          <w:numId w:val="6"/>
        </w:numPr>
        <w:tabs>
          <w:tab w:val="clear" w:pos="8674"/>
        </w:tabs>
        <w:spacing w:before="0" w:after="0" w:line="360" w:lineRule="auto"/>
        <w:rPr>
          <w:rFonts w:ascii="Times New Roman" w:hAnsi="Times New Roman" w:cs="Times New Roman"/>
        </w:rPr>
      </w:pPr>
      <w:r w:rsidRPr="007568B0">
        <w:rPr>
          <w:rFonts w:ascii="Times New Roman" w:hAnsi="Times New Roman" w:cs="Times New Roman"/>
        </w:rPr>
        <w:lastRenderedPageBreak/>
        <w:t>W przypadku, gdy Wykonawca polega na zdolnościach lub sytuacji innych podmiotów zobowiązany jest przedłożyć na wezwanie Zamawiającego dokumenty w celu zbadania czy nie zachodzą przesłanki wykluczenia dla każdego pomiotu.</w:t>
      </w:r>
    </w:p>
    <w:p w:rsidR="00C716A7" w:rsidRPr="007568B0" w:rsidRDefault="00C716A7" w:rsidP="007568B0">
      <w:pPr>
        <w:pStyle w:val="Zal-text"/>
        <w:numPr>
          <w:ilvl w:val="0"/>
          <w:numId w:val="6"/>
        </w:numPr>
        <w:tabs>
          <w:tab w:val="clear" w:pos="8674"/>
        </w:tabs>
        <w:spacing w:before="0" w:after="0" w:line="360" w:lineRule="auto"/>
        <w:rPr>
          <w:rFonts w:ascii="Times New Roman" w:hAnsi="Times New Roman" w:cs="Times New Roman"/>
        </w:rPr>
      </w:pPr>
      <w:r w:rsidRPr="007568B0">
        <w:rPr>
          <w:rFonts w:ascii="Times New Roman" w:hAnsi="Times New Roman" w:cs="Times New Roman"/>
        </w:rPr>
        <w:t>Jeżeli wykonawca ma siedzibę lub miejsce zamieszkania poza terytorium Rzeczypospolitej Polskiej, zamiast dokumentów, o których mowa w ust. 3 :</w:t>
      </w:r>
    </w:p>
    <w:p w:rsidR="00C716A7" w:rsidRDefault="00C716A7" w:rsidP="00C716A7">
      <w:pPr>
        <w:pStyle w:val="Zal-text"/>
        <w:numPr>
          <w:ilvl w:val="0"/>
          <w:numId w:val="42"/>
        </w:numPr>
        <w:spacing w:after="0" w:line="360" w:lineRule="auto"/>
        <w:rPr>
          <w:rFonts w:ascii="Times New Roman" w:hAnsi="Times New Roman" w:cs="Times New Roman"/>
        </w:rPr>
      </w:pPr>
      <w:r w:rsidRPr="00C716A7">
        <w:rPr>
          <w:rFonts w:ascii="Times New Roman" w:hAnsi="Times New Roman" w:cs="Times New Roman"/>
        </w:rPr>
        <w:t>pkt 1</w:t>
      </w:r>
      <w:r>
        <w:rPr>
          <w:rFonts w:ascii="Times New Roman" w:hAnsi="Times New Roman" w:cs="Times New Roman"/>
        </w:rPr>
        <w:t>)</w:t>
      </w:r>
      <w:r w:rsidRPr="00C716A7">
        <w:rPr>
          <w:rFonts w:ascii="Times New Roman" w:hAnsi="Times New Roman" w:cs="Times New Roman"/>
        </w:rPr>
        <w:t xml:space="preserve">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w:t>
      </w:r>
    </w:p>
    <w:p w:rsidR="00C716A7" w:rsidRDefault="00C716A7" w:rsidP="00C716A7">
      <w:pPr>
        <w:pStyle w:val="Zal-text"/>
        <w:numPr>
          <w:ilvl w:val="0"/>
          <w:numId w:val="42"/>
        </w:numPr>
        <w:spacing w:after="0" w:line="360" w:lineRule="auto"/>
        <w:rPr>
          <w:rFonts w:ascii="Times New Roman" w:hAnsi="Times New Roman" w:cs="Times New Roman"/>
        </w:rPr>
      </w:pPr>
      <w:r w:rsidRPr="00C716A7">
        <w:rPr>
          <w:rFonts w:ascii="Times New Roman" w:hAnsi="Times New Roman" w:cs="Times New Roman"/>
        </w:rPr>
        <w:t>pkt 2-4 - składa dokument lub dokumenty wystawione w kraju, w którym wykonawca ma siedzibę lub miejsce zamieszkania, potwierdzające odpowiednio, że:</w:t>
      </w:r>
    </w:p>
    <w:p w:rsidR="00C716A7" w:rsidRDefault="00C716A7" w:rsidP="00C716A7">
      <w:pPr>
        <w:pStyle w:val="Zal-text"/>
        <w:numPr>
          <w:ilvl w:val="1"/>
          <w:numId w:val="42"/>
        </w:numPr>
        <w:spacing w:after="0" w:line="360" w:lineRule="auto"/>
        <w:ind w:left="1701"/>
        <w:rPr>
          <w:rFonts w:ascii="Times New Roman" w:hAnsi="Times New Roman" w:cs="Times New Roman"/>
        </w:rPr>
      </w:pPr>
      <w:r w:rsidRPr="00C716A7">
        <w:rPr>
          <w:rFonts w:ascii="Times New Roman" w:hAnsi="Times New Roman" w:cs="Times New Roman"/>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716A7" w:rsidRPr="00C716A7" w:rsidRDefault="00C716A7" w:rsidP="00C716A7">
      <w:pPr>
        <w:pStyle w:val="Zal-text"/>
        <w:numPr>
          <w:ilvl w:val="1"/>
          <w:numId w:val="42"/>
        </w:numPr>
        <w:spacing w:after="0" w:line="360" w:lineRule="auto"/>
        <w:ind w:left="1701"/>
        <w:rPr>
          <w:rFonts w:ascii="Times New Roman" w:hAnsi="Times New Roman" w:cs="Times New Roman"/>
        </w:rPr>
      </w:pPr>
      <w:r w:rsidRPr="00C716A7">
        <w:rPr>
          <w:rFonts w:ascii="Times New Roman" w:hAnsi="Times New Roman" w:cs="Times New Roman"/>
        </w:rPr>
        <w:t>nie otwarto jego likwidacji ani nie ogłoszono upadłości.</w:t>
      </w:r>
    </w:p>
    <w:p w:rsidR="00C716A7" w:rsidRPr="00C716A7" w:rsidRDefault="00C716A7" w:rsidP="00C716A7">
      <w:pPr>
        <w:pStyle w:val="Zal-text"/>
        <w:numPr>
          <w:ilvl w:val="0"/>
          <w:numId w:val="42"/>
        </w:numPr>
        <w:spacing w:after="0" w:line="360" w:lineRule="auto"/>
        <w:rPr>
          <w:rFonts w:ascii="Times New Roman" w:hAnsi="Times New Roman" w:cs="Times New Roman"/>
        </w:rPr>
      </w:pPr>
      <w:r w:rsidRPr="00C716A7">
        <w:rPr>
          <w:rFonts w:ascii="Times New Roman" w:hAnsi="Times New Roman" w:cs="Times New Roman"/>
        </w:rPr>
        <w:t xml:space="preserve">Dokumenty, o których mowa w ust. </w:t>
      </w:r>
      <w:r>
        <w:rPr>
          <w:rFonts w:ascii="Times New Roman" w:hAnsi="Times New Roman" w:cs="Times New Roman"/>
        </w:rPr>
        <w:t>3</w:t>
      </w:r>
      <w:r w:rsidRPr="00C716A7">
        <w:rPr>
          <w:rFonts w:ascii="Times New Roman" w:hAnsi="Times New Roman" w:cs="Times New Roman"/>
        </w:rPr>
        <w:t xml:space="preserve"> pkt </w:t>
      </w:r>
      <w:r>
        <w:rPr>
          <w:rFonts w:ascii="Times New Roman" w:hAnsi="Times New Roman" w:cs="Times New Roman"/>
        </w:rPr>
        <w:t>12</w:t>
      </w:r>
      <w:r w:rsidRPr="00C716A7">
        <w:rPr>
          <w:rFonts w:ascii="Times New Roman" w:hAnsi="Times New Roman" w:cs="Times New Roman"/>
        </w:rPr>
        <w:t xml:space="preserve"> </w:t>
      </w:r>
      <w:r>
        <w:rPr>
          <w:rFonts w:ascii="Times New Roman" w:hAnsi="Times New Roman" w:cs="Times New Roman"/>
        </w:rPr>
        <w:t xml:space="preserve">lit a i </w:t>
      </w:r>
      <w:r w:rsidRPr="00C716A7">
        <w:rPr>
          <w:rFonts w:ascii="Times New Roman" w:hAnsi="Times New Roman" w:cs="Times New Roman"/>
        </w:rPr>
        <w:t>pkt 2 lit. b</w:t>
      </w:r>
      <w:r w:rsidR="003F5206">
        <w:rPr>
          <w:rFonts w:ascii="Times New Roman" w:hAnsi="Times New Roman" w:cs="Times New Roman"/>
        </w:rPr>
        <w:t xml:space="preserve"> </w:t>
      </w:r>
      <w:proofErr w:type="spellStart"/>
      <w:r w:rsidR="003F5206">
        <w:rPr>
          <w:rFonts w:ascii="Times New Roman" w:hAnsi="Times New Roman" w:cs="Times New Roman"/>
        </w:rPr>
        <w:t>tiret</w:t>
      </w:r>
      <w:proofErr w:type="spellEnd"/>
      <w:r w:rsidR="003F5206">
        <w:rPr>
          <w:rFonts w:ascii="Times New Roman" w:hAnsi="Times New Roman" w:cs="Times New Roman"/>
        </w:rPr>
        <w:t xml:space="preserve"> drugi </w:t>
      </w:r>
      <w:r w:rsidRPr="00C716A7">
        <w:rPr>
          <w:rFonts w:ascii="Times New Roman" w:hAnsi="Times New Roman" w:cs="Times New Roman"/>
        </w:rPr>
        <w:t xml:space="preserve">, powinny być wystawione nie wcześniej niż 6 miesięcy przed upływem terminu składania ofert. Dokument, o którym mowa w ust. </w:t>
      </w:r>
      <w:r w:rsidR="003F5206">
        <w:rPr>
          <w:rFonts w:ascii="Times New Roman" w:hAnsi="Times New Roman" w:cs="Times New Roman"/>
        </w:rPr>
        <w:t>3</w:t>
      </w:r>
      <w:r w:rsidRPr="00C716A7">
        <w:rPr>
          <w:rFonts w:ascii="Times New Roman" w:hAnsi="Times New Roman" w:cs="Times New Roman"/>
        </w:rPr>
        <w:t xml:space="preserve"> pkt </w:t>
      </w:r>
      <w:r w:rsidR="003F5206">
        <w:rPr>
          <w:rFonts w:ascii="Times New Roman" w:hAnsi="Times New Roman" w:cs="Times New Roman"/>
        </w:rPr>
        <w:t>1</w:t>
      </w:r>
      <w:r w:rsidRPr="00C716A7">
        <w:rPr>
          <w:rFonts w:ascii="Times New Roman" w:hAnsi="Times New Roman" w:cs="Times New Roman"/>
        </w:rPr>
        <w:t xml:space="preserve">2 lit. </w:t>
      </w:r>
      <w:r w:rsidR="0054687F">
        <w:rPr>
          <w:rFonts w:ascii="Times New Roman" w:hAnsi="Times New Roman" w:cs="Times New Roman"/>
        </w:rPr>
        <w:t xml:space="preserve">b </w:t>
      </w:r>
      <w:proofErr w:type="spellStart"/>
      <w:r w:rsidR="0054687F">
        <w:rPr>
          <w:rFonts w:ascii="Times New Roman" w:hAnsi="Times New Roman" w:cs="Times New Roman"/>
        </w:rPr>
        <w:t>tiret</w:t>
      </w:r>
      <w:proofErr w:type="spellEnd"/>
      <w:r w:rsidR="0054687F">
        <w:rPr>
          <w:rFonts w:ascii="Times New Roman" w:hAnsi="Times New Roman" w:cs="Times New Roman"/>
        </w:rPr>
        <w:t xml:space="preserve"> pi</w:t>
      </w:r>
      <w:r w:rsidR="003F5206">
        <w:rPr>
          <w:rFonts w:ascii="Times New Roman" w:hAnsi="Times New Roman" w:cs="Times New Roman"/>
        </w:rPr>
        <w:t>e</w:t>
      </w:r>
      <w:r w:rsidR="0054687F">
        <w:rPr>
          <w:rFonts w:ascii="Times New Roman" w:hAnsi="Times New Roman" w:cs="Times New Roman"/>
        </w:rPr>
        <w:t>r</w:t>
      </w:r>
      <w:r w:rsidR="003F5206">
        <w:rPr>
          <w:rFonts w:ascii="Times New Roman" w:hAnsi="Times New Roman" w:cs="Times New Roman"/>
        </w:rPr>
        <w:t>wszy</w:t>
      </w:r>
      <w:r w:rsidRPr="00C716A7">
        <w:rPr>
          <w:rFonts w:ascii="Times New Roman" w:hAnsi="Times New Roman" w:cs="Times New Roman"/>
        </w:rPr>
        <w:t>, powinien być wystawiony nie wcześniej niż 3 miesiące przed upływem tego terminu.</w:t>
      </w:r>
    </w:p>
    <w:p w:rsidR="007568B0" w:rsidRDefault="00C716A7" w:rsidP="007568B0">
      <w:pPr>
        <w:pStyle w:val="Zal-text"/>
        <w:numPr>
          <w:ilvl w:val="0"/>
          <w:numId w:val="6"/>
        </w:numPr>
        <w:spacing w:after="0" w:line="360" w:lineRule="auto"/>
        <w:rPr>
          <w:rFonts w:ascii="Times New Roman" w:hAnsi="Times New Roman" w:cs="Times New Roman"/>
        </w:rPr>
      </w:pPr>
      <w:r w:rsidRPr="00C716A7">
        <w:rPr>
          <w:rFonts w:ascii="Times New Roman" w:hAnsi="Times New Roman" w:cs="Times New Roman"/>
        </w:rPr>
        <w:t xml:space="preserve">Jeżeli w kraju, w którym wykonawca ma siedzibę lub miejsce zamieszkania lub miejsce zamieszkania ma osoba, której dokument dotyczy, nie wydaje się dokumentów, o których mowa w ust. </w:t>
      </w:r>
      <w:r w:rsidR="007568B0">
        <w:rPr>
          <w:rFonts w:ascii="Times New Roman" w:hAnsi="Times New Roman" w:cs="Times New Roman"/>
        </w:rPr>
        <w:t>6</w:t>
      </w:r>
      <w:r w:rsidRPr="00C716A7">
        <w:rPr>
          <w:rFonts w:ascii="Times New Roman" w:hAnsi="Times New Roman" w:cs="Times New Roman"/>
        </w:rPr>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w:t>
      </w:r>
      <w:r>
        <w:rPr>
          <w:rFonts w:ascii="Times New Roman" w:hAnsi="Times New Roman" w:cs="Times New Roman"/>
        </w:rPr>
        <w:t xml:space="preserve">szkania tej osoby. Przepis pkt </w:t>
      </w:r>
      <w:r w:rsidR="007568B0">
        <w:rPr>
          <w:rFonts w:ascii="Times New Roman" w:hAnsi="Times New Roman" w:cs="Times New Roman"/>
        </w:rPr>
        <w:t>6</w:t>
      </w:r>
      <w:r w:rsidRPr="00C716A7">
        <w:rPr>
          <w:rFonts w:ascii="Times New Roman" w:hAnsi="Times New Roman" w:cs="Times New Roman"/>
        </w:rPr>
        <w:t xml:space="preserve"> </w:t>
      </w:r>
      <w:r>
        <w:rPr>
          <w:rFonts w:ascii="Times New Roman" w:hAnsi="Times New Roman" w:cs="Times New Roman"/>
        </w:rPr>
        <w:t xml:space="preserve">lit c) </w:t>
      </w:r>
      <w:r w:rsidRPr="00C716A7">
        <w:rPr>
          <w:rFonts w:ascii="Times New Roman" w:hAnsi="Times New Roman" w:cs="Times New Roman"/>
        </w:rPr>
        <w:t>stosuje się.</w:t>
      </w:r>
    </w:p>
    <w:p w:rsidR="007568B0" w:rsidRDefault="00C716A7" w:rsidP="007568B0">
      <w:pPr>
        <w:pStyle w:val="Zal-text"/>
        <w:numPr>
          <w:ilvl w:val="0"/>
          <w:numId w:val="6"/>
        </w:numPr>
        <w:spacing w:after="0" w:line="360" w:lineRule="auto"/>
        <w:rPr>
          <w:rFonts w:ascii="Times New Roman" w:hAnsi="Times New Roman" w:cs="Times New Roman"/>
        </w:rPr>
      </w:pPr>
      <w:r w:rsidRPr="007568B0">
        <w:rPr>
          <w:rFonts w:ascii="Times New Roman" w:hAnsi="Times New Roman" w:cs="Times New Roman"/>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E46680" w:rsidRPr="007568B0" w:rsidRDefault="00C716A7" w:rsidP="007568B0">
      <w:pPr>
        <w:pStyle w:val="Zal-text"/>
        <w:numPr>
          <w:ilvl w:val="0"/>
          <w:numId w:val="6"/>
        </w:numPr>
        <w:spacing w:after="0" w:line="360" w:lineRule="auto"/>
        <w:rPr>
          <w:rFonts w:ascii="Times New Roman" w:hAnsi="Times New Roman" w:cs="Times New Roman"/>
        </w:rPr>
      </w:pPr>
      <w:r w:rsidRPr="007568B0">
        <w:rPr>
          <w:rFonts w:ascii="Times New Roman" w:hAnsi="Times New Roman" w:cs="Times New Roman"/>
        </w:rPr>
        <w:lastRenderedPageBreak/>
        <w:t>Wykonawca mający siedzibę na terytorium Rzeczypospolitej Polskiej, w odniesieniu do osoby mającej miejsce zamieszkania poza terytorium Rzeczypospolitej Polskiej, której dotyczy dokument wskazany w § 5 pkt 1 rozporządzenia Ministra Rozwoju z dnia 26 lipca 2016 r. w sprawie rodzajów dokumentów, jakich może żądać zamawiający od wykonawcy w postępowaniu o udzielenie zamówienia, składa dokument, o którym mowa w § 7 ust. 1 pkt 1</w:t>
      </w:r>
      <w:r w:rsidR="00CD2BAD" w:rsidRPr="007568B0">
        <w:rPr>
          <w:rFonts w:ascii="Times New Roman" w:hAnsi="Times New Roman" w:cs="Times New Roman"/>
        </w:rPr>
        <w:t xml:space="preserve"> rozporządzenia</w:t>
      </w:r>
      <w:r w:rsidRPr="007568B0">
        <w:rPr>
          <w:rFonts w:ascii="Times New Roman" w:hAnsi="Times New Roman" w:cs="Times New Roman"/>
        </w:rPr>
        <w:t xml:space="preserve">, w zakresie określonym w art. 24 ust. 1 pkt 14 i 21 oraz ust. 5 pkt 6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 zdanie pierwsze </w:t>
      </w:r>
      <w:r w:rsidR="00CD2BAD" w:rsidRPr="007568B0">
        <w:rPr>
          <w:rFonts w:ascii="Times New Roman" w:hAnsi="Times New Roman" w:cs="Times New Roman"/>
        </w:rPr>
        <w:t xml:space="preserve">rozporządzenia </w:t>
      </w:r>
      <w:r w:rsidRPr="007568B0">
        <w:rPr>
          <w:rFonts w:ascii="Times New Roman" w:hAnsi="Times New Roman" w:cs="Times New Roman"/>
        </w:rPr>
        <w:t>stosuje się.</w:t>
      </w:r>
    </w:p>
    <w:p w:rsidR="004B7A57" w:rsidRPr="007A6919" w:rsidRDefault="004B7A57" w:rsidP="00C850BF">
      <w:pPr>
        <w:pStyle w:val="Zal-text"/>
        <w:numPr>
          <w:ilvl w:val="0"/>
          <w:numId w:val="6"/>
        </w:numPr>
        <w:tabs>
          <w:tab w:val="clear" w:pos="8674"/>
        </w:tabs>
        <w:spacing w:before="0" w:after="0" w:line="360" w:lineRule="auto"/>
        <w:rPr>
          <w:rFonts w:ascii="Times New Roman" w:hAnsi="Times New Roman" w:cs="Times New Roman"/>
        </w:rPr>
      </w:pPr>
      <w:r w:rsidRPr="007A6919">
        <w:rPr>
          <w:rFonts w:ascii="Times New Roman" w:hAnsi="Times New Roman" w:cs="Times New Roman"/>
        </w:rPr>
        <w:t>Oferta musi zawierać:</w:t>
      </w:r>
    </w:p>
    <w:p w:rsidR="004B7A57" w:rsidRPr="007A6919" w:rsidRDefault="004B7A57" w:rsidP="00C850BF">
      <w:pPr>
        <w:pStyle w:val="Zal-text"/>
        <w:numPr>
          <w:ilvl w:val="1"/>
          <w:numId w:val="6"/>
        </w:numPr>
        <w:tabs>
          <w:tab w:val="clear" w:pos="8674"/>
        </w:tabs>
        <w:spacing w:before="0" w:after="0" w:line="360" w:lineRule="auto"/>
        <w:rPr>
          <w:rFonts w:ascii="Times New Roman" w:hAnsi="Times New Roman" w:cs="Times New Roman"/>
        </w:rPr>
      </w:pPr>
      <w:r w:rsidRPr="007A6919">
        <w:rPr>
          <w:rFonts w:ascii="Times New Roman" w:hAnsi="Times New Roman" w:cs="Times New Roman"/>
        </w:rPr>
        <w:t>Formularz oferty</w:t>
      </w:r>
    </w:p>
    <w:p w:rsidR="004B7A57" w:rsidRPr="007A6919" w:rsidRDefault="00F95A9B" w:rsidP="00C850BF">
      <w:pPr>
        <w:pStyle w:val="Zal-text"/>
        <w:numPr>
          <w:ilvl w:val="1"/>
          <w:numId w:val="6"/>
        </w:numPr>
        <w:tabs>
          <w:tab w:val="clear" w:pos="8674"/>
        </w:tabs>
        <w:spacing w:before="0" w:after="0" w:line="360" w:lineRule="auto"/>
        <w:rPr>
          <w:rFonts w:ascii="Times New Roman" w:hAnsi="Times New Roman" w:cs="Times New Roman"/>
        </w:rPr>
      </w:pPr>
      <w:r>
        <w:rPr>
          <w:rFonts w:ascii="Times New Roman" w:hAnsi="Times New Roman" w:cs="Times New Roman"/>
        </w:rPr>
        <w:t>Jednolity Europejski Dokument Zamówienia</w:t>
      </w:r>
      <w:r w:rsidR="003003DB">
        <w:rPr>
          <w:rFonts w:ascii="Times New Roman" w:hAnsi="Times New Roman" w:cs="Times New Roman"/>
        </w:rPr>
        <w:t xml:space="preserve"> (</w:t>
      </w:r>
      <w:r w:rsidR="003003DB" w:rsidRPr="006A37F8">
        <w:rPr>
          <w:rFonts w:ascii="Times New Roman" w:hAnsi="Times New Roman" w:cs="Times New Roman"/>
        </w:rPr>
        <w:t>załączyć do oferty</w:t>
      </w:r>
      <w:r w:rsidR="003003DB">
        <w:rPr>
          <w:rFonts w:ascii="Times New Roman" w:hAnsi="Times New Roman" w:cs="Times New Roman"/>
        </w:rPr>
        <w:t xml:space="preserve"> zgodnie z rozdziałem 8 ust. 3-14 SIWZ</w:t>
      </w:r>
      <w:r w:rsidR="003003DB">
        <w:rPr>
          <w:rFonts w:ascii="Times New Roman" w:hAnsi="Times New Roman" w:cs="Times New Roman"/>
        </w:rPr>
        <w:t>)</w:t>
      </w:r>
    </w:p>
    <w:p w:rsidR="004B7A57" w:rsidRPr="007A6919" w:rsidRDefault="004B7A57" w:rsidP="00C850BF">
      <w:pPr>
        <w:pStyle w:val="Zal-text"/>
        <w:numPr>
          <w:ilvl w:val="1"/>
          <w:numId w:val="6"/>
        </w:numPr>
        <w:tabs>
          <w:tab w:val="clear" w:pos="8674"/>
        </w:tabs>
        <w:spacing w:before="0" w:after="0" w:line="360" w:lineRule="auto"/>
        <w:rPr>
          <w:rFonts w:ascii="Times New Roman" w:hAnsi="Times New Roman" w:cs="Times New Roman"/>
        </w:rPr>
      </w:pPr>
      <w:r w:rsidRPr="007A6919">
        <w:rPr>
          <w:rFonts w:ascii="Times New Roman" w:hAnsi="Times New Roman" w:cs="Times New Roman"/>
        </w:rPr>
        <w:t>Zobowiązanie podmiotu trzeciego do udostępnienia zasobów (jeżeli dotyczy)</w:t>
      </w:r>
    </w:p>
    <w:p w:rsidR="004B7A57" w:rsidRPr="007A6919" w:rsidRDefault="004B7A57" w:rsidP="00C850BF">
      <w:pPr>
        <w:pStyle w:val="Zal-text"/>
        <w:numPr>
          <w:ilvl w:val="1"/>
          <w:numId w:val="6"/>
        </w:numPr>
        <w:tabs>
          <w:tab w:val="clear" w:pos="8674"/>
        </w:tabs>
        <w:spacing w:before="0" w:after="0" w:line="360" w:lineRule="auto"/>
        <w:rPr>
          <w:rFonts w:ascii="Times New Roman" w:hAnsi="Times New Roman" w:cs="Times New Roman"/>
        </w:rPr>
      </w:pPr>
      <w:r w:rsidRPr="007A6919">
        <w:rPr>
          <w:rFonts w:ascii="Times New Roman" w:hAnsi="Times New Roman" w:cs="Times New Roman"/>
        </w:rPr>
        <w:t>Pełnomocnictwa (jeżeli dotyczy)</w:t>
      </w:r>
    </w:p>
    <w:p w:rsidR="004B7A57" w:rsidRPr="007A6919" w:rsidRDefault="004B7A57" w:rsidP="00C850BF">
      <w:pPr>
        <w:pStyle w:val="Zal-text"/>
        <w:numPr>
          <w:ilvl w:val="1"/>
          <w:numId w:val="6"/>
        </w:numPr>
        <w:tabs>
          <w:tab w:val="clear" w:pos="8674"/>
        </w:tabs>
        <w:spacing w:before="0" w:after="0" w:line="360" w:lineRule="auto"/>
        <w:rPr>
          <w:rFonts w:ascii="Times New Roman" w:hAnsi="Times New Roman" w:cs="Times New Roman"/>
        </w:rPr>
      </w:pPr>
      <w:r w:rsidRPr="007A6919">
        <w:rPr>
          <w:rFonts w:ascii="Times New Roman" w:hAnsi="Times New Roman" w:cs="Times New Roman"/>
        </w:rPr>
        <w:t>Pełnomocnictwo dla lidera konsorcjum (jeżeli dotyczy)</w:t>
      </w:r>
    </w:p>
    <w:p w:rsidR="00732EB1" w:rsidRDefault="00D73EF1" w:rsidP="00C850BF">
      <w:pPr>
        <w:pStyle w:val="Zal-text"/>
        <w:numPr>
          <w:ilvl w:val="1"/>
          <w:numId w:val="6"/>
        </w:numPr>
        <w:tabs>
          <w:tab w:val="clear" w:pos="8674"/>
        </w:tabs>
        <w:spacing w:before="0" w:after="0" w:line="360" w:lineRule="auto"/>
        <w:rPr>
          <w:rFonts w:ascii="Times New Roman" w:hAnsi="Times New Roman" w:cs="Times New Roman"/>
        </w:rPr>
      </w:pPr>
      <w:r>
        <w:rPr>
          <w:rFonts w:ascii="Times New Roman" w:hAnsi="Times New Roman" w:cs="Times New Roman"/>
        </w:rPr>
        <w:t>Kopie d</w:t>
      </w:r>
      <w:r w:rsidR="0054687F" w:rsidRPr="00D73EF1">
        <w:rPr>
          <w:rFonts w:ascii="Times New Roman" w:hAnsi="Times New Roman" w:cs="Times New Roman"/>
        </w:rPr>
        <w:t>okumen</w:t>
      </w:r>
      <w:r>
        <w:rPr>
          <w:rFonts w:ascii="Times New Roman" w:hAnsi="Times New Roman" w:cs="Times New Roman"/>
        </w:rPr>
        <w:t>tów</w:t>
      </w:r>
      <w:r w:rsidR="0054687F" w:rsidRPr="00D73EF1">
        <w:rPr>
          <w:rFonts w:ascii="Times New Roman" w:hAnsi="Times New Roman" w:cs="Times New Roman"/>
        </w:rPr>
        <w:t xml:space="preserve"> </w:t>
      </w:r>
      <w:r w:rsidR="000C5C01" w:rsidRPr="00D73EF1">
        <w:rPr>
          <w:rFonts w:ascii="Times New Roman" w:hAnsi="Times New Roman" w:cs="Times New Roman"/>
        </w:rPr>
        <w:t>potwierdzają</w:t>
      </w:r>
      <w:r w:rsidR="000C5C01">
        <w:rPr>
          <w:rFonts w:ascii="Times New Roman" w:hAnsi="Times New Roman" w:cs="Times New Roman"/>
        </w:rPr>
        <w:t>cych</w:t>
      </w:r>
      <w:r w:rsidR="0054687F" w:rsidRPr="00D73EF1">
        <w:rPr>
          <w:rFonts w:ascii="Times New Roman" w:hAnsi="Times New Roman" w:cs="Times New Roman"/>
        </w:rPr>
        <w:t xml:space="preserve"> spełnianie normy emisji spalin Euro 6 dla pojazdów wskazanych w formularzu ofertowym</w:t>
      </w:r>
    </w:p>
    <w:p w:rsidR="003003DB" w:rsidRPr="00D73EF1" w:rsidRDefault="003003DB" w:rsidP="00C850BF">
      <w:pPr>
        <w:pStyle w:val="Zal-text"/>
        <w:numPr>
          <w:ilvl w:val="1"/>
          <w:numId w:val="6"/>
        </w:numPr>
        <w:tabs>
          <w:tab w:val="clear" w:pos="8674"/>
        </w:tabs>
        <w:spacing w:before="0" w:after="0" w:line="360" w:lineRule="auto"/>
        <w:rPr>
          <w:rFonts w:ascii="Times New Roman" w:hAnsi="Times New Roman" w:cs="Times New Roman"/>
        </w:rPr>
      </w:pPr>
      <w:r>
        <w:rPr>
          <w:rFonts w:ascii="Times New Roman" w:hAnsi="Times New Roman" w:cs="Times New Roman"/>
        </w:rPr>
        <w:t>Dokument potwierdzający wniesienie wadium</w:t>
      </w:r>
    </w:p>
    <w:p w:rsidR="007D1965" w:rsidRPr="007A6919" w:rsidRDefault="007D1965" w:rsidP="003411C5">
      <w:pPr>
        <w:pStyle w:val="Zal-text"/>
        <w:numPr>
          <w:ilvl w:val="0"/>
          <w:numId w:val="2"/>
        </w:numPr>
        <w:tabs>
          <w:tab w:val="clear" w:pos="8674"/>
        </w:tabs>
        <w:spacing w:before="0" w:after="0" w:line="360" w:lineRule="auto"/>
        <w:rPr>
          <w:rFonts w:ascii="Times New Roman" w:hAnsi="Times New Roman" w:cs="Times New Roman"/>
          <w:b/>
        </w:rPr>
      </w:pPr>
      <w:r w:rsidRPr="007A6919">
        <w:rPr>
          <w:rFonts w:ascii="Times New Roman" w:hAnsi="Times New Roman" w:cs="Times New Roman"/>
          <w:b/>
        </w:rPr>
        <w:t>Wymagania dotyczące oświadczeń i dokumentów</w:t>
      </w:r>
    </w:p>
    <w:p w:rsidR="007D1965" w:rsidRPr="007A6919" w:rsidRDefault="007D1965" w:rsidP="00C850BF">
      <w:pPr>
        <w:pStyle w:val="Zal-text"/>
        <w:numPr>
          <w:ilvl w:val="0"/>
          <w:numId w:val="7"/>
        </w:numPr>
        <w:tabs>
          <w:tab w:val="clear" w:pos="8674"/>
        </w:tabs>
        <w:spacing w:before="0" w:after="0" w:line="360" w:lineRule="auto"/>
        <w:ind w:left="426"/>
        <w:rPr>
          <w:rFonts w:ascii="Times New Roman" w:hAnsi="Times New Roman" w:cs="Times New Roman"/>
        </w:rPr>
      </w:pPr>
      <w:r w:rsidRPr="007A6919">
        <w:rPr>
          <w:rFonts w:ascii="Times New Roman" w:hAnsi="Times New Roman" w:cs="Times New Roman"/>
        </w:rPr>
        <w:t xml:space="preserve">Do oferty Wykonawca dołącza wyłącznie aktualne na dzień składania ofert oświadczenia w zakresie wskazanym przez Zamawiającego. </w:t>
      </w:r>
    </w:p>
    <w:p w:rsidR="007D1965" w:rsidRPr="007A6919" w:rsidRDefault="007D1965" w:rsidP="00C850BF">
      <w:pPr>
        <w:pStyle w:val="Zal-text"/>
        <w:numPr>
          <w:ilvl w:val="0"/>
          <w:numId w:val="7"/>
        </w:numPr>
        <w:tabs>
          <w:tab w:val="clear" w:pos="8674"/>
        </w:tabs>
        <w:spacing w:before="0" w:after="0" w:line="360" w:lineRule="auto"/>
        <w:ind w:left="426"/>
        <w:rPr>
          <w:rFonts w:ascii="Times New Roman" w:hAnsi="Times New Roman" w:cs="Times New Roman"/>
        </w:rPr>
      </w:pPr>
      <w:r w:rsidRPr="007A6919">
        <w:rPr>
          <w:rFonts w:ascii="Times New Roman" w:hAnsi="Times New Roman" w:cs="Times New Roman"/>
        </w:rPr>
        <w:t>W przypadku wspólnego ubiegania się o zamówienie przez wykonawców, oświadczenie składa każdy z wykonawców ubiegających się o zamówienie. Dokumenty te potwierdzają spełnianie warunków udziału w postępowaniu, w zakresie, w którym każdy z wykonawców wykazuje spełnienie warunków udziału w postępowaniu oraz brak podstaw do wykluczenia.</w:t>
      </w:r>
    </w:p>
    <w:p w:rsidR="007D1965" w:rsidRPr="007A6919" w:rsidRDefault="00162DE7" w:rsidP="00C850BF">
      <w:pPr>
        <w:pStyle w:val="Zal-text"/>
        <w:numPr>
          <w:ilvl w:val="0"/>
          <w:numId w:val="7"/>
        </w:numPr>
        <w:tabs>
          <w:tab w:val="clear" w:pos="8674"/>
        </w:tabs>
        <w:spacing w:before="0" w:after="0" w:line="360" w:lineRule="auto"/>
        <w:ind w:left="426"/>
        <w:rPr>
          <w:rFonts w:ascii="Times New Roman" w:hAnsi="Times New Roman" w:cs="Times New Roman"/>
        </w:rPr>
      </w:pPr>
      <w:r w:rsidRPr="007A6919">
        <w:rPr>
          <w:rFonts w:ascii="Times New Roman" w:hAnsi="Times New Roman" w:cs="Times New Roman"/>
        </w:rPr>
        <w:t>Wykonawcy wspólnie ubiegający się o zamówienie winni załączyć do oferty oryginał pełnomocnictwa</w:t>
      </w:r>
      <w:r w:rsidR="00516D18" w:rsidRPr="007A6919">
        <w:rPr>
          <w:rFonts w:ascii="Times New Roman" w:hAnsi="Times New Roman" w:cs="Times New Roman"/>
        </w:rPr>
        <w:t xml:space="preserve">. </w:t>
      </w:r>
      <w:r w:rsidR="008D75A1" w:rsidRPr="007A6919">
        <w:rPr>
          <w:rFonts w:ascii="Times New Roman" w:hAnsi="Times New Roman" w:cs="Times New Roman"/>
        </w:rPr>
        <w:t>Wykonawcy są zobowiązani do ustanowienia pełnomocnika do reprezentowania ich w postępowaniu o udzielenie zamówienia albo reprezentowania i zawarcia umowy w postępowaniu o udzielenie zamówienia publicznego</w:t>
      </w:r>
      <w:r w:rsidR="00516D18" w:rsidRPr="007A6919">
        <w:rPr>
          <w:rFonts w:ascii="Times New Roman" w:hAnsi="Times New Roman" w:cs="Times New Roman"/>
        </w:rPr>
        <w:t xml:space="preserve">. Treść pełnomocnictwa powinna dokładnie określać zakres umocowania. Dokument ten powinien zostać podpisany przez wszystkich wykonawców wspólnie ubiegających się o udzielenie zamówienia publicznego. Podpisy powinny być złożone przez osoby uprawnione do składania oświadczeń woli. </w:t>
      </w:r>
    </w:p>
    <w:p w:rsidR="004D189F" w:rsidRPr="007A6919" w:rsidRDefault="004D189F" w:rsidP="00C850BF">
      <w:pPr>
        <w:pStyle w:val="Zal-text"/>
        <w:numPr>
          <w:ilvl w:val="0"/>
          <w:numId w:val="7"/>
        </w:numPr>
        <w:tabs>
          <w:tab w:val="clear" w:pos="8674"/>
        </w:tabs>
        <w:spacing w:before="0" w:after="0" w:line="360" w:lineRule="auto"/>
        <w:ind w:left="426"/>
        <w:rPr>
          <w:rFonts w:ascii="Times New Roman" w:hAnsi="Times New Roman" w:cs="Times New Roman"/>
        </w:rPr>
      </w:pPr>
      <w:r w:rsidRPr="007A6919">
        <w:rPr>
          <w:rFonts w:ascii="Times New Roman" w:hAnsi="Times New Roman" w:cs="Times New Roman"/>
        </w:rPr>
        <w:t>Jeżeli Wykonawca</w:t>
      </w:r>
      <w:r w:rsidR="007A6BD2" w:rsidRPr="007A6919">
        <w:rPr>
          <w:rFonts w:ascii="Times New Roman" w:hAnsi="Times New Roman" w:cs="Times New Roman"/>
        </w:rPr>
        <w:t xml:space="preserve"> nie złożył wymaganych pełnomocnictw albo złoży wadliwe pełnomocnictwa, Zamawiający wzywa do ich złożenia w terminie przez siebie wskazanym, chyba że mimo ich </w:t>
      </w:r>
      <w:r w:rsidR="007A6BD2" w:rsidRPr="007A6919">
        <w:rPr>
          <w:rFonts w:ascii="Times New Roman" w:hAnsi="Times New Roman" w:cs="Times New Roman"/>
        </w:rPr>
        <w:lastRenderedPageBreak/>
        <w:t>złożenia oferta Wykonawcy podlega odrzuceniu albo konieczne byłoby unieważnienie postępowania.</w:t>
      </w:r>
    </w:p>
    <w:p w:rsidR="00516D18" w:rsidRPr="007A6919" w:rsidRDefault="007A6BD2" w:rsidP="00C850BF">
      <w:pPr>
        <w:pStyle w:val="Zal-text"/>
        <w:numPr>
          <w:ilvl w:val="0"/>
          <w:numId w:val="7"/>
        </w:numPr>
        <w:tabs>
          <w:tab w:val="clear" w:pos="8674"/>
        </w:tabs>
        <w:spacing w:before="0" w:after="0" w:line="360" w:lineRule="auto"/>
        <w:ind w:left="426"/>
        <w:rPr>
          <w:rFonts w:ascii="Times New Roman" w:hAnsi="Times New Roman" w:cs="Times New Roman"/>
        </w:rPr>
      </w:pPr>
      <w:r w:rsidRPr="007A6919">
        <w:rPr>
          <w:rFonts w:ascii="Times New Roman" w:hAnsi="Times New Roman" w:cs="Times New Roman"/>
        </w:rPr>
        <w:t xml:space="preserve">Zamawiający przed udzieleniem zamówienia wezwie Wykonawcę, którego oferta została </w:t>
      </w:r>
      <w:r w:rsidR="003123D2" w:rsidRPr="007A6919">
        <w:rPr>
          <w:rFonts w:ascii="Times New Roman" w:hAnsi="Times New Roman" w:cs="Times New Roman"/>
        </w:rPr>
        <w:t xml:space="preserve">najwyżej oceniona, do złożenia </w:t>
      </w:r>
      <w:r w:rsidRPr="007A6919">
        <w:rPr>
          <w:rFonts w:ascii="Times New Roman" w:hAnsi="Times New Roman" w:cs="Times New Roman"/>
        </w:rPr>
        <w:t xml:space="preserve">w wyznaczonym, nie krótszym niż </w:t>
      </w:r>
      <w:r w:rsidR="00DF25D0">
        <w:rPr>
          <w:rFonts w:ascii="Times New Roman" w:hAnsi="Times New Roman" w:cs="Times New Roman"/>
        </w:rPr>
        <w:t>10</w:t>
      </w:r>
      <w:r w:rsidRPr="007A6919">
        <w:rPr>
          <w:rFonts w:ascii="Times New Roman" w:hAnsi="Times New Roman" w:cs="Times New Roman"/>
        </w:rPr>
        <w:t xml:space="preserve"> dni terminie</w:t>
      </w:r>
      <w:r w:rsidR="00B8586F" w:rsidRPr="007A6919">
        <w:rPr>
          <w:rFonts w:ascii="Times New Roman" w:hAnsi="Times New Roman" w:cs="Times New Roman"/>
        </w:rPr>
        <w:t>,</w:t>
      </w:r>
      <w:r w:rsidRPr="007A6919">
        <w:rPr>
          <w:rFonts w:ascii="Times New Roman" w:hAnsi="Times New Roman" w:cs="Times New Roman"/>
        </w:rPr>
        <w:t xml:space="preserve"> aktualnych na dzień złożenia </w:t>
      </w:r>
      <w:r w:rsidR="009B1C67" w:rsidRPr="007A6919">
        <w:rPr>
          <w:rFonts w:ascii="Times New Roman" w:hAnsi="Times New Roman" w:cs="Times New Roman"/>
        </w:rPr>
        <w:t xml:space="preserve">oświadczeń lub dokumentów potwierdzających okoliczności, o których mowa w art. 25 ust. 1 ustawy </w:t>
      </w:r>
      <w:proofErr w:type="spellStart"/>
      <w:r w:rsidR="009B1C67" w:rsidRPr="007A6919">
        <w:rPr>
          <w:rFonts w:ascii="Times New Roman" w:hAnsi="Times New Roman" w:cs="Times New Roman"/>
        </w:rPr>
        <w:t>Pzp</w:t>
      </w:r>
      <w:proofErr w:type="spellEnd"/>
      <w:r w:rsidR="009B1C67" w:rsidRPr="007A6919">
        <w:rPr>
          <w:rFonts w:ascii="Times New Roman" w:hAnsi="Times New Roman" w:cs="Times New Roman"/>
        </w:rPr>
        <w:t>.</w:t>
      </w:r>
    </w:p>
    <w:p w:rsidR="00B8586F" w:rsidRPr="007A6919" w:rsidRDefault="00B8586F" w:rsidP="00C850BF">
      <w:pPr>
        <w:pStyle w:val="Zal-text"/>
        <w:numPr>
          <w:ilvl w:val="0"/>
          <w:numId w:val="7"/>
        </w:numPr>
        <w:tabs>
          <w:tab w:val="clear" w:pos="8674"/>
        </w:tabs>
        <w:spacing w:before="0" w:after="0" w:line="360" w:lineRule="auto"/>
        <w:ind w:left="426"/>
        <w:rPr>
          <w:rFonts w:ascii="Times New Roman" w:hAnsi="Times New Roman" w:cs="Times New Roman"/>
        </w:rPr>
      </w:pPr>
      <w:r w:rsidRPr="007A6919">
        <w:rPr>
          <w:rFonts w:ascii="Times New Roman" w:hAnsi="Times New Roman" w:cs="Times New Roman"/>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okoliczności do uznania, że złożone uprzednio oświadczenia lub dokumenty nie są już aktualne, do złożenia aktualnych oświadczeń lub dokumentów.</w:t>
      </w:r>
    </w:p>
    <w:p w:rsidR="009B1C67" w:rsidRPr="007A6919" w:rsidRDefault="00B8586F" w:rsidP="00C850BF">
      <w:pPr>
        <w:pStyle w:val="Zal-text"/>
        <w:numPr>
          <w:ilvl w:val="0"/>
          <w:numId w:val="7"/>
        </w:numPr>
        <w:tabs>
          <w:tab w:val="clear" w:pos="8674"/>
        </w:tabs>
        <w:spacing w:before="0" w:after="0" w:line="360" w:lineRule="auto"/>
        <w:ind w:left="426"/>
        <w:rPr>
          <w:rFonts w:ascii="Times New Roman" w:hAnsi="Times New Roman" w:cs="Times New Roman"/>
        </w:rPr>
      </w:pPr>
      <w:r w:rsidRPr="007A6919">
        <w:rPr>
          <w:rFonts w:ascii="Times New Roman" w:hAnsi="Times New Roman" w:cs="Times New Roman"/>
        </w:rPr>
        <w:t>Wykonawca nie jest zobowiązany do złożenia oświadczeń lub dokumentów potwierdzających okoliczności, o których mowa w</w:t>
      </w:r>
      <w:r w:rsidR="007E348A" w:rsidRPr="007A6919">
        <w:rPr>
          <w:rFonts w:ascii="Times New Roman" w:hAnsi="Times New Roman" w:cs="Times New Roman"/>
        </w:rPr>
        <w:t xml:space="preserve"> art. 25 ust. 1 pkt 1 i 3  ustawy </w:t>
      </w:r>
      <w:proofErr w:type="spellStart"/>
      <w:r w:rsidR="007E348A" w:rsidRPr="007A6919">
        <w:rPr>
          <w:rFonts w:ascii="Times New Roman" w:hAnsi="Times New Roman" w:cs="Times New Roman"/>
        </w:rPr>
        <w:t>Pzp</w:t>
      </w:r>
      <w:proofErr w:type="spellEnd"/>
      <w:r w:rsidR="007E348A" w:rsidRPr="007A6919">
        <w:rPr>
          <w:rFonts w:ascii="Times New Roman" w:hAnsi="Times New Roman" w:cs="Times New Roman"/>
        </w:rPr>
        <w:t xml:space="preserve">, jeżeli Zamawiający posiada oświadczenia lub dokumenty dotyczące tego Wykonawcy lub może je uzyskać za pomocą bezpłatnych i ogólnodostępnych baz danych, w szczególności  rejestrów publicznych w rozumieniu ustawy z dnia 17 lutego 2005r. o informatyzacji działalności podmiotów realizujących zadania publiczne (Dz. U. z 2014r. </w:t>
      </w:r>
      <w:r w:rsidR="00093805" w:rsidRPr="007A6919">
        <w:rPr>
          <w:rFonts w:ascii="Times New Roman" w:hAnsi="Times New Roman" w:cs="Times New Roman"/>
        </w:rPr>
        <w:t xml:space="preserve"> Poz. 1114 oraz z 2016r. Poz. 352</w:t>
      </w:r>
      <w:r w:rsidR="007E348A" w:rsidRPr="007A6919">
        <w:rPr>
          <w:rFonts w:ascii="Times New Roman" w:hAnsi="Times New Roman" w:cs="Times New Roman"/>
        </w:rPr>
        <w:t>)</w:t>
      </w:r>
    </w:p>
    <w:p w:rsidR="003411C5" w:rsidRPr="007A6919" w:rsidRDefault="00093805" w:rsidP="003411C5">
      <w:pPr>
        <w:pStyle w:val="Zal-text"/>
        <w:numPr>
          <w:ilvl w:val="0"/>
          <w:numId w:val="2"/>
        </w:numPr>
        <w:tabs>
          <w:tab w:val="clear" w:pos="8674"/>
        </w:tabs>
        <w:spacing w:before="0" w:after="0" w:line="360" w:lineRule="auto"/>
        <w:rPr>
          <w:rFonts w:ascii="Times New Roman" w:hAnsi="Times New Roman" w:cs="Times New Roman"/>
          <w:b/>
        </w:rPr>
      </w:pPr>
      <w:r w:rsidRPr="007A6919">
        <w:rPr>
          <w:rFonts w:ascii="Times New Roman" w:hAnsi="Times New Roman" w:cs="Times New Roman"/>
          <w:b/>
        </w:rPr>
        <w:t>Sposób porozumiewania się z Zamawiającym</w:t>
      </w:r>
    </w:p>
    <w:p w:rsidR="006A37F8" w:rsidRPr="006A37F8" w:rsidRDefault="00EE4A36" w:rsidP="006A37F8">
      <w:pPr>
        <w:numPr>
          <w:ilvl w:val="0"/>
          <w:numId w:val="8"/>
        </w:numPr>
        <w:tabs>
          <w:tab w:val="clear" w:pos="360"/>
        </w:tabs>
        <w:spacing w:after="0" w:line="360" w:lineRule="auto"/>
        <w:ind w:left="426" w:hanging="426"/>
        <w:jc w:val="both"/>
        <w:rPr>
          <w:rFonts w:ascii="Times New Roman" w:hAnsi="Times New Roman" w:cs="Times New Roman"/>
        </w:rPr>
      </w:pPr>
      <w:r w:rsidRPr="00EE4A36">
        <w:rPr>
          <w:rFonts w:ascii="Times New Roman" w:hAnsi="Times New Roman" w:cs="Times New Roman"/>
        </w:rPr>
        <w:t>Komunikacja między zamawiającym a wykonawcami odbywa się zgodnie z wyborem zamawiającego za pośrednictwem operatora pocztowego w rozumieniu ustawy z dnia 23 listopada 2012 r. – Prawo pocztowe (Dz. U. poz. 1529 Dziennik Ustaw Poz. 1020 oraz z 2015 r. poz. 1830), osobiście, za pośrednictwem posłańca, faksu lub przy użyciu środków komunikacji elektronicznej w rozumieniu ustawy z dnia 18 lipca 2002 r. o świadczeniu usług drogą elektroniczną (Dz. U. z 2013 r. poz. 1422, z 2015 r. poz. 1844</w:t>
      </w:r>
      <w:r w:rsidR="006A37F8">
        <w:rPr>
          <w:rFonts w:ascii="Times New Roman" w:hAnsi="Times New Roman" w:cs="Times New Roman"/>
        </w:rPr>
        <w:t xml:space="preserve"> oraz z 2016 r. poz. 147 i 615) </w:t>
      </w:r>
      <w:r w:rsidR="006A37F8" w:rsidRPr="006A37F8">
        <w:rPr>
          <w:rFonts w:ascii="Times New Roman" w:hAnsi="Times New Roman" w:cs="Times New Roman"/>
        </w:rPr>
        <w:t>z uwzględnieniem wymogów dotyczących formy, ustanowionych poniżej.</w:t>
      </w:r>
    </w:p>
    <w:p w:rsidR="006A37F8" w:rsidRPr="006A37F8" w:rsidRDefault="006A37F8" w:rsidP="006A37F8">
      <w:pPr>
        <w:numPr>
          <w:ilvl w:val="0"/>
          <w:numId w:val="8"/>
        </w:numPr>
        <w:spacing w:after="0" w:line="360" w:lineRule="auto"/>
        <w:jc w:val="both"/>
        <w:rPr>
          <w:rFonts w:ascii="Times New Roman" w:hAnsi="Times New Roman" w:cs="Times New Roman"/>
        </w:rPr>
      </w:pPr>
      <w:r w:rsidRPr="006A37F8">
        <w:rPr>
          <w:rFonts w:ascii="Times New Roman" w:hAnsi="Times New Roman" w:cs="Times New Roman"/>
        </w:rPr>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w:t>
      </w:r>
    </w:p>
    <w:p w:rsidR="006A37F8" w:rsidRPr="006A37F8" w:rsidRDefault="006A37F8" w:rsidP="006A37F8">
      <w:pPr>
        <w:numPr>
          <w:ilvl w:val="0"/>
          <w:numId w:val="8"/>
        </w:numPr>
        <w:spacing w:after="0" w:line="360" w:lineRule="auto"/>
        <w:jc w:val="both"/>
        <w:rPr>
          <w:rFonts w:ascii="Times New Roman" w:hAnsi="Times New Roman" w:cs="Times New Roman"/>
        </w:rPr>
      </w:pPr>
      <w:r w:rsidRPr="006A37F8">
        <w:rPr>
          <w:rFonts w:ascii="Times New Roman" w:hAnsi="Times New Roman" w:cs="Times New Roman"/>
        </w:rPr>
        <w:t>W postępowaniu oświadczenia składa się w formie pisemnej albo w postaci elektronicznej, z tym że JEDZ należy przesłać w postaci elektronicznej opatrzonej kwalifikowanym podpisem elektronicznym. Oświadczeni</w:t>
      </w:r>
      <w:r>
        <w:rPr>
          <w:rFonts w:ascii="Times New Roman" w:hAnsi="Times New Roman" w:cs="Times New Roman"/>
        </w:rPr>
        <w:t>a podmiotów składających ofertę</w:t>
      </w:r>
      <w:r w:rsidRPr="006A37F8">
        <w:rPr>
          <w:rFonts w:ascii="Times New Roman" w:hAnsi="Times New Roman" w:cs="Times New Roman"/>
        </w:rPr>
        <w:t xml:space="preserve"> wspólnie oraz podmiotów udostępniających potencjał składane na formularzu JEDZ powinny mieć formę dokumentu elektronicznego, podpisanego kwalifikowanym podpisem elektronicznym przez każdego z nich w zakresie w jakim potwierdzają okoliczności, o których mowa w treści art. 22 ust. 1 ustawy </w:t>
      </w:r>
      <w:proofErr w:type="spellStart"/>
      <w:r w:rsidRPr="006A37F8">
        <w:rPr>
          <w:rFonts w:ascii="Times New Roman" w:hAnsi="Times New Roman" w:cs="Times New Roman"/>
        </w:rPr>
        <w:t>Pzp</w:t>
      </w:r>
      <w:proofErr w:type="spellEnd"/>
      <w:r w:rsidRPr="006A37F8">
        <w:rPr>
          <w:rFonts w:ascii="Times New Roman" w:hAnsi="Times New Roman" w:cs="Times New Roman"/>
        </w:rPr>
        <w:t xml:space="preserve">.  </w:t>
      </w:r>
      <w:r w:rsidRPr="006A37F8">
        <w:rPr>
          <w:rFonts w:ascii="Times New Roman" w:hAnsi="Times New Roman" w:cs="Times New Roman"/>
        </w:rPr>
        <w:lastRenderedPageBreak/>
        <w:t xml:space="preserve">Analogiczny wymóg dotyczy JEDZ składanego przez podwykonawcę, na podstawie art. 25a ust. 5 pkt 1 ustawy </w:t>
      </w:r>
      <w:proofErr w:type="spellStart"/>
      <w:r w:rsidRPr="006A37F8">
        <w:rPr>
          <w:rFonts w:ascii="Times New Roman" w:hAnsi="Times New Roman" w:cs="Times New Roman"/>
        </w:rPr>
        <w:t>Pzp</w:t>
      </w:r>
      <w:proofErr w:type="spellEnd"/>
      <w:r w:rsidRPr="006A37F8">
        <w:rPr>
          <w:rFonts w:ascii="Times New Roman" w:hAnsi="Times New Roman" w:cs="Times New Roman"/>
        </w:rPr>
        <w:t xml:space="preserve">. </w:t>
      </w:r>
    </w:p>
    <w:p w:rsidR="006A37F8" w:rsidRPr="006A37F8" w:rsidRDefault="006A37F8" w:rsidP="006A37F8">
      <w:pPr>
        <w:numPr>
          <w:ilvl w:val="0"/>
          <w:numId w:val="8"/>
        </w:numPr>
        <w:spacing w:after="0" w:line="360" w:lineRule="auto"/>
        <w:jc w:val="both"/>
        <w:rPr>
          <w:rFonts w:ascii="Times New Roman" w:hAnsi="Times New Roman" w:cs="Times New Roman"/>
        </w:rPr>
      </w:pPr>
      <w:r w:rsidRPr="006A37F8">
        <w:rPr>
          <w:rFonts w:ascii="Times New Roman" w:hAnsi="Times New Roman" w:cs="Times New Roman"/>
        </w:rPr>
        <w:t xml:space="preserve">Środkiem komunikacji elektronicznej, służącym złożeniu JEDZ przez wykonawcę, jest poczta elektroniczna. UWAGA! Złożenie JEDZ wraz z ofertą na nośniku danych (np. CD, pendrive) jest niedopuszczalne, nie stanowi bowiem jego złożenia przy użyciu środków komunikacji elektronicznej w rozumieniu przepisów ustawy z dnia 18 lipca 2002 o świadczeniu usług drogą elektroniczną. </w:t>
      </w:r>
    </w:p>
    <w:p w:rsidR="006A37F8" w:rsidRPr="006A37F8" w:rsidRDefault="006A37F8" w:rsidP="006A37F8">
      <w:pPr>
        <w:numPr>
          <w:ilvl w:val="0"/>
          <w:numId w:val="8"/>
        </w:numPr>
        <w:spacing w:after="0" w:line="360" w:lineRule="auto"/>
        <w:jc w:val="both"/>
        <w:rPr>
          <w:rFonts w:ascii="Times New Roman" w:hAnsi="Times New Roman" w:cs="Times New Roman"/>
          <w:b/>
        </w:rPr>
      </w:pPr>
      <w:r w:rsidRPr="006A37F8">
        <w:rPr>
          <w:rFonts w:ascii="Times New Roman" w:hAnsi="Times New Roman" w:cs="Times New Roman"/>
        </w:rPr>
        <w:t>JEDZ należy przesłać na adres email:</w:t>
      </w:r>
      <w:r>
        <w:rPr>
          <w:rFonts w:ascii="Times New Roman" w:hAnsi="Times New Roman" w:cs="Times New Roman"/>
        </w:rPr>
        <w:t xml:space="preserve"> </w:t>
      </w:r>
      <w:r w:rsidRPr="006A37F8">
        <w:rPr>
          <w:rFonts w:ascii="Times New Roman" w:hAnsi="Times New Roman" w:cs="Times New Roman"/>
          <w:b/>
        </w:rPr>
        <w:t>isp@minskmazowiecki.pl</w:t>
      </w:r>
    </w:p>
    <w:p w:rsidR="006A37F8" w:rsidRPr="006A37F8" w:rsidRDefault="006A37F8" w:rsidP="006A37F8">
      <w:pPr>
        <w:numPr>
          <w:ilvl w:val="0"/>
          <w:numId w:val="8"/>
        </w:numPr>
        <w:spacing w:after="0" w:line="360" w:lineRule="auto"/>
        <w:jc w:val="both"/>
        <w:rPr>
          <w:rFonts w:ascii="Times New Roman" w:hAnsi="Times New Roman" w:cs="Times New Roman"/>
        </w:rPr>
      </w:pPr>
      <w:r w:rsidRPr="006A37F8">
        <w:rPr>
          <w:rFonts w:ascii="Times New Roman" w:hAnsi="Times New Roman" w:cs="Times New Roman"/>
        </w:rPr>
        <w:t>Zamawiający dopuszcza w szczególności następujący format przesyłanych danych: .pdf, .</w:t>
      </w:r>
      <w:proofErr w:type="spellStart"/>
      <w:r w:rsidRPr="006A37F8">
        <w:rPr>
          <w:rFonts w:ascii="Times New Roman" w:hAnsi="Times New Roman" w:cs="Times New Roman"/>
        </w:rPr>
        <w:t>doc</w:t>
      </w:r>
      <w:proofErr w:type="spellEnd"/>
      <w:r w:rsidRPr="006A37F8">
        <w:rPr>
          <w:rFonts w:ascii="Times New Roman" w:hAnsi="Times New Roman" w:cs="Times New Roman"/>
        </w:rPr>
        <w:t>, .</w:t>
      </w:r>
      <w:proofErr w:type="spellStart"/>
      <w:r w:rsidRPr="006A37F8">
        <w:rPr>
          <w:rFonts w:ascii="Times New Roman" w:hAnsi="Times New Roman" w:cs="Times New Roman"/>
        </w:rPr>
        <w:t>docx</w:t>
      </w:r>
      <w:proofErr w:type="spellEnd"/>
      <w:r w:rsidRPr="006A37F8">
        <w:rPr>
          <w:rFonts w:ascii="Times New Roman" w:hAnsi="Times New Roman" w:cs="Times New Roman"/>
        </w:rPr>
        <w:t>, .rtf,.</w:t>
      </w:r>
      <w:proofErr w:type="spellStart"/>
      <w:r w:rsidRPr="006A37F8">
        <w:rPr>
          <w:rFonts w:ascii="Times New Roman" w:hAnsi="Times New Roman" w:cs="Times New Roman"/>
        </w:rPr>
        <w:t>xps</w:t>
      </w:r>
      <w:proofErr w:type="spellEnd"/>
      <w:r w:rsidRPr="006A37F8">
        <w:rPr>
          <w:rFonts w:ascii="Times New Roman" w:hAnsi="Times New Roman" w:cs="Times New Roman"/>
        </w:rPr>
        <w:t>, .</w:t>
      </w:r>
      <w:proofErr w:type="spellStart"/>
      <w:r w:rsidRPr="006A37F8">
        <w:rPr>
          <w:rFonts w:ascii="Times New Roman" w:hAnsi="Times New Roman" w:cs="Times New Roman"/>
        </w:rPr>
        <w:t>odt</w:t>
      </w:r>
      <w:proofErr w:type="spellEnd"/>
      <w:r w:rsidRPr="006A37F8">
        <w:rPr>
          <w:rFonts w:ascii="Times New Roman" w:hAnsi="Times New Roman" w:cs="Times New Roman"/>
        </w:rPr>
        <w:t xml:space="preserve">.  </w:t>
      </w:r>
    </w:p>
    <w:p w:rsidR="006A37F8" w:rsidRPr="006A37F8" w:rsidRDefault="006A37F8" w:rsidP="006A37F8">
      <w:pPr>
        <w:numPr>
          <w:ilvl w:val="0"/>
          <w:numId w:val="8"/>
        </w:numPr>
        <w:spacing w:after="0" w:line="360" w:lineRule="auto"/>
        <w:jc w:val="both"/>
        <w:rPr>
          <w:rFonts w:ascii="Times New Roman" w:hAnsi="Times New Roman" w:cs="Times New Roman"/>
        </w:rPr>
      </w:pPr>
      <w:r w:rsidRPr="006A37F8">
        <w:rPr>
          <w:rFonts w:ascii="Times New Roman" w:hAnsi="Times New Roman" w:cs="Times New Roman"/>
        </w:rPr>
        <w:t>Wykonawca wypełnia JEDZ, tworząc dokument elektroniczny. Może korzystać z narzędzia ESPD lub innych dostępnych narzędzi lub oprogramowania, które umożliwiają wypełnienie JEDZ i utworzenie dokumentu elektronicznego, w szczególności w jednym z ww. formatów.</w:t>
      </w:r>
    </w:p>
    <w:p w:rsidR="006A37F8" w:rsidRPr="006A37F8" w:rsidRDefault="006A37F8" w:rsidP="006A37F8">
      <w:pPr>
        <w:numPr>
          <w:ilvl w:val="0"/>
          <w:numId w:val="8"/>
        </w:numPr>
        <w:spacing w:after="0" w:line="360" w:lineRule="auto"/>
        <w:jc w:val="both"/>
        <w:rPr>
          <w:rFonts w:ascii="Times New Roman" w:hAnsi="Times New Roman" w:cs="Times New Roman"/>
        </w:rPr>
      </w:pPr>
      <w:r w:rsidRPr="006A37F8">
        <w:rPr>
          <w:rFonts w:ascii="Times New Roman" w:hAnsi="Times New Roman" w:cs="Times New Roman"/>
        </w:rPr>
        <w:t xml:space="preserve">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  </w:t>
      </w:r>
    </w:p>
    <w:p w:rsidR="006A37F8" w:rsidRPr="006A37F8" w:rsidRDefault="006A37F8" w:rsidP="006A37F8">
      <w:pPr>
        <w:numPr>
          <w:ilvl w:val="0"/>
          <w:numId w:val="8"/>
        </w:numPr>
        <w:spacing w:after="0" w:line="360" w:lineRule="auto"/>
        <w:jc w:val="both"/>
        <w:rPr>
          <w:rFonts w:ascii="Times New Roman" w:hAnsi="Times New Roman" w:cs="Times New Roman"/>
        </w:rPr>
      </w:pPr>
      <w:r w:rsidRPr="006A37F8">
        <w:rPr>
          <w:rFonts w:ascii="Times New Roman" w:hAnsi="Times New Roman" w:cs="Times New Roman"/>
        </w:rPr>
        <w:t xml:space="preserve">Podpisany dokument elektroniczny JEDZ powinien zostać zaszyfrowany, tj. opatrzony hasłem dostępowym. W tym celu wykonawca może posłużyć się narzędziami oferowanymi przez oprogramowanie, w którym przygotowuje dokument oświadczenia (np. Adobe </w:t>
      </w:r>
      <w:proofErr w:type="spellStart"/>
      <w:r w:rsidRPr="006A37F8">
        <w:rPr>
          <w:rFonts w:ascii="Times New Roman" w:hAnsi="Times New Roman" w:cs="Times New Roman"/>
        </w:rPr>
        <w:t>Acrobat</w:t>
      </w:r>
      <w:proofErr w:type="spellEnd"/>
      <w:r w:rsidRPr="006A37F8">
        <w:rPr>
          <w:rFonts w:ascii="Times New Roman" w:hAnsi="Times New Roman" w:cs="Times New Roman"/>
        </w:rPr>
        <w:t>), lub skorzystać z dostępnych na rynku narzędzi na licencji open-</w:t>
      </w:r>
      <w:proofErr w:type="spellStart"/>
      <w:r w:rsidRPr="006A37F8">
        <w:rPr>
          <w:rFonts w:ascii="Times New Roman" w:hAnsi="Times New Roman" w:cs="Times New Roman"/>
        </w:rPr>
        <w:t>source</w:t>
      </w:r>
      <w:proofErr w:type="spellEnd"/>
      <w:r w:rsidRPr="006A37F8">
        <w:rPr>
          <w:rFonts w:ascii="Times New Roman" w:hAnsi="Times New Roman" w:cs="Times New Roman"/>
        </w:rPr>
        <w:t xml:space="preserve"> (np.: AES </w:t>
      </w:r>
      <w:proofErr w:type="spellStart"/>
      <w:r w:rsidRPr="006A37F8">
        <w:rPr>
          <w:rFonts w:ascii="Times New Roman" w:hAnsi="Times New Roman" w:cs="Times New Roman"/>
        </w:rPr>
        <w:t>Crypt</w:t>
      </w:r>
      <w:proofErr w:type="spellEnd"/>
      <w:r w:rsidRPr="006A37F8">
        <w:rPr>
          <w:rFonts w:ascii="Times New Roman" w:hAnsi="Times New Roman" w:cs="Times New Roman"/>
        </w:rPr>
        <w:t xml:space="preserve">, 7-Zip i Smart </w:t>
      </w:r>
      <w:proofErr w:type="spellStart"/>
      <w:r w:rsidRPr="006A37F8">
        <w:rPr>
          <w:rFonts w:ascii="Times New Roman" w:hAnsi="Times New Roman" w:cs="Times New Roman"/>
        </w:rPr>
        <w:t>Sign</w:t>
      </w:r>
      <w:proofErr w:type="spellEnd"/>
      <w:r w:rsidRPr="006A37F8">
        <w:rPr>
          <w:rFonts w:ascii="Times New Roman" w:hAnsi="Times New Roman" w:cs="Times New Roman"/>
        </w:rPr>
        <w:t xml:space="preserve">) </w:t>
      </w:r>
    </w:p>
    <w:p w:rsidR="006A37F8" w:rsidRPr="006A37F8" w:rsidRDefault="006A37F8" w:rsidP="006A37F8">
      <w:pPr>
        <w:numPr>
          <w:ilvl w:val="0"/>
          <w:numId w:val="8"/>
        </w:numPr>
        <w:spacing w:after="0" w:line="360" w:lineRule="auto"/>
        <w:jc w:val="both"/>
        <w:rPr>
          <w:rFonts w:ascii="Times New Roman" w:hAnsi="Times New Roman" w:cs="Times New Roman"/>
        </w:rPr>
      </w:pPr>
      <w:r w:rsidRPr="006A37F8">
        <w:rPr>
          <w:rFonts w:ascii="Times New Roman" w:hAnsi="Times New Roman" w:cs="Times New Roman"/>
        </w:rPr>
        <w:t xml:space="preserve">Wykonawca zamieszcza hasło dostępu do pliku JEDZ w treści swojej oferty </w:t>
      </w:r>
      <w:r>
        <w:rPr>
          <w:rFonts w:ascii="Times New Roman" w:hAnsi="Times New Roman" w:cs="Times New Roman"/>
        </w:rPr>
        <w:t>składanej</w:t>
      </w:r>
      <w:r w:rsidRPr="006A37F8">
        <w:rPr>
          <w:rFonts w:ascii="Times New Roman" w:hAnsi="Times New Roman" w:cs="Times New Roman"/>
        </w:rPr>
        <w:t xml:space="preserve"> w formi</w:t>
      </w:r>
      <w:r>
        <w:rPr>
          <w:rFonts w:ascii="Times New Roman" w:hAnsi="Times New Roman" w:cs="Times New Roman"/>
        </w:rPr>
        <w:t>e pisemnej. Treść oferty</w:t>
      </w:r>
      <w:r w:rsidRPr="006A37F8">
        <w:rPr>
          <w:rFonts w:ascii="Times New Roman" w:hAnsi="Times New Roman" w:cs="Times New Roman"/>
        </w:rPr>
        <w:t xml:space="preserve"> może zawierać, jeśli to niezbędne, również inne informacje dla prawidłowego dostępu do dokumentu, w szczególności informacje o wykorzystanym programie szyfrującym lub procedurze odszyfro</w:t>
      </w:r>
      <w:r>
        <w:rPr>
          <w:rFonts w:ascii="Times New Roman" w:hAnsi="Times New Roman" w:cs="Times New Roman"/>
        </w:rPr>
        <w:t xml:space="preserve">wania danych zawartych w JEDZ. </w:t>
      </w:r>
    </w:p>
    <w:p w:rsidR="006A37F8" w:rsidRPr="006A37F8" w:rsidRDefault="006A37F8" w:rsidP="006A37F8">
      <w:pPr>
        <w:numPr>
          <w:ilvl w:val="0"/>
          <w:numId w:val="8"/>
        </w:numPr>
        <w:spacing w:after="0" w:line="360" w:lineRule="auto"/>
        <w:jc w:val="both"/>
        <w:rPr>
          <w:rFonts w:ascii="Times New Roman" w:hAnsi="Times New Roman" w:cs="Times New Roman"/>
        </w:rPr>
      </w:pPr>
      <w:r w:rsidRPr="006A37F8">
        <w:rPr>
          <w:rFonts w:ascii="Times New Roman" w:hAnsi="Times New Roman" w:cs="Times New Roman"/>
        </w:rPr>
        <w:t>Wykonawca przesyła zamawiającemu zaszyfrowany i podpisany kwalifikowanym podpisem elektronicznym JEDZ na wskazany adres poczty elektronicznej w taki sposób, aby dokument ten dotarł do zamawiającego przed upływem terminu składania ofert. W treści przesłanej wiadomości należy wskazać oznaczenie i nazwę postępowania, którego JEDZ dotyczy oraz nazwę wykonawcy albo dowolne oznaczenie pozwalające na identyfikację wykonawcy</w:t>
      </w:r>
      <w:r>
        <w:rPr>
          <w:rFonts w:ascii="Times New Roman" w:hAnsi="Times New Roman" w:cs="Times New Roman"/>
        </w:rPr>
        <w:t xml:space="preserve">. </w:t>
      </w:r>
    </w:p>
    <w:p w:rsidR="006A37F8" w:rsidRPr="006A37F8" w:rsidRDefault="006A37F8" w:rsidP="006A37F8">
      <w:pPr>
        <w:numPr>
          <w:ilvl w:val="0"/>
          <w:numId w:val="8"/>
        </w:numPr>
        <w:spacing w:after="0" w:line="360" w:lineRule="auto"/>
        <w:jc w:val="both"/>
        <w:rPr>
          <w:rFonts w:ascii="Times New Roman" w:hAnsi="Times New Roman" w:cs="Times New Roman"/>
        </w:rPr>
      </w:pPr>
      <w:r w:rsidRPr="006A37F8">
        <w:rPr>
          <w:rFonts w:ascii="Times New Roman" w:hAnsi="Times New Roman" w:cs="Times New Roman"/>
        </w:rPr>
        <w:t>Wykonawca, przesyłając JEDZ, żąda potwierdzenia dostarczenia wiadomości zawierającej JEDZ.</w:t>
      </w:r>
    </w:p>
    <w:p w:rsidR="006A37F8" w:rsidRPr="006A37F8" w:rsidRDefault="006A37F8" w:rsidP="006A37F8">
      <w:pPr>
        <w:numPr>
          <w:ilvl w:val="0"/>
          <w:numId w:val="8"/>
        </w:numPr>
        <w:spacing w:after="0" w:line="360" w:lineRule="auto"/>
        <w:jc w:val="both"/>
        <w:rPr>
          <w:rFonts w:ascii="Times New Roman" w:hAnsi="Times New Roman" w:cs="Times New Roman"/>
        </w:rPr>
      </w:pPr>
      <w:r w:rsidRPr="006A37F8">
        <w:rPr>
          <w:rFonts w:ascii="Times New Roman" w:hAnsi="Times New Roman" w:cs="Times New Roman"/>
        </w:rPr>
        <w:t xml:space="preserve">Datą przesłania JEDZ będzie potwierdzenie dostarczenia wiadomości zawierającej JEDZ z serwera pocztowego zamawiającego. </w:t>
      </w:r>
    </w:p>
    <w:p w:rsidR="006A37F8" w:rsidRPr="006A37F8" w:rsidRDefault="006A37F8" w:rsidP="006A37F8">
      <w:pPr>
        <w:numPr>
          <w:ilvl w:val="0"/>
          <w:numId w:val="8"/>
        </w:numPr>
        <w:spacing w:after="0" w:line="360" w:lineRule="auto"/>
        <w:jc w:val="both"/>
        <w:rPr>
          <w:rFonts w:ascii="Times New Roman" w:hAnsi="Times New Roman" w:cs="Times New Roman"/>
        </w:rPr>
      </w:pPr>
      <w:r w:rsidRPr="006A37F8">
        <w:rPr>
          <w:rFonts w:ascii="Times New Roman" w:hAnsi="Times New Roman" w:cs="Times New Roman"/>
        </w:rPr>
        <w:t xml:space="preserve">Obowiązek złożenia JEDZ w postaci elektronicznej opatrzonej kwalifikowanym podpisem elektronicznym w sposób określony powyżej dotyczy również JEDZ składanego na wezwanie w </w:t>
      </w:r>
      <w:r w:rsidRPr="006A37F8">
        <w:rPr>
          <w:rFonts w:ascii="Times New Roman" w:hAnsi="Times New Roman" w:cs="Times New Roman"/>
        </w:rPr>
        <w:lastRenderedPageBreak/>
        <w:t xml:space="preserve">trybie art. 26 ust. 3 ustawy </w:t>
      </w:r>
      <w:proofErr w:type="spellStart"/>
      <w:r w:rsidRPr="006A37F8">
        <w:rPr>
          <w:rFonts w:ascii="Times New Roman" w:hAnsi="Times New Roman" w:cs="Times New Roman"/>
        </w:rPr>
        <w:t>Pzp</w:t>
      </w:r>
      <w:proofErr w:type="spellEnd"/>
      <w:r w:rsidRPr="006A37F8">
        <w:rPr>
          <w:rFonts w:ascii="Times New Roman" w:hAnsi="Times New Roman" w:cs="Times New Roman"/>
        </w:rPr>
        <w:t xml:space="preserve">; w takim przypadku Zamawiający nie wymaga szyfrowania tego dokumentu. </w:t>
      </w:r>
    </w:p>
    <w:p w:rsidR="00EE4A36" w:rsidRPr="00EE4A36" w:rsidRDefault="00EE4A36" w:rsidP="00EE4A36">
      <w:pPr>
        <w:numPr>
          <w:ilvl w:val="0"/>
          <w:numId w:val="8"/>
        </w:numPr>
        <w:tabs>
          <w:tab w:val="clear" w:pos="360"/>
        </w:tabs>
        <w:spacing w:after="0" w:line="360" w:lineRule="auto"/>
        <w:ind w:left="426" w:hanging="426"/>
        <w:jc w:val="both"/>
        <w:rPr>
          <w:rFonts w:ascii="Times New Roman" w:hAnsi="Times New Roman" w:cs="Times New Roman"/>
        </w:rPr>
      </w:pPr>
      <w:r w:rsidRPr="00EE4A36">
        <w:rPr>
          <w:rFonts w:ascii="Times New Roman" w:hAnsi="Times New Roman" w:cs="Times New Roman"/>
        </w:rPr>
        <w:t xml:space="preserve">Jeżeli zamawiający lub wykonawca przekazują oświadczenia, wnioski, zawiadomienia oraz informacje za pośrednictwem faksu lub przy użyciu środków komunikacji elektronicznej w rozumieniu ustawy z dnia 18 lipca 2002r. o świadczeniu usług drogą elektroniczną, każda ze stron na żądanie drugiej strony niezwłocznie potwierdza fakt ich otrzymania; </w:t>
      </w:r>
    </w:p>
    <w:p w:rsidR="00EE4A36" w:rsidRPr="00EE4A36" w:rsidRDefault="00EE4A36" w:rsidP="00EE4A36">
      <w:pPr>
        <w:numPr>
          <w:ilvl w:val="0"/>
          <w:numId w:val="8"/>
        </w:numPr>
        <w:tabs>
          <w:tab w:val="clear" w:pos="360"/>
        </w:tabs>
        <w:spacing w:after="0" w:line="360" w:lineRule="auto"/>
        <w:ind w:left="426" w:hanging="426"/>
        <w:jc w:val="both"/>
        <w:rPr>
          <w:rFonts w:ascii="Times New Roman" w:hAnsi="Times New Roman" w:cs="Times New Roman"/>
        </w:rPr>
      </w:pPr>
      <w:r w:rsidRPr="00EE4A36">
        <w:rPr>
          <w:rFonts w:ascii="Times New Roman" w:hAnsi="Times New Roman" w:cs="Times New Roman"/>
        </w:rPr>
        <w:t xml:space="preserve">Oferty o udzielenie zamówienia publicznego składa się pod rygorem nieważności w formie pisemnej; </w:t>
      </w:r>
    </w:p>
    <w:p w:rsidR="00EE4A36" w:rsidRPr="00EE4A36" w:rsidRDefault="00EE4A36" w:rsidP="00EE4A36">
      <w:pPr>
        <w:numPr>
          <w:ilvl w:val="0"/>
          <w:numId w:val="8"/>
        </w:numPr>
        <w:tabs>
          <w:tab w:val="clear" w:pos="360"/>
        </w:tabs>
        <w:spacing w:after="0" w:line="360" w:lineRule="auto"/>
        <w:ind w:left="426" w:hanging="426"/>
        <w:jc w:val="both"/>
        <w:rPr>
          <w:rFonts w:ascii="Times New Roman" w:hAnsi="Times New Roman" w:cs="Times New Roman"/>
        </w:rPr>
      </w:pPr>
      <w:r w:rsidRPr="00EE4A36">
        <w:rPr>
          <w:rFonts w:ascii="Times New Roman" w:hAnsi="Times New Roman" w:cs="Times New Roman"/>
        </w:rPr>
        <w:t xml:space="preserve">W przypadku braku potwierdzenia otrzymania korespondencji przez wykonawcę, zamawiający domniema, że oświadczenia, wnioski, zawiadomienia oraz informacje wysłane przez zamawiającego na numer faksu lub adres e-mail podany przez wykonawcę, zostały doręczone w sposób umożliwiający zapoznanie się z ich treścią. </w:t>
      </w:r>
    </w:p>
    <w:p w:rsidR="00EE4A36" w:rsidRPr="00EE4A36" w:rsidRDefault="00EE4A36" w:rsidP="00EE4A36">
      <w:pPr>
        <w:widowControl w:val="0"/>
        <w:numPr>
          <w:ilvl w:val="0"/>
          <w:numId w:val="8"/>
        </w:numPr>
        <w:autoSpaceDE w:val="0"/>
        <w:autoSpaceDN w:val="0"/>
        <w:adjustRightInd w:val="0"/>
        <w:spacing w:after="0" w:line="360" w:lineRule="auto"/>
        <w:jc w:val="both"/>
        <w:rPr>
          <w:rFonts w:ascii="Times New Roman" w:hAnsi="Times New Roman" w:cs="Times New Roman"/>
        </w:rPr>
      </w:pPr>
      <w:r w:rsidRPr="00EE4A36">
        <w:rPr>
          <w:rFonts w:ascii="Times New Roman" w:hAnsi="Times New Roman" w:cs="Times New Roman"/>
        </w:rPr>
        <w:t xml:space="preserve"> Zamawiający nie przewiduje zebrania z Wykonawcami.</w:t>
      </w:r>
    </w:p>
    <w:p w:rsidR="00093805" w:rsidRPr="007A6919" w:rsidRDefault="00EE4A36" w:rsidP="00EE4A36">
      <w:pPr>
        <w:widowControl w:val="0"/>
        <w:numPr>
          <w:ilvl w:val="0"/>
          <w:numId w:val="8"/>
        </w:numPr>
        <w:autoSpaceDE w:val="0"/>
        <w:autoSpaceDN w:val="0"/>
        <w:adjustRightInd w:val="0"/>
        <w:spacing w:after="0" w:line="360" w:lineRule="auto"/>
        <w:jc w:val="both"/>
        <w:rPr>
          <w:rFonts w:ascii="Times New Roman" w:hAnsi="Times New Roman" w:cs="Times New Roman"/>
        </w:rPr>
      </w:pPr>
      <w:r>
        <w:rPr>
          <w:sz w:val="23"/>
          <w:szCs w:val="23"/>
        </w:rPr>
        <w:t xml:space="preserve"> </w:t>
      </w:r>
      <w:r w:rsidR="00093805" w:rsidRPr="007A6919">
        <w:rPr>
          <w:rFonts w:ascii="Times New Roman" w:hAnsi="Times New Roman" w:cs="Times New Roman"/>
        </w:rPr>
        <w:t>Postępowanie odbywa się w języku polskim, w związku z czym wszelkie pisma, dokumenty, oświadczenia składane w trakcie postępowania między Zamawiającym a Wykonawcami muszą być sporządzone w języku polskim. Dokumenty sporządzone w języku obcym są składane wraz z tłumaczeniem na język polski.</w:t>
      </w:r>
    </w:p>
    <w:p w:rsidR="00093805" w:rsidRPr="007A6919" w:rsidRDefault="00093805" w:rsidP="00C850BF">
      <w:pPr>
        <w:numPr>
          <w:ilvl w:val="0"/>
          <w:numId w:val="8"/>
        </w:numPr>
        <w:tabs>
          <w:tab w:val="clear" w:pos="360"/>
        </w:tabs>
        <w:spacing w:after="0" w:line="360" w:lineRule="auto"/>
        <w:ind w:left="426" w:hanging="426"/>
        <w:jc w:val="both"/>
        <w:rPr>
          <w:rFonts w:ascii="Times New Roman" w:hAnsi="Times New Roman" w:cs="Times New Roman"/>
        </w:rPr>
      </w:pPr>
      <w:r w:rsidRPr="007A6919">
        <w:rPr>
          <w:rFonts w:ascii="Times New Roman" w:hAnsi="Times New Roman" w:cs="Times New Roman"/>
        </w:rPr>
        <w:t xml:space="preserve">Jeżeli Zamawiający lub Wykonawca przekazują korespondencję za pomocą faksu – każda ze stron na żądanie drugiej niezwłocznie potwierdza fakt ich otrzymania </w:t>
      </w:r>
    </w:p>
    <w:p w:rsidR="00093805" w:rsidRPr="007A6919" w:rsidRDefault="00093805" w:rsidP="00C850BF">
      <w:pPr>
        <w:numPr>
          <w:ilvl w:val="0"/>
          <w:numId w:val="8"/>
        </w:numPr>
        <w:tabs>
          <w:tab w:val="clear" w:pos="360"/>
        </w:tabs>
        <w:spacing w:after="0" w:line="360" w:lineRule="auto"/>
        <w:ind w:left="426" w:hanging="426"/>
        <w:jc w:val="both"/>
        <w:rPr>
          <w:rFonts w:ascii="Times New Roman" w:hAnsi="Times New Roman" w:cs="Times New Roman"/>
        </w:rPr>
      </w:pPr>
      <w:r w:rsidRPr="007A6919">
        <w:rPr>
          <w:rFonts w:ascii="Times New Roman" w:hAnsi="Times New Roman" w:cs="Times New Roman"/>
        </w:rPr>
        <w:t xml:space="preserve">Wykonawca może zwrócić się (pisemnie, faksem, e-mailem) do Zamawiającego o przekazanie SIWZ. We wniosku należy podać: </w:t>
      </w:r>
    </w:p>
    <w:p w:rsidR="00093805" w:rsidRPr="007A6919" w:rsidRDefault="00093805" w:rsidP="00C850BF">
      <w:pPr>
        <w:numPr>
          <w:ilvl w:val="0"/>
          <w:numId w:val="10"/>
        </w:numPr>
        <w:tabs>
          <w:tab w:val="clear" w:pos="540"/>
          <w:tab w:val="left" w:pos="709"/>
        </w:tabs>
        <w:spacing w:after="0" w:line="360" w:lineRule="auto"/>
        <w:ind w:left="709" w:hanging="283"/>
        <w:jc w:val="both"/>
        <w:rPr>
          <w:rFonts w:ascii="Times New Roman" w:hAnsi="Times New Roman" w:cs="Times New Roman"/>
        </w:rPr>
      </w:pPr>
      <w:r w:rsidRPr="007A6919">
        <w:rPr>
          <w:rFonts w:ascii="Times New Roman" w:hAnsi="Times New Roman" w:cs="Times New Roman"/>
        </w:rPr>
        <w:t xml:space="preserve">nazwę i adres Wykonawcy, </w:t>
      </w:r>
    </w:p>
    <w:p w:rsidR="00093805" w:rsidRPr="007A6919" w:rsidRDefault="00093805" w:rsidP="00C850BF">
      <w:pPr>
        <w:numPr>
          <w:ilvl w:val="0"/>
          <w:numId w:val="10"/>
        </w:numPr>
        <w:tabs>
          <w:tab w:val="clear" w:pos="540"/>
          <w:tab w:val="left" w:pos="709"/>
        </w:tabs>
        <w:spacing w:after="0" w:line="360" w:lineRule="auto"/>
        <w:ind w:left="709" w:hanging="283"/>
        <w:jc w:val="both"/>
        <w:rPr>
          <w:rFonts w:ascii="Times New Roman" w:hAnsi="Times New Roman" w:cs="Times New Roman"/>
        </w:rPr>
      </w:pPr>
      <w:r w:rsidRPr="007A6919">
        <w:rPr>
          <w:rFonts w:ascii="Times New Roman" w:hAnsi="Times New Roman" w:cs="Times New Roman"/>
        </w:rPr>
        <w:t>nr telefonu i faksu, e-mail,</w:t>
      </w:r>
    </w:p>
    <w:p w:rsidR="00093805" w:rsidRPr="007A6919" w:rsidRDefault="00093805" w:rsidP="00C850BF">
      <w:pPr>
        <w:numPr>
          <w:ilvl w:val="0"/>
          <w:numId w:val="10"/>
        </w:numPr>
        <w:tabs>
          <w:tab w:val="clear" w:pos="540"/>
          <w:tab w:val="left" w:pos="709"/>
        </w:tabs>
        <w:spacing w:after="0" w:line="360" w:lineRule="auto"/>
        <w:ind w:left="709" w:hanging="283"/>
        <w:jc w:val="both"/>
        <w:rPr>
          <w:rFonts w:ascii="Times New Roman" w:hAnsi="Times New Roman" w:cs="Times New Roman"/>
        </w:rPr>
      </w:pPr>
      <w:r w:rsidRPr="007A6919">
        <w:rPr>
          <w:rFonts w:ascii="Times New Roman" w:hAnsi="Times New Roman" w:cs="Times New Roman"/>
        </w:rPr>
        <w:t xml:space="preserve">znak postępowania – </w:t>
      </w:r>
      <w:r w:rsidRPr="007A6919">
        <w:rPr>
          <w:rFonts w:ascii="Times New Roman" w:hAnsi="Times New Roman" w:cs="Times New Roman"/>
          <w:b/>
        </w:rPr>
        <w:t>RI.271</w:t>
      </w:r>
      <w:r w:rsidR="004C458E" w:rsidRPr="007A6919">
        <w:rPr>
          <w:rFonts w:ascii="Times New Roman" w:hAnsi="Times New Roman" w:cs="Times New Roman"/>
          <w:b/>
        </w:rPr>
        <w:t>.1.</w:t>
      </w:r>
      <w:r w:rsidR="002868B8">
        <w:rPr>
          <w:rFonts w:ascii="Times New Roman" w:hAnsi="Times New Roman" w:cs="Times New Roman"/>
          <w:b/>
        </w:rPr>
        <w:t>29</w:t>
      </w:r>
      <w:r w:rsidR="004C458E" w:rsidRPr="007A6919">
        <w:rPr>
          <w:rFonts w:ascii="Times New Roman" w:hAnsi="Times New Roman" w:cs="Times New Roman"/>
          <w:b/>
        </w:rPr>
        <w:t>.</w:t>
      </w:r>
      <w:r w:rsidRPr="007A6919">
        <w:rPr>
          <w:rFonts w:ascii="Times New Roman" w:hAnsi="Times New Roman" w:cs="Times New Roman"/>
          <w:b/>
        </w:rPr>
        <w:t>201</w:t>
      </w:r>
      <w:r w:rsidR="00F95A9B">
        <w:rPr>
          <w:rFonts w:ascii="Times New Roman" w:hAnsi="Times New Roman" w:cs="Times New Roman"/>
          <w:b/>
        </w:rPr>
        <w:t>8</w:t>
      </w:r>
      <w:r w:rsidRPr="007A6919">
        <w:rPr>
          <w:rFonts w:ascii="Times New Roman" w:hAnsi="Times New Roman" w:cs="Times New Roman"/>
          <w:b/>
        </w:rPr>
        <w:t xml:space="preserve"> </w:t>
      </w:r>
    </w:p>
    <w:p w:rsidR="00093805" w:rsidRPr="007A6919" w:rsidRDefault="00093805" w:rsidP="00C850BF">
      <w:pPr>
        <w:numPr>
          <w:ilvl w:val="0"/>
          <w:numId w:val="8"/>
        </w:numPr>
        <w:tabs>
          <w:tab w:val="clear" w:pos="360"/>
        </w:tabs>
        <w:spacing w:after="0" w:line="360" w:lineRule="auto"/>
        <w:ind w:left="426" w:hanging="426"/>
        <w:jc w:val="both"/>
        <w:rPr>
          <w:rFonts w:ascii="Times New Roman" w:hAnsi="Times New Roman" w:cs="Times New Roman"/>
          <w:color w:val="000000"/>
        </w:rPr>
      </w:pPr>
      <w:r w:rsidRPr="007A6919">
        <w:rPr>
          <w:rFonts w:ascii="Times New Roman" w:hAnsi="Times New Roman" w:cs="Times New Roman"/>
        </w:rPr>
        <w:t>SIWZ została opublikowana na stronie: www.bip.minskmazowiecki.pl oraz można ją także odebrać w siedzibie Zamawiającego w Urzędzie Gminy Mińsk Mazowiecki ul. Chełmońskiego 14 05-300 Mińsk Mazowiecki, pok. 11, w godzinach urzędowania Zamawiającego.</w:t>
      </w:r>
    </w:p>
    <w:p w:rsidR="00093805" w:rsidRPr="007A6919" w:rsidRDefault="00093805" w:rsidP="00C850BF">
      <w:pPr>
        <w:numPr>
          <w:ilvl w:val="0"/>
          <w:numId w:val="8"/>
        </w:numPr>
        <w:tabs>
          <w:tab w:val="clear" w:pos="360"/>
        </w:tabs>
        <w:spacing w:after="0" w:line="360" w:lineRule="auto"/>
        <w:ind w:left="426" w:hanging="426"/>
        <w:jc w:val="both"/>
        <w:rPr>
          <w:rFonts w:ascii="Times New Roman" w:hAnsi="Times New Roman" w:cs="Times New Roman"/>
        </w:rPr>
      </w:pPr>
      <w:r w:rsidRPr="007A6919">
        <w:rPr>
          <w:rFonts w:ascii="Times New Roman" w:hAnsi="Times New Roman" w:cs="Times New Roman"/>
        </w:rPr>
        <w:t xml:space="preserve">Do kontaktowania się z Wykonawcami Zamawiający upoważnia: </w:t>
      </w:r>
    </w:p>
    <w:p w:rsidR="00093805" w:rsidRPr="007A6919" w:rsidRDefault="00093805" w:rsidP="00C850BF">
      <w:pPr>
        <w:numPr>
          <w:ilvl w:val="3"/>
          <w:numId w:val="9"/>
        </w:numPr>
        <w:tabs>
          <w:tab w:val="clear" w:pos="2880"/>
        </w:tabs>
        <w:spacing w:after="0" w:line="360" w:lineRule="auto"/>
        <w:ind w:left="993" w:hanging="540"/>
        <w:jc w:val="both"/>
        <w:rPr>
          <w:rFonts w:ascii="Times New Roman" w:hAnsi="Times New Roman" w:cs="Times New Roman"/>
        </w:rPr>
      </w:pPr>
      <w:r w:rsidRPr="007A6919">
        <w:rPr>
          <w:rFonts w:ascii="Times New Roman" w:hAnsi="Times New Roman" w:cs="Times New Roman"/>
        </w:rPr>
        <w:t xml:space="preserve">Kamilę </w:t>
      </w:r>
      <w:proofErr w:type="spellStart"/>
      <w:r w:rsidRPr="007A6919">
        <w:rPr>
          <w:rFonts w:ascii="Times New Roman" w:hAnsi="Times New Roman" w:cs="Times New Roman"/>
        </w:rPr>
        <w:t>Andrasik</w:t>
      </w:r>
      <w:proofErr w:type="spellEnd"/>
      <w:r w:rsidRPr="007A6919">
        <w:rPr>
          <w:rFonts w:ascii="Times New Roman" w:hAnsi="Times New Roman" w:cs="Times New Roman"/>
        </w:rPr>
        <w:t xml:space="preserve"> tel. (25) 756 25 30, </w:t>
      </w:r>
    </w:p>
    <w:p w:rsidR="00093805" w:rsidRPr="00EE4A36" w:rsidRDefault="00093805" w:rsidP="00C850BF">
      <w:pPr>
        <w:numPr>
          <w:ilvl w:val="3"/>
          <w:numId w:val="9"/>
        </w:numPr>
        <w:tabs>
          <w:tab w:val="clear" w:pos="2880"/>
        </w:tabs>
        <w:spacing w:after="0" w:line="360" w:lineRule="auto"/>
        <w:ind w:left="993" w:hanging="540"/>
        <w:jc w:val="both"/>
        <w:rPr>
          <w:rFonts w:ascii="Times New Roman" w:hAnsi="Times New Roman" w:cs="Times New Roman"/>
          <w:lang w:val="en-US"/>
        </w:rPr>
      </w:pPr>
      <w:r w:rsidRPr="007A6919">
        <w:rPr>
          <w:rFonts w:ascii="Times New Roman" w:hAnsi="Times New Roman" w:cs="Times New Roman"/>
        </w:rPr>
        <w:t xml:space="preserve">Ewę Klukiewicz tel. </w:t>
      </w:r>
      <w:r w:rsidRPr="00EE4A36">
        <w:rPr>
          <w:rFonts w:ascii="Times New Roman" w:hAnsi="Times New Roman" w:cs="Times New Roman"/>
          <w:lang w:val="en-US"/>
        </w:rPr>
        <w:t>(25) 756 25 31</w:t>
      </w:r>
      <w:r w:rsidR="00EE4A36">
        <w:rPr>
          <w:rFonts w:ascii="Times New Roman" w:hAnsi="Times New Roman" w:cs="Times New Roman"/>
          <w:lang w:val="en-US"/>
        </w:rPr>
        <w:t>,</w:t>
      </w:r>
      <w:r w:rsidRPr="00EE4A36">
        <w:rPr>
          <w:rFonts w:ascii="Times New Roman" w:hAnsi="Times New Roman" w:cs="Times New Roman"/>
          <w:lang w:val="en-US"/>
        </w:rPr>
        <w:t xml:space="preserve"> </w:t>
      </w:r>
      <w:r w:rsidR="00EE4A36" w:rsidRPr="00EE4A36">
        <w:rPr>
          <w:rFonts w:ascii="Times New Roman" w:hAnsi="Times New Roman" w:cs="Times New Roman"/>
          <w:lang w:val="en-US"/>
        </w:rPr>
        <w:t>e-mail isp@minskmazowiecki.p</w:t>
      </w:r>
      <w:r w:rsidR="00EE4A36">
        <w:rPr>
          <w:rFonts w:ascii="Times New Roman" w:hAnsi="Times New Roman" w:cs="Times New Roman"/>
          <w:lang w:val="en-US"/>
        </w:rPr>
        <w:t>l</w:t>
      </w:r>
    </w:p>
    <w:p w:rsidR="00093805" w:rsidRPr="007A6919" w:rsidRDefault="00093805" w:rsidP="003411C5">
      <w:pPr>
        <w:pStyle w:val="Zal-text"/>
        <w:numPr>
          <w:ilvl w:val="0"/>
          <w:numId w:val="2"/>
        </w:numPr>
        <w:tabs>
          <w:tab w:val="clear" w:pos="8674"/>
        </w:tabs>
        <w:spacing w:before="0" w:after="0" w:line="360" w:lineRule="auto"/>
        <w:rPr>
          <w:rFonts w:ascii="Times New Roman" w:hAnsi="Times New Roman" w:cs="Times New Roman"/>
          <w:b/>
        </w:rPr>
      </w:pPr>
      <w:r w:rsidRPr="007A6919">
        <w:rPr>
          <w:rFonts w:ascii="Times New Roman" w:hAnsi="Times New Roman" w:cs="Times New Roman"/>
          <w:b/>
        </w:rPr>
        <w:t>Wymagania dotyczące wadium</w:t>
      </w:r>
    </w:p>
    <w:p w:rsidR="00093805" w:rsidRPr="007A6919" w:rsidRDefault="00093805" w:rsidP="00C850BF">
      <w:pPr>
        <w:numPr>
          <w:ilvl w:val="0"/>
          <w:numId w:val="12"/>
        </w:numPr>
        <w:tabs>
          <w:tab w:val="clear" w:pos="720"/>
          <w:tab w:val="num" w:pos="426"/>
        </w:tabs>
        <w:spacing w:after="0" w:line="360" w:lineRule="auto"/>
        <w:ind w:left="426" w:hanging="426"/>
        <w:jc w:val="both"/>
        <w:rPr>
          <w:rFonts w:ascii="Times New Roman" w:hAnsi="Times New Roman" w:cs="Times New Roman"/>
        </w:rPr>
      </w:pPr>
      <w:r w:rsidRPr="007A6919">
        <w:rPr>
          <w:rFonts w:ascii="Times New Roman" w:hAnsi="Times New Roman" w:cs="Times New Roman"/>
        </w:rPr>
        <w:t xml:space="preserve">Przystępując do niniejszego postępowania każdy Wykonawca zobowiązany jest wnieść </w:t>
      </w:r>
      <w:r w:rsidRPr="007A6919">
        <w:rPr>
          <w:rFonts w:ascii="Times New Roman" w:hAnsi="Times New Roman" w:cs="Times New Roman"/>
          <w:b/>
        </w:rPr>
        <w:t xml:space="preserve">wadium w wysokości </w:t>
      </w:r>
      <w:r w:rsidR="00AF451B">
        <w:rPr>
          <w:rFonts w:ascii="Times New Roman" w:hAnsi="Times New Roman" w:cs="Times New Roman"/>
          <w:b/>
        </w:rPr>
        <w:t>1</w:t>
      </w:r>
      <w:r w:rsidR="00DF25D0">
        <w:rPr>
          <w:rFonts w:ascii="Times New Roman" w:hAnsi="Times New Roman" w:cs="Times New Roman"/>
          <w:b/>
        </w:rPr>
        <w:t>0</w:t>
      </w:r>
      <w:r w:rsidRPr="007A6919">
        <w:rPr>
          <w:rFonts w:ascii="Times New Roman" w:hAnsi="Times New Roman" w:cs="Times New Roman"/>
          <w:b/>
        </w:rPr>
        <w:t xml:space="preserve"> 000,00. zł</w:t>
      </w:r>
      <w:r w:rsidRPr="007A6919">
        <w:rPr>
          <w:rFonts w:ascii="Times New Roman" w:hAnsi="Times New Roman" w:cs="Times New Roman"/>
        </w:rPr>
        <w:t xml:space="preserve"> (</w:t>
      </w:r>
      <w:r w:rsidR="0055762A" w:rsidRPr="007A6919">
        <w:rPr>
          <w:rFonts w:ascii="Times New Roman" w:hAnsi="Times New Roman" w:cs="Times New Roman"/>
          <w:i/>
        </w:rPr>
        <w:t xml:space="preserve">słownie </w:t>
      </w:r>
      <w:r w:rsidR="00AF451B">
        <w:rPr>
          <w:rFonts w:ascii="Times New Roman" w:hAnsi="Times New Roman" w:cs="Times New Roman"/>
          <w:i/>
        </w:rPr>
        <w:t xml:space="preserve"> dziesięć</w:t>
      </w:r>
      <w:r w:rsidR="006A37F8">
        <w:rPr>
          <w:rFonts w:ascii="Times New Roman" w:hAnsi="Times New Roman" w:cs="Times New Roman"/>
          <w:i/>
        </w:rPr>
        <w:t xml:space="preserve"> </w:t>
      </w:r>
      <w:r w:rsidR="0055762A" w:rsidRPr="007A6919">
        <w:rPr>
          <w:rFonts w:ascii="Times New Roman" w:hAnsi="Times New Roman" w:cs="Times New Roman"/>
          <w:i/>
        </w:rPr>
        <w:t>tysięcy</w:t>
      </w:r>
      <w:r w:rsidRPr="007A6919">
        <w:rPr>
          <w:rFonts w:ascii="Times New Roman" w:hAnsi="Times New Roman" w:cs="Times New Roman"/>
          <w:i/>
        </w:rPr>
        <w:t xml:space="preserve"> złotych</w:t>
      </w:r>
      <w:r w:rsidRPr="007A6919">
        <w:rPr>
          <w:rFonts w:ascii="Times New Roman" w:hAnsi="Times New Roman" w:cs="Times New Roman"/>
        </w:rPr>
        <w:t>).</w:t>
      </w:r>
    </w:p>
    <w:p w:rsidR="00093805" w:rsidRPr="007A6919" w:rsidRDefault="00093805" w:rsidP="00C850BF">
      <w:pPr>
        <w:numPr>
          <w:ilvl w:val="0"/>
          <w:numId w:val="12"/>
        </w:numPr>
        <w:tabs>
          <w:tab w:val="clear" w:pos="720"/>
          <w:tab w:val="num" w:pos="426"/>
        </w:tabs>
        <w:spacing w:after="0" w:line="360" w:lineRule="auto"/>
        <w:ind w:left="426" w:hanging="426"/>
        <w:jc w:val="both"/>
        <w:rPr>
          <w:rFonts w:ascii="Times New Roman" w:hAnsi="Times New Roman" w:cs="Times New Roman"/>
        </w:rPr>
      </w:pPr>
      <w:r w:rsidRPr="007A6919">
        <w:rPr>
          <w:rFonts w:ascii="Times New Roman" w:hAnsi="Times New Roman" w:cs="Times New Roman"/>
        </w:rPr>
        <w:t xml:space="preserve">Wykonawca może wnieść wadium jednej lub kilku formach przewidzianych w art. 45 ust. 6 ustawy </w:t>
      </w:r>
      <w:proofErr w:type="spellStart"/>
      <w:r w:rsidRPr="007A6919">
        <w:rPr>
          <w:rFonts w:ascii="Times New Roman" w:hAnsi="Times New Roman" w:cs="Times New Roman"/>
        </w:rPr>
        <w:t>Pzp</w:t>
      </w:r>
      <w:proofErr w:type="spellEnd"/>
      <w:r w:rsidRPr="007A6919">
        <w:rPr>
          <w:rFonts w:ascii="Times New Roman" w:hAnsi="Times New Roman" w:cs="Times New Roman"/>
        </w:rPr>
        <w:t>, tj.:</w:t>
      </w:r>
    </w:p>
    <w:p w:rsidR="00093805" w:rsidRPr="007A6919" w:rsidRDefault="00093805" w:rsidP="00C850BF">
      <w:pPr>
        <w:numPr>
          <w:ilvl w:val="0"/>
          <w:numId w:val="13"/>
        </w:numPr>
        <w:spacing w:after="0" w:line="360" w:lineRule="auto"/>
        <w:ind w:left="709" w:hanging="283"/>
        <w:jc w:val="both"/>
        <w:rPr>
          <w:rFonts w:ascii="Times New Roman" w:hAnsi="Times New Roman" w:cs="Times New Roman"/>
        </w:rPr>
      </w:pPr>
      <w:r w:rsidRPr="007A6919">
        <w:rPr>
          <w:rFonts w:ascii="Times New Roman" w:hAnsi="Times New Roman" w:cs="Times New Roman"/>
        </w:rPr>
        <w:t>pieniądzu,</w:t>
      </w:r>
    </w:p>
    <w:p w:rsidR="00093805" w:rsidRPr="007A6919" w:rsidRDefault="00093805" w:rsidP="00C850BF">
      <w:pPr>
        <w:numPr>
          <w:ilvl w:val="0"/>
          <w:numId w:val="13"/>
        </w:numPr>
        <w:spacing w:after="0" w:line="360" w:lineRule="auto"/>
        <w:ind w:left="709" w:hanging="283"/>
        <w:jc w:val="both"/>
        <w:rPr>
          <w:rFonts w:ascii="Times New Roman" w:hAnsi="Times New Roman" w:cs="Times New Roman"/>
        </w:rPr>
      </w:pPr>
      <w:r w:rsidRPr="007A6919">
        <w:rPr>
          <w:rFonts w:ascii="Times New Roman" w:hAnsi="Times New Roman" w:cs="Times New Roman"/>
        </w:rPr>
        <w:lastRenderedPageBreak/>
        <w:t>poręczeniach bankowych lub poręczeniach spółdzielczej kasy oszczędnościowo – kredytowej, z tym że poręczenie kasy jest zawsze poręczeniem pieniężnym,</w:t>
      </w:r>
    </w:p>
    <w:p w:rsidR="00093805" w:rsidRPr="007A6919" w:rsidRDefault="00093805" w:rsidP="00C850BF">
      <w:pPr>
        <w:numPr>
          <w:ilvl w:val="0"/>
          <w:numId w:val="13"/>
        </w:numPr>
        <w:spacing w:after="0" w:line="360" w:lineRule="auto"/>
        <w:ind w:left="709" w:hanging="283"/>
        <w:jc w:val="both"/>
        <w:rPr>
          <w:rFonts w:ascii="Times New Roman" w:hAnsi="Times New Roman" w:cs="Times New Roman"/>
        </w:rPr>
      </w:pPr>
      <w:r w:rsidRPr="007A6919">
        <w:rPr>
          <w:rFonts w:ascii="Times New Roman" w:hAnsi="Times New Roman" w:cs="Times New Roman"/>
        </w:rPr>
        <w:t>gwarancjach bankowych,</w:t>
      </w:r>
    </w:p>
    <w:p w:rsidR="00093805" w:rsidRPr="007A6919" w:rsidRDefault="00093805" w:rsidP="00C850BF">
      <w:pPr>
        <w:numPr>
          <w:ilvl w:val="0"/>
          <w:numId w:val="13"/>
        </w:numPr>
        <w:spacing w:after="0" w:line="360" w:lineRule="auto"/>
        <w:ind w:left="709" w:hanging="283"/>
        <w:jc w:val="both"/>
        <w:rPr>
          <w:rFonts w:ascii="Times New Roman" w:hAnsi="Times New Roman" w:cs="Times New Roman"/>
        </w:rPr>
      </w:pPr>
      <w:r w:rsidRPr="007A6919">
        <w:rPr>
          <w:rFonts w:ascii="Times New Roman" w:hAnsi="Times New Roman" w:cs="Times New Roman"/>
        </w:rPr>
        <w:t>gwarancjach ubezpieczeniowych,</w:t>
      </w:r>
    </w:p>
    <w:p w:rsidR="00093805" w:rsidRPr="007A6919" w:rsidRDefault="00093805" w:rsidP="00C850BF">
      <w:pPr>
        <w:numPr>
          <w:ilvl w:val="0"/>
          <w:numId w:val="13"/>
        </w:numPr>
        <w:spacing w:after="0" w:line="360" w:lineRule="auto"/>
        <w:ind w:left="709" w:hanging="283"/>
        <w:jc w:val="both"/>
        <w:rPr>
          <w:rFonts w:ascii="Times New Roman" w:hAnsi="Times New Roman" w:cs="Times New Roman"/>
        </w:rPr>
      </w:pPr>
      <w:r w:rsidRPr="007A6919">
        <w:rPr>
          <w:rFonts w:ascii="Times New Roman" w:hAnsi="Times New Roman" w:cs="Times New Roman"/>
        </w:rPr>
        <w:t>poręczeniach udzielanych przez podmioty, o których mowa w art. 6 b ust. 5 pkt 2 ustawy z dnia 9 listopada 2000r. o utworzeniu Polskiej Agencji Rozwoju Przedsiębiorczości (Dz.U. z 2007r. Nr 42, poz. 275 ze zm.).</w:t>
      </w:r>
    </w:p>
    <w:p w:rsidR="00093805" w:rsidRPr="007A6919" w:rsidRDefault="00093805" w:rsidP="00C850BF">
      <w:pPr>
        <w:numPr>
          <w:ilvl w:val="0"/>
          <w:numId w:val="12"/>
        </w:numPr>
        <w:tabs>
          <w:tab w:val="clear" w:pos="720"/>
          <w:tab w:val="num" w:pos="426"/>
        </w:tabs>
        <w:spacing w:after="0" w:line="360" w:lineRule="auto"/>
        <w:ind w:left="426" w:hanging="426"/>
        <w:jc w:val="both"/>
        <w:rPr>
          <w:rFonts w:ascii="Times New Roman" w:hAnsi="Times New Roman" w:cs="Times New Roman"/>
        </w:rPr>
      </w:pPr>
      <w:r w:rsidRPr="007A6919">
        <w:rPr>
          <w:rFonts w:ascii="Times New Roman" w:hAnsi="Times New Roman" w:cs="Times New Roman"/>
          <w:b/>
        </w:rPr>
        <w:t>Wykonawca zobowiązany jest wnieść wadium przed upływem terminu składania ofert</w:t>
      </w:r>
      <w:r w:rsidRPr="007A6919">
        <w:rPr>
          <w:rFonts w:ascii="Times New Roman" w:hAnsi="Times New Roman" w:cs="Times New Roman"/>
        </w:rPr>
        <w:t>.</w:t>
      </w:r>
    </w:p>
    <w:p w:rsidR="00093805" w:rsidRPr="007A6919" w:rsidRDefault="00093805" w:rsidP="00C850BF">
      <w:pPr>
        <w:numPr>
          <w:ilvl w:val="0"/>
          <w:numId w:val="12"/>
        </w:numPr>
        <w:tabs>
          <w:tab w:val="clear" w:pos="720"/>
          <w:tab w:val="num" w:pos="426"/>
        </w:tabs>
        <w:spacing w:after="0" w:line="360" w:lineRule="auto"/>
        <w:ind w:left="426" w:hanging="426"/>
        <w:jc w:val="both"/>
        <w:rPr>
          <w:rFonts w:ascii="Times New Roman" w:hAnsi="Times New Roman" w:cs="Times New Roman"/>
        </w:rPr>
      </w:pPr>
      <w:r w:rsidRPr="007A6919">
        <w:rPr>
          <w:rFonts w:ascii="Times New Roman" w:hAnsi="Times New Roman" w:cs="Times New Roman"/>
        </w:rPr>
        <w:t xml:space="preserve">Wadium w pieniądzu należy </w:t>
      </w:r>
      <w:r w:rsidRPr="007A6919">
        <w:rPr>
          <w:rFonts w:ascii="Times New Roman" w:hAnsi="Times New Roman" w:cs="Times New Roman"/>
          <w:b/>
        </w:rPr>
        <w:t>wnieść przelewem</w:t>
      </w:r>
      <w:r w:rsidRPr="007A6919">
        <w:rPr>
          <w:rFonts w:ascii="Times New Roman" w:hAnsi="Times New Roman" w:cs="Times New Roman"/>
        </w:rPr>
        <w:t xml:space="preserve">  na konto Zamawiającego: </w:t>
      </w:r>
      <w:r w:rsidRPr="007A6919">
        <w:rPr>
          <w:rFonts w:ascii="Times New Roman" w:hAnsi="Times New Roman" w:cs="Times New Roman"/>
          <w:b/>
        </w:rPr>
        <w:t>Bank Spółdzielczy w Mińsku Mazowieckim Nr 52 9226 0005 0000 8035 2000 0040</w:t>
      </w:r>
    </w:p>
    <w:p w:rsidR="00093805" w:rsidRPr="007A6919" w:rsidRDefault="00093805" w:rsidP="00C850BF">
      <w:pPr>
        <w:numPr>
          <w:ilvl w:val="0"/>
          <w:numId w:val="12"/>
        </w:numPr>
        <w:tabs>
          <w:tab w:val="clear" w:pos="720"/>
          <w:tab w:val="num" w:pos="426"/>
        </w:tabs>
        <w:spacing w:after="0" w:line="360" w:lineRule="auto"/>
        <w:ind w:left="426" w:hanging="426"/>
        <w:jc w:val="both"/>
        <w:rPr>
          <w:rFonts w:ascii="Times New Roman" w:hAnsi="Times New Roman" w:cs="Times New Roman"/>
        </w:rPr>
      </w:pPr>
      <w:r w:rsidRPr="007A6919">
        <w:rPr>
          <w:rFonts w:ascii="Times New Roman" w:hAnsi="Times New Roman" w:cs="Times New Roman"/>
        </w:rPr>
        <w:t>W przypadku wadium wnoszonego w pieniądzu, jako termin wniesienia wadium przyjęty zostaje termin uznania kwoty na rachunku Zamawiającego.</w:t>
      </w:r>
    </w:p>
    <w:p w:rsidR="004C458E" w:rsidRPr="007A6919" w:rsidRDefault="00093805" w:rsidP="00C850BF">
      <w:pPr>
        <w:numPr>
          <w:ilvl w:val="0"/>
          <w:numId w:val="12"/>
        </w:numPr>
        <w:tabs>
          <w:tab w:val="clear" w:pos="720"/>
          <w:tab w:val="num" w:pos="426"/>
        </w:tabs>
        <w:spacing w:after="0" w:line="360" w:lineRule="auto"/>
        <w:ind w:left="426" w:hanging="426"/>
        <w:jc w:val="both"/>
        <w:rPr>
          <w:rFonts w:ascii="Times New Roman" w:hAnsi="Times New Roman" w:cs="Times New Roman"/>
        </w:rPr>
      </w:pPr>
      <w:r w:rsidRPr="007A6919">
        <w:rPr>
          <w:rFonts w:ascii="Times New Roman" w:hAnsi="Times New Roman" w:cs="Times New Roman"/>
        </w:rPr>
        <w:t xml:space="preserve">W przypadku wniesienia </w:t>
      </w:r>
      <w:r w:rsidRPr="007A6919">
        <w:rPr>
          <w:rFonts w:ascii="Times New Roman" w:hAnsi="Times New Roman" w:cs="Times New Roman"/>
          <w:b/>
        </w:rPr>
        <w:t>wadium w formie innej niż pieniądz</w:t>
      </w:r>
      <w:r w:rsidRPr="007A6919">
        <w:rPr>
          <w:rFonts w:ascii="Times New Roman" w:hAnsi="Times New Roman" w:cs="Times New Roman"/>
        </w:rPr>
        <w:t xml:space="preserve"> - </w:t>
      </w:r>
      <w:r w:rsidRPr="007A6919">
        <w:rPr>
          <w:rFonts w:ascii="Times New Roman" w:hAnsi="Times New Roman" w:cs="Times New Roman"/>
          <w:b/>
        </w:rPr>
        <w:t>oryginał dokumentu</w:t>
      </w:r>
      <w:r w:rsidRPr="007A6919">
        <w:rPr>
          <w:rFonts w:ascii="Times New Roman" w:hAnsi="Times New Roman" w:cs="Times New Roman"/>
        </w:rPr>
        <w:t xml:space="preserve"> potwierdzającego wniesienie wadium należy złożyć przed upływem terminu składania ofert w siedzibie Zamawiającego Urząd Gminy Mińsk Mazowiecki ul. Chełmońskiego 14 05-300 Mińsk Mazowiecki w kancelarii pok. 102, a kserokopię dokumentu poświadczoną za zgodność z oryginałem należy załączyć do oferty.</w:t>
      </w:r>
    </w:p>
    <w:p w:rsidR="00093805" w:rsidRPr="007A6919" w:rsidRDefault="00093805" w:rsidP="00C850BF">
      <w:pPr>
        <w:numPr>
          <w:ilvl w:val="0"/>
          <w:numId w:val="12"/>
        </w:numPr>
        <w:tabs>
          <w:tab w:val="clear" w:pos="720"/>
          <w:tab w:val="num" w:pos="426"/>
        </w:tabs>
        <w:spacing w:after="0" w:line="360" w:lineRule="auto"/>
        <w:ind w:left="426" w:hanging="426"/>
        <w:jc w:val="both"/>
        <w:rPr>
          <w:rFonts w:ascii="Times New Roman" w:hAnsi="Times New Roman" w:cs="Times New Roman"/>
        </w:rPr>
      </w:pPr>
      <w:r w:rsidRPr="007A6919">
        <w:rPr>
          <w:rFonts w:ascii="Times New Roman" w:hAnsi="Times New Roman" w:cs="Times New Roman"/>
        </w:rPr>
        <w:t xml:space="preserve">Nie wniesienie wadium w terminie lub w sposób określony w SIWZ spowoduje </w:t>
      </w:r>
      <w:r w:rsidR="004C458E" w:rsidRPr="007A6919">
        <w:rPr>
          <w:rFonts w:ascii="Times New Roman" w:hAnsi="Times New Roman" w:cs="Times New Roman"/>
        </w:rPr>
        <w:t>odrzucenie oferty</w:t>
      </w:r>
      <w:r w:rsidRPr="007A6919">
        <w:rPr>
          <w:rFonts w:ascii="Times New Roman" w:hAnsi="Times New Roman" w:cs="Times New Roman"/>
        </w:rPr>
        <w:t xml:space="preserve"> na podstawie art. </w:t>
      </w:r>
      <w:r w:rsidR="004C458E" w:rsidRPr="007A6919">
        <w:rPr>
          <w:rFonts w:ascii="Times New Roman" w:hAnsi="Times New Roman" w:cs="Times New Roman"/>
        </w:rPr>
        <w:t>89 ust. 1</w:t>
      </w:r>
      <w:r w:rsidRPr="007A6919">
        <w:rPr>
          <w:rFonts w:ascii="Times New Roman" w:hAnsi="Times New Roman" w:cs="Times New Roman"/>
        </w:rPr>
        <w:t xml:space="preserve"> pkt </w:t>
      </w:r>
      <w:r w:rsidR="004C458E" w:rsidRPr="007A6919">
        <w:rPr>
          <w:rFonts w:ascii="Times New Roman" w:hAnsi="Times New Roman" w:cs="Times New Roman"/>
        </w:rPr>
        <w:t>7b</w:t>
      </w:r>
      <w:r w:rsidRPr="007A6919">
        <w:rPr>
          <w:rFonts w:ascii="Times New Roman" w:hAnsi="Times New Roman" w:cs="Times New Roman"/>
        </w:rPr>
        <w:t xml:space="preserve"> ustawy </w:t>
      </w:r>
      <w:proofErr w:type="spellStart"/>
      <w:r w:rsidRPr="007A6919">
        <w:rPr>
          <w:rFonts w:ascii="Times New Roman" w:hAnsi="Times New Roman" w:cs="Times New Roman"/>
        </w:rPr>
        <w:t>Pzp</w:t>
      </w:r>
      <w:proofErr w:type="spellEnd"/>
    </w:p>
    <w:p w:rsidR="00093805" w:rsidRPr="007A6919" w:rsidRDefault="00093805" w:rsidP="00093805">
      <w:pPr>
        <w:pStyle w:val="Zal-text"/>
        <w:numPr>
          <w:ilvl w:val="0"/>
          <w:numId w:val="2"/>
        </w:numPr>
        <w:tabs>
          <w:tab w:val="clear" w:pos="8674"/>
        </w:tabs>
        <w:spacing w:before="0" w:after="0" w:line="360" w:lineRule="auto"/>
        <w:rPr>
          <w:rFonts w:ascii="Times New Roman" w:hAnsi="Times New Roman" w:cs="Times New Roman"/>
          <w:b/>
        </w:rPr>
      </w:pPr>
      <w:r w:rsidRPr="007A6919">
        <w:rPr>
          <w:rFonts w:ascii="Times New Roman" w:hAnsi="Times New Roman" w:cs="Times New Roman"/>
          <w:b/>
        </w:rPr>
        <w:t>Termin związania ofertą</w:t>
      </w:r>
    </w:p>
    <w:p w:rsidR="00E41711" w:rsidRPr="007A6919" w:rsidRDefault="00E41711" w:rsidP="00C850BF">
      <w:pPr>
        <w:numPr>
          <w:ilvl w:val="0"/>
          <w:numId w:val="14"/>
        </w:numPr>
        <w:spacing w:after="0" w:line="360" w:lineRule="auto"/>
        <w:ind w:left="426" w:hanging="426"/>
        <w:jc w:val="both"/>
        <w:rPr>
          <w:rFonts w:ascii="Times New Roman" w:hAnsi="Times New Roman" w:cs="Times New Roman"/>
        </w:rPr>
      </w:pPr>
      <w:r w:rsidRPr="007A6919">
        <w:rPr>
          <w:rFonts w:ascii="Times New Roman" w:hAnsi="Times New Roman" w:cs="Times New Roman"/>
        </w:rPr>
        <w:t xml:space="preserve">Wykonawca składając ofertę pozostaje nią związany przez okres </w:t>
      </w:r>
      <w:r w:rsidR="00DF25D0">
        <w:rPr>
          <w:rFonts w:ascii="Times New Roman" w:hAnsi="Times New Roman" w:cs="Times New Roman"/>
        </w:rPr>
        <w:t>6</w:t>
      </w:r>
      <w:r w:rsidRPr="007A6919">
        <w:rPr>
          <w:rFonts w:ascii="Times New Roman" w:hAnsi="Times New Roman" w:cs="Times New Roman"/>
        </w:rPr>
        <w:t>0 dni. Bieg terminu związania ofertą rozpoczyna się wraz z upływem terminu składania ofert, licząc od dnia składania ofert włącznie.</w:t>
      </w:r>
    </w:p>
    <w:p w:rsidR="00E41711" w:rsidRPr="007A6919" w:rsidRDefault="00E41711" w:rsidP="00C850BF">
      <w:pPr>
        <w:numPr>
          <w:ilvl w:val="0"/>
          <w:numId w:val="14"/>
        </w:numPr>
        <w:spacing w:after="0" w:line="360" w:lineRule="auto"/>
        <w:ind w:left="426" w:hanging="426"/>
        <w:jc w:val="both"/>
        <w:rPr>
          <w:rFonts w:ascii="Times New Roman" w:hAnsi="Times New Roman" w:cs="Times New Roman"/>
        </w:rPr>
      </w:pPr>
      <w:r w:rsidRPr="007A6919">
        <w:rPr>
          <w:rFonts w:ascii="Times New Roman" w:hAnsi="Times New Roman" w:cs="Times New Roman"/>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E41711" w:rsidRPr="007A6919" w:rsidRDefault="00E41711" w:rsidP="00C850BF">
      <w:pPr>
        <w:numPr>
          <w:ilvl w:val="0"/>
          <w:numId w:val="14"/>
        </w:numPr>
        <w:spacing w:after="0" w:line="360" w:lineRule="auto"/>
        <w:ind w:left="426" w:hanging="426"/>
        <w:jc w:val="both"/>
        <w:rPr>
          <w:rFonts w:ascii="Times New Roman" w:hAnsi="Times New Roman" w:cs="Times New Roman"/>
        </w:rPr>
      </w:pPr>
      <w:r w:rsidRPr="007A6919">
        <w:rPr>
          <w:rFonts w:ascii="Times New Roman" w:hAnsi="Times New Roman" w:cs="Times New Roman"/>
        </w:rPr>
        <w:t xml:space="preserve">Wniesienie środków ochrony prawnej po upływie terminu składania ofert zawiesza bieg terminu związania ofertą do czasu ich rozstrzygnięcia. </w:t>
      </w:r>
    </w:p>
    <w:p w:rsidR="00E41711" w:rsidRPr="007A6919" w:rsidRDefault="00E41711" w:rsidP="00093805">
      <w:pPr>
        <w:pStyle w:val="Zal-text"/>
        <w:numPr>
          <w:ilvl w:val="0"/>
          <w:numId w:val="2"/>
        </w:numPr>
        <w:tabs>
          <w:tab w:val="clear" w:pos="8674"/>
        </w:tabs>
        <w:spacing w:before="0" w:after="0" w:line="360" w:lineRule="auto"/>
        <w:rPr>
          <w:rFonts w:ascii="Times New Roman" w:hAnsi="Times New Roman" w:cs="Times New Roman"/>
          <w:b/>
        </w:rPr>
      </w:pPr>
      <w:r w:rsidRPr="007A6919">
        <w:rPr>
          <w:rFonts w:ascii="Times New Roman" w:hAnsi="Times New Roman" w:cs="Times New Roman"/>
          <w:b/>
        </w:rPr>
        <w:t>Opis sposobu przygotowania ofert</w:t>
      </w:r>
    </w:p>
    <w:p w:rsidR="00324488" w:rsidRPr="007A6919" w:rsidRDefault="00324488" w:rsidP="00C850BF">
      <w:pPr>
        <w:pStyle w:val="Tekstpodstawowy"/>
        <w:numPr>
          <w:ilvl w:val="0"/>
          <w:numId w:val="15"/>
        </w:numPr>
        <w:tabs>
          <w:tab w:val="clear" w:pos="360"/>
          <w:tab w:val="num" w:pos="426"/>
        </w:tabs>
        <w:spacing w:line="360" w:lineRule="auto"/>
        <w:ind w:left="426" w:right="57" w:hanging="426"/>
        <w:jc w:val="both"/>
        <w:rPr>
          <w:b w:val="0"/>
          <w:sz w:val="22"/>
          <w:szCs w:val="22"/>
        </w:rPr>
      </w:pPr>
      <w:r w:rsidRPr="007A6919">
        <w:rPr>
          <w:b w:val="0"/>
          <w:sz w:val="22"/>
          <w:szCs w:val="22"/>
        </w:rPr>
        <w:t>Opakowanie i adresowanie oferty:</w:t>
      </w:r>
    </w:p>
    <w:p w:rsidR="00324488" w:rsidRPr="007A6919" w:rsidRDefault="00324488" w:rsidP="00324488">
      <w:pPr>
        <w:pStyle w:val="Tekstpodstawowy"/>
        <w:spacing w:line="360" w:lineRule="auto"/>
        <w:ind w:left="426" w:right="57"/>
        <w:jc w:val="both"/>
        <w:rPr>
          <w:b w:val="0"/>
          <w:sz w:val="22"/>
          <w:szCs w:val="22"/>
        </w:rPr>
      </w:pPr>
      <w:r w:rsidRPr="007A6919">
        <w:rPr>
          <w:b w:val="0"/>
          <w:sz w:val="22"/>
          <w:szCs w:val="22"/>
        </w:rPr>
        <w:t>Ofertę należy umieścić w zamkniętym, nieprzezroczystym opakowaniu (np. koperta) zaadresowanym i opisanym:</w:t>
      </w:r>
    </w:p>
    <w:p w:rsidR="00324488" w:rsidRPr="007A6919" w:rsidRDefault="00324488" w:rsidP="00324488">
      <w:pPr>
        <w:pBdr>
          <w:top w:val="single" w:sz="4" w:space="1" w:color="auto"/>
          <w:left w:val="single" w:sz="4" w:space="4" w:color="auto"/>
          <w:bottom w:val="single" w:sz="4" w:space="7" w:color="auto"/>
          <w:right w:val="single" w:sz="4" w:space="4" w:color="auto"/>
        </w:pBdr>
        <w:spacing w:line="360" w:lineRule="auto"/>
        <w:rPr>
          <w:rFonts w:ascii="Times New Roman" w:hAnsi="Times New Roman" w:cs="Times New Roman"/>
          <w:b/>
        </w:rPr>
      </w:pPr>
      <w:r w:rsidRPr="007A6919">
        <w:rPr>
          <w:rFonts w:ascii="Times New Roman" w:hAnsi="Times New Roman" w:cs="Times New Roman"/>
          <w:b/>
        </w:rPr>
        <w:t>Nadawca:</w:t>
      </w:r>
    </w:p>
    <w:p w:rsidR="00324488" w:rsidRPr="007A6919" w:rsidRDefault="00324488" w:rsidP="00324488">
      <w:pPr>
        <w:pBdr>
          <w:top w:val="single" w:sz="4" w:space="1" w:color="auto"/>
          <w:left w:val="single" w:sz="4" w:space="4" w:color="auto"/>
          <w:bottom w:val="single" w:sz="4" w:space="7" w:color="auto"/>
          <w:right w:val="single" w:sz="4" w:space="4" w:color="auto"/>
        </w:pBdr>
        <w:tabs>
          <w:tab w:val="left" w:pos="864"/>
          <w:tab w:val="left" w:pos="4032"/>
        </w:tabs>
        <w:spacing w:line="360" w:lineRule="auto"/>
        <w:jc w:val="both"/>
        <w:rPr>
          <w:rFonts w:ascii="Times New Roman" w:hAnsi="Times New Roman" w:cs="Times New Roman"/>
        </w:rPr>
      </w:pPr>
      <w:r w:rsidRPr="007A6919">
        <w:rPr>
          <w:rFonts w:ascii="Times New Roman" w:hAnsi="Times New Roman" w:cs="Times New Roman"/>
        </w:rPr>
        <w:t>Nazwa i adres Wykonawcy (pieczęć).</w:t>
      </w:r>
    </w:p>
    <w:p w:rsidR="00324488" w:rsidRPr="007A6919" w:rsidRDefault="00324488" w:rsidP="00324488">
      <w:pPr>
        <w:pBdr>
          <w:top w:val="single" w:sz="4" w:space="1" w:color="auto"/>
          <w:left w:val="single" w:sz="4" w:space="4" w:color="auto"/>
          <w:bottom w:val="single" w:sz="4" w:space="7" w:color="auto"/>
          <w:right w:val="single" w:sz="4" w:space="4" w:color="auto"/>
        </w:pBdr>
        <w:spacing w:line="360" w:lineRule="auto"/>
        <w:rPr>
          <w:rFonts w:ascii="Times New Roman" w:hAnsi="Times New Roman" w:cs="Times New Roman"/>
          <w:b/>
        </w:rPr>
      </w:pPr>
      <w:r w:rsidRPr="007A6919">
        <w:rPr>
          <w:rFonts w:ascii="Times New Roman" w:hAnsi="Times New Roman" w:cs="Times New Roman"/>
          <w:b/>
        </w:rPr>
        <w:t>Adresat:</w:t>
      </w:r>
    </w:p>
    <w:p w:rsidR="00324488" w:rsidRPr="007A6919" w:rsidRDefault="00324488" w:rsidP="00324488">
      <w:pPr>
        <w:pBdr>
          <w:top w:val="single" w:sz="4" w:space="1" w:color="auto"/>
          <w:left w:val="single" w:sz="4" w:space="4" w:color="auto"/>
          <w:bottom w:val="single" w:sz="4" w:space="7" w:color="auto"/>
          <w:right w:val="single" w:sz="4" w:space="4" w:color="auto"/>
        </w:pBdr>
        <w:tabs>
          <w:tab w:val="left" w:pos="284"/>
        </w:tabs>
        <w:spacing w:line="360" w:lineRule="auto"/>
        <w:jc w:val="center"/>
        <w:rPr>
          <w:rFonts w:ascii="Times New Roman" w:hAnsi="Times New Roman" w:cs="Times New Roman"/>
          <w:b/>
        </w:rPr>
      </w:pPr>
      <w:r w:rsidRPr="007A6919">
        <w:rPr>
          <w:rFonts w:ascii="Times New Roman" w:hAnsi="Times New Roman" w:cs="Times New Roman"/>
          <w:b/>
        </w:rPr>
        <w:lastRenderedPageBreak/>
        <w:t>URZĄD GMINY MIŃSK MAZOWIECKI</w:t>
      </w:r>
    </w:p>
    <w:p w:rsidR="00324488" w:rsidRPr="007A6919" w:rsidRDefault="00324488" w:rsidP="00324488">
      <w:pPr>
        <w:pBdr>
          <w:top w:val="single" w:sz="4" w:space="1" w:color="auto"/>
          <w:left w:val="single" w:sz="4" w:space="4" w:color="auto"/>
          <w:bottom w:val="single" w:sz="4" w:space="7" w:color="auto"/>
          <w:right w:val="single" w:sz="4" w:space="4" w:color="auto"/>
        </w:pBdr>
        <w:tabs>
          <w:tab w:val="left" w:pos="284"/>
        </w:tabs>
        <w:spacing w:line="360" w:lineRule="auto"/>
        <w:jc w:val="center"/>
        <w:rPr>
          <w:rFonts w:ascii="Times New Roman" w:hAnsi="Times New Roman" w:cs="Times New Roman"/>
          <w:b/>
        </w:rPr>
      </w:pPr>
      <w:r w:rsidRPr="007A6919">
        <w:rPr>
          <w:rFonts w:ascii="Times New Roman" w:hAnsi="Times New Roman" w:cs="Times New Roman"/>
          <w:b/>
        </w:rPr>
        <w:t xml:space="preserve">UL. CHEŁMOŃSKIEGO 14 </w:t>
      </w:r>
    </w:p>
    <w:p w:rsidR="00324488" w:rsidRPr="007A6919" w:rsidRDefault="00324488" w:rsidP="00324488">
      <w:pPr>
        <w:pBdr>
          <w:top w:val="single" w:sz="4" w:space="1" w:color="auto"/>
          <w:left w:val="single" w:sz="4" w:space="4" w:color="auto"/>
          <w:bottom w:val="single" w:sz="4" w:space="7" w:color="auto"/>
          <w:right w:val="single" w:sz="4" w:space="4" w:color="auto"/>
        </w:pBdr>
        <w:tabs>
          <w:tab w:val="left" w:pos="284"/>
        </w:tabs>
        <w:spacing w:line="360" w:lineRule="auto"/>
        <w:jc w:val="center"/>
        <w:rPr>
          <w:rFonts w:ascii="Times New Roman" w:hAnsi="Times New Roman" w:cs="Times New Roman"/>
          <w:b/>
        </w:rPr>
      </w:pPr>
      <w:r w:rsidRPr="007A6919">
        <w:rPr>
          <w:rFonts w:ascii="Times New Roman" w:hAnsi="Times New Roman" w:cs="Times New Roman"/>
          <w:b/>
        </w:rPr>
        <w:t>05-300 MIŃSK MAZOWIECKI</w:t>
      </w:r>
    </w:p>
    <w:p w:rsidR="00324488" w:rsidRPr="007A6919" w:rsidRDefault="00324488" w:rsidP="00324488">
      <w:pPr>
        <w:pStyle w:val="Tekstpodstawowy"/>
        <w:pBdr>
          <w:top w:val="single" w:sz="4" w:space="1" w:color="auto"/>
          <w:left w:val="single" w:sz="4" w:space="4" w:color="auto"/>
          <w:bottom w:val="single" w:sz="4" w:space="7" w:color="auto"/>
          <w:right w:val="single" w:sz="4" w:space="4" w:color="auto"/>
        </w:pBdr>
        <w:tabs>
          <w:tab w:val="left" w:pos="6300"/>
        </w:tabs>
        <w:spacing w:line="360" w:lineRule="auto"/>
        <w:jc w:val="center"/>
        <w:rPr>
          <w:b w:val="0"/>
          <w:sz w:val="22"/>
          <w:szCs w:val="22"/>
        </w:rPr>
      </w:pPr>
      <w:r w:rsidRPr="007A6919">
        <w:rPr>
          <w:b w:val="0"/>
          <w:sz w:val="22"/>
          <w:szCs w:val="22"/>
        </w:rPr>
        <w:t xml:space="preserve">OFERTA NA: </w:t>
      </w:r>
    </w:p>
    <w:p w:rsidR="00324488" w:rsidRPr="007A6919" w:rsidRDefault="00324488" w:rsidP="00324488">
      <w:pPr>
        <w:pStyle w:val="Tekstpodstawowy"/>
        <w:pBdr>
          <w:top w:val="single" w:sz="4" w:space="1" w:color="auto"/>
          <w:left w:val="single" w:sz="4" w:space="4" w:color="auto"/>
          <w:bottom w:val="single" w:sz="4" w:space="7" w:color="auto"/>
          <w:right w:val="single" w:sz="4" w:space="4" w:color="auto"/>
        </w:pBdr>
        <w:tabs>
          <w:tab w:val="left" w:pos="6300"/>
        </w:tabs>
        <w:spacing w:line="360" w:lineRule="auto"/>
        <w:jc w:val="center"/>
        <w:rPr>
          <w:b w:val="0"/>
          <w:sz w:val="22"/>
          <w:szCs w:val="22"/>
          <w:u w:val="single"/>
        </w:rPr>
      </w:pPr>
      <w:r w:rsidRPr="007A6919">
        <w:rPr>
          <w:sz w:val="22"/>
          <w:szCs w:val="22"/>
        </w:rPr>
        <w:t>„</w:t>
      </w:r>
      <w:r w:rsidR="00885AF1" w:rsidRPr="007A6919">
        <w:rPr>
          <w:sz w:val="22"/>
          <w:szCs w:val="22"/>
        </w:rPr>
        <w:t>Odbiór i zagospodarowanie odpadów komunalnych od właścicieli nieruchomości zamieszkałych na terenie Gminy Mińsk mazowiecki</w:t>
      </w:r>
      <w:r w:rsidRPr="007A6919">
        <w:rPr>
          <w:sz w:val="22"/>
          <w:szCs w:val="22"/>
        </w:rPr>
        <w:t>”</w:t>
      </w:r>
    </w:p>
    <w:p w:rsidR="00324488" w:rsidRPr="007A6919" w:rsidRDefault="00324488" w:rsidP="00324488">
      <w:pPr>
        <w:pStyle w:val="Tekstpodstawowy"/>
        <w:pBdr>
          <w:top w:val="single" w:sz="4" w:space="1" w:color="auto"/>
          <w:left w:val="single" w:sz="4" w:space="4" w:color="auto"/>
          <w:bottom w:val="single" w:sz="4" w:space="7" w:color="auto"/>
          <w:right w:val="single" w:sz="4" w:space="4" w:color="auto"/>
        </w:pBdr>
        <w:tabs>
          <w:tab w:val="left" w:pos="6300"/>
        </w:tabs>
        <w:spacing w:line="360" w:lineRule="auto"/>
        <w:jc w:val="center"/>
        <w:rPr>
          <w:sz w:val="22"/>
          <w:szCs w:val="22"/>
        </w:rPr>
      </w:pPr>
      <w:r w:rsidRPr="007A6919">
        <w:rPr>
          <w:b w:val="0"/>
          <w:sz w:val="22"/>
          <w:szCs w:val="22"/>
        </w:rPr>
        <w:t>ZNAK SPRAWY: RI.271.1.</w:t>
      </w:r>
      <w:r w:rsidR="002868B8">
        <w:rPr>
          <w:b w:val="0"/>
          <w:sz w:val="22"/>
          <w:szCs w:val="22"/>
        </w:rPr>
        <w:t>29</w:t>
      </w:r>
      <w:r w:rsidRPr="007A6919">
        <w:rPr>
          <w:b w:val="0"/>
          <w:sz w:val="22"/>
          <w:szCs w:val="22"/>
        </w:rPr>
        <w:t>.201</w:t>
      </w:r>
      <w:r w:rsidR="00F95A9B">
        <w:rPr>
          <w:b w:val="0"/>
          <w:sz w:val="22"/>
          <w:szCs w:val="22"/>
        </w:rPr>
        <w:t>8</w:t>
      </w:r>
    </w:p>
    <w:p w:rsidR="00324488" w:rsidRPr="007A6919" w:rsidRDefault="00324488" w:rsidP="00324488">
      <w:pPr>
        <w:pStyle w:val="Tekstpodstawowy"/>
        <w:pBdr>
          <w:top w:val="single" w:sz="4" w:space="1" w:color="auto"/>
          <w:left w:val="single" w:sz="4" w:space="4" w:color="auto"/>
          <w:bottom w:val="single" w:sz="4" w:space="7" w:color="auto"/>
          <w:right w:val="single" w:sz="4" w:space="4" w:color="auto"/>
        </w:pBdr>
        <w:tabs>
          <w:tab w:val="left" w:pos="6300"/>
        </w:tabs>
        <w:spacing w:line="360" w:lineRule="auto"/>
        <w:jc w:val="center"/>
        <w:rPr>
          <w:sz w:val="22"/>
          <w:szCs w:val="22"/>
        </w:rPr>
      </w:pPr>
      <w:r w:rsidRPr="007A6919">
        <w:rPr>
          <w:sz w:val="22"/>
          <w:szCs w:val="22"/>
        </w:rPr>
        <w:t>NIE OTWIERAĆ PRZED TERMINEM OTWARCIA OFERT</w:t>
      </w:r>
    </w:p>
    <w:p w:rsidR="00324488" w:rsidRPr="007A6919" w:rsidRDefault="00324488" w:rsidP="00C850BF">
      <w:pPr>
        <w:pStyle w:val="Tekstpodstawowy"/>
        <w:numPr>
          <w:ilvl w:val="0"/>
          <w:numId w:val="15"/>
        </w:numPr>
        <w:tabs>
          <w:tab w:val="clear" w:pos="360"/>
          <w:tab w:val="num" w:pos="426"/>
        </w:tabs>
        <w:spacing w:line="360" w:lineRule="auto"/>
        <w:ind w:left="426" w:right="57" w:hanging="426"/>
        <w:jc w:val="both"/>
        <w:rPr>
          <w:b w:val="0"/>
          <w:sz w:val="22"/>
          <w:szCs w:val="22"/>
        </w:rPr>
      </w:pPr>
      <w:r w:rsidRPr="007A6919">
        <w:rPr>
          <w:b w:val="0"/>
          <w:sz w:val="22"/>
          <w:szCs w:val="22"/>
        </w:rPr>
        <w:t>Oferta i oświadczenia muszą być podpisane przez:</w:t>
      </w:r>
    </w:p>
    <w:p w:rsidR="00324488" w:rsidRPr="007A6919" w:rsidRDefault="00324488" w:rsidP="00C850BF">
      <w:pPr>
        <w:pStyle w:val="Tekstpodstawowy"/>
        <w:numPr>
          <w:ilvl w:val="0"/>
          <w:numId w:val="18"/>
        </w:numPr>
        <w:tabs>
          <w:tab w:val="clear" w:pos="600"/>
        </w:tabs>
        <w:spacing w:line="360" w:lineRule="auto"/>
        <w:ind w:left="709" w:right="57" w:hanging="283"/>
        <w:jc w:val="both"/>
        <w:rPr>
          <w:b w:val="0"/>
          <w:sz w:val="22"/>
          <w:szCs w:val="22"/>
        </w:rPr>
      </w:pPr>
      <w:r w:rsidRPr="007A6919">
        <w:rPr>
          <w:b w:val="0"/>
          <w:sz w:val="22"/>
          <w:szCs w:val="22"/>
        </w:rPr>
        <w:t>osobę/osoby upoważnione do reprezentowania Wykonawcy/Wykonawców w obrocie prawnym zgodnie z danymi ujawnionymi w KRS – rejestrze przedsiębiorców albo w centralnej ewidencji i informacji o działalności gospodarczej lub Pełnomocnika,</w:t>
      </w:r>
    </w:p>
    <w:p w:rsidR="00324488" w:rsidRPr="007A6919" w:rsidRDefault="00324488" w:rsidP="00C850BF">
      <w:pPr>
        <w:pStyle w:val="Tekstpodstawowy"/>
        <w:numPr>
          <w:ilvl w:val="0"/>
          <w:numId w:val="18"/>
        </w:numPr>
        <w:tabs>
          <w:tab w:val="clear" w:pos="600"/>
        </w:tabs>
        <w:spacing w:line="360" w:lineRule="auto"/>
        <w:ind w:left="709" w:right="57" w:hanging="283"/>
        <w:jc w:val="both"/>
        <w:rPr>
          <w:b w:val="0"/>
          <w:sz w:val="22"/>
          <w:szCs w:val="22"/>
        </w:rPr>
      </w:pPr>
      <w:r w:rsidRPr="007A6919">
        <w:rPr>
          <w:b w:val="0"/>
          <w:sz w:val="22"/>
          <w:szCs w:val="22"/>
        </w:rPr>
        <w:t xml:space="preserve">w przypadku Wykonawców wspólnie ubiegających się o zamówienie ofertę podpisuje osoba umocowana do tej czynności prawnej, co powinno wynikać z dokumentów (Pełnomocnictwa) załączonych do oferty. </w:t>
      </w:r>
    </w:p>
    <w:p w:rsidR="00324488" w:rsidRPr="007A6919" w:rsidRDefault="00324488" w:rsidP="00C850BF">
      <w:pPr>
        <w:pStyle w:val="Tekstpodstawowy"/>
        <w:numPr>
          <w:ilvl w:val="0"/>
          <w:numId w:val="15"/>
        </w:numPr>
        <w:tabs>
          <w:tab w:val="clear" w:pos="360"/>
          <w:tab w:val="num" w:pos="426"/>
        </w:tabs>
        <w:spacing w:line="360" w:lineRule="auto"/>
        <w:ind w:left="426" w:right="57" w:hanging="426"/>
        <w:jc w:val="both"/>
        <w:rPr>
          <w:b w:val="0"/>
          <w:sz w:val="22"/>
          <w:szCs w:val="22"/>
        </w:rPr>
      </w:pPr>
      <w:r w:rsidRPr="007A6919">
        <w:rPr>
          <w:b w:val="0"/>
          <w:sz w:val="22"/>
          <w:szCs w:val="22"/>
        </w:rPr>
        <w:t>Tajemnica przedsiębiorstwa:</w:t>
      </w:r>
    </w:p>
    <w:p w:rsidR="00324488" w:rsidRPr="007A6919" w:rsidRDefault="00324488" w:rsidP="00C850BF">
      <w:pPr>
        <w:pStyle w:val="Tekstpodstawowy"/>
        <w:numPr>
          <w:ilvl w:val="0"/>
          <w:numId w:val="19"/>
        </w:numPr>
        <w:tabs>
          <w:tab w:val="clear" w:pos="600"/>
        </w:tabs>
        <w:spacing w:line="360" w:lineRule="auto"/>
        <w:ind w:left="709" w:right="57" w:hanging="283"/>
        <w:jc w:val="both"/>
        <w:rPr>
          <w:b w:val="0"/>
          <w:sz w:val="22"/>
          <w:szCs w:val="22"/>
        </w:rPr>
      </w:pPr>
      <w:r w:rsidRPr="007A6919">
        <w:rPr>
          <w:b w:val="0"/>
          <w:sz w:val="22"/>
          <w:szCs w:val="22"/>
        </w:rPr>
        <w:t>jeżeli według Wykonawcy oferta będzie zawierała informacje objęte tajemnicą jego przedsiębiorstwa w rozumieniu przepisów ustawy z 16 kwietnia 1993r. o zwalczaniu nieuczciwej konkurencji (Dz. U. z 2003r. Nr 153, poz. 1503 ze zm.), muszą być oznaczone klauzulą NIE UDOSTĘPNIAĆ –TAJEMNICA PRZEDSIĘBIORSTWA. Zaleca się umieścić takie dokumenty na końcu oferty (ostatnie strony w ofercie lub osobno),</w:t>
      </w:r>
    </w:p>
    <w:p w:rsidR="00324488" w:rsidRPr="007A6919" w:rsidRDefault="00324488" w:rsidP="00C850BF">
      <w:pPr>
        <w:pStyle w:val="Tekstpodstawowy"/>
        <w:numPr>
          <w:ilvl w:val="0"/>
          <w:numId w:val="19"/>
        </w:numPr>
        <w:tabs>
          <w:tab w:val="clear" w:pos="600"/>
        </w:tabs>
        <w:spacing w:line="360" w:lineRule="auto"/>
        <w:ind w:left="709" w:right="57" w:hanging="283"/>
        <w:jc w:val="both"/>
        <w:rPr>
          <w:b w:val="0"/>
          <w:sz w:val="22"/>
          <w:szCs w:val="22"/>
        </w:rPr>
      </w:pPr>
      <w:r w:rsidRPr="007A6919">
        <w:rPr>
          <w:b w:val="0"/>
          <w:sz w:val="22"/>
          <w:szCs w:val="22"/>
        </w:rPr>
        <w:t>zastrzeżenie informacji, danych, dokumentów lub oświadczeń nie stanowiących tajemnicy przedsiębiorstwa w rozumieniu przepisów o nieuczciwej konkurencji spowoduje ich odtajnienie.</w:t>
      </w:r>
    </w:p>
    <w:p w:rsidR="00324488" w:rsidRPr="007A6919" w:rsidRDefault="00324488" w:rsidP="00C850BF">
      <w:pPr>
        <w:pStyle w:val="Tekstpodstawowy"/>
        <w:numPr>
          <w:ilvl w:val="0"/>
          <w:numId w:val="15"/>
        </w:numPr>
        <w:tabs>
          <w:tab w:val="clear" w:pos="360"/>
          <w:tab w:val="num" w:pos="426"/>
        </w:tabs>
        <w:spacing w:line="360" w:lineRule="auto"/>
        <w:ind w:left="426" w:right="57" w:hanging="426"/>
        <w:jc w:val="both"/>
        <w:rPr>
          <w:b w:val="0"/>
          <w:sz w:val="22"/>
          <w:szCs w:val="22"/>
        </w:rPr>
      </w:pPr>
      <w:r w:rsidRPr="007A6919">
        <w:rPr>
          <w:b w:val="0"/>
          <w:sz w:val="22"/>
          <w:szCs w:val="22"/>
        </w:rPr>
        <w:t>Informacje pozostałe:</w:t>
      </w:r>
    </w:p>
    <w:p w:rsidR="00324488" w:rsidRPr="007A6919" w:rsidRDefault="00324488" w:rsidP="00C850BF">
      <w:pPr>
        <w:pStyle w:val="Tekstpodstawowy"/>
        <w:numPr>
          <w:ilvl w:val="0"/>
          <w:numId w:val="17"/>
        </w:numPr>
        <w:tabs>
          <w:tab w:val="clear" w:pos="644"/>
          <w:tab w:val="num" w:pos="709"/>
        </w:tabs>
        <w:spacing w:line="360" w:lineRule="auto"/>
        <w:ind w:left="709" w:right="57" w:hanging="283"/>
        <w:jc w:val="both"/>
        <w:rPr>
          <w:b w:val="0"/>
          <w:sz w:val="22"/>
          <w:szCs w:val="22"/>
        </w:rPr>
      </w:pPr>
      <w:r w:rsidRPr="007A6919">
        <w:rPr>
          <w:b w:val="0"/>
          <w:sz w:val="22"/>
          <w:szCs w:val="22"/>
        </w:rPr>
        <w:t>Wykonawca ponosi wszelkie koszty związane z przygotowaniem i złożeniem oferty,</w:t>
      </w:r>
    </w:p>
    <w:p w:rsidR="00324488" w:rsidRPr="007A6919" w:rsidRDefault="00324488" w:rsidP="00C850BF">
      <w:pPr>
        <w:pStyle w:val="Tekstpodstawowy"/>
        <w:numPr>
          <w:ilvl w:val="0"/>
          <w:numId w:val="17"/>
        </w:numPr>
        <w:tabs>
          <w:tab w:val="clear" w:pos="644"/>
          <w:tab w:val="num" w:pos="709"/>
        </w:tabs>
        <w:spacing w:line="360" w:lineRule="auto"/>
        <w:ind w:left="709" w:right="57" w:hanging="283"/>
        <w:jc w:val="both"/>
        <w:rPr>
          <w:b w:val="0"/>
          <w:sz w:val="22"/>
          <w:szCs w:val="22"/>
        </w:rPr>
      </w:pPr>
      <w:r w:rsidRPr="007A6919">
        <w:rPr>
          <w:b w:val="0"/>
          <w:sz w:val="22"/>
          <w:szCs w:val="22"/>
        </w:rPr>
        <w:t xml:space="preserve">Wykonawca może złożyć tylko </w:t>
      </w:r>
      <w:r w:rsidRPr="007A6919">
        <w:rPr>
          <w:sz w:val="22"/>
          <w:szCs w:val="22"/>
        </w:rPr>
        <w:t>jedną ofertę</w:t>
      </w:r>
      <w:r w:rsidRPr="007A6919">
        <w:rPr>
          <w:b w:val="0"/>
          <w:sz w:val="22"/>
          <w:szCs w:val="22"/>
        </w:rPr>
        <w:t xml:space="preserve"> przygotowaną według wymagań określonych w niniejszej SIWZ,</w:t>
      </w:r>
    </w:p>
    <w:p w:rsidR="00324488" w:rsidRPr="007A6919" w:rsidRDefault="00324488" w:rsidP="00C850BF">
      <w:pPr>
        <w:pStyle w:val="Tekstpodstawowy"/>
        <w:numPr>
          <w:ilvl w:val="0"/>
          <w:numId w:val="17"/>
        </w:numPr>
        <w:tabs>
          <w:tab w:val="clear" w:pos="644"/>
          <w:tab w:val="num" w:pos="709"/>
        </w:tabs>
        <w:spacing w:line="360" w:lineRule="auto"/>
        <w:ind w:left="709" w:right="57" w:hanging="283"/>
        <w:jc w:val="both"/>
        <w:rPr>
          <w:b w:val="0"/>
          <w:sz w:val="22"/>
          <w:szCs w:val="22"/>
        </w:rPr>
      </w:pPr>
      <w:r w:rsidRPr="007A6919">
        <w:rPr>
          <w:b w:val="0"/>
          <w:sz w:val="22"/>
          <w:szCs w:val="22"/>
        </w:rPr>
        <w:t>Oferta musi być sporządzona:</w:t>
      </w:r>
    </w:p>
    <w:p w:rsidR="00324488" w:rsidRPr="007A6919" w:rsidRDefault="00324488" w:rsidP="00C850BF">
      <w:pPr>
        <w:pStyle w:val="Tekstpodstawowy"/>
        <w:numPr>
          <w:ilvl w:val="0"/>
          <w:numId w:val="16"/>
        </w:numPr>
        <w:tabs>
          <w:tab w:val="num" w:pos="709"/>
          <w:tab w:val="num" w:pos="851"/>
        </w:tabs>
        <w:spacing w:line="360" w:lineRule="auto"/>
        <w:ind w:left="709" w:right="57" w:firstLine="0"/>
        <w:jc w:val="both"/>
        <w:rPr>
          <w:b w:val="0"/>
          <w:sz w:val="22"/>
          <w:szCs w:val="22"/>
        </w:rPr>
      </w:pPr>
      <w:r w:rsidRPr="007A6919">
        <w:rPr>
          <w:b w:val="0"/>
          <w:sz w:val="22"/>
          <w:szCs w:val="22"/>
        </w:rPr>
        <w:t xml:space="preserve">w języku polskim, </w:t>
      </w:r>
    </w:p>
    <w:p w:rsidR="00324488" w:rsidRPr="007A6919" w:rsidRDefault="00324488" w:rsidP="00C850BF">
      <w:pPr>
        <w:pStyle w:val="Tekstpodstawowy"/>
        <w:numPr>
          <w:ilvl w:val="0"/>
          <w:numId w:val="16"/>
        </w:numPr>
        <w:tabs>
          <w:tab w:val="num" w:pos="709"/>
          <w:tab w:val="num" w:pos="851"/>
        </w:tabs>
        <w:spacing w:line="360" w:lineRule="auto"/>
        <w:ind w:left="709" w:right="57" w:firstLine="0"/>
        <w:jc w:val="both"/>
        <w:rPr>
          <w:b w:val="0"/>
          <w:sz w:val="22"/>
          <w:szCs w:val="22"/>
        </w:rPr>
      </w:pPr>
      <w:r w:rsidRPr="007A6919">
        <w:rPr>
          <w:b w:val="0"/>
          <w:sz w:val="22"/>
          <w:szCs w:val="22"/>
        </w:rPr>
        <w:t>w formie pisemnej.</w:t>
      </w:r>
    </w:p>
    <w:p w:rsidR="00324488" w:rsidRPr="007A6919" w:rsidRDefault="00324488" w:rsidP="00C850BF">
      <w:pPr>
        <w:pStyle w:val="Tekstpodstawowy"/>
        <w:numPr>
          <w:ilvl w:val="0"/>
          <w:numId w:val="15"/>
        </w:numPr>
        <w:tabs>
          <w:tab w:val="clear" w:pos="360"/>
        </w:tabs>
        <w:spacing w:line="360" w:lineRule="auto"/>
        <w:ind w:left="426" w:right="57" w:hanging="426"/>
        <w:jc w:val="both"/>
        <w:rPr>
          <w:b w:val="0"/>
          <w:sz w:val="22"/>
          <w:szCs w:val="22"/>
        </w:rPr>
      </w:pPr>
      <w:r w:rsidRPr="007A6919">
        <w:rPr>
          <w:b w:val="0"/>
          <w:sz w:val="22"/>
          <w:szCs w:val="22"/>
        </w:rPr>
        <w:t>Zaleca się, aby:</w:t>
      </w:r>
    </w:p>
    <w:p w:rsidR="00324488" w:rsidRPr="007A6919" w:rsidRDefault="00324488" w:rsidP="00C850BF">
      <w:pPr>
        <w:pStyle w:val="Tekstpodstawowy"/>
        <w:numPr>
          <w:ilvl w:val="0"/>
          <w:numId w:val="21"/>
        </w:numPr>
        <w:tabs>
          <w:tab w:val="clear" w:pos="900"/>
          <w:tab w:val="num" w:pos="709"/>
          <w:tab w:val="left" w:pos="1440"/>
        </w:tabs>
        <w:spacing w:line="360" w:lineRule="auto"/>
        <w:ind w:left="709" w:right="57" w:hanging="283"/>
        <w:jc w:val="both"/>
        <w:rPr>
          <w:b w:val="0"/>
          <w:sz w:val="22"/>
          <w:szCs w:val="22"/>
        </w:rPr>
      </w:pPr>
      <w:r w:rsidRPr="007A6919">
        <w:rPr>
          <w:b w:val="0"/>
          <w:sz w:val="22"/>
          <w:szCs w:val="22"/>
        </w:rPr>
        <w:t>ewentualne poprawki i skreślenia lub zmiany w tekście oferty (i w załącznikach do oferty) były parafowane przez osobę upoważnioną do reprezentowania Wykonawcy lub posiadającą Pełnomocnictwo,</w:t>
      </w:r>
    </w:p>
    <w:p w:rsidR="00324488" w:rsidRPr="007A6919" w:rsidRDefault="00324488" w:rsidP="00C850BF">
      <w:pPr>
        <w:pStyle w:val="Tekstpodstawowy"/>
        <w:numPr>
          <w:ilvl w:val="0"/>
          <w:numId w:val="21"/>
        </w:numPr>
        <w:tabs>
          <w:tab w:val="clear" w:pos="900"/>
          <w:tab w:val="num" w:pos="709"/>
          <w:tab w:val="left" w:pos="1440"/>
        </w:tabs>
        <w:spacing w:line="360" w:lineRule="auto"/>
        <w:ind w:left="709" w:right="57" w:hanging="283"/>
        <w:jc w:val="both"/>
        <w:rPr>
          <w:b w:val="0"/>
          <w:sz w:val="22"/>
          <w:szCs w:val="22"/>
        </w:rPr>
      </w:pPr>
      <w:r w:rsidRPr="007A6919">
        <w:rPr>
          <w:b w:val="0"/>
          <w:sz w:val="22"/>
          <w:szCs w:val="22"/>
        </w:rPr>
        <w:lastRenderedPageBreak/>
        <w:t>każda zapisana strona oferty (wraz z załącznikami do oferty) była parafowana i oznaczona kolejnymi numerami,</w:t>
      </w:r>
    </w:p>
    <w:p w:rsidR="00324488" w:rsidRPr="007A6919" w:rsidRDefault="00324488" w:rsidP="00C850BF">
      <w:pPr>
        <w:pStyle w:val="Tekstpodstawowy"/>
        <w:numPr>
          <w:ilvl w:val="0"/>
          <w:numId w:val="21"/>
        </w:numPr>
        <w:tabs>
          <w:tab w:val="clear" w:pos="900"/>
          <w:tab w:val="num" w:pos="709"/>
          <w:tab w:val="left" w:pos="1440"/>
        </w:tabs>
        <w:spacing w:line="360" w:lineRule="auto"/>
        <w:ind w:left="709" w:right="57" w:hanging="283"/>
        <w:jc w:val="both"/>
        <w:rPr>
          <w:b w:val="0"/>
          <w:sz w:val="22"/>
          <w:szCs w:val="22"/>
        </w:rPr>
      </w:pPr>
      <w:r w:rsidRPr="007A6919">
        <w:rPr>
          <w:b w:val="0"/>
          <w:sz w:val="22"/>
          <w:szCs w:val="22"/>
        </w:rPr>
        <w:t>kartki oferty były trwale spięte (z zastrzeżeniem, że część stanowiąca tajemnicę przedsiębiorstwa może stanowić odrębną część oferty),</w:t>
      </w:r>
    </w:p>
    <w:p w:rsidR="00324488" w:rsidRPr="007A6919" w:rsidRDefault="00324488" w:rsidP="00C850BF">
      <w:pPr>
        <w:pStyle w:val="Tekstpodstawowy"/>
        <w:numPr>
          <w:ilvl w:val="0"/>
          <w:numId w:val="21"/>
        </w:numPr>
        <w:tabs>
          <w:tab w:val="clear" w:pos="900"/>
          <w:tab w:val="num" w:pos="709"/>
          <w:tab w:val="left" w:pos="1440"/>
        </w:tabs>
        <w:spacing w:line="360" w:lineRule="auto"/>
        <w:ind w:left="709" w:right="57" w:hanging="283"/>
        <w:jc w:val="both"/>
        <w:rPr>
          <w:b w:val="0"/>
          <w:sz w:val="22"/>
          <w:szCs w:val="22"/>
        </w:rPr>
      </w:pPr>
      <w:r w:rsidRPr="007A6919">
        <w:rPr>
          <w:b w:val="0"/>
          <w:sz w:val="22"/>
          <w:szCs w:val="22"/>
        </w:rPr>
        <w:t xml:space="preserve">oferta została opracowana zgodnie ze wzorem załączonym do specyfikacji (wzór stanowi Załącznik Nr 1 do SIWZ), w tym o zamiarze powierzenia części zamówienia podwykonawcom, </w:t>
      </w:r>
    </w:p>
    <w:p w:rsidR="00324488" w:rsidRPr="007A6919" w:rsidRDefault="00324488" w:rsidP="00C850BF">
      <w:pPr>
        <w:pStyle w:val="Tekstpodstawowy"/>
        <w:numPr>
          <w:ilvl w:val="0"/>
          <w:numId w:val="15"/>
        </w:numPr>
        <w:tabs>
          <w:tab w:val="clear" w:pos="360"/>
          <w:tab w:val="num" w:pos="426"/>
        </w:tabs>
        <w:spacing w:line="360" w:lineRule="auto"/>
        <w:ind w:left="426" w:right="57" w:hanging="426"/>
        <w:jc w:val="both"/>
        <w:rPr>
          <w:b w:val="0"/>
          <w:sz w:val="22"/>
          <w:szCs w:val="22"/>
        </w:rPr>
      </w:pPr>
      <w:r w:rsidRPr="007A6919">
        <w:rPr>
          <w:b w:val="0"/>
          <w:sz w:val="22"/>
          <w:szCs w:val="22"/>
        </w:rPr>
        <w:t>Zmiana / wycofanie oferty:</w:t>
      </w:r>
    </w:p>
    <w:p w:rsidR="00324488" w:rsidRPr="007A6919" w:rsidRDefault="00324488" w:rsidP="00C850BF">
      <w:pPr>
        <w:pStyle w:val="Tekstpodstawowy"/>
        <w:numPr>
          <w:ilvl w:val="0"/>
          <w:numId w:val="20"/>
        </w:numPr>
        <w:tabs>
          <w:tab w:val="clear" w:pos="540"/>
          <w:tab w:val="num" w:pos="709"/>
        </w:tabs>
        <w:spacing w:line="360" w:lineRule="auto"/>
        <w:ind w:left="709" w:right="57" w:hanging="283"/>
        <w:jc w:val="both"/>
        <w:rPr>
          <w:b w:val="0"/>
          <w:sz w:val="22"/>
          <w:szCs w:val="22"/>
        </w:rPr>
      </w:pPr>
      <w:r w:rsidRPr="007A6919">
        <w:rPr>
          <w:b w:val="0"/>
          <w:sz w:val="22"/>
          <w:szCs w:val="22"/>
        </w:rPr>
        <w:t xml:space="preserve">zgodnie z art. 84 ustawy </w:t>
      </w:r>
      <w:proofErr w:type="spellStart"/>
      <w:r w:rsidRPr="007A6919">
        <w:rPr>
          <w:b w:val="0"/>
          <w:sz w:val="22"/>
          <w:szCs w:val="22"/>
        </w:rPr>
        <w:t>Pzp</w:t>
      </w:r>
      <w:proofErr w:type="spellEnd"/>
      <w:r w:rsidRPr="007A6919">
        <w:rPr>
          <w:b w:val="0"/>
          <w:sz w:val="22"/>
          <w:szCs w:val="22"/>
        </w:rPr>
        <w:t xml:space="preserve"> Wykonawca może przed upływem terminu składania ofert zmienić lub wycofać ofertę,</w:t>
      </w:r>
    </w:p>
    <w:p w:rsidR="00324488" w:rsidRPr="007A6919" w:rsidRDefault="00324488" w:rsidP="00C850BF">
      <w:pPr>
        <w:pStyle w:val="Tekstpodstawowy"/>
        <w:numPr>
          <w:ilvl w:val="0"/>
          <w:numId w:val="20"/>
        </w:numPr>
        <w:tabs>
          <w:tab w:val="clear" w:pos="540"/>
          <w:tab w:val="num" w:pos="709"/>
        </w:tabs>
        <w:spacing w:line="360" w:lineRule="auto"/>
        <w:ind w:left="709" w:right="57" w:hanging="283"/>
        <w:jc w:val="both"/>
        <w:rPr>
          <w:b w:val="0"/>
          <w:sz w:val="22"/>
          <w:szCs w:val="22"/>
        </w:rPr>
      </w:pPr>
      <w:r w:rsidRPr="007A6919">
        <w:rPr>
          <w:b w:val="0"/>
          <w:sz w:val="22"/>
          <w:szCs w:val="22"/>
        </w:rPr>
        <w:t>o wprowadzeniu zmian lub wycofaniu oferty należy pisemnie powiadomić Zamawiającego, przed upływem terminu składania ofert,</w:t>
      </w:r>
    </w:p>
    <w:p w:rsidR="00324488" w:rsidRPr="007A6919" w:rsidRDefault="00324488" w:rsidP="00C850BF">
      <w:pPr>
        <w:pStyle w:val="Tekstpodstawowy"/>
        <w:numPr>
          <w:ilvl w:val="0"/>
          <w:numId w:val="20"/>
        </w:numPr>
        <w:tabs>
          <w:tab w:val="clear" w:pos="540"/>
          <w:tab w:val="num" w:pos="709"/>
        </w:tabs>
        <w:spacing w:line="360" w:lineRule="auto"/>
        <w:ind w:left="709" w:right="57" w:hanging="283"/>
        <w:jc w:val="both"/>
        <w:rPr>
          <w:b w:val="0"/>
          <w:sz w:val="22"/>
          <w:szCs w:val="22"/>
        </w:rPr>
      </w:pPr>
      <w:r w:rsidRPr="007A6919">
        <w:rPr>
          <w:b w:val="0"/>
          <w:sz w:val="22"/>
          <w:szCs w:val="22"/>
        </w:rPr>
        <w:t>pismo należy złożyć zgodnie z opisem podanym w ust. 1 oznaczając odpowiednio „ZMIANA OFERTY”/„WYCOFANIE OFERTY”,</w:t>
      </w:r>
    </w:p>
    <w:p w:rsidR="00324488" w:rsidRPr="007A6919" w:rsidRDefault="00324488" w:rsidP="00C850BF">
      <w:pPr>
        <w:pStyle w:val="Tekstpodstawowy"/>
        <w:numPr>
          <w:ilvl w:val="0"/>
          <w:numId w:val="20"/>
        </w:numPr>
        <w:tabs>
          <w:tab w:val="clear" w:pos="540"/>
          <w:tab w:val="num" w:pos="709"/>
        </w:tabs>
        <w:spacing w:line="360" w:lineRule="auto"/>
        <w:ind w:left="709" w:right="57" w:hanging="283"/>
        <w:jc w:val="both"/>
        <w:rPr>
          <w:b w:val="0"/>
          <w:sz w:val="22"/>
          <w:szCs w:val="22"/>
        </w:rPr>
      </w:pPr>
      <w:r w:rsidRPr="007A6919">
        <w:rPr>
          <w:b w:val="0"/>
          <w:sz w:val="22"/>
          <w:szCs w:val="22"/>
        </w:rPr>
        <w:t>do pisma o wycofaniu oferty musi być załączony dokument, z którego wynika prawo osoby podpisującej informację do reprezentowania Wykonawcy.</w:t>
      </w:r>
    </w:p>
    <w:p w:rsidR="00324488" w:rsidRPr="007A6919" w:rsidRDefault="00324488" w:rsidP="00C850BF">
      <w:pPr>
        <w:pStyle w:val="Tekstpodstawowy"/>
        <w:numPr>
          <w:ilvl w:val="0"/>
          <w:numId w:val="15"/>
        </w:numPr>
        <w:tabs>
          <w:tab w:val="clear" w:pos="360"/>
          <w:tab w:val="num" w:pos="426"/>
        </w:tabs>
        <w:spacing w:line="360" w:lineRule="auto"/>
        <w:ind w:left="426" w:right="57" w:hanging="426"/>
        <w:jc w:val="both"/>
        <w:rPr>
          <w:b w:val="0"/>
          <w:sz w:val="22"/>
          <w:szCs w:val="22"/>
        </w:rPr>
      </w:pPr>
      <w:r w:rsidRPr="007A6919">
        <w:rPr>
          <w:b w:val="0"/>
          <w:sz w:val="22"/>
          <w:szCs w:val="22"/>
        </w:rPr>
        <w:t>Ofertę złożoną po terminie składania ofert Zamawiający zwróci niezwłocznie Wykonawcy.</w:t>
      </w:r>
    </w:p>
    <w:p w:rsidR="00324488" w:rsidRPr="007A6919" w:rsidRDefault="00F85711" w:rsidP="00093805">
      <w:pPr>
        <w:pStyle w:val="Zal-text"/>
        <w:numPr>
          <w:ilvl w:val="0"/>
          <w:numId w:val="2"/>
        </w:numPr>
        <w:tabs>
          <w:tab w:val="clear" w:pos="8674"/>
        </w:tabs>
        <w:spacing w:before="0" w:after="0" w:line="360" w:lineRule="auto"/>
        <w:rPr>
          <w:rFonts w:ascii="Times New Roman" w:hAnsi="Times New Roman" w:cs="Times New Roman"/>
          <w:b/>
        </w:rPr>
      </w:pPr>
      <w:r w:rsidRPr="007A6919">
        <w:rPr>
          <w:rFonts w:ascii="Times New Roman" w:hAnsi="Times New Roman" w:cs="Times New Roman"/>
          <w:b/>
        </w:rPr>
        <w:t>Miejsce oraz termin składania i otwarcia ofert</w:t>
      </w:r>
    </w:p>
    <w:p w:rsidR="00F85711" w:rsidRPr="007A6919" w:rsidRDefault="00F85711" w:rsidP="00C850BF">
      <w:pPr>
        <w:pStyle w:val="Tekstpodstawowy"/>
        <w:numPr>
          <w:ilvl w:val="0"/>
          <w:numId w:val="22"/>
        </w:numPr>
        <w:shd w:val="clear" w:color="auto" w:fill="FFFFFF"/>
        <w:tabs>
          <w:tab w:val="clear" w:pos="720"/>
        </w:tabs>
        <w:spacing w:line="360" w:lineRule="auto"/>
        <w:ind w:left="426" w:hanging="427"/>
        <w:jc w:val="both"/>
        <w:rPr>
          <w:b w:val="0"/>
          <w:sz w:val="22"/>
          <w:szCs w:val="22"/>
          <w:u w:val="single"/>
        </w:rPr>
      </w:pPr>
      <w:r w:rsidRPr="007A6919">
        <w:rPr>
          <w:sz w:val="22"/>
          <w:szCs w:val="22"/>
        </w:rPr>
        <w:t xml:space="preserve">Ofertę należy złożyć </w:t>
      </w:r>
      <w:r w:rsidRPr="007A6919">
        <w:rPr>
          <w:b w:val="0"/>
          <w:sz w:val="22"/>
          <w:szCs w:val="22"/>
        </w:rPr>
        <w:t>Zamawiającemu w Urzędzie Gminy Mińsk Mazowiecki</w:t>
      </w:r>
      <w:r w:rsidRPr="007A6919">
        <w:rPr>
          <w:sz w:val="22"/>
          <w:szCs w:val="22"/>
        </w:rPr>
        <w:t xml:space="preserve"> </w:t>
      </w:r>
      <w:r w:rsidRPr="007A6919">
        <w:rPr>
          <w:b w:val="0"/>
          <w:sz w:val="22"/>
          <w:szCs w:val="22"/>
        </w:rPr>
        <w:t>ul. Chełmońskiego 14 05-300 Mińsk Mazowiecki,</w:t>
      </w:r>
      <w:r w:rsidRPr="007A6919">
        <w:rPr>
          <w:sz w:val="22"/>
          <w:szCs w:val="22"/>
        </w:rPr>
        <w:t xml:space="preserve"> </w:t>
      </w:r>
      <w:r w:rsidRPr="007A6919">
        <w:rPr>
          <w:b w:val="0"/>
          <w:sz w:val="22"/>
          <w:szCs w:val="22"/>
        </w:rPr>
        <w:t>pokój nr 102,</w:t>
      </w:r>
      <w:r w:rsidRPr="007A6919">
        <w:rPr>
          <w:color w:val="FF0000"/>
          <w:sz w:val="22"/>
          <w:szCs w:val="22"/>
        </w:rPr>
        <w:t xml:space="preserve"> </w:t>
      </w:r>
      <w:r w:rsidRPr="007A6919">
        <w:rPr>
          <w:sz w:val="22"/>
          <w:szCs w:val="22"/>
        </w:rPr>
        <w:t xml:space="preserve">w terminie do dnia </w:t>
      </w:r>
      <w:r w:rsidR="00176464">
        <w:rPr>
          <w:sz w:val="22"/>
          <w:szCs w:val="22"/>
        </w:rPr>
        <w:t xml:space="preserve">13 </w:t>
      </w:r>
      <w:r w:rsidR="00AF451B">
        <w:rPr>
          <w:sz w:val="22"/>
          <w:szCs w:val="22"/>
        </w:rPr>
        <w:t>listopada</w:t>
      </w:r>
      <w:r w:rsidR="007F6DC5">
        <w:rPr>
          <w:sz w:val="22"/>
          <w:szCs w:val="22"/>
        </w:rPr>
        <w:t xml:space="preserve"> 2018r</w:t>
      </w:r>
      <w:r w:rsidRPr="007A6919">
        <w:rPr>
          <w:sz w:val="22"/>
          <w:szCs w:val="22"/>
        </w:rPr>
        <w:t xml:space="preserve"> roku, godz. 1</w:t>
      </w:r>
      <w:r w:rsidR="007F6DC5">
        <w:rPr>
          <w:sz w:val="22"/>
          <w:szCs w:val="22"/>
        </w:rPr>
        <w:t>1</w:t>
      </w:r>
      <w:r w:rsidRPr="007A6919">
        <w:rPr>
          <w:sz w:val="22"/>
          <w:szCs w:val="22"/>
        </w:rPr>
        <w:t xml:space="preserve">:00 </w:t>
      </w:r>
    </w:p>
    <w:p w:rsidR="00F85711" w:rsidRPr="007A6919" w:rsidRDefault="00F85711" w:rsidP="00C850BF">
      <w:pPr>
        <w:numPr>
          <w:ilvl w:val="0"/>
          <w:numId w:val="22"/>
        </w:numPr>
        <w:tabs>
          <w:tab w:val="clear" w:pos="720"/>
        </w:tabs>
        <w:spacing w:after="0" w:line="360" w:lineRule="auto"/>
        <w:ind w:left="426" w:hanging="427"/>
        <w:jc w:val="both"/>
        <w:rPr>
          <w:rFonts w:ascii="Times New Roman" w:eastAsia="Calibri" w:hAnsi="Times New Roman" w:cs="Times New Roman"/>
        </w:rPr>
      </w:pPr>
      <w:r w:rsidRPr="007A6919">
        <w:rPr>
          <w:rFonts w:ascii="Times New Roman" w:eastAsia="Calibri" w:hAnsi="Times New Roman" w:cs="Times New Roman"/>
          <w:b/>
        </w:rPr>
        <w:t>Otwarcie ofert nastąpi w</w:t>
      </w:r>
      <w:r w:rsidRPr="007A6919">
        <w:rPr>
          <w:rFonts w:ascii="Times New Roman" w:eastAsia="Calibri" w:hAnsi="Times New Roman" w:cs="Times New Roman"/>
        </w:rPr>
        <w:t xml:space="preserve"> </w:t>
      </w:r>
      <w:r w:rsidRPr="007A6919">
        <w:rPr>
          <w:rFonts w:ascii="Times New Roman" w:eastAsia="Calibri" w:hAnsi="Times New Roman" w:cs="Times New Roman"/>
          <w:b/>
        </w:rPr>
        <w:t>Urzędzie Gminy Mińsk Mazowiecki</w:t>
      </w:r>
      <w:r w:rsidRPr="007A6919">
        <w:rPr>
          <w:rFonts w:ascii="Times New Roman" w:eastAsia="Calibri" w:hAnsi="Times New Roman" w:cs="Times New Roman"/>
        </w:rPr>
        <w:t xml:space="preserve"> </w:t>
      </w:r>
      <w:r w:rsidRPr="007A6919">
        <w:rPr>
          <w:rFonts w:ascii="Times New Roman" w:eastAsia="Calibri" w:hAnsi="Times New Roman" w:cs="Times New Roman"/>
          <w:b/>
        </w:rPr>
        <w:t>ul. Chełmońskiego 14 05-300 Mińsk Mazowiecki,</w:t>
      </w:r>
      <w:r w:rsidRPr="007A6919">
        <w:rPr>
          <w:rFonts w:ascii="Times New Roman" w:eastAsia="Calibri" w:hAnsi="Times New Roman" w:cs="Times New Roman"/>
        </w:rPr>
        <w:t xml:space="preserve"> </w:t>
      </w:r>
      <w:r w:rsidRPr="007A6919">
        <w:rPr>
          <w:rFonts w:ascii="Times New Roman" w:eastAsia="Calibri" w:hAnsi="Times New Roman" w:cs="Times New Roman"/>
          <w:b/>
        </w:rPr>
        <w:t xml:space="preserve">pokój nr 110 dnia </w:t>
      </w:r>
      <w:r w:rsidR="00176464">
        <w:rPr>
          <w:rFonts w:ascii="Times New Roman" w:eastAsia="Calibri" w:hAnsi="Times New Roman" w:cs="Times New Roman"/>
          <w:b/>
        </w:rPr>
        <w:t>13</w:t>
      </w:r>
      <w:r w:rsidR="00ED17D7">
        <w:rPr>
          <w:rFonts w:ascii="Times New Roman" w:eastAsia="Calibri" w:hAnsi="Times New Roman" w:cs="Times New Roman"/>
          <w:b/>
        </w:rPr>
        <w:t xml:space="preserve"> </w:t>
      </w:r>
      <w:r w:rsidR="00AF451B">
        <w:rPr>
          <w:rFonts w:ascii="Times New Roman" w:eastAsia="Calibri" w:hAnsi="Times New Roman" w:cs="Times New Roman"/>
          <w:b/>
        </w:rPr>
        <w:t>listopada</w:t>
      </w:r>
      <w:r w:rsidR="007F6DC5">
        <w:rPr>
          <w:rFonts w:ascii="Times New Roman" w:eastAsia="Calibri" w:hAnsi="Times New Roman" w:cs="Times New Roman"/>
          <w:b/>
        </w:rPr>
        <w:t xml:space="preserve"> 2018</w:t>
      </w:r>
      <w:r w:rsidRPr="007A6919">
        <w:rPr>
          <w:rFonts w:ascii="Times New Roman" w:eastAsia="Calibri" w:hAnsi="Times New Roman" w:cs="Times New Roman"/>
          <w:b/>
        </w:rPr>
        <w:t xml:space="preserve"> roku, godz. 1</w:t>
      </w:r>
      <w:r w:rsidR="007F6DC5">
        <w:rPr>
          <w:rFonts w:ascii="Times New Roman" w:eastAsia="Calibri" w:hAnsi="Times New Roman" w:cs="Times New Roman"/>
          <w:b/>
        </w:rPr>
        <w:t>1</w:t>
      </w:r>
      <w:r w:rsidRPr="007A6919">
        <w:rPr>
          <w:rFonts w:ascii="Times New Roman" w:eastAsia="Calibri" w:hAnsi="Times New Roman" w:cs="Times New Roman"/>
          <w:b/>
        </w:rPr>
        <w:t xml:space="preserve">:15 </w:t>
      </w:r>
    </w:p>
    <w:p w:rsidR="00F85711" w:rsidRPr="007A6919" w:rsidRDefault="00F85711" w:rsidP="00C850BF">
      <w:pPr>
        <w:numPr>
          <w:ilvl w:val="0"/>
          <w:numId w:val="22"/>
        </w:numPr>
        <w:tabs>
          <w:tab w:val="clear" w:pos="720"/>
        </w:tabs>
        <w:spacing w:after="0" w:line="360" w:lineRule="auto"/>
        <w:ind w:left="426" w:hanging="427"/>
        <w:jc w:val="both"/>
        <w:rPr>
          <w:rFonts w:ascii="Times New Roman" w:eastAsia="Calibri" w:hAnsi="Times New Roman" w:cs="Times New Roman"/>
        </w:rPr>
      </w:pPr>
      <w:r w:rsidRPr="007A6919">
        <w:rPr>
          <w:rFonts w:ascii="Times New Roman" w:eastAsia="Calibri" w:hAnsi="Times New Roman" w:cs="Times New Roman"/>
        </w:rPr>
        <w:t>Wykonawcy mogą być obecni przy otwieraniu ofert. Zainteresowani udziałem w otwarciu ofert Wykonawcy proszeni są o stawienie się o godz. 1</w:t>
      </w:r>
      <w:r w:rsidR="007F6DC5">
        <w:rPr>
          <w:rFonts w:ascii="Times New Roman" w:eastAsia="Calibri" w:hAnsi="Times New Roman" w:cs="Times New Roman"/>
        </w:rPr>
        <w:t>1</w:t>
      </w:r>
      <w:r w:rsidRPr="007A6919">
        <w:rPr>
          <w:rFonts w:ascii="Times New Roman" w:eastAsia="Calibri" w:hAnsi="Times New Roman" w:cs="Times New Roman"/>
        </w:rPr>
        <w:t>:15 w sali 110.</w:t>
      </w:r>
    </w:p>
    <w:p w:rsidR="00F85711" w:rsidRPr="007A6919" w:rsidRDefault="00F85711" w:rsidP="00C850BF">
      <w:pPr>
        <w:numPr>
          <w:ilvl w:val="0"/>
          <w:numId w:val="22"/>
        </w:numPr>
        <w:tabs>
          <w:tab w:val="clear" w:pos="720"/>
        </w:tabs>
        <w:spacing w:after="0" w:line="360" w:lineRule="auto"/>
        <w:ind w:left="426" w:hanging="427"/>
        <w:jc w:val="both"/>
        <w:rPr>
          <w:rFonts w:ascii="Times New Roman" w:eastAsia="Calibri" w:hAnsi="Times New Roman" w:cs="Times New Roman"/>
        </w:rPr>
      </w:pPr>
      <w:r w:rsidRPr="007A6919">
        <w:rPr>
          <w:rFonts w:ascii="Times New Roman" w:eastAsia="Calibri" w:hAnsi="Times New Roman" w:cs="Times New Roman"/>
        </w:rPr>
        <w:t>Bezpośrednio przed otwarciem ofert Zamawiający poda kwotę, jaką zamierza przeznaczyć na sfinansowanie zamówienia.</w:t>
      </w:r>
    </w:p>
    <w:p w:rsidR="00F85711" w:rsidRPr="007A6919" w:rsidRDefault="00F85711" w:rsidP="00C850BF">
      <w:pPr>
        <w:numPr>
          <w:ilvl w:val="0"/>
          <w:numId w:val="22"/>
        </w:numPr>
        <w:tabs>
          <w:tab w:val="clear" w:pos="720"/>
          <w:tab w:val="num" w:pos="426"/>
        </w:tabs>
        <w:spacing w:after="0" w:line="360" w:lineRule="auto"/>
        <w:ind w:left="426" w:hanging="427"/>
        <w:jc w:val="both"/>
        <w:rPr>
          <w:rFonts w:ascii="Times New Roman" w:eastAsia="Calibri" w:hAnsi="Times New Roman" w:cs="Times New Roman"/>
        </w:rPr>
      </w:pPr>
      <w:r w:rsidRPr="007A6919">
        <w:rPr>
          <w:rFonts w:ascii="Times New Roman" w:eastAsia="Calibri" w:hAnsi="Times New Roman" w:cs="Times New Roman"/>
          <w:b/>
        </w:rPr>
        <w:t xml:space="preserve">UWAGA – </w:t>
      </w:r>
      <w:r w:rsidRPr="007A6919">
        <w:rPr>
          <w:rFonts w:ascii="Times New Roman" w:eastAsia="Calibri" w:hAnsi="Times New Roman" w:cs="Times New Roman"/>
        </w:rPr>
        <w:t>za termin złożenia oferty przyjmuje się datę i godzinę wpływu oferty do Zamawiającego.</w:t>
      </w:r>
    </w:p>
    <w:p w:rsidR="00F85711" w:rsidRDefault="00F85711" w:rsidP="00093805">
      <w:pPr>
        <w:pStyle w:val="Zal-text"/>
        <w:numPr>
          <w:ilvl w:val="0"/>
          <w:numId w:val="2"/>
        </w:numPr>
        <w:tabs>
          <w:tab w:val="clear" w:pos="8674"/>
        </w:tabs>
        <w:spacing w:before="0" w:after="0" w:line="360" w:lineRule="auto"/>
        <w:rPr>
          <w:rFonts w:ascii="Times New Roman" w:hAnsi="Times New Roman" w:cs="Times New Roman"/>
          <w:b/>
        </w:rPr>
      </w:pPr>
      <w:r w:rsidRPr="007A6919">
        <w:rPr>
          <w:rFonts w:ascii="Times New Roman" w:hAnsi="Times New Roman" w:cs="Times New Roman"/>
          <w:b/>
        </w:rPr>
        <w:t>Opis sposobu obliczenia ceny</w:t>
      </w:r>
    </w:p>
    <w:p w:rsidR="004003D5" w:rsidRPr="004003D5" w:rsidRDefault="004003D5" w:rsidP="00C850BF">
      <w:pPr>
        <w:pStyle w:val="Zal-text"/>
        <w:numPr>
          <w:ilvl w:val="0"/>
          <w:numId w:val="41"/>
        </w:numPr>
        <w:spacing w:after="0" w:line="360" w:lineRule="auto"/>
        <w:ind w:left="426"/>
        <w:rPr>
          <w:rFonts w:ascii="Times New Roman" w:hAnsi="Times New Roman" w:cs="Times New Roman"/>
        </w:rPr>
      </w:pPr>
      <w:r w:rsidRPr="004003D5">
        <w:rPr>
          <w:rFonts w:ascii="Times New Roman" w:hAnsi="Times New Roman" w:cs="Times New Roman"/>
        </w:rPr>
        <w:t>Wynagrodzenie przysługujące Wykonawcy za wykonanie zamówienia jest wynagrodzeniem ryczałtowym. Rozliczenie za wykonanie przedmiotu umowy nastąpi w ujęciu miesięcznym.</w:t>
      </w:r>
    </w:p>
    <w:p w:rsidR="004003D5" w:rsidRPr="004003D5" w:rsidRDefault="004003D5" w:rsidP="00C850BF">
      <w:pPr>
        <w:pStyle w:val="Zal-text"/>
        <w:numPr>
          <w:ilvl w:val="0"/>
          <w:numId w:val="41"/>
        </w:numPr>
        <w:spacing w:after="0" w:line="360" w:lineRule="auto"/>
        <w:ind w:left="426"/>
        <w:rPr>
          <w:rFonts w:ascii="Times New Roman" w:hAnsi="Times New Roman" w:cs="Times New Roman"/>
        </w:rPr>
      </w:pPr>
      <w:r w:rsidRPr="004003D5">
        <w:rPr>
          <w:rFonts w:ascii="Times New Roman" w:hAnsi="Times New Roman" w:cs="Times New Roman"/>
        </w:rPr>
        <w:t>Wykonawca wskazuje w Formularzu ofertowym cenę realizacji usługi za 1 miesiąc. Cena ma zawierać stawkę podatku Vat i ma być podana z dokładnością do dwóch miejsc po przecinku.</w:t>
      </w:r>
    </w:p>
    <w:p w:rsidR="004003D5" w:rsidRPr="004003D5" w:rsidRDefault="004003D5" w:rsidP="00C850BF">
      <w:pPr>
        <w:pStyle w:val="Zal-text"/>
        <w:numPr>
          <w:ilvl w:val="0"/>
          <w:numId w:val="41"/>
        </w:numPr>
        <w:spacing w:after="0" w:line="360" w:lineRule="auto"/>
        <w:ind w:left="426"/>
        <w:rPr>
          <w:rFonts w:ascii="Times New Roman" w:hAnsi="Times New Roman" w:cs="Times New Roman"/>
        </w:rPr>
      </w:pPr>
      <w:r w:rsidRPr="004003D5">
        <w:rPr>
          <w:rFonts w:ascii="Times New Roman" w:hAnsi="Times New Roman" w:cs="Times New Roman"/>
        </w:rPr>
        <w:t>Wykonawca wylicza cenę za wykonanie całego przedmiotu zamówienia w następujący sposób:</w:t>
      </w:r>
    </w:p>
    <w:p w:rsidR="004003D5" w:rsidRPr="004003D5" w:rsidRDefault="004003D5" w:rsidP="004003D5">
      <w:pPr>
        <w:pStyle w:val="Zal-text"/>
        <w:spacing w:after="0" w:line="240" w:lineRule="auto"/>
        <w:ind w:left="426"/>
        <w:rPr>
          <w:rFonts w:ascii="Times New Roman" w:hAnsi="Times New Roman" w:cs="Times New Roman"/>
        </w:rPr>
      </w:pPr>
      <w:r w:rsidRPr="004003D5">
        <w:rPr>
          <w:rFonts w:ascii="Times New Roman" w:hAnsi="Times New Roman" w:cs="Times New Roman"/>
        </w:rPr>
        <w:t xml:space="preserve">……………………….…….. x </w:t>
      </w:r>
      <w:r w:rsidR="00AF451B">
        <w:rPr>
          <w:rFonts w:ascii="Times New Roman" w:hAnsi="Times New Roman" w:cs="Times New Roman"/>
        </w:rPr>
        <w:t>23</w:t>
      </w:r>
      <w:r w:rsidRPr="004003D5">
        <w:rPr>
          <w:rFonts w:ascii="Times New Roman" w:hAnsi="Times New Roman" w:cs="Times New Roman"/>
        </w:rPr>
        <w:t xml:space="preserve"> miesiące = ………………………………….</w:t>
      </w:r>
    </w:p>
    <w:p w:rsidR="004003D5" w:rsidRDefault="004003D5" w:rsidP="004003D5">
      <w:pPr>
        <w:pStyle w:val="Zal-text"/>
        <w:spacing w:before="0" w:after="0" w:line="240" w:lineRule="auto"/>
        <w:ind w:left="426"/>
        <w:rPr>
          <w:rFonts w:ascii="Times New Roman" w:hAnsi="Times New Roman" w:cs="Times New Roman"/>
          <w:sz w:val="16"/>
          <w:szCs w:val="16"/>
        </w:rPr>
      </w:pPr>
      <w:r w:rsidRPr="004003D5">
        <w:rPr>
          <w:rFonts w:ascii="Times New Roman" w:hAnsi="Times New Roman" w:cs="Times New Roman"/>
          <w:sz w:val="16"/>
          <w:szCs w:val="16"/>
        </w:rPr>
        <w:t xml:space="preserve">cena brutto za 1 miesiąc cena </w:t>
      </w:r>
    </w:p>
    <w:p w:rsidR="004003D5" w:rsidRPr="004003D5" w:rsidRDefault="004003D5" w:rsidP="004003D5">
      <w:pPr>
        <w:pStyle w:val="Zal-text"/>
        <w:spacing w:before="0" w:after="0" w:line="240" w:lineRule="auto"/>
        <w:ind w:left="426"/>
        <w:rPr>
          <w:rFonts w:ascii="Times New Roman" w:hAnsi="Times New Roman" w:cs="Times New Roman"/>
        </w:rPr>
      </w:pPr>
      <w:r w:rsidRPr="004003D5">
        <w:rPr>
          <w:rFonts w:ascii="Times New Roman" w:hAnsi="Times New Roman" w:cs="Times New Roman"/>
          <w:sz w:val="16"/>
          <w:szCs w:val="16"/>
        </w:rPr>
        <w:t>brutto za wykonanie usług</w:t>
      </w:r>
      <w:r w:rsidRPr="004003D5">
        <w:rPr>
          <w:rFonts w:ascii="Times New Roman" w:hAnsi="Times New Roman" w:cs="Times New Roman"/>
        </w:rPr>
        <w:t>i</w:t>
      </w:r>
    </w:p>
    <w:p w:rsidR="004003D5" w:rsidRPr="004003D5" w:rsidRDefault="004003D5" w:rsidP="00C850BF">
      <w:pPr>
        <w:pStyle w:val="Zal-text"/>
        <w:numPr>
          <w:ilvl w:val="0"/>
          <w:numId w:val="41"/>
        </w:numPr>
        <w:spacing w:after="0" w:line="360" w:lineRule="auto"/>
        <w:ind w:left="426"/>
        <w:rPr>
          <w:rFonts w:ascii="Times New Roman" w:hAnsi="Times New Roman" w:cs="Times New Roman"/>
        </w:rPr>
      </w:pPr>
      <w:r w:rsidRPr="004003D5">
        <w:rPr>
          <w:rFonts w:ascii="Times New Roman" w:hAnsi="Times New Roman" w:cs="Times New Roman"/>
        </w:rPr>
        <w:lastRenderedPageBreak/>
        <w:t>Wyliczoną cenę brutto za wykonanie całego przedmiotu zamówienia w wymaganym okresie należ</w:t>
      </w:r>
      <w:r>
        <w:rPr>
          <w:rFonts w:ascii="Times New Roman" w:hAnsi="Times New Roman" w:cs="Times New Roman"/>
        </w:rPr>
        <w:t>y wpisać w Formularzu ofertowym</w:t>
      </w:r>
      <w:r w:rsidRPr="004003D5">
        <w:rPr>
          <w:rFonts w:ascii="Times New Roman" w:hAnsi="Times New Roman" w:cs="Times New Roman"/>
        </w:rPr>
        <w:t>. Cena ofertowa brutto za wykonanie całości przedmiotu zamówienia będzie podstawą oceny ofert oraz przyznania punktów</w:t>
      </w:r>
      <w:r>
        <w:rPr>
          <w:rFonts w:ascii="Times New Roman" w:hAnsi="Times New Roman" w:cs="Times New Roman"/>
        </w:rPr>
        <w:t xml:space="preserve"> zgodnie z </w:t>
      </w:r>
      <w:r w:rsidRPr="004003D5">
        <w:rPr>
          <w:rFonts w:ascii="Times New Roman" w:hAnsi="Times New Roman" w:cs="Times New Roman"/>
        </w:rPr>
        <w:t>rozdzia</w:t>
      </w:r>
      <w:r>
        <w:rPr>
          <w:rFonts w:ascii="Times New Roman" w:hAnsi="Times New Roman" w:cs="Times New Roman"/>
        </w:rPr>
        <w:t>łam</w:t>
      </w:r>
      <w:r w:rsidRPr="004003D5">
        <w:rPr>
          <w:rFonts w:ascii="Times New Roman" w:hAnsi="Times New Roman" w:cs="Times New Roman"/>
        </w:rPr>
        <w:t xml:space="preserve"> </w:t>
      </w:r>
      <w:r>
        <w:rPr>
          <w:rFonts w:ascii="Times New Roman" w:hAnsi="Times New Roman" w:cs="Times New Roman"/>
        </w:rPr>
        <w:t>14 SIWZ</w:t>
      </w:r>
      <w:r w:rsidRPr="004003D5">
        <w:rPr>
          <w:rFonts w:ascii="Times New Roman" w:hAnsi="Times New Roman" w:cs="Times New Roman"/>
        </w:rPr>
        <w:t>.</w:t>
      </w:r>
    </w:p>
    <w:p w:rsidR="004003D5" w:rsidRPr="004003D5" w:rsidRDefault="004003D5" w:rsidP="00C850BF">
      <w:pPr>
        <w:pStyle w:val="Zal-text"/>
        <w:numPr>
          <w:ilvl w:val="0"/>
          <w:numId w:val="41"/>
        </w:numPr>
        <w:spacing w:after="0" w:line="360" w:lineRule="auto"/>
        <w:ind w:left="426"/>
        <w:rPr>
          <w:rFonts w:ascii="Times New Roman" w:hAnsi="Times New Roman" w:cs="Times New Roman"/>
        </w:rPr>
      </w:pPr>
      <w:r w:rsidRPr="004003D5">
        <w:rPr>
          <w:rFonts w:ascii="Times New Roman" w:hAnsi="Times New Roman" w:cs="Times New Roman"/>
        </w:rPr>
        <w:t>Wykonawca kalkulując cenę musi uwzględnić wszystkie koszty wynikające z opisu przedmiotu zamówienia oraz z umowy, która zostanie zawarta w wyniku niniejszego postępowania, m.in. koszty ubezpieczenia, koszty eksploatacji sprzętu i urządzeń, koszty pracownicze oraz zysk Wykonawcy.</w:t>
      </w:r>
    </w:p>
    <w:p w:rsidR="004003D5" w:rsidRPr="004003D5" w:rsidRDefault="004003D5" w:rsidP="00C850BF">
      <w:pPr>
        <w:pStyle w:val="Zal-text"/>
        <w:numPr>
          <w:ilvl w:val="0"/>
          <w:numId w:val="41"/>
        </w:numPr>
        <w:spacing w:after="0" w:line="360" w:lineRule="auto"/>
        <w:ind w:left="426"/>
        <w:rPr>
          <w:rFonts w:ascii="Times New Roman" w:hAnsi="Times New Roman" w:cs="Times New Roman"/>
        </w:rPr>
      </w:pPr>
      <w:r w:rsidRPr="004003D5">
        <w:rPr>
          <w:rFonts w:ascii="Times New Roman" w:hAnsi="Times New Roman" w:cs="Times New Roman"/>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Wykonawca, składając ofertę, informuje Zamawiającego, czy wybór oferty będzie prowadzić do powstania u Zamawiającego obowiązku podatkowego, wskazując nazwę (rodzaj) usług, których świadczenie będzie prowadzić do jego powstania oraz wskazując ich wartość bez kwoty podatku. W takim przypadku Wykonawca sporządzi stosowne oświadczenie.</w:t>
      </w:r>
      <w:r>
        <w:rPr>
          <w:rFonts w:ascii="Times New Roman" w:hAnsi="Times New Roman" w:cs="Times New Roman"/>
        </w:rPr>
        <w:t xml:space="preserve"> </w:t>
      </w:r>
      <w:r w:rsidRPr="004003D5">
        <w:rPr>
          <w:rFonts w:ascii="Times New Roman" w:hAnsi="Times New Roman" w:cs="Times New Roman"/>
        </w:rPr>
        <w:t>Jeżeli Wykonawca nie złoży żadnego oświadczenia w tym zakresie Zamawiający uzna, że wybór oferty Wykonawcy nie będzie prowadził do powstania obowiązku podatkowego Zamawiającego.</w:t>
      </w:r>
    </w:p>
    <w:p w:rsidR="00F85711" w:rsidRPr="007A6919" w:rsidRDefault="00F85711" w:rsidP="00F85711">
      <w:pPr>
        <w:pStyle w:val="Nagwek1"/>
        <w:keepLines w:val="0"/>
        <w:numPr>
          <w:ilvl w:val="0"/>
          <w:numId w:val="2"/>
        </w:numPr>
        <w:shd w:val="clear" w:color="auto" w:fill="FFFFFF"/>
        <w:tabs>
          <w:tab w:val="clear" w:pos="360"/>
          <w:tab w:val="num" w:pos="1700"/>
        </w:tabs>
        <w:spacing w:before="0" w:line="360" w:lineRule="auto"/>
        <w:ind w:left="1560" w:hanging="1560"/>
        <w:jc w:val="both"/>
        <w:rPr>
          <w:rFonts w:ascii="Times New Roman" w:eastAsia="Times New Roman" w:hAnsi="Times New Roman" w:cs="Times New Roman"/>
          <w:color w:val="auto"/>
          <w:sz w:val="22"/>
          <w:szCs w:val="22"/>
        </w:rPr>
      </w:pPr>
      <w:bookmarkStart w:id="6" w:name="_Toc137824141"/>
      <w:bookmarkStart w:id="7" w:name="_Toc154823357"/>
      <w:bookmarkStart w:id="8" w:name="_Toc161806958"/>
      <w:bookmarkStart w:id="9" w:name="_Toc191867087"/>
      <w:bookmarkStart w:id="10" w:name="_Toc192580981"/>
      <w:r w:rsidRPr="007A6919">
        <w:rPr>
          <w:rFonts w:ascii="Times New Roman" w:eastAsia="Times New Roman" w:hAnsi="Times New Roman" w:cs="Times New Roman"/>
          <w:color w:val="auto"/>
          <w:sz w:val="22"/>
          <w:szCs w:val="22"/>
        </w:rPr>
        <w:t>Opis kryteriów, którymi Zamawiający będzie się kierował przy wyborze oferty, wraz z podaniem znaczenia tych kryteriów i sposobu oceny ofert</w:t>
      </w:r>
      <w:bookmarkEnd w:id="6"/>
      <w:bookmarkEnd w:id="7"/>
      <w:bookmarkEnd w:id="8"/>
      <w:bookmarkEnd w:id="9"/>
      <w:bookmarkEnd w:id="10"/>
    </w:p>
    <w:p w:rsidR="000D1EF4" w:rsidRPr="007A6919" w:rsidRDefault="000D1EF4" w:rsidP="00C850BF">
      <w:pPr>
        <w:pStyle w:val="Akapitzlist"/>
        <w:numPr>
          <w:ilvl w:val="0"/>
          <w:numId w:val="28"/>
        </w:numPr>
        <w:spacing w:line="360" w:lineRule="auto"/>
        <w:rPr>
          <w:rFonts w:ascii="Times New Roman" w:hAnsi="Times New Roman" w:cs="Times New Roman"/>
        </w:rPr>
      </w:pPr>
      <w:r w:rsidRPr="007A6919">
        <w:rPr>
          <w:rFonts w:ascii="Times New Roman" w:hAnsi="Times New Roman" w:cs="Times New Roman"/>
        </w:rPr>
        <w:t>Wybrana zostanie oferta, która uzyska największą liczbę punktów.</w:t>
      </w:r>
    </w:p>
    <w:p w:rsidR="000D1EF4" w:rsidRPr="007A6919" w:rsidRDefault="000D1EF4" w:rsidP="00C850BF">
      <w:pPr>
        <w:pStyle w:val="Akapitzlist"/>
        <w:numPr>
          <w:ilvl w:val="0"/>
          <w:numId w:val="28"/>
        </w:numPr>
        <w:spacing w:line="360" w:lineRule="auto"/>
        <w:rPr>
          <w:rFonts w:ascii="Times New Roman" w:hAnsi="Times New Roman" w:cs="Times New Roman"/>
        </w:rPr>
      </w:pPr>
      <w:r w:rsidRPr="007A6919">
        <w:rPr>
          <w:rFonts w:ascii="Times New Roman" w:hAnsi="Times New Roman" w:cs="Times New Roman"/>
        </w:rPr>
        <w:t>Wybór oferty dokonany zostanie dokonany na postawie następujących kryteriów:</w:t>
      </w:r>
    </w:p>
    <w:tbl>
      <w:tblPr>
        <w:tblStyle w:val="Tabela-Siatka"/>
        <w:tblW w:w="0" w:type="auto"/>
        <w:tblInd w:w="534" w:type="dxa"/>
        <w:tblLook w:val="04A0" w:firstRow="1" w:lastRow="0" w:firstColumn="1" w:lastColumn="0" w:noHBand="0" w:noVBand="1"/>
      </w:tblPr>
      <w:tblGrid>
        <w:gridCol w:w="5670"/>
        <w:gridCol w:w="1417"/>
      </w:tblGrid>
      <w:tr w:rsidR="000D1EF4" w:rsidRPr="007A6919" w:rsidTr="000D1EF4">
        <w:tc>
          <w:tcPr>
            <w:tcW w:w="5670" w:type="dxa"/>
          </w:tcPr>
          <w:p w:rsidR="000D1EF4" w:rsidRPr="007A6919" w:rsidRDefault="000D1EF4" w:rsidP="000D1EF4">
            <w:pPr>
              <w:pStyle w:val="Akapitzlist"/>
              <w:spacing w:line="360" w:lineRule="auto"/>
              <w:ind w:left="0"/>
              <w:rPr>
                <w:rFonts w:ascii="Times New Roman" w:hAnsi="Times New Roman" w:cs="Times New Roman"/>
              </w:rPr>
            </w:pPr>
            <w:r w:rsidRPr="007A6919">
              <w:rPr>
                <w:rFonts w:ascii="Times New Roman" w:hAnsi="Times New Roman" w:cs="Times New Roman"/>
              </w:rPr>
              <w:t>Kryteria oceny ofert</w:t>
            </w:r>
          </w:p>
        </w:tc>
        <w:tc>
          <w:tcPr>
            <w:tcW w:w="1417" w:type="dxa"/>
          </w:tcPr>
          <w:p w:rsidR="000D1EF4" w:rsidRPr="007A6919" w:rsidRDefault="000D1EF4" w:rsidP="000D1EF4">
            <w:pPr>
              <w:pStyle w:val="Akapitzlist"/>
              <w:spacing w:line="360" w:lineRule="auto"/>
              <w:ind w:left="0"/>
              <w:rPr>
                <w:rFonts w:ascii="Times New Roman" w:hAnsi="Times New Roman" w:cs="Times New Roman"/>
              </w:rPr>
            </w:pPr>
            <w:r w:rsidRPr="007A6919">
              <w:rPr>
                <w:rFonts w:ascii="Times New Roman" w:hAnsi="Times New Roman" w:cs="Times New Roman"/>
              </w:rPr>
              <w:t>waga</w:t>
            </w:r>
          </w:p>
        </w:tc>
      </w:tr>
      <w:tr w:rsidR="000D1EF4" w:rsidRPr="007A6919" w:rsidTr="000D1EF4">
        <w:tc>
          <w:tcPr>
            <w:tcW w:w="5670" w:type="dxa"/>
          </w:tcPr>
          <w:p w:rsidR="000D1EF4" w:rsidRPr="007A6919" w:rsidRDefault="000D1EF4" w:rsidP="000D1EF4">
            <w:pPr>
              <w:pStyle w:val="Akapitzlist"/>
              <w:spacing w:line="360" w:lineRule="auto"/>
              <w:ind w:left="0"/>
              <w:rPr>
                <w:rFonts w:ascii="Times New Roman" w:hAnsi="Times New Roman" w:cs="Times New Roman"/>
              </w:rPr>
            </w:pPr>
            <w:r w:rsidRPr="007A6919">
              <w:rPr>
                <w:rFonts w:ascii="Times New Roman" w:hAnsi="Times New Roman" w:cs="Times New Roman"/>
              </w:rPr>
              <w:t xml:space="preserve">Cena </w:t>
            </w:r>
            <w:r w:rsidR="00BC3AF5" w:rsidRPr="007A6919">
              <w:rPr>
                <w:rFonts w:ascii="Times New Roman" w:hAnsi="Times New Roman" w:cs="Times New Roman"/>
              </w:rPr>
              <w:t xml:space="preserve">brutto </w:t>
            </w:r>
            <w:r w:rsidRPr="007A6919">
              <w:rPr>
                <w:rFonts w:ascii="Times New Roman" w:hAnsi="Times New Roman" w:cs="Times New Roman"/>
              </w:rPr>
              <w:t>oferty</w:t>
            </w:r>
            <w:r w:rsidR="00BC3AF5" w:rsidRPr="007A6919">
              <w:rPr>
                <w:rFonts w:ascii="Times New Roman" w:hAnsi="Times New Roman" w:cs="Times New Roman"/>
              </w:rPr>
              <w:t xml:space="preserve">  - K</w:t>
            </w:r>
            <w:r w:rsidR="00BC3AF5" w:rsidRPr="007A6919">
              <w:rPr>
                <w:rFonts w:ascii="Times New Roman" w:hAnsi="Times New Roman" w:cs="Times New Roman"/>
                <w:vertAlign w:val="subscript"/>
              </w:rPr>
              <w:t>C</w:t>
            </w:r>
          </w:p>
        </w:tc>
        <w:tc>
          <w:tcPr>
            <w:tcW w:w="1417" w:type="dxa"/>
          </w:tcPr>
          <w:p w:rsidR="000D1EF4" w:rsidRPr="007A6919" w:rsidRDefault="000D1EF4" w:rsidP="000D1EF4">
            <w:pPr>
              <w:pStyle w:val="Akapitzlist"/>
              <w:spacing w:line="360" w:lineRule="auto"/>
              <w:ind w:left="0"/>
              <w:rPr>
                <w:rFonts w:ascii="Times New Roman" w:hAnsi="Times New Roman" w:cs="Times New Roman"/>
              </w:rPr>
            </w:pPr>
            <w:r w:rsidRPr="007A6919">
              <w:rPr>
                <w:rFonts w:ascii="Times New Roman" w:hAnsi="Times New Roman" w:cs="Times New Roman"/>
              </w:rPr>
              <w:t>60</w:t>
            </w:r>
          </w:p>
        </w:tc>
      </w:tr>
      <w:tr w:rsidR="000D1EF4" w:rsidRPr="007A6919" w:rsidTr="000D1EF4">
        <w:tc>
          <w:tcPr>
            <w:tcW w:w="5670" w:type="dxa"/>
          </w:tcPr>
          <w:p w:rsidR="000D1EF4" w:rsidRPr="007A6919" w:rsidRDefault="000D1EF4" w:rsidP="000D1EF4">
            <w:pPr>
              <w:pStyle w:val="Akapitzlist"/>
              <w:spacing w:line="360" w:lineRule="auto"/>
              <w:ind w:left="0"/>
              <w:rPr>
                <w:rFonts w:ascii="Times New Roman" w:hAnsi="Times New Roman" w:cs="Times New Roman"/>
              </w:rPr>
            </w:pPr>
            <w:r w:rsidRPr="007A6919">
              <w:rPr>
                <w:rFonts w:ascii="Times New Roman" w:hAnsi="Times New Roman" w:cs="Times New Roman"/>
              </w:rPr>
              <w:t>Termin płatności prawidłowo wystawionej faktury</w:t>
            </w:r>
            <w:r w:rsidR="00BC3AF5" w:rsidRPr="007A6919">
              <w:rPr>
                <w:rFonts w:ascii="Times New Roman" w:hAnsi="Times New Roman" w:cs="Times New Roman"/>
              </w:rPr>
              <w:t xml:space="preserve"> - K</w:t>
            </w:r>
            <w:r w:rsidR="00BC3AF5" w:rsidRPr="007A6919">
              <w:rPr>
                <w:rFonts w:ascii="Times New Roman" w:hAnsi="Times New Roman" w:cs="Times New Roman"/>
                <w:vertAlign w:val="subscript"/>
              </w:rPr>
              <w:t>T</w:t>
            </w:r>
          </w:p>
        </w:tc>
        <w:tc>
          <w:tcPr>
            <w:tcW w:w="1417" w:type="dxa"/>
          </w:tcPr>
          <w:p w:rsidR="000D1EF4" w:rsidRPr="007A6919" w:rsidRDefault="00AF451B" w:rsidP="000D1EF4">
            <w:pPr>
              <w:pStyle w:val="Akapitzlist"/>
              <w:spacing w:line="360" w:lineRule="auto"/>
              <w:ind w:left="0"/>
              <w:rPr>
                <w:rFonts w:ascii="Times New Roman" w:hAnsi="Times New Roman" w:cs="Times New Roman"/>
              </w:rPr>
            </w:pPr>
            <w:r>
              <w:rPr>
                <w:rFonts w:ascii="Times New Roman" w:hAnsi="Times New Roman" w:cs="Times New Roman"/>
              </w:rPr>
              <w:t>3</w:t>
            </w:r>
            <w:r w:rsidR="00EB2412" w:rsidRPr="007A6919">
              <w:rPr>
                <w:rFonts w:ascii="Times New Roman" w:hAnsi="Times New Roman" w:cs="Times New Roman"/>
              </w:rPr>
              <w:t>0</w:t>
            </w:r>
          </w:p>
        </w:tc>
      </w:tr>
      <w:tr w:rsidR="000D1EF4" w:rsidRPr="007A6919" w:rsidTr="000D1EF4">
        <w:tc>
          <w:tcPr>
            <w:tcW w:w="5670" w:type="dxa"/>
          </w:tcPr>
          <w:p w:rsidR="000D1EF4" w:rsidRPr="007A6919" w:rsidRDefault="000D1EF4" w:rsidP="000D1EF4">
            <w:pPr>
              <w:pStyle w:val="Akapitzlist"/>
              <w:spacing w:line="360" w:lineRule="auto"/>
              <w:ind w:left="0"/>
              <w:rPr>
                <w:rFonts w:ascii="Times New Roman" w:hAnsi="Times New Roman" w:cs="Times New Roman"/>
              </w:rPr>
            </w:pPr>
            <w:r w:rsidRPr="007A6919">
              <w:rPr>
                <w:rFonts w:ascii="Times New Roman" w:hAnsi="Times New Roman" w:cs="Times New Roman"/>
              </w:rPr>
              <w:t>Aspekty środowiskowe</w:t>
            </w:r>
            <w:r w:rsidR="00BC3AF5" w:rsidRPr="007A6919">
              <w:rPr>
                <w:rFonts w:ascii="Times New Roman" w:hAnsi="Times New Roman" w:cs="Times New Roman"/>
              </w:rPr>
              <w:t xml:space="preserve">  - K</w:t>
            </w:r>
            <w:r w:rsidR="00BC3AF5" w:rsidRPr="007A6919">
              <w:rPr>
                <w:rFonts w:ascii="Times New Roman" w:hAnsi="Times New Roman" w:cs="Times New Roman"/>
                <w:vertAlign w:val="subscript"/>
              </w:rPr>
              <w:t>A</w:t>
            </w:r>
          </w:p>
        </w:tc>
        <w:tc>
          <w:tcPr>
            <w:tcW w:w="1417" w:type="dxa"/>
          </w:tcPr>
          <w:p w:rsidR="000D1EF4" w:rsidRPr="007A6919" w:rsidRDefault="00AF451B" w:rsidP="00EB2412">
            <w:pPr>
              <w:pStyle w:val="Akapitzlist"/>
              <w:spacing w:line="360" w:lineRule="auto"/>
              <w:ind w:left="0"/>
              <w:rPr>
                <w:rFonts w:ascii="Times New Roman" w:hAnsi="Times New Roman" w:cs="Times New Roman"/>
              </w:rPr>
            </w:pPr>
            <w:r>
              <w:rPr>
                <w:rFonts w:ascii="Times New Roman" w:hAnsi="Times New Roman" w:cs="Times New Roman"/>
              </w:rPr>
              <w:t>1</w:t>
            </w:r>
            <w:r w:rsidR="00EB2412" w:rsidRPr="007A6919">
              <w:rPr>
                <w:rFonts w:ascii="Times New Roman" w:hAnsi="Times New Roman" w:cs="Times New Roman"/>
              </w:rPr>
              <w:t>0</w:t>
            </w:r>
          </w:p>
        </w:tc>
      </w:tr>
    </w:tbl>
    <w:p w:rsidR="00BC3AF5" w:rsidRPr="007A6919" w:rsidRDefault="00BC3AF5" w:rsidP="00141A20">
      <w:pPr>
        <w:spacing w:after="0" w:line="360" w:lineRule="auto"/>
        <w:ind w:left="360"/>
        <w:jc w:val="both"/>
        <w:rPr>
          <w:rFonts w:ascii="Times New Roman" w:hAnsi="Times New Roman" w:cs="Times New Roman"/>
        </w:rPr>
      </w:pPr>
      <w:r w:rsidRPr="007A6919">
        <w:rPr>
          <w:rFonts w:ascii="Times New Roman" w:hAnsi="Times New Roman" w:cs="Times New Roman"/>
        </w:rPr>
        <w:t>Liczba punktów uzyskanych przez daną ofertę wyliczona będzie wg wzoru:</w:t>
      </w:r>
    </w:p>
    <w:p w:rsidR="00BC3AF5" w:rsidRPr="007A6919" w:rsidRDefault="00BC3AF5" w:rsidP="00141A20">
      <w:pPr>
        <w:spacing w:after="0" w:line="360" w:lineRule="auto"/>
        <w:ind w:left="360"/>
        <w:jc w:val="both"/>
        <w:rPr>
          <w:rFonts w:ascii="Times New Roman" w:hAnsi="Times New Roman" w:cs="Times New Roman"/>
          <w:b/>
        </w:rPr>
      </w:pPr>
      <w:r w:rsidRPr="007A6919">
        <w:rPr>
          <w:rFonts w:ascii="Times New Roman" w:hAnsi="Times New Roman" w:cs="Times New Roman"/>
          <w:b/>
        </w:rPr>
        <w:t xml:space="preserve">K = </w:t>
      </w:r>
      <w:proofErr w:type="spellStart"/>
      <w:r w:rsidRPr="007A6919">
        <w:rPr>
          <w:rFonts w:ascii="Times New Roman" w:hAnsi="Times New Roman" w:cs="Times New Roman"/>
          <w:b/>
        </w:rPr>
        <w:t>K</w:t>
      </w:r>
      <w:r w:rsidRPr="007A6919">
        <w:rPr>
          <w:rFonts w:ascii="Times New Roman" w:hAnsi="Times New Roman" w:cs="Times New Roman"/>
          <w:b/>
          <w:vertAlign w:val="subscript"/>
        </w:rPr>
        <w:t>c</w:t>
      </w:r>
      <w:proofErr w:type="spellEnd"/>
      <w:r w:rsidRPr="007A6919">
        <w:rPr>
          <w:rFonts w:ascii="Times New Roman" w:hAnsi="Times New Roman" w:cs="Times New Roman"/>
          <w:b/>
        </w:rPr>
        <w:t xml:space="preserve"> + K</w:t>
      </w:r>
      <w:r w:rsidRPr="007A6919">
        <w:rPr>
          <w:rFonts w:ascii="Times New Roman" w:hAnsi="Times New Roman" w:cs="Times New Roman"/>
          <w:b/>
          <w:vertAlign w:val="subscript"/>
        </w:rPr>
        <w:t>T</w:t>
      </w:r>
      <w:r w:rsidRPr="007A6919">
        <w:rPr>
          <w:rFonts w:ascii="Times New Roman" w:hAnsi="Times New Roman" w:cs="Times New Roman"/>
          <w:b/>
        </w:rPr>
        <w:t>+K</w:t>
      </w:r>
      <w:r w:rsidRPr="007A6919">
        <w:rPr>
          <w:rFonts w:ascii="Times New Roman" w:hAnsi="Times New Roman" w:cs="Times New Roman"/>
          <w:b/>
          <w:vertAlign w:val="subscript"/>
        </w:rPr>
        <w:t>A</w:t>
      </w:r>
    </w:p>
    <w:p w:rsidR="00BC3AF5" w:rsidRPr="007A6919" w:rsidRDefault="00BC3AF5" w:rsidP="00141A20">
      <w:pPr>
        <w:spacing w:after="0" w:line="360" w:lineRule="auto"/>
        <w:ind w:left="360"/>
        <w:jc w:val="both"/>
        <w:rPr>
          <w:rFonts w:ascii="Times New Roman" w:hAnsi="Times New Roman" w:cs="Times New Roman"/>
        </w:rPr>
      </w:pPr>
      <w:r w:rsidRPr="007A6919">
        <w:rPr>
          <w:rFonts w:ascii="Times New Roman" w:hAnsi="Times New Roman" w:cs="Times New Roman"/>
        </w:rPr>
        <w:t>K – liczba punktów uzyskanych przez daną ofertę w trzech kryteriach</w:t>
      </w:r>
    </w:p>
    <w:p w:rsidR="00BC3AF5" w:rsidRPr="007A6919" w:rsidRDefault="00BC3AF5" w:rsidP="00141A20">
      <w:pPr>
        <w:spacing w:after="0" w:line="360" w:lineRule="auto"/>
        <w:ind w:left="360"/>
        <w:jc w:val="both"/>
        <w:rPr>
          <w:rFonts w:ascii="Times New Roman" w:hAnsi="Times New Roman" w:cs="Times New Roman"/>
        </w:rPr>
      </w:pPr>
      <w:proofErr w:type="spellStart"/>
      <w:r w:rsidRPr="007A6919">
        <w:rPr>
          <w:rFonts w:ascii="Times New Roman" w:hAnsi="Times New Roman" w:cs="Times New Roman"/>
        </w:rPr>
        <w:t>K</w:t>
      </w:r>
      <w:r w:rsidRPr="007A6919">
        <w:rPr>
          <w:rFonts w:ascii="Times New Roman" w:hAnsi="Times New Roman" w:cs="Times New Roman"/>
          <w:vertAlign w:val="subscript"/>
        </w:rPr>
        <w:t>c</w:t>
      </w:r>
      <w:proofErr w:type="spellEnd"/>
      <w:r w:rsidRPr="007A6919">
        <w:rPr>
          <w:rFonts w:ascii="Times New Roman" w:hAnsi="Times New Roman" w:cs="Times New Roman"/>
        </w:rPr>
        <w:t xml:space="preserve"> – liczba punktów uzyskanych przez daną ofertę w kryterium „cena oferty brutto”</w:t>
      </w:r>
    </w:p>
    <w:p w:rsidR="00BC3AF5" w:rsidRPr="007A6919" w:rsidRDefault="00BC3AF5" w:rsidP="00141A20">
      <w:pPr>
        <w:spacing w:after="0" w:line="360" w:lineRule="auto"/>
        <w:ind w:left="360"/>
        <w:jc w:val="both"/>
        <w:rPr>
          <w:rFonts w:ascii="Times New Roman" w:hAnsi="Times New Roman" w:cs="Times New Roman"/>
        </w:rPr>
      </w:pPr>
      <w:r w:rsidRPr="007A6919">
        <w:rPr>
          <w:rFonts w:ascii="Times New Roman" w:hAnsi="Times New Roman" w:cs="Times New Roman"/>
        </w:rPr>
        <w:t>K</w:t>
      </w:r>
      <w:r w:rsidRPr="007A6919">
        <w:rPr>
          <w:rFonts w:ascii="Times New Roman" w:hAnsi="Times New Roman" w:cs="Times New Roman"/>
          <w:vertAlign w:val="subscript"/>
        </w:rPr>
        <w:t xml:space="preserve">T </w:t>
      </w:r>
      <w:r w:rsidRPr="007A6919">
        <w:rPr>
          <w:rFonts w:ascii="Times New Roman" w:hAnsi="Times New Roman" w:cs="Times New Roman"/>
        </w:rPr>
        <w:t>– liczba punktów uzyskanych przez daną ofertę w kryterium „Termin płatności prawidłowo wystawionej faktury”</w:t>
      </w:r>
    </w:p>
    <w:p w:rsidR="00BC3AF5" w:rsidRPr="007A6919" w:rsidRDefault="00BC3AF5" w:rsidP="00141A20">
      <w:pPr>
        <w:spacing w:after="0" w:line="360" w:lineRule="auto"/>
        <w:ind w:left="360"/>
        <w:jc w:val="both"/>
        <w:rPr>
          <w:rFonts w:ascii="Times New Roman" w:hAnsi="Times New Roman" w:cs="Times New Roman"/>
        </w:rPr>
      </w:pPr>
      <w:r w:rsidRPr="007A6919">
        <w:rPr>
          <w:rFonts w:ascii="Times New Roman" w:hAnsi="Times New Roman" w:cs="Times New Roman"/>
        </w:rPr>
        <w:t>K</w:t>
      </w:r>
      <w:r w:rsidRPr="007A6919">
        <w:rPr>
          <w:rFonts w:ascii="Times New Roman" w:hAnsi="Times New Roman" w:cs="Times New Roman"/>
          <w:vertAlign w:val="subscript"/>
        </w:rPr>
        <w:t>A</w:t>
      </w:r>
      <w:r w:rsidRPr="007A6919">
        <w:rPr>
          <w:rFonts w:ascii="Times New Roman" w:hAnsi="Times New Roman" w:cs="Times New Roman"/>
        </w:rPr>
        <w:t xml:space="preserve"> - liczba punktów uzyskanych przez daną ofertę w kryterium „Aspekty środowiskowe”</w:t>
      </w:r>
    </w:p>
    <w:p w:rsidR="00A219AC" w:rsidRPr="007A6919" w:rsidRDefault="00A219AC" w:rsidP="00141A20">
      <w:pPr>
        <w:spacing w:after="0" w:line="360" w:lineRule="auto"/>
        <w:ind w:left="360"/>
        <w:jc w:val="both"/>
        <w:rPr>
          <w:rFonts w:ascii="Times New Roman" w:hAnsi="Times New Roman" w:cs="Times New Roman"/>
        </w:rPr>
      </w:pPr>
      <w:r w:rsidRPr="007A6919">
        <w:rPr>
          <w:rFonts w:ascii="Times New Roman" w:hAnsi="Times New Roman" w:cs="Times New Roman"/>
        </w:rPr>
        <w:t>Punkty będą liczone z dokładnością do dwóch miejsc po przecinku. Najwyższa liczba punktów wyznaczy najkorzystniejszą ofertę.</w:t>
      </w:r>
    </w:p>
    <w:p w:rsidR="00BC3AF5" w:rsidRPr="007A6919" w:rsidRDefault="00BC3AF5" w:rsidP="00C850BF">
      <w:pPr>
        <w:pStyle w:val="Akapitzlist"/>
        <w:numPr>
          <w:ilvl w:val="0"/>
          <w:numId w:val="29"/>
        </w:numPr>
        <w:spacing w:after="0"/>
        <w:ind w:left="709"/>
        <w:rPr>
          <w:rFonts w:ascii="Times New Roman" w:hAnsi="Times New Roman" w:cs="Times New Roman"/>
        </w:rPr>
      </w:pPr>
      <w:r w:rsidRPr="007A6919">
        <w:rPr>
          <w:rFonts w:ascii="Times New Roman" w:hAnsi="Times New Roman" w:cs="Times New Roman"/>
        </w:rPr>
        <w:lastRenderedPageBreak/>
        <w:t xml:space="preserve">Kryterium „cena oferty brutto” </w:t>
      </w:r>
    </w:p>
    <w:p w:rsidR="00BC3AF5" w:rsidRPr="007A6919" w:rsidRDefault="00BC3AF5" w:rsidP="00141A20">
      <w:pPr>
        <w:spacing w:after="0" w:line="360" w:lineRule="auto"/>
        <w:ind w:left="360"/>
        <w:jc w:val="both"/>
        <w:rPr>
          <w:rFonts w:ascii="Times New Roman" w:hAnsi="Times New Roman" w:cs="Times New Roman"/>
        </w:rPr>
      </w:pPr>
      <w:proofErr w:type="spellStart"/>
      <w:r w:rsidRPr="007A6919">
        <w:rPr>
          <w:rFonts w:ascii="Times New Roman" w:hAnsi="Times New Roman" w:cs="Times New Roman"/>
        </w:rPr>
        <w:t>K</w:t>
      </w:r>
      <w:r w:rsidRPr="007A6919">
        <w:rPr>
          <w:rFonts w:ascii="Times New Roman" w:hAnsi="Times New Roman" w:cs="Times New Roman"/>
          <w:vertAlign w:val="subscript"/>
        </w:rPr>
        <w:t>c</w:t>
      </w:r>
      <w:proofErr w:type="spellEnd"/>
      <w:r w:rsidRPr="007A6919">
        <w:rPr>
          <w:rFonts w:ascii="Times New Roman" w:hAnsi="Times New Roman" w:cs="Times New Roman"/>
        </w:rPr>
        <w:t xml:space="preserve">=  C : </w:t>
      </w:r>
      <w:proofErr w:type="spellStart"/>
      <w:r w:rsidRPr="007A6919">
        <w:rPr>
          <w:rFonts w:ascii="Times New Roman" w:hAnsi="Times New Roman" w:cs="Times New Roman"/>
        </w:rPr>
        <w:t>C</w:t>
      </w:r>
      <w:r w:rsidRPr="007A6919">
        <w:rPr>
          <w:rFonts w:ascii="Times New Roman" w:hAnsi="Times New Roman" w:cs="Times New Roman"/>
          <w:vertAlign w:val="subscript"/>
        </w:rPr>
        <w:t>b</w:t>
      </w:r>
      <w:proofErr w:type="spellEnd"/>
      <w:r w:rsidRPr="007A6919">
        <w:rPr>
          <w:rFonts w:ascii="Times New Roman" w:hAnsi="Times New Roman" w:cs="Times New Roman"/>
        </w:rPr>
        <w:t xml:space="preserve"> x 60 pkt</w:t>
      </w:r>
    </w:p>
    <w:p w:rsidR="00BC3AF5" w:rsidRPr="007A6919" w:rsidRDefault="00BC3AF5" w:rsidP="00141A20">
      <w:pPr>
        <w:spacing w:after="0" w:line="360" w:lineRule="auto"/>
        <w:ind w:left="360"/>
        <w:jc w:val="both"/>
        <w:rPr>
          <w:rFonts w:ascii="Times New Roman" w:hAnsi="Times New Roman" w:cs="Times New Roman"/>
        </w:rPr>
      </w:pPr>
      <w:r w:rsidRPr="007A6919">
        <w:rPr>
          <w:rFonts w:ascii="Times New Roman" w:hAnsi="Times New Roman" w:cs="Times New Roman"/>
        </w:rPr>
        <w:t>Gdzie:</w:t>
      </w:r>
    </w:p>
    <w:p w:rsidR="00BC3AF5" w:rsidRPr="007A6919" w:rsidRDefault="00BC3AF5" w:rsidP="00141A20">
      <w:pPr>
        <w:spacing w:after="0" w:line="360" w:lineRule="auto"/>
        <w:ind w:left="360"/>
        <w:jc w:val="both"/>
        <w:rPr>
          <w:rFonts w:ascii="Times New Roman" w:hAnsi="Times New Roman" w:cs="Times New Roman"/>
        </w:rPr>
      </w:pPr>
      <w:proofErr w:type="spellStart"/>
      <w:r w:rsidRPr="007A6919">
        <w:rPr>
          <w:rFonts w:ascii="Times New Roman" w:hAnsi="Times New Roman" w:cs="Times New Roman"/>
        </w:rPr>
        <w:t>K</w:t>
      </w:r>
      <w:r w:rsidRPr="007A6919">
        <w:rPr>
          <w:rFonts w:ascii="Times New Roman" w:hAnsi="Times New Roman" w:cs="Times New Roman"/>
          <w:vertAlign w:val="subscript"/>
        </w:rPr>
        <w:t>c</w:t>
      </w:r>
      <w:proofErr w:type="spellEnd"/>
      <w:r w:rsidRPr="007A6919">
        <w:rPr>
          <w:rFonts w:ascii="Times New Roman" w:hAnsi="Times New Roman" w:cs="Times New Roman"/>
        </w:rPr>
        <w:t xml:space="preserve"> – Kryterium cena oferty brutto</w:t>
      </w:r>
    </w:p>
    <w:p w:rsidR="00BC3AF5" w:rsidRPr="007A6919" w:rsidRDefault="00BC3AF5" w:rsidP="00141A20">
      <w:pPr>
        <w:spacing w:after="0" w:line="360" w:lineRule="auto"/>
        <w:ind w:left="360"/>
        <w:jc w:val="both"/>
        <w:rPr>
          <w:rFonts w:ascii="Times New Roman" w:hAnsi="Times New Roman" w:cs="Times New Roman"/>
        </w:rPr>
      </w:pPr>
      <w:r w:rsidRPr="007A6919">
        <w:rPr>
          <w:rFonts w:ascii="Times New Roman" w:hAnsi="Times New Roman" w:cs="Times New Roman"/>
        </w:rPr>
        <w:t>C – Cena najniższa oferty brutto,</w:t>
      </w:r>
    </w:p>
    <w:p w:rsidR="00BC3AF5" w:rsidRPr="007A6919" w:rsidRDefault="00BC3AF5" w:rsidP="00141A20">
      <w:pPr>
        <w:spacing w:after="0" w:line="360" w:lineRule="auto"/>
        <w:ind w:left="360"/>
        <w:jc w:val="both"/>
        <w:rPr>
          <w:rFonts w:ascii="Times New Roman" w:hAnsi="Times New Roman" w:cs="Times New Roman"/>
        </w:rPr>
      </w:pPr>
      <w:proofErr w:type="spellStart"/>
      <w:r w:rsidRPr="007A6919">
        <w:rPr>
          <w:rFonts w:ascii="Times New Roman" w:hAnsi="Times New Roman" w:cs="Times New Roman"/>
        </w:rPr>
        <w:t>C</w:t>
      </w:r>
      <w:r w:rsidRPr="007A6919">
        <w:rPr>
          <w:rFonts w:ascii="Times New Roman" w:hAnsi="Times New Roman" w:cs="Times New Roman"/>
          <w:vertAlign w:val="subscript"/>
        </w:rPr>
        <w:t>b</w:t>
      </w:r>
      <w:proofErr w:type="spellEnd"/>
      <w:r w:rsidRPr="007A6919">
        <w:rPr>
          <w:rFonts w:ascii="Times New Roman" w:hAnsi="Times New Roman" w:cs="Times New Roman"/>
        </w:rPr>
        <w:t xml:space="preserve"> – Cena brutto badanej oferty</w:t>
      </w:r>
    </w:p>
    <w:p w:rsidR="00A219AC" w:rsidRPr="007A6919" w:rsidRDefault="00BC3AF5" w:rsidP="00141A20">
      <w:pPr>
        <w:spacing w:after="0" w:line="360" w:lineRule="auto"/>
        <w:ind w:left="360"/>
        <w:jc w:val="both"/>
        <w:rPr>
          <w:rFonts w:ascii="Times New Roman" w:hAnsi="Times New Roman" w:cs="Times New Roman"/>
        </w:rPr>
      </w:pPr>
      <w:r w:rsidRPr="007A6919">
        <w:rPr>
          <w:rFonts w:ascii="Times New Roman" w:hAnsi="Times New Roman" w:cs="Times New Roman"/>
        </w:rPr>
        <w:t>Oferta z najniższą ceną otrzyma maksymalną liczbę 60 punktów.</w:t>
      </w:r>
      <w:bookmarkStart w:id="11" w:name="_Toc137824142"/>
      <w:bookmarkStart w:id="12" w:name="_Toc154823358"/>
      <w:bookmarkStart w:id="13" w:name="_Toc161806959"/>
      <w:bookmarkStart w:id="14" w:name="_Toc191867088"/>
      <w:bookmarkStart w:id="15" w:name="_Toc192580982"/>
    </w:p>
    <w:p w:rsidR="00A219AC" w:rsidRPr="007A6919" w:rsidRDefault="00A219AC" w:rsidP="00C850BF">
      <w:pPr>
        <w:pStyle w:val="Akapitzlist"/>
        <w:numPr>
          <w:ilvl w:val="0"/>
          <w:numId w:val="30"/>
        </w:numPr>
        <w:spacing w:after="0" w:line="360" w:lineRule="auto"/>
        <w:ind w:left="426"/>
        <w:jc w:val="both"/>
        <w:rPr>
          <w:rFonts w:ascii="Times New Roman" w:hAnsi="Times New Roman" w:cs="Times New Roman"/>
        </w:rPr>
      </w:pPr>
      <w:r w:rsidRPr="007A6919">
        <w:rPr>
          <w:rFonts w:ascii="Times New Roman" w:hAnsi="Times New Roman" w:cs="Times New Roman"/>
        </w:rPr>
        <w:t>Kryterium „termin płatności”</w:t>
      </w:r>
    </w:p>
    <w:p w:rsidR="00A219AC" w:rsidRPr="007A6919" w:rsidRDefault="00A219AC" w:rsidP="00141A20">
      <w:pPr>
        <w:pStyle w:val="Akapitzlist"/>
        <w:spacing w:after="0" w:line="360" w:lineRule="auto"/>
        <w:ind w:left="426"/>
        <w:jc w:val="both"/>
        <w:rPr>
          <w:rFonts w:ascii="Times New Roman" w:hAnsi="Times New Roman" w:cs="Times New Roman"/>
        </w:rPr>
      </w:pPr>
      <w:proofErr w:type="spellStart"/>
      <w:r w:rsidRPr="007A6919">
        <w:rPr>
          <w:rFonts w:ascii="Times New Roman" w:hAnsi="Times New Roman" w:cs="Times New Roman"/>
        </w:rPr>
        <w:t>Kt</w:t>
      </w:r>
      <w:proofErr w:type="spellEnd"/>
      <w:r w:rsidRPr="007A6919">
        <w:rPr>
          <w:rFonts w:ascii="Times New Roman" w:hAnsi="Times New Roman" w:cs="Times New Roman"/>
        </w:rPr>
        <w:t xml:space="preserve">= Tb :T x </w:t>
      </w:r>
      <w:r w:rsidR="00AF451B">
        <w:rPr>
          <w:rFonts w:ascii="Times New Roman" w:hAnsi="Times New Roman" w:cs="Times New Roman"/>
        </w:rPr>
        <w:t>3</w:t>
      </w:r>
      <w:r w:rsidR="00880A6F" w:rsidRPr="007A6919">
        <w:rPr>
          <w:rFonts w:ascii="Times New Roman" w:hAnsi="Times New Roman" w:cs="Times New Roman"/>
        </w:rPr>
        <w:t>0</w:t>
      </w:r>
      <w:r w:rsidRPr="007A6919">
        <w:rPr>
          <w:rFonts w:ascii="Times New Roman" w:hAnsi="Times New Roman" w:cs="Times New Roman"/>
        </w:rPr>
        <w:t xml:space="preserve"> pkt</w:t>
      </w:r>
    </w:p>
    <w:p w:rsidR="00A219AC" w:rsidRPr="007A6919" w:rsidRDefault="00A219AC" w:rsidP="00141A20">
      <w:pPr>
        <w:pStyle w:val="Akapitzlist"/>
        <w:spacing w:after="0" w:line="360" w:lineRule="auto"/>
        <w:ind w:left="426"/>
        <w:jc w:val="both"/>
        <w:rPr>
          <w:rFonts w:ascii="Times New Roman" w:hAnsi="Times New Roman" w:cs="Times New Roman"/>
        </w:rPr>
      </w:pPr>
      <w:r w:rsidRPr="007A6919">
        <w:rPr>
          <w:rFonts w:ascii="Times New Roman" w:hAnsi="Times New Roman" w:cs="Times New Roman"/>
        </w:rPr>
        <w:t>Kg – Kryterium „termin płatności”</w:t>
      </w:r>
    </w:p>
    <w:p w:rsidR="00A219AC" w:rsidRPr="007A6919" w:rsidRDefault="00A219AC" w:rsidP="00141A20">
      <w:pPr>
        <w:pStyle w:val="Akapitzlist"/>
        <w:spacing w:after="0" w:line="360" w:lineRule="auto"/>
        <w:ind w:left="426"/>
        <w:jc w:val="both"/>
        <w:rPr>
          <w:rFonts w:ascii="Times New Roman" w:hAnsi="Times New Roman" w:cs="Times New Roman"/>
        </w:rPr>
      </w:pPr>
      <w:r w:rsidRPr="007A6919">
        <w:rPr>
          <w:rFonts w:ascii="Times New Roman" w:hAnsi="Times New Roman" w:cs="Times New Roman"/>
        </w:rPr>
        <w:t>Tb – Termin płatności związany z wykonaniem przedmiotu zamówienia w ofercie badanej, liczony w dniach od dnia prawidłowo wystawionej faktury</w:t>
      </w:r>
    </w:p>
    <w:p w:rsidR="00A219AC" w:rsidRPr="007A6919" w:rsidRDefault="00A219AC" w:rsidP="00141A20">
      <w:pPr>
        <w:pStyle w:val="Akapitzlist"/>
        <w:spacing w:after="0" w:line="360" w:lineRule="auto"/>
        <w:ind w:left="426"/>
        <w:jc w:val="both"/>
        <w:rPr>
          <w:rFonts w:ascii="Times New Roman" w:hAnsi="Times New Roman" w:cs="Times New Roman"/>
        </w:rPr>
      </w:pPr>
      <w:r w:rsidRPr="007A6919">
        <w:rPr>
          <w:rFonts w:ascii="Times New Roman" w:hAnsi="Times New Roman" w:cs="Times New Roman"/>
        </w:rPr>
        <w:t>T – Najdłuższy termin płatności związany z wykonaniem przedmiotu zamówienia, liczony w dniach od dnia</w:t>
      </w:r>
      <w:r w:rsidRPr="007A6919">
        <w:rPr>
          <w:rFonts w:ascii="Times New Roman" w:hAnsi="Times New Roman" w:cs="Times New Roman"/>
          <w:b/>
          <w:bCs/>
        </w:rPr>
        <w:t xml:space="preserve"> </w:t>
      </w:r>
      <w:r w:rsidRPr="007A6919">
        <w:rPr>
          <w:rFonts w:ascii="Times New Roman" w:hAnsi="Times New Roman" w:cs="Times New Roman"/>
          <w:bCs/>
        </w:rPr>
        <w:t>prawidłowo wystawionej faktury</w:t>
      </w:r>
      <w:r w:rsidRPr="007A6919">
        <w:rPr>
          <w:rFonts w:ascii="Times New Roman" w:hAnsi="Times New Roman" w:cs="Times New Roman"/>
        </w:rPr>
        <w:t>.</w:t>
      </w:r>
    </w:p>
    <w:p w:rsidR="00A219AC" w:rsidRPr="007A6919" w:rsidRDefault="00A219AC" w:rsidP="00141A20">
      <w:pPr>
        <w:pStyle w:val="Akapitzlist"/>
        <w:spacing w:after="0" w:line="360" w:lineRule="auto"/>
        <w:ind w:left="426"/>
        <w:jc w:val="both"/>
        <w:rPr>
          <w:rFonts w:ascii="Times New Roman" w:hAnsi="Times New Roman" w:cs="Times New Roman"/>
        </w:rPr>
      </w:pPr>
      <w:r w:rsidRPr="007A6919">
        <w:rPr>
          <w:rFonts w:ascii="Times New Roman" w:hAnsi="Times New Roman" w:cs="Times New Roman"/>
        </w:rPr>
        <w:t>Minimalny zaoferowany termin płatności może wynosić 7 dni od dnia złożenia prawidłowo wystawionej faktury.</w:t>
      </w:r>
      <w:r w:rsidRPr="007A6919">
        <w:rPr>
          <w:rFonts w:ascii="Times New Roman" w:hAnsi="Times New Roman" w:cs="Times New Roman"/>
          <w:b/>
          <w:bCs/>
        </w:rPr>
        <w:t xml:space="preserve"> </w:t>
      </w:r>
      <w:r w:rsidRPr="007A6919">
        <w:rPr>
          <w:rFonts w:ascii="Times New Roman" w:hAnsi="Times New Roman" w:cs="Times New Roman"/>
        </w:rPr>
        <w:t>Najdłuższy zaoferowany termin płatności może wynosić 30 dni od dnia złożenia prawidłowo wystawionej faktury.</w:t>
      </w:r>
    </w:p>
    <w:p w:rsidR="00A219AC" w:rsidRPr="007A6919" w:rsidRDefault="00A219AC" w:rsidP="00A219AC">
      <w:pPr>
        <w:pStyle w:val="Nagwek1"/>
        <w:shd w:val="clear" w:color="auto" w:fill="FFFFFF"/>
        <w:spacing w:before="0" w:line="360" w:lineRule="auto"/>
        <w:jc w:val="both"/>
        <w:rPr>
          <w:rFonts w:ascii="Times New Roman" w:eastAsiaTheme="minorHAnsi" w:hAnsi="Times New Roman" w:cs="Times New Roman"/>
          <w:b w:val="0"/>
          <w:bCs w:val="0"/>
          <w:color w:val="auto"/>
          <w:sz w:val="22"/>
          <w:szCs w:val="22"/>
        </w:rPr>
      </w:pPr>
      <w:r w:rsidRPr="007A6919">
        <w:rPr>
          <w:rFonts w:ascii="Times New Roman" w:eastAsiaTheme="minorHAnsi" w:hAnsi="Times New Roman" w:cs="Times New Roman"/>
          <w:b w:val="0"/>
          <w:bCs w:val="0"/>
          <w:color w:val="auto"/>
          <w:sz w:val="22"/>
          <w:szCs w:val="22"/>
        </w:rPr>
        <w:t xml:space="preserve">Oferta z najdłuższym terminem płatności otrzyma maksymalną liczbę </w:t>
      </w:r>
      <w:r w:rsidR="00563CC4">
        <w:rPr>
          <w:rFonts w:ascii="Times New Roman" w:eastAsiaTheme="minorHAnsi" w:hAnsi="Times New Roman" w:cs="Times New Roman"/>
          <w:b w:val="0"/>
          <w:bCs w:val="0"/>
          <w:color w:val="auto"/>
          <w:sz w:val="22"/>
          <w:szCs w:val="22"/>
        </w:rPr>
        <w:t>2</w:t>
      </w:r>
      <w:r w:rsidR="00EB2412" w:rsidRPr="007A6919">
        <w:rPr>
          <w:rFonts w:ascii="Times New Roman" w:eastAsiaTheme="minorHAnsi" w:hAnsi="Times New Roman" w:cs="Times New Roman"/>
          <w:b w:val="0"/>
          <w:bCs w:val="0"/>
          <w:color w:val="auto"/>
          <w:sz w:val="22"/>
          <w:szCs w:val="22"/>
        </w:rPr>
        <w:t>0</w:t>
      </w:r>
      <w:r w:rsidRPr="007A6919">
        <w:rPr>
          <w:rFonts w:ascii="Times New Roman" w:eastAsiaTheme="minorHAnsi" w:hAnsi="Times New Roman" w:cs="Times New Roman"/>
          <w:b w:val="0"/>
          <w:bCs w:val="0"/>
          <w:color w:val="auto"/>
          <w:sz w:val="22"/>
          <w:szCs w:val="22"/>
        </w:rPr>
        <w:t xml:space="preserve"> punktów.</w:t>
      </w:r>
    </w:p>
    <w:p w:rsidR="00A219AC" w:rsidRPr="007A6919" w:rsidRDefault="00A219AC" w:rsidP="004D4A99">
      <w:pPr>
        <w:pStyle w:val="Nagwek1"/>
        <w:shd w:val="clear" w:color="auto" w:fill="FFFFFF"/>
        <w:spacing w:before="0" w:line="360" w:lineRule="auto"/>
        <w:jc w:val="both"/>
        <w:rPr>
          <w:rFonts w:ascii="Times New Roman" w:eastAsiaTheme="minorHAnsi" w:hAnsi="Times New Roman" w:cs="Times New Roman"/>
          <w:b w:val="0"/>
          <w:bCs w:val="0"/>
          <w:color w:val="auto"/>
          <w:sz w:val="22"/>
          <w:szCs w:val="22"/>
        </w:rPr>
      </w:pPr>
      <w:r w:rsidRPr="007A6919">
        <w:rPr>
          <w:rFonts w:ascii="Times New Roman" w:eastAsiaTheme="minorHAnsi" w:hAnsi="Times New Roman" w:cs="Times New Roman"/>
          <w:b w:val="0"/>
          <w:bCs w:val="0"/>
          <w:color w:val="auto"/>
          <w:sz w:val="22"/>
          <w:szCs w:val="22"/>
        </w:rPr>
        <w:t>Termin płatności liczy się od daty złożenia prawidłowo wystawionej faktury.</w:t>
      </w:r>
    </w:p>
    <w:p w:rsidR="00A219AC" w:rsidRPr="007A6919" w:rsidRDefault="00A219AC" w:rsidP="00C850BF">
      <w:pPr>
        <w:pStyle w:val="Akapitzlist"/>
        <w:numPr>
          <w:ilvl w:val="0"/>
          <w:numId w:val="30"/>
        </w:numPr>
        <w:spacing w:after="0" w:line="360" w:lineRule="auto"/>
        <w:ind w:left="426"/>
        <w:rPr>
          <w:rFonts w:ascii="Times New Roman" w:hAnsi="Times New Roman" w:cs="Times New Roman"/>
        </w:rPr>
      </w:pPr>
      <w:r w:rsidRPr="007A6919">
        <w:rPr>
          <w:rFonts w:ascii="Times New Roman" w:hAnsi="Times New Roman" w:cs="Times New Roman"/>
        </w:rPr>
        <w:t>Kryterium „Aspekty środowiskowe”</w:t>
      </w:r>
    </w:p>
    <w:p w:rsidR="00280C5C" w:rsidRPr="007A6919" w:rsidRDefault="0054687F" w:rsidP="004D4A99">
      <w:pPr>
        <w:spacing w:after="0" w:line="360" w:lineRule="auto"/>
        <w:ind w:left="66"/>
        <w:rPr>
          <w:rFonts w:ascii="Times New Roman" w:hAnsi="Times New Roman" w:cs="Times New Roman"/>
        </w:rPr>
      </w:pPr>
      <w:r>
        <w:rPr>
          <w:rFonts w:ascii="Times New Roman" w:hAnsi="Times New Roman" w:cs="Times New Roman"/>
        </w:rPr>
        <w:t xml:space="preserve">Liczba wskazanych </w:t>
      </w:r>
      <w:r w:rsidR="00280C5C" w:rsidRPr="007A6919">
        <w:rPr>
          <w:rFonts w:ascii="Times New Roman" w:hAnsi="Times New Roman" w:cs="Times New Roman"/>
        </w:rPr>
        <w:t>pojazdów</w:t>
      </w:r>
      <w:r w:rsidR="00563CC4">
        <w:rPr>
          <w:rFonts w:ascii="Times New Roman" w:hAnsi="Times New Roman" w:cs="Times New Roman"/>
        </w:rPr>
        <w:t>, które będą realizowały usługę wskazana</w:t>
      </w:r>
      <w:r w:rsidR="00280C5C" w:rsidRPr="007A6919">
        <w:rPr>
          <w:rFonts w:ascii="Times New Roman" w:hAnsi="Times New Roman" w:cs="Times New Roman"/>
        </w:rPr>
        <w:t xml:space="preserve"> w </w:t>
      </w:r>
      <w:r>
        <w:rPr>
          <w:rFonts w:ascii="Times New Roman" w:hAnsi="Times New Roman" w:cs="Times New Roman"/>
        </w:rPr>
        <w:t xml:space="preserve">formularzu </w:t>
      </w:r>
      <w:r w:rsidR="00280C5C" w:rsidRPr="007A6919">
        <w:rPr>
          <w:rFonts w:ascii="Times New Roman" w:hAnsi="Times New Roman" w:cs="Times New Roman"/>
        </w:rPr>
        <w:t>ofer</w:t>
      </w:r>
      <w:r>
        <w:rPr>
          <w:rFonts w:ascii="Times New Roman" w:hAnsi="Times New Roman" w:cs="Times New Roman"/>
        </w:rPr>
        <w:t>towym</w:t>
      </w:r>
      <w:r w:rsidR="00280C5C" w:rsidRPr="007A6919">
        <w:rPr>
          <w:rFonts w:ascii="Times New Roman" w:hAnsi="Times New Roman" w:cs="Times New Roman"/>
        </w:rPr>
        <w:t xml:space="preserve"> s</w:t>
      </w:r>
      <w:r w:rsidR="00505219" w:rsidRPr="007A6919">
        <w:rPr>
          <w:rFonts w:ascii="Times New Roman" w:hAnsi="Times New Roman" w:cs="Times New Roman"/>
        </w:rPr>
        <w:t xml:space="preserve">pełniających normę spalin min. Euro </w:t>
      </w:r>
      <w:r w:rsidR="00F95A9B">
        <w:rPr>
          <w:rFonts w:ascii="Times New Roman" w:hAnsi="Times New Roman" w:cs="Times New Roman"/>
        </w:rPr>
        <w:t>6</w:t>
      </w:r>
      <w:r w:rsidR="00505219" w:rsidRPr="007A6919">
        <w:rPr>
          <w:rFonts w:ascii="Times New Roman" w:hAnsi="Times New Roman" w:cs="Times New Roman"/>
        </w:rPr>
        <w:t xml:space="preserve"> oznacza otrzymanie:</w:t>
      </w:r>
    </w:p>
    <w:p w:rsidR="002F4A2C" w:rsidRPr="007A6919" w:rsidRDefault="002F4A2C" w:rsidP="004D4A99">
      <w:pPr>
        <w:spacing w:after="0" w:line="360" w:lineRule="auto"/>
        <w:ind w:left="66"/>
        <w:rPr>
          <w:rFonts w:ascii="Times New Roman" w:hAnsi="Times New Roman" w:cs="Times New Roman"/>
        </w:rPr>
      </w:pPr>
      <w:r w:rsidRPr="007A6919">
        <w:rPr>
          <w:rFonts w:ascii="Times New Roman" w:hAnsi="Times New Roman" w:cs="Times New Roman"/>
        </w:rPr>
        <w:t>Brak pojazdów – 0 pkt</w:t>
      </w:r>
    </w:p>
    <w:p w:rsidR="00505219" w:rsidRPr="007A6919" w:rsidRDefault="00505219" w:rsidP="004D4A99">
      <w:pPr>
        <w:spacing w:after="0" w:line="360" w:lineRule="auto"/>
        <w:ind w:left="66"/>
        <w:rPr>
          <w:rFonts w:ascii="Times New Roman" w:hAnsi="Times New Roman" w:cs="Times New Roman"/>
        </w:rPr>
      </w:pPr>
      <w:r w:rsidRPr="007A6919">
        <w:rPr>
          <w:rFonts w:ascii="Times New Roman" w:hAnsi="Times New Roman" w:cs="Times New Roman"/>
        </w:rPr>
        <w:t>1 pojazd – 5pkt</w:t>
      </w:r>
    </w:p>
    <w:p w:rsidR="00505219" w:rsidRPr="007A6919" w:rsidRDefault="00505219" w:rsidP="004D4A99">
      <w:pPr>
        <w:spacing w:after="0" w:line="360" w:lineRule="auto"/>
        <w:ind w:left="66"/>
        <w:rPr>
          <w:rFonts w:ascii="Times New Roman" w:hAnsi="Times New Roman" w:cs="Times New Roman"/>
        </w:rPr>
      </w:pPr>
      <w:r w:rsidRPr="007A6919">
        <w:rPr>
          <w:rFonts w:ascii="Times New Roman" w:hAnsi="Times New Roman" w:cs="Times New Roman"/>
        </w:rPr>
        <w:t xml:space="preserve">2 pojazdy </w:t>
      </w:r>
      <w:r w:rsidR="00EB2412" w:rsidRPr="007A6919">
        <w:rPr>
          <w:rFonts w:ascii="Times New Roman" w:hAnsi="Times New Roman" w:cs="Times New Roman"/>
        </w:rPr>
        <w:t>–</w:t>
      </w:r>
      <w:r w:rsidRPr="007A6919">
        <w:rPr>
          <w:rFonts w:ascii="Times New Roman" w:hAnsi="Times New Roman" w:cs="Times New Roman"/>
        </w:rPr>
        <w:t xml:space="preserve"> </w:t>
      </w:r>
      <w:r w:rsidR="00AF451B">
        <w:rPr>
          <w:rFonts w:ascii="Times New Roman" w:hAnsi="Times New Roman" w:cs="Times New Roman"/>
        </w:rPr>
        <w:t>10</w:t>
      </w:r>
      <w:r w:rsidRPr="007A6919">
        <w:rPr>
          <w:rFonts w:ascii="Times New Roman" w:hAnsi="Times New Roman" w:cs="Times New Roman"/>
        </w:rPr>
        <w:t>pkt</w:t>
      </w:r>
    </w:p>
    <w:p w:rsidR="00505219" w:rsidRPr="007A6919" w:rsidRDefault="00505219" w:rsidP="004D4A99">
      <w:pPr>
        <w:spacing w:after="0" w:line="360" w:lineRule="auto"/>
        <w:ind w:left="66"/>
        <w:jc w:val="both"/>
        <w:rPr>
          <w:rFonts w:ascii="Times New Roman" w:hAnsi="Times New Roman" w:cs="Times New Roman"/>
        </w:rPr>
      </w:pPr>
      <w:r w:rsidRPr="007A6919">
        <w:rPr>
          <w:rFonts w:ascii="Times New Roman" w:hAnsi="Times New Roman" w:cs="Times New Roman"/>
        </w:rPr>
        <w:t xml:space="preserve">W celu spełnienia </w:t>
      </w:r>
      <w:r w:rsidR="00F65198" w:rsidRPr="007A6919">
        <w:rPr>
          <w:rFonts w:ascii="Times New Roman" w:hAnsi="Times New Roman" w:cs="Times New Roman"/>
        </w:rPr>
        <w:t xml:space="preserve">ww. </w:t>
      </w:r>
      <w:r w:rsidRPr="007A6919">
        <w:rPr>
          <w:rFonts w:ascii="Times New Roman" w:hAnsi="Times New Roman" w:cs="Times New Roman"/>
        </w:rPr>
        <w:t xml:space="preserve">kryterium wykonawca </w:t>
      </w:r>
      <w:r w:rsidR="0054687F">
        <w:rPr>
          <w:rFonts w:ascii="Times New Roman" w:hAnsi="Times New Roman" w:cs="Times New Roman"/>
        </w:rPr>
        <w:t>wskazać w formularzu ofertowym</w:t>
      </w:r>
      <w:r w:rsidRPr="007A6919">
        <w:rPr>
          <w:rFonts w:ascii="Times New Roman" w:hAnsi="Times New Roman" w:cs="Times New Roman"/>
        </w:rPr>
        <w:t xml:space="preserve"> wykaz pojazdów jakie będą używane do realizacji zamówienia ze wskazaniem spełnianej przez nie normy </w:t>
      </w:r>
      <w:r w:rsidR="00F65198" w:rsidRPr="007A6919">
        <w:rPr>
          <w:rFonts w:ascii="Times New Roman" w:hAnsi="Times New Roman" w:cs="Times New Roman"/>
        </w:rPr>
        <w:t xml:space="preserve">emisji spalin </w:t>
      </w:r>
      <w:r w:rsidR="004D4A99" w:rsidRPr="007A6919">
        <w:rPr>
          <w:rFonts w:ascii="Times New Roman" w:hAnsi="Times New Roman" w:cs="Times New Roman"/>
        </w:rPr>
        <w:t xml:space="preserve">min. </w:t>
      </w:r>
      <w:r w:rsidRPr="007A6919">
        <w:rPr>
          <w:rFonts w:ascii="Times New Roman" w:hAnsi="Times New Roman" w:cs="Times New Roman"/>
        </w:rPr>
        <w:t xml:space="preserve">Euro </w:t>
      </w:r>
      <w:r w:rsidR="0054687F">
        <w:rPr>
          <w:rFonts w:ascii="Times New Roman" w:hAnsi="Times New Roman" w:cs="Times New Roman"/>
        </w:rPr>
        <w:t>6</w:t>
      </w:r>
      <w:r w:rsidR="008C3174" w:rsidRPr="007A6919">
        <w:rPr>
          <w:rFonts w:ascii="Times New Roman" w:hAnsi="Times New Roman" w:cs="Times New Roman"/>
        </w:rPr>
        <w:t xml:space="preserve"> </w:t>
      </w:r>
      <w:r w:rsidRPr="007A6919">
        <w:rPr>
          <w:rFonts w:ascii="Times New Roman" w:hAnsi="Times New Roman" w:cs="Times New Roman"/>
        </w:rPr>
        <w:t xml:space="preserve">wraz z </w:t>
      </w:r>
      <w:r w:rsidR="00141A20" w:rsidRPr="007A6919">
        <w:rPr>
          <w:rFonts w:ascii="Times New Roman" w:hAnsi="Times New Roman" w:cs="Times New Roman"/>
        </w:rPr>
        <w:t xml:space="preserve">dokumentami potwierdzającymi </w:t>
      </w:r>
      <w:r w:rsidR="008C3174" w:rsidRPr="007A6919">
        <w:rPr>
          <w:rFonts w:ascii="Times New Roman" w:hAnsi="Times New Roman" w:cs="Times New Roman"/>
        </w:rPr>
        <w:t>spełnianie tej normy.</w:t>
      </w:r>
    </w:p>
    <w:p w:rsidR="00A219AC" w:rsidRPr="007A6919" w:rsidRDefault="00280C5C" w:rsidP="00C850BF">
      <w:pPr>
        <w:pStyle w:val="Akapitzlist"/>
        <w:numPr>
          <w:ilvl w:val="0"/>
          <w:numId w:val="30"/>
        </w:numPr>
        <w:spacing w:after="0" w:line="360" w:lineRule="auto"/>
        <w:ind w:left="284" w:hanging="284"/>
        <w:jc w:val="both"/>
        <w:rPr>
          <w:rFonts w:ascii="Times New Roman" w:hAnsi="Times New Roman" w:cs="Times New Roman"/>
        </w:rPr>
      </w:pPr>
      <w:r w:rsidRPr="007A6919">
        <w:rPr>
          <w:rFonts w:ascii="Times New Roman" w:hAnsi="Times New Roman" w:cs="Times New Roman"/>
        </w:rPr>
        <w:t>W przypadku braku podania ceny zamówienia, terminu płatności, Zamawiający odrzuci ofertę Wykonawcy na podstawie art. 89 ust. 1 pkt 2 ustawy. W przypadku podania krótszego terminu płatno</w:t>
      </w:r>
      <w:r w:rsidR="00880A6F" w:rsidRPr="007A6919">
        <w:rPr>
          <w:rFonts w:ascii="Times New Roman" w:hAnsi="Times New Roman" w:cs="Times New Roman"/>
        </w:rPr>
        <w:t xml:space="preserve">ści faktur niż 7 dni </w:t>
      </w:r>
      <w:r w:rsidR="0054687F">
        <w:rPr>
          <w:rFonts w:ascii="Times New Roman" w:hAnsi="Times New Roman" w:cs="Times New Roman"/>
        </w:rPr>
        <w:t xml:space="preserve"> lub dłuższego niż 30 dni </w:t>
      </w:r>
      <w:r w:rsidR="00880A6F" w:rsidRPr="007A6919">
        <w:rPr>
          <w:rFonts w:ascii="Times New Roman" w:hAnsi="Times New Roman" w:cs="Times New Roman"/>
        </w:rPr>
        <w:t xml:space="preserve">w ofercie </w:t>
      </w:r>
      <w:r w:rsidRPr="007A6919">
        <w:rPr>
          <w:rFonts w:ascii="Times New Roman" w:hAnsi="Times New Roman" w:cs="Times New Roman"/>
        </w:rPr>
        <w:t>Zamawiający odrzuci ofertę Wykonawcy na podstawie art. 89 ust. 1 pkt 2 ustaw</w:t>
      </w:r>
      <w:r w:rsidRPr="007A6919">
        <w:rPr>
          <w:rFonts w:ascii="Times New Roman" w:hAnsi="Times New Roman" w:cs="Times New Roman"/>
          <w:bCs/>
        </w:rPr>
        <w:t>y</w:t>
      </w:r>
      <w:r w:rsidR="004D4A99" w:rsidRPr="007A6919">
        <w:rPr>
          <w:rFonts w:ascii="Times New Roman" w:hAnsi="Times New Roman" w:cs="Times New Roman"/>
          <w:bCs/>
        </w:rPr>
        <w:t>.</w:t>
      </w:r>
    </w:p>
    <w:p w:rsidR="00F85711" w:rsidRPr="007A6919" w:rsidRDefault="00F85711" w:rsidP="00A219AC">
      <w:pPr>
        <w:pStyle w:val="Nagwek1"/>
        <w:keepLines w:val="0"/>
        <w:numPr>
          <w:ilvl w:val="0"/>
          <w:numId w:val="2"/>
        </w:numPr>
        <w:shd w:val="clear" w:color="auto" w:fill="FFFFFF"/>
        <w:tabs>
          <w:tab w:val="clear" w:pos="360"/>
          <w:tab w:val="num" w:pos="1700"/>
        </w:tabs>
        <w:spacing w:before="0" w:line="360" w:lineRule="auto"/>
        <w:ind w:left="1700" w:hanging="1700"/>
        <w:jc w:val="both"/>
        <w:rPr>
          <w:rFonts w:ascii="Times New Roman" w:hAnsi="Times New Roman" w:cs="Times New Roman"/>
          <w:color w:val="auto"/>
          <w:sz w:val="22"/>
          <w:szCs w:val="22"/>
        </w:rPr>
      </w:pPr>
      <w:r w:rsidRPr="007A6919">
        <w:rPr>
          <w:rFonts w:ascii="Times New Roman" w:eastAsia="Times New Roman" w:hAnsi="Times New Roman" w:cs="Times New Roman"/>
          <w:color w:val="auto"/>
          <w:sz w:val="22"/>
          <w:szCs w:val="22"/>
        </w:rPr>
        <w:t>Informacje o formalnościach, jakie zostaną dopełnione po wyborze oferty w celu zawarcia umowy w sprawie zamówienia publicznego</w:t>
      </w:r>
      <w:bookmarkEnd w:id="11"/>
      <w:bookmarkEnd w:id="12"/>
      <w:bookmarkEnd w:id="13"/>
      <w:bookmarkEnd w:id="14"/>
      <w:bookmarkEnd w:id="15"/>
    </w:p>
    <w:p w:rsidR="00F85711" w:rsidRPr="007A6919" w:rsidRDefault="00F85711" w:rsidP="00C850BF">
      <w:pPr>
        <w:pStyle w:val="Tekstpodstawowy"/>
        <w:numPr>
          <w:ilvl w:val="0"/>
          <w:numId w:val="23"/>
        </w:numPr>
        <w:tabs>
          <w:tab w:val="clear" w:pos="720"/>
        </w:tabs>
        <w:spacing w:line="360" w:lineRule="auto"/>
        <w:ind w:left="426" w:hanging="426"/>
        <w:jc w:val="both"/>
        <w:rPr>
          <w:b w:val="0"/>
          <w:color w:val="000000"/>
          <w:sz w:val="22"/>
          <w:szCs w:val="22"/>
        </w:rPr>
      </w:pPr>
      <w:r w:rsidRPr="007A6919">
        <w:rPr>
          <w:b w:val="0"/>
          <w:color w:val="000000"/>
          <w:sz w:val="22"/>
          <w:szCs w:val="22"/>
        </w:rPr>
        <w:t xml:space="preserve">Zamawiający zawrze umowę w sprawie zamówienia publicznego w terminie i sposób określony w art. 94 ustawy </w:t>
      </w:r>
      <w:proofErr w:type="spellStart"/>
      <w:r w:rsidRPr="007A6919">
        <w:rPr>
          <w:b w:val="0"/>
          <w:color w:val="000000"/>
          <w:sz w:val="22"/>
          <w:szCs w:val="22"/>
        </w:rPr>
        <w:t>Pzp</w:t>
      </w:r>
      <w:proofErr w:type="spellEnd"/>
      <w:r w:rsidRPr="007A6919">
        <w:rPr>
          <w:b w:val="0"/>
          <w:color w:val="000000"/>
          <w:sz w:val="22"/>
          <w:szCs w:val="22"/>
        </w:rPr>
        <w:t>.</w:t>
      </w:r>
    </w:p>
    <w:p w:rsidR="00F85711" w:rsidRPr="007A6919" w:rsidRDefault="00F85711" w:rsidP="00C850BF">
      <w:pPr>
        <w:pStyle w:val="Tekstpodstawowy"/>
        <w:numPr>
          <w:ilvl w:val="0"/>
          <w:numId w:val="23"/>
        </w:numPr>
        <w:tabs>
          <w:tab w:val="clear" w:pos="720"/>
        </w:tabs>
        <w:spacing w:line="360" w:lineRule="auto"/>
        <w:ind w:left="426" w:hanging="426"/>
        <w:jc w:val="both"/>
        <w:rPr>
          <w:b w:val="0"/>
          <w:sz w:val="22"/>
          <w:szCs w:val="22"/>
        </w:rPr>
      </w:pPr>
      <w:r w:rsidRPr="007A6919">
        <w:rPr>
          <w:b w:val="0"/>
          <w:sz w:val="22"/>
          <w:szCs w:val="22"/>
        </w:rPr>
        <w:lastRenderedPageBreak/>
        <w:t xml:space="preserve">Umowa w sprawie zamówienia publicznego może zostać zawarta po upływie terminu związania ofertą, jeżeli Zamawiający przekaże wykonawcom informację o wyborze oferty przed upływem terminu związania ofertą, a Wykonawca wyrazi zgodę na zawarcie umowy na warunkach określonych w złożonej ofercie. </w:t>
      </w:r>
    </w:p>
    <w:p w:rsidR="00F85711" w:rsidRPr="007A6919" w:rsidRDefault="00F85711" w:rsidP="00C850BF">
      <w:pPr>
        <w:pStyle w:val="Tekstpodstawowy"/>
        <w:numPr>
          <w:ilvl w:val="0"/>
          <w:numId w:val="23"/>
        </w:numPr>
        <w:tabs>
          <w:tab w:val="clear" w:pos="720"/>
        </w:tabs>
        <w:spacing w:line="360" w:lineRule="auto"/>
        <w:ind w:left="426" w:hanging="426"/>
        <w:jc w:val="both"/>
        <w:rPr>
          <w:b w:val="0"/>
          <w:sz w:val="22"/>
          <w:szCs w:val="22"/>
        </w:rPr>
      </w:pPr>
      <w:r w:rsidRPr="007A6919">
        <w:rPr>
          <w:b w:val="0"/>
          <w:sz w:val="22"/>
          <w:szCs w:val="22"/>
        </w:rPr>
        <w:t>Przed podpisaniem umowy Wykonawca będzie zobowiązany do wniesienia zabezpieczenia należytego wykonania umowy.</w:t>
      </w:r>
    </w:p>
    <w:p w:rsidR="00F85711" w:rsidRPr="007A6919" w:rsidRDefault="00F85711" w:rsidP="00093805">
      <w:pPr>
        <w:pStyle w:val="Zal-text"/>
        <w:numPr>
          <w:ilvl w:val="0"/>
          <w:numId w:val="2"/>
        </w:numPr>
        <w:tabs>
          <w:tab w:val="clear" w:pos="8674"/>
        </w:tabs>
        <w:spacing w:before="0" w:after="0" w:line="360" w:lineRule="auto"/>
        <w:rPr>
          <w:rFonts w:ascii="Times New Roman" w:hAnsi="Times New Roman" w:cs="Times New Roman"/>
          <w:b/>
          <w:color w:val="auto"/>
        </w:rPr>
      </w:pPr>
      <w:r w:rsidRPr="007A6919">
        <w:rPr>
          <w:rFonts w:ascii="Times New Roman" w:hAnsi="Times New Roman" w:cs="Times New Roman"/>
          <w:b/>
          <w:color w:val="auto"/>
        </w:rPr>
        <w:t>Wymagania dotyczące zabezpieczenia należytego wykonania umowy</w:t>
      </w:r>
    </w:p>
    <w:p w:rsidR="00823DB1" w:rsidRPr="007A6919" w:rsidRDefault="00823DB1" w:rsidP="00C850BF">
      <w:pPr>
        <w:numPr>
          <w:ilvl w:val="0"/>
          <w:numId w:val="24"/>
        </w:numPr>
        <w:tabs>
          <w:tab w:val="clear" w:pos="360"/>
          <w:tab w:val="num" w:pos="0"/>
        </w:tabs>
        <w:spacing w:after="0" w:line="360" w:lineRule="auto"/>
        <w:ind w:left="426" w:hanging="426"/>
        <w:jc w:val="both"/>
        <w:rPr>
          <w:rFonts w:ascii="Times New Roman" w:eastAsia="Calibri" w:hAnsi="Times New Roman" w:cs="Times New Roman"/>
        </w:rPr>
      </w:pPr>
      <w:r w:rsidRPr="007A6919">
        <w:rPr>
          <w:rFonts w:ascii="Times New Roman" w:eastAsia="Calibri" w:hAnsi="Times New Roman" w:cs="Times New Roman"/>
        </w:rPr>
        <w:t>Zamawiający wymaga wniesienia przez Wykonawcę, zabezpieczenia należytego wykonania umowy.</w:t>
      </w:r>
    </w:p>
    <w:p w:rsidR="00823DB1" w:rsidRPr="007A6919" w:rsidRDefault="00823DB1" w:rsidP="00C850BF">
      <w:pPr>
        <w:numPr>
          <w:ilvl w:val="0"/>
          <w:numId w:val="24"/>
        </w:numPr>
        <w:tabs>
          <w:tab w:val="clear" w:pos="360"/>
          <w:tab w:val="num" w:pos="426"/>
        </w:tabs>
        <w:spacing w:after="0" w:line="360" w:lineRule="auto"/>
        <w:ind w:left="426" w:hanging="426"/>
        <w:jc w:val="both"/>
        <w:rPr>
          <w:rFonts w:ascii="Times New Roman" w:eastAsia="Calibri" w:hAnsi="Times New Roman" w:cs="Times New Roman"/>
        </w:rPr>
      </w:pPr>
      <w:r w:rsidRPr="007A6919">
        <w:rPr>
          <w:rFonts w:ascii="Times New Roman" w:eastAsia="Calibri" w:hAnsi="Times New Roman" w:cs="Times New Roman"/>
        </w:rPr>
        <w:t xml:space="preserve">Wykonawca, którego oferta zostanie </w:t>
      </w:r>
      <w:r w:rsidRPr="007A6919">
        <w:rPr>
          <w:rFonts w:ascii="Times New Roman" w:eastAsia="Calibri" w:hAnsi="Times New Roman" w:cs="Times New Roman"/>
          <w:b/>
        </w:rPr>
        <w:t xml:space="preserve">wybrana zobowiązany będzie wnieść zabezpieczenie należytego wykonania umowy w wysokości </w:t>
      </w:r>
      <w:r w:rsidR="00A01A98">
        <w:rPr>
          <w:rFonts w:ascii="Times New Roman" w:eastAsia="Calibri" w:hAnsi="Times New Roman" w:cs="Times New Roman"/>
          <w:b/>
        </w:rPr>
        <w:t>5</w:t>
      </w:r>
      <w:r w:rsidRPr="007A6919">
        <w:rPr>
          <w:rFonts w:ascii="Times New Roman" w:eastAsia="Calibri" w:hAnsi="Times New Roman" w:cs="Times New Roman"/>
          <w:b/>
        </w:rPr>
        <w:t>% ceny brutto podanej w ofercie</w:t>
      </w:r>
      <w:r w:rsidRPr="007A6919">
        <w:rPr>
          <w:rFonts w:ascii="Times New Roman" w:eastAsia="Calibri" w:hAnsi="Times New Roman" w:cs="Times New Roman"/>
        </w:rPr>
        <w:t>.</w:t>
      </w:r>
    </w:p>
    <w:p w:rsidR="00823DB1" w:rsidRPr="007A6919" w:rsidRDefault="00823DB1" w:rsidP="00C850BF">
      <w:pPr>
        <w:numPr>
          <w:ilvl w:val="0"/>
          <w:numId w:val="24"/>
        </w:numPr>
        <w:tabs>
          <w:tab w:val="clear" w:pos="360"/>
          <w:tab w:val="num" w:pos="426"/>
        </w:tabs>
        <w:spacing w:after="0" w:line="360" w:lineRule="auto"/>
        <w:ind w:left="426" w:hanging="426"/>
        <w:jc w:val="both"/>
        <w:rPr>
          <w:rFonts w:ascii="Times New Roman" w:eastAsia="Calibri" w:hAnsi="Times New Roman" w:cs="Times New Roman"/>
        </w:rPr>
      </w:pPr>
      <w:r w:rsidRPr="007A6919">
        <w:rPr>
          <w:rFonts w:ascii="Times New Roman" w:eastAsia="Calibri" w:hAnsi="Times New Roman" w:cs="Times New Roman"/>
        </w:rPr>
        <w:t xml:space="preserve">Zabezpieczenie należytego wykonania umowy można wnieść w formach wymienionych w art. 148 ust. 1 ustawy </w:t>
      </w:r>
      <w:proofErr w:type="spellStart"/>
      <w:r w:rsidRPr="007A6919">
        <w:rPr>
          <w:rFonts w:ascii="Times New Roman" w:eastAsia="Calibri" w:hAnsi="Times New Roman" w:cs="Times New Roman"/>
        </w:rPr>
        <w:t>Pzp</w:t>
      </w:r>
      <w:proofErr w:type="spellEnd"/>
      <w:r w:rsidRPr="007A6919">
        <w:rPr>
          <w:rFonts w:ascii="Times New Roman" w:eastAsia="Calibri" w:hAnsi="Times New Roman" w:cs="Times New Roman"/>
        </w:rPr>
        <w:t>.</w:t>
      </w:r>
    </w:p>
    <w:p w:rsidR="00823DB1" w:rsidRPr="007A6919" w:rsidRDefault="00823DB1" w:rsidP="00C850BF">
      <w:pPr>
        <w:numPr>
          <w:ilvl w:val="0"/>
          <w:numId w:val="24"/>
        </w:numPr>
        <w:tabs>
          <w:tab w:val="clear" w:pos="360"/>
          <w:tab w:val="num" w:pos="426"/>
        </w:tabs>
        <w:spacing w:after="0" w:line="360" w:lineRule="auto"/>
        <w:ind w:left="426" w:hanging="426"/>
        <w:jc w:val="both"/>
        <w:rPr>
          <w:rFonts w:ascii="Times New Roman" w:eastAsia="Calibri" w:hAnsi="Times New Roman" w:cs="Times New Roman"/>
        </w:rPr>
      </w:pPr>
      <w:r w:rsidRPr="007A6919">
        <w:rPr>
          <w:rFonts w:ascii="Times New Roman" w:eastAsia="Calibri" w:hAnsi="Times New Roman" w:cs="Times New Roman"/>
        </w:rPr>
        <w:t xml:space="preserve">Zamawiający nie wyraża zgody na wniesienie zabezpieczenia należytego wykonania umowy w formach wymienionych w art. 148 ust. 2 ustawy </w:t>
      </w:r>
      <w:proofErr w:type="spellStart"/>
      <w:r w:rsidRPr="007A6919">
        <w:rPr>
          <w:rFonts w:ascii="Times New Roman" w:eastAsia="Calibri" w:hAnsi="Times New Roman" w:cs="Times New Roman"/>
        </w:rPr>
        <w:t>Pzp</w:t>
      </w:r>
      <w:proofErr w:type="spellEnd"/>
      <w:r w:rsidRPr="007A6919">
        <w:rPr>
          <w:rFonts w:ascii="Times New Roman" w:eastAsia="Calibri" w:hAnsi="Times New Roman" w:cs="Times New Roman"/>
        </w:rPr>
        <w:t>.</w:t>
      </w:r>
    </w:p>
    <w:p w:rsidR="00823DB1" w:rsidRPr="007A6919" w:rsidRDefault="00823DB1" w:rsidP="00C850BF">
      <w:pPr>
        <w:numPr>
          <w:ilvl w:val="0"/>
          <w:numId w:val="24"/>
        </w:numPr>
        <w:tabs>
          <w:tab w:val="clear" w:pos="360"/>
          <w:tab w:val="num" w:pos="426"/>
        </w:tabs>
        <w:spacing w:after="0" w:line="360" w:lineRule="auto"/>
        <w:ind w:left="426" w:hanging="426"/>
        <w:jc w:val="both"/>
        <w:rPr>
          <w:rFonts w:ascii="Times New Roman" w:eastAsia="Calibri" w:hAnsi="Times New Roman" w:cs="Times New Roman"/>
        </w:rPr>
      </w:pPr>
      <w:r w:rsidRPr="007A6919">
        <w:rPr>
          <w:rFonts w:ascii="Times New Roman" w:eastAsia="Calibri" w:hAnsi="Times New Roman" w:cs="Times New Roman"/>
        </w:rPr>
        <w:t xml:space="preserve">Oryginał dokumentu potwierdzającego wniesienie zabezpieczenia należytego wykonania umowy musi być dostarczony do Zamawiającego najpóźniej w dniu podpisania umowy. </w:t>
      </w:r>
    </w:p>
    <w:p w:rsidR="00823DB1" w:rsidRPr="007A6919" w:rsidRDefault="00823DB1" w:rsidP="00C850BF">
      <w:pPr>
        <w:numPr>
          <w:ilvl w:val="0"/>
          <w:numId w:val="24"/>
        </w:numPr>
        <w:tabs>
          <w:tab w:val="clear" w:pos="360"/>
          <w:tab w:val="num" w:pos="426"/>
        </w:tabs>
        <w:spacing w:after="0" w:line="360" w:lineRule="auto"/>
        <w:ind w:left="426" w:hanging="426"/>
        <w:jc w:val="both"/>
        <w:rPr>
          <w:rFonts w:ascii="Times New Roman" w:eastAsia="Calibri" w:hAnsi="Times New Roman" w:cs="Times New Roman"/>
        </w:rPr>
      </w:pPr>
      <w:r w:rsidRPr="007A6919">
        <w:rPr>
          <w:rFonts w:ascii="Times New Roman" w:eastAsia="Calibri" w:hAnsi="Times New Roman" w:cs="Times New Roman"/>
        </w:rPr>
        <w:t xml:space="preserve">Zabezpieczenie wnoszone w pieniądzu Wykonawca zobowiązany będzie wnieść przelewem na rachunek bankowy Zamawiającego: </w:t>
      </w:r>
    </w:p>
    <w:p w:rsidR="00823DB1" w:rsidRPr="007A6919" w:rsidRDefault="00823DB1" w:rsidP="00073E1D">
      <w:pPr>
        <w:tabs>
          <w:tab w:val="num" w:pos="426"/>
        </w:tabs>
        <w:spacing w:after="0" w:line="360" w:lineRule="auto"/>
        <w:ind w:left="426"/>
        <w:jc w:val="both"/>
        <w:rPr>
          <w:rFonts w:ascii="Times New Roman" w:eastAsia="Calibri" w:hAnsi="Times New Roman" w:cs="Times New Roman"/>
          <w:b/>
        </w:rPr>
      </w:pPr>
      <w:r w:rsidRPr="007A6919">
        <w:rPr>
          <w:rFonts w:ascii="Times New Roman" w:eastAsia="Calibri" w:hAnsi="Times New Roman" w:cs="Times New Roman"/>
          <w:b/>
        </w:rPr>
        <w:t xml:space="preserve">Bank Spółdzielczy w Mińsku Mazowieckim Nr 52 9226 0005 0000 8035 2000 0040 </w:t>
      </w:r>
      <w:r w:rsidRPr="007A6919">
        <w:rPr>
          <w:rFonts w:ascii="Times New Roman" w:eastAsia="Calibri" w:hAnsi="Times New Roman" w:cs="Times New Roman"/>
        </w:rPr>
        <w:t xml:space="preserve">z podaniem tytułu: </w:t>
      </w:r>
    </w:p>
    <w:p w:rsidR="00823DB1" w:rsidRPr="007A6919" w:rsidRDefault="00823DB1" w:rsidP="007F6DC5">
      <w:pPr>
        <w:tabs>
          <w:tab w:val="num" w:pos="426"/>
        </w:tabs>
        <w:spacing w:after="0" w:line="360" w:lineRule="auto"/>
        <w:ind w:left="426"/>
        <w:jc w:val="both"/>
        <w:rPr>
          <w:rFonts w:ascii="Times New Roman" w:eastAsia="Calibri" w:hAnsi="Times New Roman" w:cs="Times New Roman"/>
        </w:rPr>
      </w:pPr>
      <w:r w:rsidRPr="007A6919">
        <w:rPr>
          <w:rFonts w:ascii="Times New Roman" w:eastAsia="Calibri" w:hAnsi="Times New Roman" w:cs="Times New Roman"/>
        </w:rPr>
        <w:t>„Zabezpieczenie należytego wykonania umowy, nr sprawy RI.271.1.</w:t>
      </w:r>
      <w:r w:rsidR="002868B8">
        <w:rPr>
          <w:rFonts w:ascii="Times New Roman" w:hAnsi="Times New Roman" w:cs="Times New Roman"/>
        </w:rPr>
        <w:t>29</w:t>
      </w:r>
      <w:r w:rsidRPr="007A6919">
        <w:rPr>
          <w:rFonts w:ascii="Times New Roman" w:eastAsia="Calibri" w:hAnsi="Times New Roman" w:cs="Times New Roman"/>
        </w:rPr>
        <w:t>.201</w:t>
      </w:r>
      <w:r w:rsidR="00A01A98">
        <w:rPr>
          <w:rFonts w:ascii="Times New Roman" w:eastAsia="Calibri" w:hAnsi="Times New Roman" w:cs="Times New Roman"/>
        </w:rPr>
        <w:t>8</w:t>
      </w:r>
      <w:r w:rsidRPr="007A6919">
        <w:rPr>
          <w:rFonts w:ascii="Times New Roman" w:eastAsia="Calibri" w:hAnsi="Times New Roman" w:cs="Times New Roman"/>
        </w:rPr>
        <w:t>”.</w:t>
      </w:r>
    </w:p>
    <w:p w:rsidR="00823DB1" w:rsidRPr="007A6919" w:rsidRDefault="00823DB1" w:rsidP="00C850BF">
      <w:pPr>
        <w:numPr>
          <w:ilvl w:val="0"/>
          <w:numId w:val="24"/>
        </w:numPr>
        <w:tabs>
          <w:tab w:val="clear" w:pos="360"/>
          <w:tab w:val="num" w:pos="426"/>
        </w:tabs>
        <w:spacing w:after="0" w:line="360" w:lineRule="auto"/>
        <w:ind w:left="426" w:hanging="426"/>
        <w:jc w:val="both"/>
        <w:rPr>
          <w:rFonts w:ascii="Times New Roman" w:eastAsia="Calibri" w:hAnsi="Times New Roman" w:cs="Times New Roman"/>
        </w:rPr>
      </w:pPr>
      <w:r w:rsidRPr="007A6919">
        <w:rPr>
          <w:rFonts w:ascii="Times New Roman" w:eastAsia="Calibri" w:hAnsi="Times New Roman" w:cs="Times New Roman"/>
        </w:rPr>
        <w:t xml:space="preserve">W przypadku wniesienia wadium w pieniądzu, za zgodą Wykonawcy, kwota wadium może zostać zaliczona na poczet zabezpieczenia.  </w:t>
      </w:r>
    </w:p>
    <w:p w:rsidR="00823DB1" w:rsidRPr="007A6919" w:rsidRDefault="00823DB1" w:rsidP="00C850BF">
      <w:pPr>
        <w:numPr>
          <w:ilvl w:val="0"/>
          <w:numId w:val="24"/>
        </w:numPr>
        <w:tabs>
          <w:tab w:val="clear" w:pos="360"/>
          <w:tab w:val="num" w:pos="426"/>
        </w:tabs>
        <w:spacing w:after="0" w:line="360" w:lineRule="auto"/>
        <w:ind w:left="426" w:hanging="426"/>
        <w:jc w:val="both"/>
        <w:rPr>
          <w:rFonts w:ascii="Times New Roman" w:eastAsia="Calibri" w:hAnsi="Times New Roman" w:cs="Times New Roman"/>
        </w:rPr>
      </w:pPr>
      <w:r w:rsidRPr="007A6919">
        <w:rPr>
          <w:rFonts w:ascii="Times New Roman" w:eastAsia="Calibri" w:hAnsi="Times New Roman" w:cs="Times New Roman"/>
        </w:rPr>
        <w:t xml:space="preserve">Kwota, o której mowa w ust. </w:t>
      </w:r>
      <w:r w:rsidR="008C3174" w:rsidRPr="007A6919">
        <w:rPr>
          <w:rFonts w:ascii="Times New Roman" w:eastAsia="Calibri" w:hAnsi="Times New Roman" w:cs="Times New Roman"/>
        </w:rPr>
        <w:t>2</w:t>
      </w:r>
      <w:r w:rsidRPr="007A6919">
        <w:rPr>
          <w:rFonts w:ascii="Times New Roman" w:eastAsia="Calibri" w:hAnsi="Times New Roman" w:cs="Times New Roman"/>
        </w:rPr>
        <w:t xml:space="preserve"> zostanie zwrócona </w:t>
      </w:r>
      <w:r w:rsidR="008C3174" w:rsidRPr="007A6919">
        <w:rPr>
          <w:rFonts w:ascii="Times New Roman" w:eastAsia="Calibri" w:hAnsi="Times New Roman" w:cs="Times New Roman"/>
        </w:rPr>
        <w:t xml:space="preserve">zgodnie z art. 151 ustawy </w:t>
      </w:r>
      <w:proofErr w:type="spellStart"/>
      <w:r w:rsidR="008C3174" w:rsidRPr="007A6919">
        <w:rPr>
          <w:rFonts w:ascii="Times New Roman" w:eastAsia="Calibri" w:hAnsi="Times New Roman" w:cs="Times New Roman"/>
        </w:rPr>
        <w:t>Pzp</w:t>
      </w:r>
      <w:proofErr w:type="spellEnd"/>
      <w:r w:rsidRPr="007A6919">
        <w:rPr>
          <w:rFonts w:ascii="Times New Roman" w:eastAsia="Calibri" w:hAnsi="Times New Roman" w:cs="Times New Roman"/>
        </w:rPr>
        <w:t xml:space="preserve">. </w:t>
      </w:r>
    </w:p>
    <w:p w:rsidR="008C03E4" w:rsidRPr="007A6919" w:rsidRDefault="008C03E4" w:rsidP="00093805">
      <w:pPr>
        <w:pStyle w:val="Zal-text"/>
        <w:numPr>
          <w:ilvl w:val="0"/>
          <w:numId w:val="2"/>
        </w:numPr>
        <w:tabs>
          <w:tab w:val="clear" w:pos="8674"/>
        </w:tabs>
        <w:spacing w:before="0" w:after="0" w:line="360" w:lineRule="auto"/>
        <w:rPr>
          <w:rFonts w:ascii="Times New Roman" w:hAnsi="Times New Roman" w:cs="Times New Roman"/>
          <w:b/>
          <w:color w:val="auto"/>
        </w:rPr>
      </w:pPr>
      <w:r w:rsidRPr="007A6919">
        <w:rPr>
          <w:rFonts w:ascii="Times New Roman" w:hAnsi="Times New Roman" w:cs="Times New Roman"/>
          <w:b/>
          <w:color w:val="auto"/>
        </w:rPr>
        <w:t xml:space="preserve">Podwykonawcy </w:t>
      </w:r>
    </w:p>
    <w:p w:rsidR="00A97E18" w:rsidRDefault="00A97E18" w:rsidP="00C850BF">
      <w:pPr>
        <w:pStyle w:val="Zal-text"/>
        <w:numPr>
          <w:ilvl w:val="0"/>
          <w:numId w:val="32"/>
        </w:numPr>
        <w:tabs>
          <w:tab w:val="clear" w:pos="8674"/>
        </w:tabs>
        <w:spacing w:before="0" w:after="0" w:line="360" w:lineRule="auto"/>
        <w:rPr>
          <w:rFonts w:ascii="Times New Roman" w:hAnsi="Times New Roman" w:cs="Times New Roman"/>
          <w:color w:val="auto"/>
        </w:rPr>
      </w:pPr>
      <w:r>
        <w:rPr>
          <w:rFonts w:ascii="Times New Roman" w:hAnsi="Times New Roman" w:cs="Times New Roman"/>
          <w:color w:val="auto"/>
        </w:rPr>
        <w:t>Zamawiający nie zastrzega obowiązku osobistego wykonania przez wykonawcę kluczowej części zamówienia</w:t>
      </w:r>
    </w:p>
    <w:p w:rsidR="008C03E4" w:rsidRPr="007A6919" w:rsidRDefault="008C03E4" w:rsidP="00C850BF">
      <w:pPr>
        <w:pStyle w:val="Zal-text"/>
        <w:numPr>
          <w:ilvl w:val="0"/>
          <w:numId w:val="32"/>
        </w:numPr>
        <w:tabs>
          <w:tab w:val="clear" w:pos="8674"/>
        </w:tabs>
        <w:spacing w:before="0" w:after="0" w:line="360" w:lineRule="auto"/>
        <w:rPr>
          <w:rFonts w:ascii="Times New Roman" w:hAnsi="Times New Roman" w:cs="Times New Roman"/>
          <w:color w:val="auto"/>
        </w:rPr>
      </w:pPr>
      <w:r w:rsidRPr="007A6919">
        <w:rPr>
          <w:rFonts w:ascii="Times New Roman" w:hAnsi="Times New Roman" w:cs="Times New Roman"/>
          <w:color w:val="auto"/>
        </w:rPr>
        <w:t>Zamawiający dopuszcza możliwość powierzenia wykonania części zamówienia podwykonawcy.</w:t>
      </w:r>
    </w:p>
    <w:p w:rsidR="00323A4D" w:rsidRPr="007A6919" w:rsidRDefault="00323A4D" w:rsidP="00C850BF">
      <w:pPr>
        <w:pStyle w:val="Zal-text"/>
        <w:numPr>
          <w:ilvl w:val="0"/>
          <w:numId w:val="32"/>
        </w:numPr>
        <w:tabs>
          <w:tab w:val="clear" w:pos="8674"/>
        </w:tabs>
        <w:spacing w:before="0" w:after="0" w:line="360" w:lineRule="auto"/>
        <w:rPr>
          <w:rFonts w:ascii="Times New Roman" w:hAnsi="Times New Roman" w:cs="Times New Roman"/>
          <w:color w:val="auto"/>
        </w:rPr>
      </w:pPr>
      <w:r w:rsidRPr="007A6919">
        <w:rPr>
          <w:rFonts w:ascii="Times New Roman" w:hAnsi="Times New Roman" w:cs="Times New Roman"/>
          <w:color w:val="auto"/>
        </w:rPr>
        <w:t>Zamawiający żąda wskazania przez wykonawcę części zamówienia, której wykonanie zamierza powierzyć podwykonawcy</w:t>
      </w:r>
      <w:r w:rsidR="00A97E18">
        <w:rPr>
          <w:rFonts w:ascii="Times New Roman" w:hAnsi="Times New Roman" w:cs="Times New Roman"/>
          <w:color w:val="auto"/>
        </w:rPr>
        <w:t xml:space="preserve"> i  podanie przez Wykonawcę firm podwykonawców.</w:t>
      </w:r>
    </w:p>
    <w:p w:rsidR="008C03E4" w:rsidRPr="007A6919" w:rsidRDefault="008C03E4" w:rsidP="00C850BF">
      <w:pPr>
        <w:pStyle w:val="Zal-text"/>
        <w:numPr>
          <w:ilvl w:val="0"/>
          <w:numId w:val="32"/>
        </w:numPr>
        <w:tabs>
          <w:tab w:val="clear" w:pos="8674"/>
        </w:tabs>
        <w:spacing w:before="0" w:after="0" w:line="360" w:lineRule="auto"/>
        <w:rPr>
          <w:rFonts w:ascii="Times New Roman" w:hAnsi="Times New Roman" w:cs="Times New Roman"/>
          <w:color w:val="auto"/>
        </w:rPr>
      </w:pPr>
      <w:r w:rsidRPr="007A6919">
        <w:rPr>
          <w:rFonts w:ascii="Times New Roman" w:hAnsi="Times New Roman" w:cs="Times New Roman"/>
          <w:color w:val="auto"/>
        </w:rPr>
        <w:t xml:space="preserve">Zamawiający żąda wskazania przez wykonawcę nazw (firm) podwykonawców, na których zasoby wykonawca powołuje się na zasadach określonych w art. 22a ust. 1 ust. ust. </w:t>
      </w:r>
      <w:proofErr w:type="spellStart"/>
      <w:r w:rsidRPr="007A6919">
        <w:rPr>
          <w:rFonts w:ascii="Times New Roman" w:hAnsi="Times New Roman" w:cs="Times New Roman"/>
          <w:color w:val="auto"/>
        </w:rPr>
        <w:t>Pzp</w:t>
      </w:r>
      <w:proofErr w:type="spellEnd"/>
      <w:r w:rsidRPr="007A6919">
        <w:rPr>
          <w:rFonts w:ascii="Times New Roman" w:hAnsi="Times New Roman" w:cs="Times New Roman"/>
          <w:color w:val="auto"/>
        </w:rPr>
        <w:t xml:space="preserve"> w celu wykazania spełniania warunków udziału w postępowaniu. Jeżeli zmiana albo rezygnacja z podwykonawcy dotyczy podmiotu, na którego zasoby wykonawca powoływał się, wykonawca jest obowiązany wykazać zamawiającemu, ze proponowany inny podwykonawca lub </w:t>
      </w:r>
      <w:r w:rsidRPr="007A6919">
        <w:rPr>
          <w:rFonts w:ascii="Times New Roman" w:hAnsi="Times New Roman" w:cs="Times New Roman"/>
          <w:color w:val="auto"/>
        </w:rPr>
        <w:lastRenderedPageBreak/>
        <w:t>wykonawca samodzielnie spełnia je w stopniu niemniejszym niż wymagany w trakcie postępowania o udzielenie zamówienia.</w:t>
      </w:r>
    </w:p>
    <w:p w:rsidR="008C03E4" w:rsidRDefault="00323A4D" w:rsidP="00C850BF">
      <w:pPr>
        <w:pStyle w:val="Zal-text"/>
        <w:numPr>
          <w:ilvl w:val="0"/>
          <w:numId w:val="32"/>
        </w:numPr>
        <w:tabs>
          <w:tab w:val="clear" w:pos="8674"/>
        </w:tabs>
        <w:spacing w:before="0" w:after="0" w:line="360" w:lineRule="auto"/>
        <w:rPr>
          <w:rFonts w:ascii="Times New Roman" w:hAnsi="Times New Roman" w:cs="Times New Roman"/>
          <w:color w:val="auto"/>
        </w:rPr>
      </w:pPr>
      <w:r w:rsidRPr="007A6919">
        <w:rPr>
          <w:rFonts w:ascii="Times New Roman" w:hAnsi="Times New Roman" w:cs="Times New Roman"/>
          <w:color w:val="auto"/>
        </w:rPr>
        <w:t xml:space="preserve">Jeżeli zmiana albo rezygnacja z podwykonawcy dotyczy podmiotu, na którego zasoby wykonawca powoływał się, na zasadach określonych w art. 22a ust. 1 ustawy </w:t>
      </w:r>
      <w:proofErr w:type="spellStart"/>
      <w:r w:rsidRPr="007A6919">
        <w:rPr>
          <w:rFonts w:ascii="Times New Roman" w:hAnsi="Times New Roman" w:cs="Times New Roman"/>
          <w:color w:val="auto"/>
        </w:rPr>
        <w:t>Pzp</w:t>
      </w:r>
      <w:proofErr w:type="spellEnd"/>
      <w:r w:rsidRPr="007A6919">
        <w:rPr>
          <w:rFonts w:ascii="Times New Roman" w:hAnsi="Times New Roman" w:cs="Times New Roman"/>
          <w:color w:val="auto"/>
        </w:rPr>
        <w:t>, w celu wykazania spełniania warunków udziału w postępowaniu wykonawca jest obowiązany wykazać zamawiającemu, że proponowany inny podwykonawca lub wykonawca samodzielnie spełnia</w:t>
      </w:r>
      <w:r w:rsidR="00AF7961" w:rsidRPr="007A6919">
        <w:rPr>
          <w:rFonts w:ascii="Times New Roman" w:hAnsi="Times New Roman" w:cs="Times New Roman"/>
          <w:color w:val="auto"/>
        </w:rPr>
        <w:t xml:space="preserve"> je w stopniu nie mniejszym niż podwykonawca, na którego zasoby wykonawca powoływał się w trakcie postępowania o udzielenie zamówienia.</w:t>
      </w:r>
    </w:p>
    <w:p w:rsidR="00A97E18" w:rsidRPr="007A6919" w:rsidRDefault="00A97E18" w:rsidP="00C850BF">
      <w:pPr>
        <w:pStyle w:val="Zal-text"/>
        <w:numPr>
          <w:ilvl w:val="0"/>
          <w:numId w:val="32"/>
        </w:numPr>
        <w:tabs>
          <w:tab w:val="clear" w:pos="8674"/>
        </w:tabs>
        <w:spacing w:before="0" w:after="0" w:line="360" w:lineRule="auto"/>
        <w:rPr>
          <w:rFonts w:ascii="Times New Roman" w:hAnsi="Times New Roman" w:cs="Times New Roman"/>
          <w:color w:val="auto"/>
        </w:rPr>
      </w:pPr>
      <w:r>
        <w:rPr>
          <w:rFonts w:ascii="Times New Roman" w:hAnsi="Times New Roman" w:cs="Times New Roman"/>
          <w:color w:val="auto"/>
        </w:rPr>
        <w:t>Powierzenie wykonania części zamówienia podwykonawcy nie zwalnia Wykonawcy z odpowiedzialności za należyte wykonanie zamówienia.</w:t>
      </w:r>
    </w:p>
    <w:p w:rsidR="00A80F50" w:rsidRPr="007A6919" w:rsidRDefault="00A80F50" w:rsidP="00093805">
      <w:pPr>
        <w:pStyle w:val="Zal-text"/>
        <w:numPr>
          <w:ilvl w:val="0"/>
          <w:numId w:val="2"/>
        </w:numPr>
        <w:tabs>
          <w:tab w:val="clear" w:pos="8674"/>
        </w:tabs>
        <w:spacing w:before="0" w:after="0" w:line="360" w:lineRule="auto"/>
        <w:rPr>
          <w:rFonts w:ascii="Times New Roman" w:hAnsi="Times New Roman" w:cs="Times New Roman"/>
          <w:b/>
          <w:color w:val="auto"/>
        </w:rPr>
      </w:pPr>
      <w:r w:rsidRPr="007A6919">
        <w:rPr>
          <w:rFonts w:ascii="Times New Roman" w:hAnsi="Times New Roman" w:cs="Times New Roman"/>
          <w:b/>
          <w:color w:val="auto"/>
        </w:rPr>
        <w:t>Umowa</w:t>
      </w:r>
    </w:p>
    <w:p w:rsidR="00CC1FA5" w:rsidRPr="007A6919" w:rsidRDefault="00CC1FA5" w:rsidP="00CC1FA5">
      <w:pPr>
        <w:pStyle w:val="Zal-text"/>
        <w:tabs>
          <w:tab w:val="clear" w:pos="8674"/>
        </w:tabs>
        <w:spacing w:before="0" w:after="0" w:line="360" w:lineRule="auto"/>
        <w:ind w:left="0"/>
        <w:rPr>
          <w:rFonts w:ascii="Times New Roman" w:hAnsi="Times New Roman" w:cs="Times New Roman"/>
          <w:color w:val="auto"/>
        </w:rPr>
      </w:pPr>
      <w:r w:rsidRPr="007A6919">
        <w:rPr>
          <w:rFonts w:ascii="Times New Roman" w:hAnsi="Times New Roman" w:cs="Times New Roman"/>
          <w:color w:val="auto"/>
        </w:rPr>
        <w:t xml:space="preserve">Istotne dla stron postanowienia zostały zawarte we wzorze umowy stanowiącym załącznik nr 7 do SIWZ. </w:t>
      </w:r>
    </w:p>
    <w:p w:rsidR="00F85711" w:rsidRPr="007A6919" w:rsidRDefault="000E1DE8" w:rsidP="00093805">
      <w:pPr>
        <w:pStyle w:val="Zal-text"/>
        <w:numPr>
          <w:ilvl w:val="0"/>
          <w:numId w:val="2"/>
        </w:numPr>
        <w:tabs>
          <w:tab w:val="clear" w:pos="8674"/>
        </w:tabs>
        <w:spacing w:before="0" w:after="0" w:line="360" w:lineRule="auto"/>
        <w:rPr>
          <w:rFonts w:ascii="Times New Roman" w:hAnsi="Times New Roman" w:cs="Times New Roman"/>
          <w:b/>
          <w:color w:val="auto"/>
        </w:rPr>
      </w:pPr>
      <w:r w:rsidRPr="007A6919">
        <w:rPr>
          <w:rFonts w:ascii="Times New Roman" w:hAnsi="Times New Roman" w:cs="Times New Roman"/>
          <w:b/>
          <w:color w:val="auto"/>
        </w:rPr>
        <w:t>Inne informacje</w:t>
      </w:r>
    </w:p>
    <w:p w:rsidR="000E1DE8" w:rsidRPr="007A6919" w:rsidRDefault="000E1DE8" w:rsidP="00C850BF">
      <w:pPr>
        <w:numPr>
          <w:ilvl w:val="0"/>
          <w:numId w:val="26"/>
        </w:numPr>
        <w:tabs>
          <w:tab w:val="clear" w:pos="360"/>
          <w:tab w:val="num" w:pos="426"/>
        </w:tabs>
        <w:spacing w:after="0" w:line="360" w:lineRule="auto"/>
        <w:ind w:left="426" w:hanging="426"/>
        <w:jc w:val="both"/>
        <w:rPr>
          <w:rFonts w:ascii="Times New Roman" w:eastAsia="Calibri" w:hAnsi="Times New Roman" w:cs="Times New Roman"/>
        </w:rPr>
      </w:pPr>
      <w:bookmarkStart w:id="16" w:name="_GoBack"/>
      <w:r w:rsidRPr="007A6919">
        <w:rPr>
          <w:rFonts w:ascii="Times New Roman" w:eastAsia="Calibri" w:hAnsi="Times New Roman" w:cs="Times New Roman"/>
        </w:rPr>
        <w:t xml:space="preserve">Zamawiający nie przewiduje: </w:t>
      </w:r>
    </w:p>
    <w:p w:rsidR="000E1DE8" w:rsidRPr="007A6919" w:rsidRDefault="000E1DE8" w:rsidP="00C850BF">
      <w:pPr>
        <w:numPr>
          <w:ilvl w:val="0"/>
          <w:numId w:val="25"/>
        </w:numPr>
        <w:tabs>
          <w:tab w:val="clear" w:pos="720"/>
          <w:tab w:val="left" w:pos="1000"/>
        </w:tabs>
        <w:spacing w:after="0" w:line="360" w:lineRule="auto"/>
        <w:ind w:left="1000" w:hanging="600"/>
        <w:jc w:val="both"/>
        <w:rPr>
          <w:rFonts w:ascii="Times New Roman" w:eastAsia="Calibri" w:hAnsi="Times New Roman" w:cs="Times New Roman"/>
        </w:rPr>
      </w:pPr>
      <w:r w:rsidRPr="007A6919">
        <w:rPr>
          <w:rFonts w:ascii="Times New Roman" w:eastAsia="Calibri" w:hAnsi="Times New Roman" w:cs="Times New Roman"/>
        </w:rPr>
        <w:t xml:space="preserve">składania ofert częściowych i wariantowych, </w:t>
      </w:r>
    </w:p>
    <w:p w:rsidR="000E1DE8" w:rsidRPr="007A6919" w:rsidRDefault="000E1DE8" w:rsidP="00C850BF">
      <w:pPr>
        <w:numPr>
          <w:ilvl w:val="0"/>
          <w:numId w:val="25"/>
        </w:numPr>
        <w:tabs>
          <w:tab w:val="clear" w:pos="720"/>
          <w:tab w:val="left" w:pos="1000"/>
        </w:tabs>
        <w:spacing w:after="0" w:line="360" w:lineRule="auto"/>
        <w:ind w:left="1000" w:hanging="600"/>
        <w:jc w:val="both"/>
        <w:rPr>
          <w:rFonts w:ascii="Times New Roman" w:eastAsia="Calibri" w:hAnsi="Times New Roman" w:cs="Times New Roman"/>
        </w:rPr>
      </w:pPr>
      <w:r w:rsidRPr="007A6919">
        <w:rPr>
          <w:rFonts w:ascii="Times New Roman" w:eastAsia="Calibri" w:hAnsi="Times New Roman" w:cs="Times New Roman"/>
        </w:rPr>
        <w:t>zawarcia umowy ramowej,</w:t>
      </w:r>
    </w:p>
    <w:p w:rsidR="000E1DE8" w:rsidRPr="007A6919" w:rsidRDefault="000E1DE8" w:rsidP="00C850BF">
      <w:pPr>
        <w:numPr>
          <w:ilvl w:val="0"/>
          <w:numId w:val="25"/>
        </w:numPr>
        <w:tabs>
          <w:tab w:val="clear" w:pos="720"/>
          <w:tab w:val="left" w:pos="1000"/>
        </w:tabs>
        <w:spacing w:after="0" w:line="360" w:lineRule="auto"/>
        <w:ind w:left="1000" w:hanging="600"/>
        <w:jc w:val="both"/>
        <w:rPr>
          <w:rFonts w:ascii="Times New Roman" w:eastAsia="Calibri" w:hAnsi="Times New Roman" w:cs="Times New Roman"/>
        </w:rPr>
      </w:pPr>
      <w:r w:rsidRPr="007A6919">
        <w:rPr>
          <w:rFonts w:ascii="Times New Roman" w:eastAsia="Calibri" w:hAnsi="Times New Roman" w:cs="Times New Roman"/>
        </w:rPr>
        <w:t>ustanowienia dynamicznego systemu zakupów,</w:t>
      </w:r>
    </w:p>
    <w:p w:rsidR="000E1DE8" w:rsidRPr="007A6919" w:rsidRDefault="000E1DE8" w:rsidP="00C850BF">
      <w:pPr>
        <w:numPr>
          <w:ilvl w:val="0"/>
          <w:numId w:val="25"/>
        </w:numPr>
        <w:tabs>
          <w:tab w:val="clear" w:pos="720"/>
          <w:tab w:val="left" w:pos="1000"/>
        </w:tabs>
        <w:spacing w:after="0" w:line="360" w:lineRule="auto"/>
        <w:ind w:left="1000" w:hanging="600"/>
        <w:jc w:val="both"/>
        <w:rPr>
          <w:rFonts w:ascii="Times New Roman" w:eastAsia="Calibri" w:hAnsi="Times New Roman" w:cs="Times New Roman"/>
        </w:rPr>
      </w:pPr>
      <w:r w:rsidRPr="007A6919">
        <w:rPr>
          <w:rFonts w:ascii="Times New Roman" w:eastAsia="Calibri" w:hAnsi="Times New Roman" w:cs="Times New Roman"/>
        </w:rPr>
        <w:t>wyboru najkorzystniejszej oferty z zastosowaniem aukcji elektronicznej,</w:t>
      </w:r>
    </w:p>
    <w:p w:rsidR="000E1DE8" w:rsidRPr="007A6919" w:rsidRDefault="000E1DE8" w:rsidP="00C850BF">
      <w:pPr>
        <w:numPr>
          <w:ilvl w:val="0"/>
          <w:numId w:val="25"/>
        </w:numPr>
        <w:tabs>
          <w:tab w:val="clear" w:pos="720"/>
          <w:tab w:val="left" w:pos="1000"/>
        </w:tabs>
        <w:spacing w:after="0" w:line="360" w:lineRule="auto"/>
        <w:ind w:left="1000" w:hanging="600"/>
        <w:jc w:val="both"/>
        <w:rPr>
          <w:rFonts w:ascii="Times New Roman" w:hAnsi="Times New Roman" w:cs="Times New Roman"/>
        </w:rPr>
      </w:pPr>
      <w:r w:rsidRPr="007A6919">
        <w:rPr>
          <w:rFonts w:ascii="Times New Roman" w:eastAsia="Calibri" w:hAnsi="Times New Roman" w:cs="Times New Roman"/>
        </w:rPr>
        <w:t>rozliczenia w walucie innej niż złoty polski.</w:t>
      </w:r>
    </w:p>
    <w:p w:rsidR="000E1DE8" w:rsidRPr="007A6919" w:rsidRDefault="00F1124C" w:rsidP="00C850BF">
      <w:pPr>
        <w:numPr>
          <w:ilvl w:val="0"/>
          <w:numId w:val="25"/>
        </w:numPr>
        <w:tabs>
          <w:tab w:val="clear" w:pos="720"/>
          <w:tab w:val="left" w:pos="1000"/>
        </w:tabs>
        <w:spacing w:after="0" w:line="360" w:lineRule="auto"/>
        <w:ind w:left="1000" w:hanging="600"/>
        <w:jc w:val="both"/>
        <w:rPr>
          <w:rFonts w:ascii="Times New Roman" w:eastAsia="Calibri" w:hAnsi="Times New Roman" w:cs="Times New Roman"/>
        </w:rPr>
      </w:pPr>
      <w:r w:rsidRPr="007A6919">
        <w:rPr>
          <w:rFonts w:ascii="Times New Roman" w:eastAsia="Calibri" w:hAnsi="Times New Roman" w:cs="Times New Roman"/>
        </w:rPr>
        <w:t xml:space="preserve">udzielania zamówień, o których mowa w art. 67 ust. 1 pkt 6 ustawy </w:t>
      </w:r>
      <w:proofErr w:type="spellStart"/>
      <w:r w:rsidRPr="007A6919">
        <w:rPr>
          <w:rFonts w:ascii="Times New Roman" w:eastAsia="Calibri" w:hAnsi="Times New Roman" w:cs="Times New Roman"/>
        </w:rPr>
        <w:t>Pzp</w:t>
      </w:r>
      <w:proofErr w:type="spellEnd"/>
    </w:p>
    <w:bookmarkEnd w:id="16"/>
    <w:p w:rsidR="00AF451B" w:rsidRDefault="00CE743F" w:rsidP="00AF451B">
      <w:pPr>
        <w:pStyle w:val="Akapitzlist"/>
        <w:numPr>
          <w:ilvl w:val="0"/>
          <w:numId w:val="33"/>
        </w:numPr>
        <w:spacing w:line="360" w:lineRule="auto"/>
        <w:ind w:left="284" w:hanging="284"/>
        <w:rPr>
          <w:rFonts w:ascii="Times New Roman" w:hAnsi="Times New Roman" w:cs="Times New Roman"/>
        </w:rPr>
      </w:pPr>
      <w:r w:rsidRPr="00AF451B">
        <w:rPr>
          <w:rFonts w:ascii="Times New Roman" w:hAnsi="Times New Roman" w:cs="Times New Roman"/>
        </w:rPr>
        <w:t xml:space="preserve">Do spraw nieuregulowanych w SIWZ mają zastosowanie przepisy ustawy </w:t>
      </w:r>
      <w:proofErr w:type="spellStart"/>
      <w:r w:rsidRPr="00AF451B">
        <w:rPr>
          <w:rFonts w:ascii="Times New Roman" w:hAnsi="Times New Roman" w:cs="Times New Roman"/>
        </w:rPr>
        <w:t>Pzp</w:t>
      </w:r>
      <w:proofErr w:type="spellEnd"/>
      <w:r w:rsidR="00863E1D" w:rsidRPr="00AF451B">
        <w:rPr>
          <w:rFonts w:ascii="Times New Roman" w:hAnsi="Times New Roman" w:cs="Times New Roman"/>
        </w:rPr>
        <w:t xml:space="preserve"> oraz </w:t>
      </w:r>
      <w:r w:rsidR="00F65198" w:rsidRPr="00AF451B">
        <w:rPr>
          <w:rFonts w:ascii="Times New Roman" w:hAnsi="Times New Roman" w:cs="Times New Roman"/>
        </w:rPr>
        <w:t>akty wykonawcze do tej ustawy.</w:t>
      </w:r>
      <w:r w:rsidR="00AF451B" w:rsidRPr="00AF451B">
        <w:rPr>
          <w:rFonts w:ascii="Times New Roman" w:hAnsi="Times New Roman" w:cs="Times New Roman"/>
        </w:rPr>
        <w:t xml:space="preserve"> </w:t>
      </w:r>
    </w:p>
    <w:p w:rsidR="000E1DE8" w:rsidRPr="00AF451B" w:rsidRDefault="00AF451B" w:rsidP="00AF451B">
      <w:pPr>
        <w:pStyle w:val="Akapitzlist"/>
        <w:numPr>
          <w:ilvl w:val="0"/>
          <w:numId w:val="33"/>
        </w:numPr>
        <w:spacing w:after="0" w:line="360" w:lineRule="auto"/>
        <w:ind w:left="284" w:hanging="284"/>
        <w:rPr>
          <w:rFonts w:ascii="Times New Roman" w:hAnsi="Times New Roman" w:cs="Times New Roman"/>
        </w:rPr>
      </w:pPr>
      <w:r w:rsidRPr="00AF451B">
        <w:rPr>
          <w:rFonts w:ascii="Times New Roman" w:hAnsi="Times New Roman" w:cs="Times New Roman"/>
        </w:rPr>
        <w:t>Klauzula informacyjna z art. 13 RODO</w:t>
      </w:r>
    </w:p>
    <w:p w:rsidR="00AF451B" w:rsidRPr="007C36B0" w:rsidRDefault="00AF451B" w:rsidP="00AF451B">
      <w:pPr>
        <w:spacing w:after="150" w:line="360" w:lineRule="auto"/>
        <w:ind w:firstLine="567"/>
        <w:jc w:val="both"/>
        <w:rPr>
          <w:rFonts w:ascii="Times New Roman" w:eastAsia="Times New Roman" w:hAnsi="Times New Roman"/>
          <w:lang w:eastAsia="pl-PL"/>
        </w:rPr>
      </w:pPr>
      <w:r w:rsidRPr="007C36B0">
        <w:rPr>
          <w:rFonts w:ascii="Times New Roman" w:eastAsia="Times New Roman" w:hAnsi="Times New Roman"/>
          <w:lang w:eastAsia="pl-PL"/>
        </w:rPr>
        <w:t xml:space="preserve">Zgodnie z art. 13 ust. 1 i 2 </w:t>
      </w:r>
      <w:r w:rsidRPr="007C36B0">
        <w:rPr>
          <w:rFonts w:ascii="Times New Roman" w:hAnsi="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7C36B0">
        <w:rPr>
          <w:rFonts w:ascii="Times New Roman" w:eastAsia="Times New Roman" w:hAnsi="Times New Roman"/>
          <w:lang w:eastAsia="pl-PL"/>
        </w:rPr>
        <w:t xml:space="preserve">dalej „RODO”, informuję, że: </w:t>
      </w:r>
    </w:p>
    <w:p w:rsidR="00AF451B" w:rsidRPr="007C36B0" w:rsidRDefault="00AF451B" w:rsidP="00AF451B">
      <w:pPr>
        <w:pStyle w:val="Akapitzlist"/>
        <w:numPr>
          <w:ilvl w:val="0"/>
          <w:numId w:val="44"/>
        </w:numPr>
        <w:spacing w:after="150" w:line="360" w:lineRule="auto"/>
        <w:ind w:left="426" w:hanging="426"/>
        <w:jc w:val="both"/>
        <w:rPr>
          <w:rFonts w:ascii="Times New Roman" w:eastAsia="Times New Roman" w:hAnsi="Times New Roman"/>
          <w:color w:val="00B0F0"/>
          <w:lang w:eastAsia="pl-PL"/>
        </w:rPr>
      </w:pPr>
      <w:r w:rsidRPr="007C36B0">
        <w:rPr>
          <w:rFonts w:ascii="Times New Roman" w:eastAsia="Times New Roman" w:hAnsi="Times New Roman"/>
          <w:lang w:eastAsia="pl-PL"/>
        </w:rPr>
        <w:t xml:space="preserve">administratorem Pani/Pana danych osobowych jest </w:t>
      </w:r>
      <w:r w:rsidRPr="007C36B0">
        <w:rPr>
          <w:rFonts w:ascii="Times New Roman" w:eastAsia="Times New Roman" w:hAnsi="Times New Roman"/>
          <w:i/>
          <w:lang w:eastAsia="pl-PL"/>
        </w:rPr>
        <w:t>Wójt</w:t>
      </w:r>
      <w:r w:rsidRPr="007C36B0">
        <w:rPr>
          <w:rFonts w:ascii="Times New Roman" w:eastAsia="Times New Roman" w:hAnsi="Times New Roman"/>
          <w:lang w:eastAsia="pl-PL"/>
        </w:rPr>
        <w:t xml:space="preserve"> </w:t>
      </w:r>
      <w:r w:rsidRPr="007C36B0">
        <w:rPr>
          <w:rFonts w:ascii="Times New Roman" w:eastAsia="Times New Roman" w:hAnsi="Times New Roman"/>
          <w:i/>
          <w:lang w:eastAsia="pl-PL"/>
        </w:rPr>
        <w:t>Gminy Mińsk Mazowiecki ul. Chełmońskiego 14, 05-300 Mińsk Mazowiecki, tel. 25 756 25 00</w:t>
      </w:r>
    </w:p>
    <w:p w:rsidR="00AF451B" w:rsidRPr="007C36B0" w:rsidRDefault="00AF451B" w:rsidP="00AF451B">
      <w:pPr>
        <w:pStyle w:val="Akapitzlist"/>
        <w:numPr>
          <w:ilvl w:val="0"/>
          <w:numId w:val="44"/>
        </w:numPr>
        <w:spacing w:after="150" w:line="360" w:lineRule="auto"/>
        <w:ind w:left="426" w:hanging="426"/>
        <w:jc w:val="both"/>
        <w:rPr>
          <w:rFonts w:ascii="Times New Roman" w:eastAsia="Times New Roman" w:hAnsi="Times New Roman"/>
          <w:color w:val="00B0F0"/>
          <w:lang w:eastAsia="pl-PL"/>
        </w:rPr>
      </w:pPr>
      <w:r w:rsidRPr="007C36B0">
        <w:rPr>
          <w:rFonts w:ascii="Times New Roman" w:eastAsia="Times New Roman" w:hAnsi="Times New Roman"/>
          <w:lang w:eastAsia="pl-PL"/>
        </w:rPr>
        <w:t xml:space="preserve">inspektorem ochrony danych osobowych w </w:t>
      </w:r>
      <w:r w:rsidRPr="007C36B0">
        <w:rPr>
          <w:rFonts w:ascii="Times New Roman" w:eastAsia="Times New Roman" w:hAnsi="Times New Roman"/>
          <w:i/>
          <w:lang w:eastAsia="pl-PL"/>
        </w:rPr>
        <w:t>Gminie Mińsk Mazowiecki</w:t>
      </w:r>
      <w:r w:rsidRPr="007C36B0">
        <w:rPr>
          <w:rFonts w:ascii="Times New Roman" w:eastAsia="Times New Roman" w:hAnsi="Times New Roman"/>
          <w:lang w:eastAsia="pl-PL"/>
        </w:rPr>
        <w:t xml:space="preserve"> </w:t>
      </w:r>
      <w:r w:rsidRPr="007C36B0">
        <w:rPr>
          <w:rFonts w:ascii="Times New Roman" w:eastAsia="Times New Roman" w:hAnsi="Times New Roman"/>
          <w:i/>
          <w:lang w:eastAsia="pl-PL"/>
        </w:rPr>
        <w:t>jest Pan Albert Woźnica, adres e-mail: iod@minskmazowiecki.pl</w:t>
      </w:r>
      <w:r w:rsidRPr="007C36B0">
        <w:rPr>
          <w:rFonts w:ascii="Times New Roman" w:eastAsia="Times New Roman" w:hAnsi="Times New Roman"/>
          <w:lang w:eastAsia="pl-PL"/>
        </w:rPr>
        <w:t>;</w:t>
      </w:r>
    </w:p>
    <w:p w:rsidR="00AF451B" w:rsidRPr="007C36B0" w:rsidRDefault="00AF451B" w:rsidP="00AF451B">
      <w:pPr>
        <w:pStyle w:val="Akapitzlist"/>
        <w:numPr>
          <w:ilvl w:val="0"/>
          <w:numId w:val="44"/>
        </w:numPr>
        <w:spacing w:after="160" w:line="360" w:lineRule="auto"/>
        <w:jc w:val="both"/>
        <w:rPr>
          <w:rFonts w:ascii="Times New Roman" w:hAnsi="Times New Roman"/>
          <w:i/>
        </w:rPr>
      </w:pPr>
      <w:r w:rsidRPr="007C36B0">
        <w:rPr>
          <w:rFonts w:ascii="Times New Roman" w:eastAsia="Times New Roman" w:hAnsi="Times New Roman"/>
          <w:lang w:eastAsia="pl-PL"/>
        </w:rPr>
        <w:t>Pani/Pana dane osobowe przetwarzane będą na podstawie art. 6 ust. 1 lit. c</w:t>
      </w:r>
      <w:r w:rsidRPr="007C36B0">
        <w:rPr>
          <w:rFonts w:ascii="Times New Roman" w:eastAsia="Times New Roman" w:hAnsi="Times New Roman"/>
          <w:i/>
          <w:lang w:eastAsia="pl-PL"/>
        </w:rPr>
        <w:t xml:space="preserve"> </w:t>
      </w:r>
      <w:r w:rsidRPr="007C36B0">
        <w:rPr>
          <w:rFonts w:ascii="Times New Roman" w:eastAsia="Times New Roman" w:hAnsi="Times New Roman"/>
          <w:lang w:eastAsia="pl-PL"/>
        </w:rPr>
        <w:t xml:space="preserve">RODO w celu </w:t>
      </w:r>
      <w:r w:rsidRPr="007C36B0">
        <w:rPr>
          <w:rFonts w:ascii="Times New Roman" w:hAnsi="Times New Roman"/>
        </w:rPr>
        <w:t xml:space="preserve">związanym z postępowaniem o udzielenie zamówienia publicznego dla zadania pn. </w:t>
      </w:r>
      <w:r w:rsidRPr="007C36B0">
        <w:rPr>
          <w:rFonts w:ascii="Times New Roman" w:hAnsi="Times New Roman"/>
          <w:i/>
        </w:rPr>
        <w:t>„</w:t>
      </w:r>
      <w:r w:rsidRPr="00AF451B">
        <w:rPr>
          <w:rFonts w:ascii="Times New Roman" w:hAnsi="Times New Roman"/>
          <w:i/>
        </w:rPr>
        <w:t xml:space="preserve">Odbiór i </w:t>
      </w:r>
      <w:r w:rsidRPr="00AF451B">
        <w:rPr>
          <w:rFonts w:ascii="Times New Roman" w:hAnsi="Times New Roman"/>
          <w:i/>
        </w:rPr>
        <w:lastRenderedPageBreak/>
        <w:t>zagospodarowanie odpadów komunalnych od właścicieli nieruchomości zamieszkałych na</w:t>
      </w:r>
      <w:r>
        <w:rPr>
          <w:rFonts w:ascii="Times New Roman" w:hAnsi="Times New Roman"/>
          <w:i/>
        </w:rPr>
        <w:t xml:space="preserve"> terenie gminy Mińsk Mazowiecki”</w:t>
      </w:r>
      <w:r w:rsidRPr="007C36B0">
        <w:rPr>
          <w:rFonts w:ascii="Times New Roman" w:hAnsi="Times New Roman"/>
          <w:i/>
        </w:rPr>
        <w:t>;</w:t>
      </w:r>
    </w:p>
    <w:p w:rsidR="00AF451B" w:rsidRPr="007C36B0" w:rsidRDefault="00AF451B" w:rsidP="00AF451B">
      <w:pPr>
        <w:pStyle w:val="Akapitzlist"/>
        <w:numPr>
          <w:ilvl w:val="0"/>
          <w:numId w:val="44"/>
        </w:numPr>
        <w:spacing w:after="150" w:line="360" w:lineRule="auto"/>
        <w:ind w:left="426" w:hanging="426"/>
        <w:jc w:val="both"/>
        <w:rPr>
          <w:rFonts w:ascii="Times New Roman" w:eastAsia="Times New Roman" w:hAnsi="Times New Roman"/>
          <w:color w:val="00B0F0"/>
          <w:lang w:eastAsia="pl-PL"/>
        </w:rPr>
      </w:pPr>
      <w:r w:rsidRPr="007C36B0">
        <w:rPr>
          <w:rFonts w:ascii="Times New Roman" w:eastAsia="Times New Roman" w:hAnsi="Times New Roman"/>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7C36B0">
        <w:rPr>
          <w:rFonts w:ascii="Times New Roman" w:eastAsia="Times New Roman" w:hAnsi="Times New Roman"/>
          <w:lang w:eastAsia="pl-PL"/>
        </w:rPr>
        <w:t>Pzp</w:t>
      </w:r>
      <w:proofErr w:type="spellEnd"/>
      <w:r w:rsidRPr="007C36B0">
        <w:rPr>
          <w:rFonts w:ascii="Times New Roman" w:eastAsia="Times New Roman" w:hAnsi="Times New Roman"/>
          <w:lang w:eastAsia="pl-PL"/>
        </w:rPr>
        <w:t xml:space="preserve">”;  </w:t>
      </w:r>
    </w:p>
    <w:p w:rsidR="00AF451B" w:rsidRPr="007C36B0" w:rsidRDefault="00AF451B" w:rsidP="00AF451B">
      <w:pPr>
        <w:pStyle w:val="Akapitzlist"/>
        <w:numPr>
          <w:ilvl w:val="0"/>
          <w:numId w:val="44"/>
        </w:numPr>
        <w:spacing w:after="150" w:line="360" w:lineRule="auto"/>
        <w:ind w:left="426" w:hanging="426"/>
        <w:jc w:val="both"/>
        <w:rPr>
          <w:rFonts w:ascii="Times New Roman" w:eastAsia="Times New Roman" w:hAnsi="Times New Roman"/>
          <w:color w:val="00B0F0"/>
          <w:lang w:eastAsia="pl-PL"/>
        </w:rPr>
      </w:pPr>
      <w:r w:rsidRPr="007C36B0">
        <w:rPr>
          <w:rFonts w:ascii="Times New Roman" w:eastAsia="Times New Roman" w:hAnsi="Times New Roman"/>
          <w:lang w:eastAsia="pl-PL"/>
        </w:rPr>
        <w:t xml:space="preserve">Pani/Pana dane osobowe będą przechowywane, zgodnie z art. 97 ust. 1 ustawy </w:t>
      </w:r>
      <w:proofErr w:type="spellStart"/>
      <w:r w:rsidRPr="007C36B0">
        <w:rPr>
          <w:rFonts w:ascii="Times New Roman" w:eastAsia="Times New Roman" w:hAnsi="Times New Roman"/>
          <w:lang w:eastAsia="pl-PL"/>
        </w:rPr>
        <w:t>Pzp</w:t>
      </w:r>
      <w:proofErr w:type="spellEnd"/>
      <w:r w:rsidRPr="007C36B0">
        <w:rPr>
          <w:rFonts w:ascii="Times New Roman" w:eastAsia="Times New Roman" w:hAnsi="Times New Roman"/>
          <w:lang w:eastAsia="pl-PL"/>
        </w:rPr>
        <w:t>, przez okres 4 lat od dnia zakończenia postępowania o udzielenie zamówienia, a jeżeli czas trwania umowy przekracza 4 lata, okres przechowywania obejmuje cały czas trwania umowy;</w:t>
      </w:r>
    </w:p>
    <w:p w:rsidR="00AF451B" w:rsidRPr="007C36B0" w:rsidRDefault="00AF451B" w:rsidP="00AF451B">
      <w:pPr>
        <w:pStyle w:val="Akapitzlist"/>
        <w:numPr>
          <w:ilvl w:val="0"/>
          <w:numId w:val="44"/>
        </w:numPr>
        <w:spacing w:after="150" w:line="360" w:lineRule="auto"/>
        <w:ind w:left="426" w:hanging="426"/>
        <w:jc w:val="both"/>
        <w:rPr>
          <w:rFonts w:ascii="Times New Roman" w:eastAsia="Times New Roman" w:hAnsi="Times New Roman"/>
          <w:b/>
          <w:i/>
          <w:lang w:eastAsia="pl-PL"/>
        </w:rPr>
      </w:pPr>
      <w:r w:rsidRPr="007C36B0">
        <w:rPr>
          <w:rFonts w:ascii="Times New Roman" w:eastAsia="Times New Roman" w:hAnsi="Times New Roman"/>
          <w:lang w:eastAsia="pl-PL"/>
        </w:rPr>
        <w:t xml:space="preserve">obowiązek podania przez Panią/Pana danych osobowych bezpośrednio Pani/Pana dotyczących jest wymogiem ustawowym określonym w przepisach ustawy </w:t>
      </w:r>
      <w:proofErr w:type="spellStart"/>
      <w:r w:rsidRPr="007C36B0">
        <w:rPr>
          <w:rFonts w:ascii="Times New Roman" w:eastAsia="Times New Roman" w:hAnsi="Times New Roman"/>
          <w:lang w:eastAsia="pl-PL"/>
        </w:rPr>
        <w:t>Pzp</w:t>
      </w:r>
      <w:proofErr w:type="spellEnd"/>
      <w:r w:rsidRPr="007C36B0">
        <w:rPr>
          <w:rFonts w:ascii="Times New Roman" w:eastAsia="Times New Roman" w:hAnsi="Times New Roman"/>
          <w:lang w:eastAsia="pl-PL"/>
        </w:rPr>
        <w:t xml:space="preserve">, związanym z udziałem w postępowaniu o udzielenie zamówienia publicznego; konsekwencje niepodania określonych danych wynikają z ustawy </w:t>
      </w:r>
      <w:proofErr w:type="spellStart"/>
      <w:r w:rsidRPr="007C36B0">
        <w:rPr>
          <w:rFonts w:ascii="Times New Roman" w:eastAsia="Times New Roman" w:hAnsi="Times New Roman"/>
          <w:lang w:eastAsia="pl-PL"/>
        </w:rPr>
        <w:t>Pzp</w:t>
      </w:r>
      <w:proofErr w:type="spellEnd"/>
      <w:r w:rsidRPr="007C36B0">
        <w:rPr>
          <w:rFonts w:ascii="Times New Roman" w:eastAsia="Times New Roman" w:hAnsi="Times New Roman"/>
          <w:lang w:eastAsia="pl-PL"/>
        </w:rPr>
        <w:t xml:space="preserve">;  </w:t>
      </w:r>
    </w:p>
    <w:p w:rsidR="00AF451B" w:rsidRPr="007C36B0" w:rsidRDefault="00AF451B" w:rsidP="00AF451B">
      <w:pPr>
        <w:pStyle w:val="Akapitzlist"/>
        <w:numPr>
          <w:ilvl w:val="0"/>
          <w:numId w:val="44"/>
        </w:numPr>
        <w:spacing w:after="150" w:line="360" w:lineRule="auto"/>
        <w:ind w:left="426" w:hanging="426"/>
        <w:jc w:val="both"/>
        <w:rPr>
          <w:rFonts w:ascii="Times New Roman" w:hAnsi="Times New Roman"/>
        </w:rPr>
      </w:pPr>
      <w:r w:rsidRPr="007C36B0">
        <w:rPr>
          <w:rFonts w:ascii="Times New Roman" w:eastAsia="Times New Roman" w:hAnsi="Times New Roman"/>
          <w:lang w:eastAsia="pl-PL"/>
        </w:rPr>
        <w:t>w odniesieniu do Pani/Pana danych osobowych decyzje nie będą podejmowane w sposób zautomatyzowany, stosowanie do art. 22 RODO;</w:t>
      </w:r>
    </w:p>
    <w:p w:rsidR="00AF451B" w:rsidRPr="007C36B0" w:rsidRDefault="00AF451B" w:rsidP="00AF451B">
      <w:pPr>
        <w:pStyle w:val="Akapitzlist"/>
        <w:numPr>
          <w:ilvl w:val="0"/>
          <w:numId w:val="44"/>
        </w:numPr>
        <w:spacing w:after="150" w:line="360" w:lineRule="auto"/>
        <w:ind w:left="426" w:hanging="426"/>
        <w:jc w:val="both"/>
        <w:rPr>
          <w:rFonts w:ascii="Times New Roman" w:eastAsia="Times New Roman" w:hAnsi="Times New Roman"/>
          <w:color w:val="00B0F0"/>
          <w:lang w:eastAsia="pl-PL"/>
        </w:rPr>
      </w:pPr>
      <w:r w:rsidRPr="007C36B0">
        <w:rPr>
          <w:rFonts w:ascii="Times New Roman" w:eastAsia="Times New Roman" w:hAnsi="Times New Roman"/>
          <w:lang w:eastAsia="pl-PL"/>
        </w:rPr>
        <w:t>posiada Pani/Pan:</w:t>
      </w:r>
    </w:p>
    <w:p w:rsidR="00AF451B" w:rsidRPr="007C36B0" w:rsidRDefault="00AF451B" w:rsidP="00AF451B">
      <w:pPr>
        <w:pStyle w:val="Akapitzlist"/>
        <w:numPr>
          <w:ilvl w:val="0"/>
          <w:numId w:val="45"/>
        </w:numPr>
        <w:spacing w:after="150" w:line="360" w:lineRule="auto"/>
        <w:ind w:left="709" w:hanging="283"/>
        <w:jc w:val="both"/>
        <w:rPr>
          <w:rFonts w:ascii="Times New Roman" w:eastAsia="Times New Roman" w:hAnsi="Times New Roman"/>
          <w:color w:val="00B0F0"/>
          <w:lang w:eastAsia="pl-PL"/>
        </w:rPr>
      </w:pPr>
      <w:r w:rsidRPr="007C36B0">
        <w:rPr>
          <w:rFonts w:ascii="Times New Roman" w:eastAsia="Times New Roman" w:hAnsi="Times New Roman"/>
          <w:lang w:eastAsia="pl-PL"/>
        </w:rPr>
        <w:t>na podstawie art. 15 RODO prawo dostępu do danych osobowych Pani/Pana dotyczących;</w:t>
      </w:r>
    </w:p>
    <w:p w:rsidR="00AF451B" w:rsidRPr="007C36B0" w:rsidRDefault="00AF451B" w:rsidP="00AF451B">
      <w:pPr>
        <w:pStyle w:val="Akapitzlist"/>
        <w:numPr>
          <w:ilvl w:val="0"/>
          <w:numId w:val="45"/>
        </w:numPr>
        <w:spacing w:after="150" w:line="360" w:lineRule="auto"/>
        <w:ind w:left="709" w:hanging="283"/>
        <w:jc w:val="both"/>
        <w:rPr>
          <w:rFonts w:ascii="Times New Roman" w:eastAsia="Times New Roman" w:hAnsi="Times New Roman"/>
          <w:lang w:eastAsia="pl-PL"/>
        </w:rPr>
      </w:pPr>
      <w:r w:rsidRPr="007C36B0">
        <w:rPr>
          <w:rFonts w:ascii="Times New Roman" w:eastAsia="Times New Roman" w:hAnsi="Times New Roman"/>
          <w:lang w:eastAsia="pl-PL"/>
        </w:rPr>
        <w:t xml:space="preserve">na podstawie art. 16 RODO prawo do sprostowania Pani/Pana danych osobowych </w:t>
      </w:r>
      <w:r w:rsidRPr="007C36B0">
        <w:rPr>
          <w:rFonts w:ascii="Times New Roman" w:eastAsia="Times New Roman" w:hAnsi="Times New Roman"/>
          <w:b/>
          <w:vertAlign w:val="superscript"/>
          <w:lang w:eastAsia="pl-PL"/>
        </w:rPr>
        <w:t>**</w:t>
      </w:r>
      <w:r w:rsidRPr="007C36B0">
        <w:rPr>
          <w:rFonts w:ascii="Times New Roman" w:eastAsia="Times New Roman" w:hAnsi="Times New Roman"/>
          <w:lang w:eastAsia="pl-PL"/>
        </w:rPr>
        <w:t>;</w:t>
      </w:r>
    </w:p>
    <w:p w:rsidR="00AF451B" w:rsidRPr="007C36B0" w:rsidRDefault="00AF451B" w:rsidP="00AF451B">
      <w:pPr>
        <w:pStyle w:val="Akapitzlist"/>
        <w:numPr>
          <w:ilvl w:val="0"/>
          <w:numId w:val="45"/>
        </w:numPr>
        <w:spacing w:after="150" w:line="360" w:lineRule="auto"/>
        <w:ind w:left="709" w:hanging="283"/>
        <w:jc w:val="both"/>
        <w:rPr>
          <w:rFonts w:ascii="Times New Roman" w:eastAsia="Times New Roman" w:hAnsi="Times New Roman"/>
          <w:lang w:eastAsia="pl-PL"/>
        </w:rPr>
      </w:pPr>
      <w:r w:rsidRPr="007C36B0">
        <w:rPr>
          <w:rFonts w:ascii="Times New Roman" w:eastAsia="Times New Roman" w:hAnsi="Times New Roman"/>
          <w:lang w:eastAsia="pl-PL"/>
        </w:rPr>
        <w:t xml:space="preserve">na podstawie art. 18 RODO prawo żądania od administratora ograniczenia przetwarzania danych osobowych z zastrzeżeniem przypadków, o których mowa w art. 18 ust. 2 RODO ***;  </w:t>
      </w:r>
    </w:p>
    <w:p w:rsidR="00AF451B" w:rsidRPr="007C36B0" w:rsidRDefault="00AF451B" w:rsidP="00AF451B">
      <w:pPr>
        <w:pStyle w:val="Akapitzlist"/>
        <w:numPr>
          <w:ilvl w:val="0"/>
          <w:numId w:val="45"/>
        </w:numPr>
        <w:spacing w:after="150" w:line="360" w:lineRule="auto"/>
        <w:ind w:left="709" w:hanging="283"/>
        <w:jc w:val="both"/>
        <w:rPr>
          <w:rFonts w:ascii="Times New Roman" w:eastAsia="Times New Roman" w:hAnsi="Times New Roman"/>
          <w:i/>
          <w:color w:val="00B0F0"/>
          <w:lang w:eastAsia="pl-PL"/>
        </w:rPr>
      </w:pPr>
      <w:r w:rsidRPr="007C36B0">
        <w:rPr>
          <w:rFonts w:ascii="Times New Roman" w:eastAsia="Times New Roman" w:hAnsi="Times New Roman"/>
          <w:lang w:eastAsia="pl-PL"/>
        </w:rPr>
        <w:t>prawo do wniesienia skargi do Prezesa Urzędu Ochrony Danych Osobowych, gdy uzna Pani/Pan, że przetwarzanie danych osobowych Pani/Pana dotyczących narusza przepisy RODO;</w:t>
      </w:r>
    </w:p>
    <w:p w:rsidR="00AF451B" w:rsidRPr="007C36B0" w:rsidRDefault="00AF451B" w:rsidP="00AF451B">
      <w:pPr>
        <w:pStyle w:val="Akapitzlist"/>
        <w:numPr>
          <w:ilvl w:val="0"/>
          <w:numId w:val="44"/>
        </w:numPr>
        <w:spacing w:after="150" w:line="360" w:lineRule="auto"/>
        <w:ind w:left="426" w:hanging="426"/>
        <w:jc w:val="both"/>
        <w:rPr>
          <w:rFonts w:ascii="Times New Roman" w:eastAsia="Times New Roman" w:hAnsi="Times New Roman"/>
          <w:i/>
          <w:color w:val="00B0F0"/>
          <w:lang w:eastAsia="pl-PL"/>
        </w:rPr>
      </w:pPr>
      <w:r w:rsidRPr="007C36B0">
        <w:rPr>
          <w:rFonts w:ascii="Times New Roman" w:eastAsia="Times New Roman" w:hAnsi="Times New Roman"/>
          <w:lang w:eastAsia="pl-PL"/>
        </w:rPr>
        <w:t>nie przysługuje Pani/Panu:</w:t>
      </w:r>
    </w:p>
    <w:p w:rsidR="00AF451B" w:rsidRPr="007C36B0" w:rsidRDefault="00AF451B" w:rsidP="00AF451B">
      <w:pPr>
        <w:pStyle w:val="Akapitzlist"/>
        <w:numPr>
          <w:ilvl w:val="0"/>
          <w:numId w:val="46"/>
        </w:numPr>
        <w:spacing w:after="150" w:line="360" w:lineRule="auto"/>
        <w:ind w:left="709" w:hanging="283"/>
        <w:jc w:val="both"/>
        <w:rPr>
          <w:rFonts w:ascii="Times New Roman" w:eastAsia="Times New Roman" w:hAnsi="Times New Roman"/>
          <w:i/>
          <w:color w:val="00B0F0"/>
          <w:lang w:eastAsia="pl-PL"/>
        </w:rPr>
      </w:pPr>
      <w:r w:rsidRPr="007C36B0">
        <w:rPr>
          <w:rFonts w:ascii="Times New Roman" w:eastAsia="Times New Roman" w:hAnsi="Times New Roman"/>
          <w:lang w:eastAsia="pl-PL"/>
        </w:rPr>
        <w:t>w związku z art. 17 ust. 3 lit. b, d lub e RODO prawo do usunięcia danych osobowych;</w:t>
      </w:r>
    </w:p>
    <w:p w:rsidR="00AF451B" w:rsidRPr="007C36B0" w:rsidRDefault="00AF451B" w:rsidP="00AF451B">
      <w:pPr>
        <w:pStyle w:val="Akapitzlist"/>
        <w:numPr>
          <w:ilvl w:val="0"/>
          <w:numId w:val="46"/>
        </w:numPr>
        <w:spacing w:after="150" w:line="360" w:lineRule="auto"/>
        <w:ind w:left="709" w:hanging="283"/>
        <w:jc w:val="both"/>
        <w:rPr>
          <w:rFonts w:ascii="Times New Roman" w:eastAsia="Times New Roman" w:hAnsi="Times New Roman"/>
          <w:b/>
          <w:i/>
          <w:lang w:eastAsia="pl-PL"/>
        </w:rPr>
      </w:pPr>
      <w:r w:rsidRPr="007C36B0">
        <w:rPr>
          <w:rFonts w:ascii="Times New Roman" w:eastAsia="Times New Roman" w:hAnsi="Times New Roman"/>
          <w:lang w:eastAsia="pl-PL"/>
        </w:rPr>
        <w:t>prawo do przenoszenia danych osobowych, o którym mowa w art. 20 RODO;</w:t>
      </w:r>
    </w:p>
    <w:p w:rsidR="00AF451B" w:rsidRPr="00AF451B" w:rsidRDefault="00AF451B" w:rsidP="00AF451B">
      <w:pPr>
        <w:pStyle w:val="Akapitzlist"/>
        <w:numPr>
          <w:ilvl w:val="0"/>
          <w:numId w:val="46"/>
        </w:numPr>
        <w:spacing w:after="150" w:line="360" w:lineRule="auto"/>
        <w:ind w:left="709" w:hanging="283"/>
        <w:jc w:val="both"/>
        <w:rPr>
          <w:rFonts w:ascii="Times New Roman" w:eastAsia="Times New Roman" w:hAnsi="Times New Roman"/>
          <w:b/>
          <w:i/>
          <w:lang w:eastAsia="pl-PL"/>
        </w:rPr>
      </w:pPr>
      <w:r w:rsidRPr="007C36B0">
        <w:rPr>
          <w:rFonts w:ascii="Times New Roman" w:eastAsia="Times New Roman" w:hAnsi="Times New Roman"/>
          <w:b/>
          <w:lang w:eastAsia="pl-PL"/>
        </w:rPr>
        <w:t>na podstawie art. 21 RODO prawo sprzeciwu, wobec przetwarzania danych osobowych, gdyż podstawą prawną przetwarzania Pani/Pana danych osobowych jest art. 6 ust. 1 lit. c RODO</w:t>
      </w:r>
      <w:r w:rsidRPr="007C36B0">
        <w:rPr>
          <w:rFonts w:ascii="Times New Roman" w:eastAsia="Times New Roman" w:hAnsi="Times New Roman"/>
          <w:lang w:eastAsia="pl-PL"/>
        </w:rPr>
        <w:t>.</w:t>
      </w:r>
      <w:r w:rsidRPr="007C36B0">
        <w:rPr>
          <w:rFonts w:ascii="Times New Roman" w:eastAsia="Times New Roman" w:hAnsi="Times New Roman"/>
          <w:b/>
          <w:lang w:eastAsia="pl-PL"/>
        </w:rPr>
        <w:t xml:space="preserve"> </w:t>
      </w:r>
    </w:p>
    <w:p w:rsidR="000E1DE8" w:rsidRPr="007A6919" w:rsidRDefault="000E1DE8" w:rsidP="00093805">
      <w:pPr>
        <w:pStyle w:val="Zal-text"/>
        <w:numPr>
          <w:ilvl w:val="0"/>
          <w:numId w:val="2"/>
        </w:numPr>
        <w:tabs>
          <w:tab w:val="clear" w:pos="8674"/>
        </w:tabs>
        <w:spacing w:before="0" w:after="0" w:line="360" w:lineRule="auto"/>
        <w:rPr>
          <w:rFonts w:ascii="Times New Roman" w:hAnsi="Times New Roman" w:cs="Times New Roman"/>
          <w:b/>
          <w:color w:val="auto"/>
        </w:rPr>
      </w:pPr>
      <w:r w:rsidRPr="007A6919">
        <w:rPr>
          <w:rFonts w:ascii="Times New Roman" w:hAnsi="Times New Roman" w:cs="Times New Roman"/>
          <w:b/>
          <w:color w:val="auto"/>
        </w:rPr>
        <w:t>Pouczenie o środkach ochrony prawnej przysługujących Wykonawcy w toku postępowania o udzielenie zamówienia</w:t>
      </w:r>
    </w:p>
    <w:p w:rsidR="000E1DE8" w:rsidRPr="007A6919" w:rsidRDefault="000E1DE8" w:rsidP="000E1DE8">
      <w:pPr>
        <w:pStyle w:val="Zal-text"/>
        <w:tabs>
          <w:tab w:val="clear" w:pos="8674"/>
        </w:tabs>
        <w:spacing w:before="0" w:after="0" w:line="360" w:lineRule="auto"/>
        <w:ind w:left="360"/>
        <w:rPr>
          <w:rFonts w:ascii="Times New Roman" w:hAnsi="Times New Roman" w:cs="Times New Roman"/>
          <w:b/>
          <w:color w:val="auto"/>
        </w:rPr>
      </w:pPr>
      <w:bookmarkStart w:id="17" w:name="_Toc154823363"/>
      <w:r w:rsidRPr="007A6919">
        <w:rPr>
          <w:rFonts w:ascii="Times New Roman" w:hAnsi="Times New Roman" w:cs="Times New Roman"/>
        </w:rPr>
        <w:t xml:space="preserve">Wykonawcy, a także innemu podmiotowi, który ma lub miał interes w uzyskaniu danego zamówienia oraz poniósł lub może ponieść szkodę w wyniku naruszenia przez Zamawiającego przepisów ustawy </w:t>
      </w:r>
      <w:proofErr w:type="spellStart"/>
      <w:r w:rsidRPr="007A6919">
        <w:rPr>
          <w:rFonts w:ascii="Times New Roman" w:hAnsi="Times New Roman" w:cs="Times New Roman"/>
        </w:rPr>
        <w:t>Pzp</w:t>
      </w:r>
      <w:proofErr w:type="spellEnd"/>
      <w:r w:rsidRPr="007A6919">
        <w:rPr>
          <w:rFonts w:ascii="Times New Roman" w:hAnsi="Times New Roman" w:cs="Times New Roman"/>
        </w:rPr>
        <w:t xml:space="preserve"> przysługują środki ochrony prawnej przewidziane w Dziale VI </w:t>
      </w:r>
      <w:bookmarkEnd w:id="17"/>
      <w:r w:rsidRPr="007A6919">
        <w:rPr>
          <w:rFonts w:ascii="Times New Roman" w:hAnsi="Times New Roman" w:cs="Times New Roman"/>
        </w:rPr>
        <w:t>tej ustawy</w:t>
      </w:r>
    </w:p>
    <w:p w:rsidR="000E1DE8" w:rsidRPr="007A6919" w:rsidRDefault="000E1DE8" w:rsidP="000E1DE8">
      <w:pPr>
        <w:pStyle w:val="Zal-text"/>
        <w:numPr>
          <w:ilvl w:val="0"/>
          <w:numId w:val="2"/>
        </w:numPr>
        <w:tabs>
          <w:tab w:val="clear" w:pos="8674"/>
        </w:tabs>
        <w:spacing w:before="0" w:after="0" w:line="360" w:lineRule="auto"/>
        <w:rPr>
          <w:rFonts w:ascii="Times New Roman" w:hAnsi="Times New Roman" w:cs="Times New Roman"/>
          <w:b/>
          <w:color w:val="auto"/>
        </w:rPr>
      </w:pPr>
      <w:bookmarkStart w:id="18" w:name="_Toc191867093"/>
      <w:bookmarkStart w:id="19" w:name="_Toc192580987"/>
      <w:r w:rsidRPr="007A6919">
        <w:rPr>
          <w:rFonts w:ascii="Times New Roman" w:hAnsi="Times New Roman" w:cs="Times New Roman"/>
          <w:b/>
        </w:rPr>
        <w:t>Załączniki do SIWZ</w:t>
      </w:r>
      <w:bookmarkEnd w:id="18"/>
      <w:bookmarkEnd w:id="19"/>
    </w:p>
    <w:p w:rsidR="00D72192" w:rsidRPr="007A6919" w:rsidRDefault="00D72192" w:rsidP="00C850BF">
      <w:pPr>
        <w:pStyle w:val="Zal-text"/>
        <w:numPr>
          <w:ilvl w:val="0"/>
          <w:numId w:val="27"/>
        </w:numPr>
        <w:tabs>
          <w:tab w:val="clear" w:pos="8674"/>
        </w:tabs>
        <w:spacing w:before="0" w:after="0" w:line="360" w:lineRule="auto"/>
        <w:rPr>
          <w:rFonts w:ascii="Times New Roman" w:hAnsi="Times New Roman" w:cs="Times New Roman"/>
          <w:color w:val="auto"/>
        </w:rPr>
      </w:pPr>
      <w:r w:rsidRPr="007A6919">
        <w:rPr>
          <w:rFonts w:ascii="Times New Roman" w:hAnsi="Times New Roman" w:cs="Times New Roman"/>
          <w:color w:val="auto"/>
        </w:rPr>
        <w:t xml:space="preserve">Załącznik nr 1 do SIWZ - </w:t>
      </w:r>
      <w:r w:rsidR="005B4B5D" w:rsidRPr="007A6919">
        <w:rPr>
          <w:rFonts w:ascii="Times New Roman" w:hAnsi="Times New Roman" w:cs="Times New Roman"/>
          <w:color w:val="auto"/>
        </w:rPr>
        <w:t>Szczegółowy Opis Przedmiotu Zamówienia</w:t>
      </w:r>
    </w:p>
    <w:p w:rsidR="00C6489B" w:rsidRPr="007A6919" w:rsidRDefault="00C6489B" w:rsidP="00C850BF">
      <w:pPr>
        <w:pStyle w:val="Zal-text"/>
        <w:numPr>
          <w:ilvl w:val="0"/>
          <w:numId w:val="27"/>
        </w:numPr>
        <w:tabs>
          <w:tab w:val="clear" w:pos="8674"/>
        </w:tabs>
        <w:spacing w:before="0" w:after="0" w:line="360" w:lineRule="auto"/>
        <w:rPr>
          <w:rFonts w:ascii="Times New Roman" w:hAnsi="Times New Roman" w:cs="Times New Roman"/>
          <w:color w:val="auto"/>
        </w:rPr>
      </w:pPr>
      <w:r w:rsidRPr="007A6919">
        <w:rPr>
          <w:rFonts w:ascii="Times New Roman" w:hAnsi="Times New Roman" w:cs="Times New Roman"/>
          <w:color w:val="auto"/>
        </w:rPr>
        <w:t xml:space="preserve">Załącznik nr </w:t>
      </w:r>
      <w:r w:rsidR="00D72192" w:rsidRPr="007A6919">
        <w:rPr>
          <w:rFonts w:ascii="Times New Roman" w:hAnsi="Times New Roman" w:cs="Times New Roman"/>
          <w:color w:val="auto"/>
        </w:rPr>
        <w:t>2</w:t>
      </w:r>
      <w:r w:rsidRPr="007A6919">
        <w:rPr>
          <w:rFonts w:ascii="Times New Roman" w:hAnsi="Times New Roman" w:cs="Times New Roman"/>
          <w:color w:val="auto"/>
        </w:rPr>
        <w:t xml:space="preserve"> do SIWZ – Formularz oferty</w:t>
      </w:r>
    </w:p>
    <w:p w:rsidR="00C6489B" w:rsidRPr="007A6919" w:rsidRDefault="00C6489B" w:rsidP="00C850BF">
      <w:pPr>
        <w:pStyle w:val="Zal-text"/>
        <w:numPr>
          <w:ilvl w:val="0"/>
          <w:numId w:val="27"/>
        </w:numPr>
        <w:tabs>
          <w:tab w:val="clear" w:pos="8674"/>
        </w:tabs>
        <w:spacing w:before="0" w:after="0" w:line="360" w:lineRule="auto"/>
        <w:rPr>
          <w:rFonts w:ascii="Times New Roman" w:hAnsi="Times New Roman" w:cs="Times New Roman"/>
          <w:color w:val="auto"/>
        </w:rPr>
      </w:pPr>
      <w:r w:rsidRPr="007A6919">
        <w:rPr>
          <w:rFonts w:ascii="Times New Roman" w:hAnsi="Times New Roman" w:cs="Times New Roman"/>
          <w:color w:val="auto"/>
        </w:rPr>
        <w:t xml:space="preserve">Załącznik nr </w:t>
      </w:r>
      <w:r w:rsidR="00D72192" w:rsidRPr="007A6919">
        <w:rPr>
          <w:rFonts w:ascii="Times New Roman" w:hAnsi="Times New Roman" w:cs="Times New Roman"/>
          <w:color w:val="auto"/>
        </w:rPr>
        <w:t>3</w:t>
      </w:r>
      <w:r w:rsidRPr="007A6919">
        <w:rPr>
          <w:rFonts w:ascii="Times New Roman" w:hAnsi="Times New Roman" w:cs="Times New Roman"/>
          <w:color w:val="auto"/>
        </w:rPr>
        <w:t xml:space="preserve"> do SIWZ – </w:t>
      </w:r>
      <w:r w:rsidR="005B4B5D" w:rsidRPr="007A6919">
        <w:rPr>
          <w:rFonts w:ascii="Times New Roman" w:hAnsi="Times New Roman" w:cs="Times New Roman"/>
          <w:color w:val="auto"/>
        </w:rPr>
        <w:t xml:space="preserve">wygenerowany w serwisie </w:t>
      </w:r>
      <w:proofErr w:type="spellStart"/>
      <w:r w:rsidR="005B4B5D" w:rsidRPr="007A6919">
        <w:rPr>
          <w:rFonts w:ascii="Times New Roman" w:hAnsi="Times New Roman" w:cs="Times New Roman"/>
          <w:color w:val="auto"/>
        </w:rPr>
        <w:t>eESPD</w:t>
      </w:r>
      <w:proofErr w:type="spellEnd"/>
      <w:r w:rsidR="005B4B5D" w:rsidRPr="007A6919">
        <w:rPr>
          <w:rFonts w:ascii="Times New Roman" w:hAnsi="Times New Roman" w:cs="Times New Roman"/>
          <w:color w:val="auto"/>
        </w:rPr>
        <w:t xml:space="preserve"> Formularz Jednolitego </w:t>
      </w:r>
      <w:r w:rsidR="005B4B5D" w:rsidRPr="007A6919">
        <w:rPr>
          <w:rFonts w:ascii="Times New Roman" w:hAnsi="Times New Roman" w:cs="Times New Roman"/>
          <w:color w:val="auto"/>
        </w:rPr>
        <w:lastRenderedPageBreak/>
        <w:t>Europejskiego Dokumentu Zamówienia</w:t>
      </w:r>
    </w:p>
    <w:p w:rsidR="00C6489B" w:rsidRPr="007A6919" w:rsidRDefault="00217294" w:rsidP="00C850BF">
      <w:pPr>
        <w:pStyle w:val="Zal-text"/>
        <w:numPr>
          <w:ilvl w:val="0"/>
          <w:numId w:val="27"/>
        </w:numPr>
        <w:tabs>
          <w:tab w:val="clear" w:pos="8674"/>
        </w:tabs>
        <w:spacing w:before="0" w:after="0" w:line="360" w:lineRule="auto"/>
        <w:rPr>
          <w:rFonts w:ascii="Times New Roman" w:hAnsi="Times New Roman" w:cs="Times New Roman"/>
          <w:color w:val="auto"/>
        </w:rPr>
      </w:pPr>
      <w:r w:rsidRPr="007A6919">
        <w:rPr>
          <w:rFonts w:ascii="Times New Roman" w:hAnsi="Times New Roman" w:cs="Times New Roman"/>
          <w:color w:val="auto"/>
        </w:rPr>
        <w:t>Załącznik nr 4 do SIWZ – Wykaz wykonanych usług</w:t>
      </w:r>
    </w:p>
    <w:p w:rsidR="00D94AA6" w:rsidRPr="007A6919" w:rsidRDefault="00217294" w:rsidP="00C850BF">
      <w:pPr>
        <w:pStyle w:val="Zal-text"/>
        <w:numPr>
          <w:ilvl w:val="0"/>
          <w:numId w:val="27"/>
        </w:numPr>
        <w:tabs>
          <w:tab w:val="clear" w:pos="8674"/>
        </w:tabs>
        <w:spacing w:before="0" w:after="0" w:line="360" w:lineRule="auto"/>
        <w:rPr>
          <w:rFonts w:ascii="Times New Roman" w:hAnsi="Times New Roman" w:cs="Times New Roman"/>
          <w:color w:val="auto"/>
        </w:rPr>
      </w:pPr>
      <w:r w:rsidRPr="007A6919">
        <w:rPr>
          <w:rFonts w:ascii="Times New Roman" w:hAnsi="Times New Roman" w:cs="Times New Roman"/>
          <w:color w:val="auto"/>
        </w:rPr>
        <w:t xml:space="preserve">Załącznik nr 5 do SIWZ </w:t>
      </w:r>
      <w:r w:rsidR="00826004" w:rsidRPr="007A6919">
        <w:rPr>
          <w:rFonts w:ascii="Times New Roman" w:hAnsi="Times New Roman" w:cs="Times New Roman"/>
          <w:color w:val="auto"/>
        </w:rPr>
        <w:t>–</w:t>
      </w:r>
      <w:r w:rsidRPr="007A6919">
        <w:rPr>
          <w:rFonts w:ascii="Times New Roman" w:hAnsi="Times New Roman" w:cs="Times New Roman"/>
          <w:color w:val="auto"/>
        </w:rPr>
        <w:t xml:space="preserve"> </w:t>
      </w:r>
      <w:r w:rsidR="00956495" w:rsidRPr="00956495">
        <w:rPr>
          <w:rStyle w:val="postbody"/>
          <w:rFonts w:ascii="Times New Roman" w:hAnsi="Times New Roman" w:cs="Times New Roman"/>
        </w:rPr>
        <w:t>Wykaz narzędzi, wyposażenia zakładu</w:t>
      </w:r>
    </w:p>
    <w:p w:rsidR="00826004" w:rsidRPr="007A6919" w:rsidRDefault="00826004" w:rsidP="00C850BF">
      <w:pPr>
        <w:pStyle w:val="Zal-text"/>
        <w:numPr>
          <w:ilvl w:val="0"/>
          <w:numId w:val="27"/>
        </w:numPr>
        <w:tabs>
          <w:tab w:val="clear" w:pos="8674"/>
        </w:tabs>
        <w:spacing w:before="0" w:after="0" w:line="360" w:lineRule="auto"/>
        <w:rPr>
          <w:rFonts w:ascii="Times New Roman" w:hAnsi="Times New Roman" w:cs="Times New Roman"/>
          <w:color w:val="auto"/>
        </w:rPr>
      </w:pPr>
      <w:r w:rsidRPr="007A6919">
        <w:rPr>
          <w:rFonts w:ascii="Times New Roman" w:hAnsi="Times New Roman" w:cs="Times New Roman"/>
          <w:color w:val="auto"/>
        </w:rPr>
        <w:t>Załącznik nr 6 do SIWZ - Oświadczenie o przynależności /braku przynależności do grupy kapitałowej</w:t>
      </w:r>
    </w:p>
    <w:p w:rsidR="00CC3F6E" w:rsidRPr="007A6919" w:rsidRDefault="00826004" w:rsidP="00C850BF">
      <w:pPr>
        <w:pStyle w:val="Zal-text"/>
        <w:numPr>
          <w:ilvl w:val="0"/>
          <w:numId w:val="27"/>
        </w:numPr>
        <w:tabs>
          <w:tab w:val="clear" w:pos="8674"/>
        </w:tabs>
        <w:spacing w:before="0" w:after="0" w:line="360" w:lineRule="auto"/>
        <w:rPr>
          <w:rFonts w:ascii="Times New Roman" w:hAnsi="Times New Roman" w:cs="Times New Roman"/>
          <w:color w:val="auto"/>
        </w:rPr>
      </w:pPr>
      <w:r w:rsidRPr="007A6919">
        <w:rPr>
          <w:rFonts w:ascii="Times New Roman" w:hAnsi="Times New Roman" w:cs="Times New Roman"/>
          <w:color w:val="auto"/>
        </w:rPr>
        <w:t>Załącznik nr 7 do SIWZ – Wzór umowy</w:t>
      </w:r>
    </w:p>
    <w:sectPr w:rsidR="00CC3F6E" w:rsidRPr="007A6919" w:rsidSect="00875C03">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4E2F" w:rsidRDefault="00C54E2F" w:rsidP="007A6919">
      <w:pPr>
        <w:spacing w:after="0" w:line="240" w:lineRule="auto"/>
      </w:pPr>
      <w:r>
        <w:separator/>
      </w:r>
    </w:p>
  </w:endnote>
  <w:endnote w:type="continuationSeparator" w:id="0">
    <w:p w:rsidR="00C54E2F" w:rsidRDefault="00C54E2F" w:rsidP="007A6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Narrow">
    <w:altName w:val="Segoe Script"/>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5918704"/>
      <w:docPartObj>
        <w:docPartGallery w:val="Page Numbers (Bottom of Page)"/>
        <w:docPartUnique/>
      </w:docPartObj>
    </w:sdtPr>
    <w:sdtEndPr/>
    <w:sdtContent>
      <w:p w:rsidR="007A6919" w:rsidRDefault="00F1040E">
        <w:pPr>
          <w:pStyle w:val="Stopka"/>
          <w:jc w:val="center"/>
        </w:pPr>
        <w:r>
          <w:fldChar w:fldCharType="begin"/>
        </w:r>
        <w:r w:rsidR="007A6919">
          <w:instrText>PAGE   \* MERGEFORMAT</w:instrText>
        </w:r>
        <w:r>
          <w:fldChar w:fldCharType="separate"/>
        </w:r>
        <w:r w:rsidR="00781AFB">
          <w:rPr>
            <w:noProof/>
          </w:rPr>
          <w:t>25</w:t>
        </w:r>
        <w:r>
          <w:fldChar w:fldCharType="end"/>
        </w:r>
      </w:p>
    </w:sdtContent>
  </w:sdt>
  <w:p w:rsidR="007A6919" w:rsidRDefault="007A691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4E2F" w:rsidRDefault="00C54E2F" w:rsidP="007A6919">
      <w:pPr>
        <w:spacing w:after="0" w:line="240" w:lineRule="auto"/>
      </w:pPr>
      <w:r>
        <w:separator/>
      </w:r>
    </w:p>
  </w:footnote>
  <w:footnote w:type="continuationSeparator" w:id="0">
    <w:p w:rsidR="00C54E2F" w:rsidRDefault="00C54E2F" w:rsidP="007A69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singleLevel"/>
    <w:tmpl w:val="43B285C8"/>
    <w:name w:val="WW8Num6"/>
    <w:lvl w:ilvl="0">
      <w:numFmt w:val="none"/>
      <w:lvlText w:val=""/>
      <w:lvlJc w:val="left"/>
      <w:pPr>
        <w:tabs>
          <w:tab w:val="num" w:pos="360"/>
        </w:tabs>
      </w:pPr>
    </w:lvl>
  </w:abstractNum>
  <w:abstractNum w:abstractNumId="1" w15:restartNumberingAfterBreak="0">
    <w:nsid w:val="00000018"/>
    <w:multiLevelType w:val="multilevel"/>
    <w:tmpl w:val="00000018"/>
    <w:name w:val="WW8Num24"/>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1B"/>
    <w:multiLevelType w:val="multilevel"/>
    <w:tmpl w:val="0000001B"/>
    <w:name w:val="WW8Num27"/>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786"/>
        </w:tabs>
        <w:ind w:left="786"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A3238"/>
    <w:multiLevelType w:val="hybridMultilevel"/>
    <w:tmpl w:val="912E11A8"/>
    <w:lvl w:ilvl="0" w:tplc="FFFFFFFF">
      <w:start w:val="1"/>
      <w:numFmt w:val="lowerLetter"/>
      <w:lvlText w:val="%1)"/>
      <w:lvlJc w:val="left"/>
      <w:pPr>
        <w:tabs>
          <w:tab w:val="num" w:pos="540"/>
        </w:tabs>
        <w:ind w:left="540" w:hanging="360"/>
      </w:pPr>
      <w:rPr>
        <w:rFonts w:hint="default"/>
      </w:rPr>
    </w:lvl>
    <w:lvl w:ilvl="1" w:tplc="FFFFFFFF">
      <w:start w:val="2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55833C8"/>
    <w:multiLevelType w:val="hybridMultilevel"/>
    <w:tmpl w:val="BEBEF3A8"/>
    <w:lvl w:ilvl="0" w:tplc="073A7DD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8F6503"/>
    <w:multiLevelType w:val="hybridMultilevel"/>
    <w:tmpl w:val="C1A42A92"/>
    <w:lvl w:ilvl="0" w:tplc="FFFFFFFF">
      <w:start w:val="1"/>
      <w:numFmt w:val="decimal"/>
      <w:lvlText w:val="%1."/>
      <w:lvlJc w:val="left"/>
      <w:pPr>
        <w:tabs>
          <w:tab w:val="num" w:pos="720"/>
        </w:tabs>
        <w:ind w:left="720" w:hanging="360"/>
      </w:pPr>
      <w:rPr>
        <w:rFonts w:ascii="Times New Roman" w:eastAsia="Times New Roman" w:hAnsi="Times New Roman" w:cs="Times New Roman"/>
        <w:b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10C92E30"/>
    <w:multiLevelType w:val="hybridMultilevel"/>
    <w:tmpl w:val="31585E30"/>
    <w:lvl w:ilvl="0" w:tplc="FFFFFFFF">
      <w:start w:val="1"/>
      <w:numFmt w:val="decimal"/>
      <w:lvlText w:val="%1)"/>
      <w:lvlJc w:val="left"/>
      <w:pPr>
        <w:tabs>
          <w:tab w:val="num" w:pos="600"/>
        </w:tabs>
        <w:ind w:left="600" w:hanging="360"/>
      </w:pPr>
      <w:rPr>
        <w:rFonts w:hint="default"/>
      </w:rPr>
    </w:lvl>
    <w:lvl w:ilvl="1" w:tplc="FFFFFFFF" w:tentative="1">
      <w:start w:val="1"/>
      <w:numFmt w:val="lowerLetter"/>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7" w15:restartNumberingAfterBreak="0">
    <w:nsid w:val="1110494D"/>
    <w:multiLevelType w:val="multilevel"/>
    <w:tmpl w:val="8A009FD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16EA530F"/>
    <w:multiLevelType w:val="hybridMultilevel"/>
    <w:tmpl w:val="2C5292A8"/>
    <w:lvl w:ilvl="0" w:tplc="FFFFFFFF">
      <w:start w:val="1"/>
      <w:numFmt w:val="lowerLetter"/>
      <w:lvlText w:val="%1)"/>
      <w:lvlJc w:val="left"/>
      <w:pPr>
        <w:tabs>
          <w:tab w:val="num" w:pos="1413"/>
        </w:tabs>
        <w:ind w:left="1413" w:hanging="360"/>
      </w:pPr>
    </w:lvl>
    <w:lvl w:ilvl="1" w:tplc="FFFFFFFF">
      <w:start w:val="1"/>
      <w:numFmt w:val="decimal"/>
      <w:lvlText w:val="%2)"/>
      <w:lvlJc w:val="left"/>
      <w:pPr>
        <w:tabs>
          <w:tab w:val="num" w:pos="360"/>
        </w:tabs>
        <w:ind w:left="357" w:hanging="357"/>
      </w:pPr>
      <w:rPr>
        <w:rFonts w:ascii="Times New Roman" w:eastAsia="Times New Roman" w:hAnsi="Times New Roman" w:cs="Times New Roman"/>
        <w:sz w:val="24"/>
      </w:rPr>
    </w:lvl>
    <w:lvl w:ilvl="2" w:tplc="FFFFFFFF">
      <w:start w:val="1"/>
      <w:numFmt w:val="decimal"/>
      <w:lvlText w:val="%3."/>
      <w:lvlJc w:val="left"/>
      <w:pPr>
        <w:tabs>
          <w:tab w:val="num" w:pos="2160"/>
        </w:tabs>
        <w:ind w:left="2160" w:hanging="360"/>
      </w:pPr>
    </w:lvl>
    <w:lvl w:ilvl="3" w:tplc="04150011">
      <w:start w:val="1"/>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17FD7EF9"/>
    <w:multiLevelType w:val="hybridMultilevel"/>
    <w:tmpl w:val="AEA6AE62"/>
    <w:lvl w:ilvl="0" w:tplc="5BE4D676">
      <w:start w:val="1"/>
      <w:numFmt w:val="decimal"/>
      <w:lvlText w:val="%1."/>
      <w:lvlJc w:val="left"/>
      <w:pPr>
        <w:ind w:left="720" w:hanging="360"/>
      </w:pPr>
      <w:rPr>
        <w:rFonts w:ascii="Cambria"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287ADE"/>
    <w:multiLevelType w:val="hybridMultilevel"/>
    <w:tmpl w:val="2520C608"/>
    <w:lvl w:ilvl="0" w:tplc="FFFFFFFF">
      <w:start w:val="1"/>
      <w:numFmt w:val="decimal"/>
      <w:lvlText w:val="%1)"/>
      <w:lvlJc w:val="left"/>
      <w:pPr>
        <w:tabs>
          <w:tab w:val="num" w:pos="720"/>
        </w:tabs>
        <w:ind w:left="720" w:hanging="360"/>
      </w:pPr>
      <w:rPr>
        <w:rFonts w:hint="default"/>
      </w:rPr>
    </w:lvl>
    <w:lvl w:ilvl="1" w:tplc="FFFFFFFF">
      <w:start w:val="22"/>
      <w:numFmt w:val="decimal"/>
      <w:lvlText w:val="Rozdział %2."/>
      <w:lvlJc w:val="left"/>
      <w:pPr>
        <w:tabs>
          <w:tab w:val="num" w:pos="357"/>
        </w:tabs>
        <w:ind w:left="357" w:hanging="357"/>
      </w:pPr>
      <w:rPr>
        <w:rFonts w:ascii="Times New Roman" w:hAnsi="Times New Roman" w:hint="default"/>
        <w:b/>
        <w:i/>
        <w:sz w:val="28"/>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202E4DA5"/>
    <w:multiLevelType w:val="hybridMultilevel"/>
    <w:tmpl w:val="58A4FE90"/>
    <w:lvl w:ilvl="0" w:tplc="FFFFFFFF">
      <w:start w:val="4"/>
      <w:numFmt w:val="decimal"/>
      <w:lvlText w:val="2.%1)"/>
      <w:lvlJc w:val="left"/>
      <w:pPr>
        <w:tabs>
          <w:tab w:val="num" w:pos="540"/>
        </w:tabs>
        <w:ind w:left="540" w:hanging="360"/>
      </w:pPr>
      <w:rPr>
        <w:rFonts w:hint="default"/>
        <w:b/>
        <w:i w:val="0"/>
      </w:rPr>
    </w:lvl>
    <w:lvl w:ilvl="1" w:tplc="0415000F">
      <w:start w:val="1"/>
      <w:numFmt w:val="decimal"/>
      <w:lvlText w:val="%2."/>
      <w:lvlJc w:val="left"/>
      <w:pPr>
        <w:tabs>
          <w:tab w:val="num" w:pos="360"/>
        </w:tabs>
        <w:ind w:left="360" w:hanging="360"/>
      </w:pPr>
      <w:rPr>
        <w:rFonts w:hint="default"/>
        <w:b w:val="0"/>
        <w:i w:val="0"/>
        <w:color w:val="auto"/>
        <w:u w:val="none"/>
      </w:rPr>
    </w:lvl>
    <w:lvl w:ilvl="2" w:tplc="04150011">
      <w:start w:val="1"/>
      <w:numFmt w:val="decimal"/>
      <w:lvlText w:val="%3)"/>
      <w:lvlJc w:val="left"/>
      <w:pPr>
        <w:tabs>
          <w:tab w:val="num" w:pos="2340"/>
        </w:tabs>
        <w:ind w:left="2340" w:hanging="360"/>
      </w:pPr>
      <w:rPr>
        <w:rFonts w:hint="default"/>
      </w:rPr>
    </w:lvl>
    <w:lvl w:ilvl="3" w:tplc="FFFFFFFF">
      <w:start w:val="2"/>
      <w:numFmt w:val="decimal"/>
      <w:lvlText w:val="%4)"/>
      <w:lvlJc w:val="left"/>
      <w:pPr>
        <w:ind w:left="2880" w:hanging="360"/>
      </w:pPr>
      <w:rPr>
        <w:rFonts w:hint="default"/>
      </w:rPr>
    </w:lvl>
    <w:lvl w:ilvl="4" w:tplc="FFFFFFFF">
      <w:start w:val="1"/>
      <w:numFmt w:val="lowerLetter"/>
      <w:lvlText w:val="%5."/>
      <w:lvlJc w:val="left"/>
      <w:pPr>
        <w:tabs>
          <w:tab w:val="num" w:pos="3600"/>
        </w:tabs>
        <w:ind w:left="3600" w:hanging="360"/>
      </w:pPr>
    </w:lvl>
    <w:lvl w:ilvl="5" w:tplc="A2A66066">
      <w:start w:val="1"/>
      <w:numFmt w:val="bullet"/>
      <w:lvlText w:val=""/>
      <w:lvlJc w:val="left"/>
      <w:pPr>
        <w:tabs>
          <w:tab w:val="num" w:pos="4320"/>
        </w:tabs>
        <w:ind w:left="4320" w:hanging="180"/>
      </w:pPr>
      <w:rPr>
        <w:rFonts w:ascii="Symbol" w:hAnsi="Symbol"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23191C92"/>
    <w:multiLevelType w:val="hybridMultilevel"/>
    <w:tmpl w:val="C51A05E0"/>
    <w:lvl w:ilvl="0" w:tplc="0415000F">
      <w:start w:val="1"/>
      <w:numFmt w:val="decimal"/>
      <w:lvlText w:val="%1."/>
      <w:lvlJc w:val="left"/>
      <w:pPr>
        <w:ind w:left="829" w:hanging="360"/>
      </w:pPr>
    </w:lvl>
    <w:lvl w:ilvl="1" w:tplc="04150019" w:tentative="1">
      <w:start w:val="1"/>
      <w:numFmt w:val="lowerLetter"/>
      <w:lvlText w:val="%2."/>
      <w:lvlJc w:val="left"/>
      <w:pPr>
        <w:ind w:left="1549" w:hanging="360"/>
      </w:pPr>
    </w:lvl>
    <w:lvl w:ilvl="2" w:tplc="0415001B" w:tentative="1">
      <w:start w:val="1"/>
      <w:numFmt w:val="lowerRoman"/>
      <w:lvlText w:val="%3."/>
      <w:lvlJc w:val="right"/>
      <w:pPr>
        <w:ind w:left="2269" w:hanging="180"/>
      </w:pPr>
    </w:lvl>
    <w:lvl w:ilvl="3" w:tplc="0415000F" w:tentative="1">
      <w:start w:val="1"/>
      <w:numFmt w:val="decimal"/>
      <w:lvlText w:val="%4."/>
      <w:lvlJc w:val="left"/>
      <w:pPr>
        <w:ind w:left="2989" w:hanging="360"/>
      </w:pPr>
    </w:lvl>
    <w:lvl w:ilvl="4" w:tplc="04150019" w:tentative="1">
      <w:start w:val="1"/>
      <w:numFmt w:val="lowerLetter"/>
      <w:lvlText w:val="%5."/>
      <w:lvlJc w:val="left"/>
      <w:pPr>
        <w:ind w:left="3709" w:hanging="360"/>
      </w:pPr>
    </w:lvl>
    <w:lvl w:ilvl="5" w:tplc="0415001B" w:tentative="1">
      <w:start w:val="1"/>
      <w:numFmt w:val="lowerRoman"/>
      <w:lvlText w:val="%6."/>
      <w:lvlJc w:val="right"/>
      <w:pPr>
        <w:ind w:left="4429" w:hanging="180"/>
      </w:pPr>
    </w:lvl>
    <w:lvl w:ilvl="6" w:tplc="0415000F" w:tentative="1">
      <w:start w:val="1"/>
      <w:numFmt w:val="decimal"/>
      <w:lvlText w:val="%7."/>
      <w:lvlJc w:val="left"/>
      <w:pPr>
        <w:ind w:left="5149" w:hanging="360"/>
      </w:pPr>
    </w:lvl>
    <w:lvl w:ilvl="7" w:tplc="04150019" w:tentative="1">
      <w:start w:val="1"/>
      <w:numFmt w:val="lowerLetter"/>
      <w:lvlText w:val="%8."/>
      <w:lvlJc w:val="left"/>
      <w:pPr>
        <w:ind w:left="5869" w:hanging="360"/>
      </w:pPr>
    </w:lvl>
    <w:lvl w:ilvl="8" w:tplc="0415001B" w:tentative="1">
      <w:start w:val="1"/>
      <w:numFmt w:val="lowerRoman"/>
      <w:lvlText w:val="%9."/>
      <w:lvlJc w:val="right"/>
      <w:pPr>
        <w:ind w:left="6589" w:hanging="180"/>
      </w:pPr>
    </w:lvl>
  </w:abstractNum>
  <w:abstractNum w:abstractNumId="14" w15:restartNumberingAfterBreak="0">
    <w:nsid w:val="23261AC0"/>
    <w:multiLevelType w:val="hybridMultilevel"/>
    <w:tmpl w:val="90B4E0A4"/>
    <w:lvl w:ilvl="0" w:tplc="FFFFFFFF">
      <w:start w:val="1"/>
      <w:numFmt w:val="decimal"/>
      <w:lvlText w:val="%1."/>
      <w:lvlJc w:val="left"/>
      <w:pPr>
        <w:tabs>
          <w:tab w:val="num" w:pos="360"/>
        </w:tabs>
        <w:ind w:left="360" w:hanging="360"/>
      </w:pPr>
      <w:rPr>
        <w:b w:val="0"/>
      </w:rPr>
    </w:lvl>
    <w:lvl w:ilvl="1" w:tplc="B972F3BC">
      <w:start w:val="1"/>
      <w:numFmt w:val="decimal"/>
      <w:lvlText w:val="%2)"/>
      <w:lvlJc w:val="left"/>
      <w:pPr>
        <w:tabs>
          <w:tab w:val="num" w:pos="1440"/>
        </w:tabs>
        <w:ind w:left="1440" w:hanging="360"/>
      </w:pPr>
      <w:rPr>
        <w:b w:val="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15:restartNumberingAfterBreak="0">
    <w:nsid w:val="24C37C37"/>
    <w:multiLevelType w:val="hybridMultilevel"/>
    <w:tmpl w:val="CDD4C618"/>
    <w:lvl w:ilvl="0" w:tplc="7638A248">
      <w:start w:val="4"/>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9B5401"/>
    <w:multiLevelType w:val="hybridMultilevel"/>
    <w:tmpl w:val="C20A8EC4"/>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7B05405"/>
    <w:multiLevelType w:val="hybridMultilevel"/>
    <w:tmpl w:val="053E5774"/>
    <w:lvl w:ilvl="0" w:tplc="FFFFFFFF">
      <w:start w:val="1"/>
      <w:numFmt w:val="decimal"/>
      <w:lvlText w:val="%1."/>
      <w:lvlJc w:val="left"/>
      <w:pPr>
        <w:tabs>
          <w:tab w:val="num" w:pos="360"/>
        </w:tabs>
        <w:ind w:left="357" w:hanging="357"/>
      </w:pPr>
      <w:rPr>
        <w:rFonts w:hint="default"/>
        <w:b w:val="0"/>
        <w:u w:val="none"/>
      </w:rPr>
    </w:lvl>
    <w:lvl w:ilvl="1" w:tplc="FFFFFFFF">
      <w:start w:val="1"/>
      <w:numFmt w:val="lowerLetter"/>
      <w:lvlText w:val="%2."/>
      <w:lvlJc w:val="left"/>
      <w:pPr>
        <w:tabs>
          <w:tab w:val="num" w:pos="1440"/>
        </w:tabs>
        <w:ind w:left="1440" w:hanging="360"/>
      </w:pPr>
    </w:lvl>
    <w:lvl w:ilvl="2" w:tplc="FFFFFFFF">
      <w:start w:val="1"/>
      <w:numFmt w:val="lowerLetter"/>
      <w:lvlText w:val="%3)"/>
      <w:lvlJc w:val="left"/>
      <w:pPr>
        <w:tabs>
          <w:tab w:val="num" w:pos="720"/>
        </w:tabs>
        <w:ind w:left="720" w:hanging="363"/>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28086952"/>
    <w:multiLevelType w:val="hybridMultilevel"/>
    <w:tmpl w:val="D81C306E"/>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9" w15:restartNumberingAfterBreak="0">
    <w:nsid w:val="28E76009"/>
    <w:multiLevelType w:val="hybridMultilevel"/>
    <w:tmpl w:val="E9E47D2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2A327605"/>
    <w:multiLevelType w:val="hybridMultilevel"/>
    <w:tmpl w:val="BFACD8C4"/>
    <w:lvl w:ilvl="0" w:tplc="E3387C50">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21" w15:restartNumberingAfterBreak="0">
    <w:nsid w:val="2E565BB7"/>
    <w:multiLevelType w:val="hybridMultilevel"/>
    <w:tmpl w:val="8070C83A"/>
    <w:lvl w:ilvl="0" w:tplc="E3387C50">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2" w15:restartNumberingAfterBreak="0">
    <w:nsid w:val="310F36EE"/>
    <w:multiLevelType w:val="hybridMultilevel"/>
    <w:tmpl w:val="0574B1E0"/>
    <w:lvl w:ilvl="0" w:tplc="0D7002DE">
      <w:start w:val="3"/>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34D05C25"/>
    <w:multiLevelType w:val="hybridMultilevel"/>
    <w:tmpl w:val="D0B64DCA"/>
    <w:lvl w:ilvl="0" w:tplc="04150017">
      <w:start w:val="1"/>
      <w:numFmt w:val="lowerLetter"/>
      <w:lvlText w:val="%1)"/>
      <w:lvlJc w:val="left"/>
      <w:pPr>
        <w:ind w:left="1506" w:hanging="360"/>
      </w:pPr>
    </w:lvl>
    <w:lvl w:ilvl="1" w:tplc="E3387C50">
      <w:start w:val="1"/>
      <w:numFmt w:val="bullet"/>
      <w:lvlText w:val=""/>
      <w:lvlJc w:val="left"/>
      <w:pPr>
        <w:ind w:left="2226" w:hanging="360"/>
      </w:pPr>
      <w:rPr>
        <w:rFonts w:ascii="Symbol" w:hAnsi="Symbol" w:hint="default"/>
      </w:r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5" w15:restartNumberingAfterBreak="0">
    <w:nsid w:val="35B35B51"/>
    <w:multiLevelType w:val="hybridMultilevel"/>
    <w:tmpl w:val="09C2BC7C"/>
    <w:lvl w:ilvl="0" w:tplc="FFFFFFFF">
      <w:start w:val="1"/>
      <w:numFmt w:val="decimal"/>
      <w:lvlText w:val="%1."/>
      <w:lvlJc w:val="left"/>
      <w:pPr>
        <w:tabs>
          <w:tab w:val="num" w:pos="720"/>
        </w:tabs>
        <w:ind w:left="720" w:hanging="360"/>
      </w:pPr>
      <w:rPr>
        <w:b w:val="0"/>
      </w:rPr>
    </w:lvl>
    <w:lvl w:ilvl="1" w:tplc="FFFFFFFF">
      <w:start w:val="12"/>
      <w:numFmt w:val="decimal"/>
      <w:lvlText w:val="Rozdział %2."/>
      <w:lvlJc w:val="left"/>
      <w:pPr>
        <w:tabs>
          <w:tab w:val="num" w:pos="1440"/>
        </w:tabs>
        <w:ind w:left="1440" w:hanging="360"/>
      </w:pPr>
      <w:rPr>
        <w:rFonts w:ascii="Times New Roman" w:hAnsi="Times New Roman" w:hint="default"/>
        <w:b/>
        <w:i/>
        <w:sz w:val="28"/>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35E00384"/>
    <w:multiLevelType w:val="hybridMultilevel"/>
    <w:tmpl w:val="451A54B0"/>
    <w:lvl w:ilvl="0" w:tplc="04150011">
      <w:start w:val="1"/>
      <w:numFmt w:val="decimal"/>
      <w:lvlText w:val="%1)"/>
      <w:lvlJc w:val="left"/>
      <w:pPr>
        <w:ind w:left="786" w:hanging="360"/>
      </w:pPr>
    </w:lvl>
    <w:lvl w:ilvl="1" w:tplc="04150017">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38211537"/>
    <w:multiLevelType w:val="hybridMultilevel"/>
    <w:tmpl w:val="51C4408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3C887777"/>
    <w:multiLevelType w:val="hybridMultilevel"/>
    <w:tmpl w:val="7C649DD8"/>
    <w:lvl w:ilvl="0" w:tplc="FFFFFFFF">
      <w:start w:val="1"/>
      <w:numFmt w:val="decimal"/>
      <w:lvlText w:val="%1)"/>
      <w:lvlJc w:val="left"/>
      <w:pPr>
        <w:tabs>
          <w:tab w:val="num" w:pos="644"/>
        </w:tabs>
        <w:ind w:left="644" w:hanging="360"/>
      </w:pPr>
      <w:rPr>
        <w:rFonts w:hint="default"/>
        <w:u w:val="none"/>
      </w:rPr>
    </w:lvl>
    <w:lvl w:ilvl="1" w:tplc="FFFFFFFF">
      <w:start w:val="1"/>
      <w:numFmt w:val="lowerLetter"/>
      <w:lvlText w:val="%2."/>
      <w:lvlJc w:val="left"/>
      <w:pPr>
        <w:tabs>
          <w:tab w:val="num" w:pos="1544"/>
        </w:tabs>
        <w:ind w:left="1544" w:hanging="360"/>
      </w:pPr>
    </w:lvl>
    <w:lvl w:ilvl="2" w:tplc="FFFFFFFF" w:tentative="1">
      <w:start w:val="1"/>
      <w:numFmt w:val="lowerRoman"/>
      <w:lvlText w:val="%3."/>
      <w:lvlJc w:val="right"/>
      <w:pPr>
        <w:tabs>
          <w:tab w:val="num" w:pos="2264"/>
        </w:tabs>
        <w:ind w:left="2264" w:hanging="180"/>
      </w:pPr>
    </w:lvl>
    <w:lvl w:ilvl="3" w:tplc="FFFFFFFF" w:tentative="1">
      <w:start w:val="1"/>
      <w:numFmt w:val="decimal"/>
      <w:lvlText w:val="%4."/>
      <w:lvlJc w:val="left"/>
      <w:pPr>
        <w:tabs>
          <w:tab w:val="num" w:pos="2984"/>
        </w:tabs>
        <w:ind w:left="2984" w:hanging="360"/>
      </w:pPr>
    </w:lvl>
    <w:lvl w:ilvl="4" w:tplc="FFFFFFFF" w:tentative="1">
      <w:start w:val="1"/>
      <w:numFmt w:val="lowerLetter"/>
      <w:lvlText w:val="%5."/>
      <w:lvlJc w:val="left"/>
      <w:pPr>
        <w:tabs>
          <w:tab w:val="num" w:pos="3704"/>
        </w:tabs>
        <w:ind w:left="3704" w:hanging="360"/>
      </w:pPr>
    </w:lvl>
    <w:lvl w:ilvl="5" w:tplc="FFFFFFFF" w:tentative="1">
      <w:start w:val="1"/>
      <w:numFmt w:val="lowerRoman"/>
      <w:lvlText w:val="%6."/>
      <w:lvlJc w:val="right"/>
      <w:pPr>
        <w:tabs>
          <w:tab w:val="num" w:pos="4424"/>
        </w:tabs>
        <w:ind w:left="4424" w:hanging="180"/>
      </w:pPr>
    </w:lvl>
    <w:lvl w:ilvl="6" w:tplc="FFFFFFFF" w:tentative="1">
      <w:start w:val="1"/>
      <w:numFmt w:val="decimal"/>
      <w:lvlText w:val="%7."/>
      <w:lvlJc w:val="left"/>
      <w:pPr>
        <w:tabs>
          <w:tab w:val="num" w:pos="5144"/>
        </w:tabs>
        <w:ind w:left="5144" w:hanging="360"/>
      </w:pPr>
    </w:lvl>
    <w:lvl w:ilvl="7" w:tplc="FFFFFFFF" w:tentative="1">
      <w:start w:val="1"/>
      <w:numFmt w:val="lowerLetter"/>
      <w:lvlText w:val="%8."/>
      <w:lvlJc w:val="left"/>
      <w:pPr>
        <w:tabs>
          <w:tab w:val="num" w:pos="5864"/>
        </w:tabs>
        <w:ind w:left="5864" w:hanging="360"/>
      </w:pPr>
    </w:lvl>
    <w:lvl w:ilvl="8" w:tplc="FFFFFFFF" w:tentative="1">
      <w:start w:val="1"/>
      <w:numFmt w:val="lowerRoman"/>
      <w:lvlText w:val="%9."/>
      <w:lvlJc w:val="right"/>
      <w:pPr>
        <w:tabs>
          <w:tab w:val="num" w:pos="6584"/>
        </w:tabs>
        <w:ind w:left="6584" w:hanging="180"/>
      </w:pPr>
    </w:lvl>
  </w:abstractNum>
  <w:abstractNum w:abstractNumId="29" w15:restartNumberingAfterBreak="0">
    <w:nsid w:val="3E017E04"/>
    <w:multiLevelType w:val="singleLevel"/>
    <w:tmpl w:val="E9B8BDD2"/>
    <w:lvl w:ilvl="0">
      <w:start w:val="1"/>
      <w:numFmt w:val="decimal"/>
      <w:lvlText w:val="%1."/>
      <w:lvlJc w:val="left"/>
      <w:pPr>
        <w:tabs>
          <w:tab w:val="num" w:pos="360"/>
        </w:tabs>
        <w:ind w:left="360" w:hanging="360"/>
      </w:pPr>
    </w:lvl>
  </w:abstractNum>
  <w:abstractNum w:abstractNumId="30" w15:restartNumberingAfterBreak="0">
    <w:nsid w:val="3F8930A2"/>
    <w:multiLevelType w:val="hybridMultilevel"/>
    <w:tmpl w:val="F806BF1A"/>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15:restartNumberingAfterBreak="0">
    <w:nsid w:val="3F9048BB"/>
    <w:multiLevelType w:val="hybridMultilevel"/>
    <w:tmpl w:val="096A85BC"/>
    <w:lvl w:ilvl="0" w:tplc="FFFFFFFF">
      <w:start w:val="1"/>
      <w:numFmt w:val="decimal"/>
      <w:lvlText w:val="%1)"/>
      <w:lvlJc w:val="left"/>
      <w:pPr>
        <w:tabs>
          <w:tab w:val="num" w:pos="600"/>
        </w:tabs>
        <w:ind w:left="600" w:hanging="360"/>
      </w:pPr>
      <w:rPr>
        <w:rFonts w:hint="default"/>
      </w:rPr>
    </w:lvl>
    <w:lvl w:ilvl="1" w:tplc="FFFFFFFF" w:tentative="1">
      <w:start w:val="1"/>
      <w:numFmt w:val="lowerLetter"/>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32" w15:restartNumberingAfterBreak="0">
    <w:nsid w:val="3FF25D56"/>
    <w:multiLevelType w:val="hybridMultilevel"/>
    <w:tmpl w:val="D9A65E7C"/>
    <w:lvl w:ilvl="0" w:tplc="FFFFFFFF">
      <w:start w:val="1"/>
      <w:numFmt w:val="decimal"/>
      <w:lvlText w:val="%1)"/>
      <w:lvlJc w:val="left"/>
      <w:pPr>
        <w:tabs>
          <w:tab w:val="num" w:pos="540"/>
        </w:tabs>
        <w:ind w:left="540" w:hanging="360"/>
      </w:pPr>
      <w:rPr>
        <w:rFonts w:ascii="Times New Roman" w:hAnsi="Times New Roman" w:hint="default"/>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44912A39"/>
    <w:multiLevelType w:val="hybridMultilevel"/>
    <w:tmpl w:val="4516E65A"/>
    <w:lvl w:ilvl="0" w:tplc="C3DA1F26">
      <w:start w:val="1"/>
      <w:numFmt w:val="decimal"/>
      <w:lvlText w:val="Rozdział %1."/>
      <w:lvlJc w:val="left"/>
      <w:pPr>
        <w:tabs>
          <w:tab w:val="num" w:pos="360"/>
        </w:tabs>
        <w:ind w:left="360" w:hanging="360"/>
      </w:pPr>
      <w:rPr>
        <w:rFonts w:ascii="Cambria" w:hAnsi="Cambria" w:hint="default"/>
        <w:b/>
        <w:i/>
        <w:sz w:val="24"/>
        <w:szCs w:val="24"/>
      </w:rPr>
    </w:lvl>
    <w:lvl w:ilvl="1" w:tplc="FFFFFFFF">
      <w:start w:val="8"/>
      <w:numFmt w:val="decimal"/>
      <w:lvlText w:val="%2)"/>
      <w:lvlJc w:val="left"/>
      <w:pPr>
        <w:tabs>
          <w:tab w:val="num" w:pos="360"/>
        </w:tabs>
        <w:ind w:left="360" w:hanging="360"/>
      </w:pPr>
      <w:rPr>
        <w:rFonts w:hint="default"/>
        <w:b w:val="0"/>
        <w:i w:val="0"/>
        <w:sz w:val="28"/>
      </w:rPr>
    </w:lvl>
    <w:lvl w:ilvl="2" w:tplc="DB8C1632">
      <w:numFmt w:val="bullet"/>
      <w:lvlText w:val=""/>
      <w:lvlJc w:val="left"/>
      <w:pPr>
        <w:ind w:left="2340" w:hanging="360"/>
      </w:pPr>
      <w:rPr>
        <w:rFonts w:ascii="Symbol" w:eastAsia="Times New Roman" w:hAnsi="Symbol" w:cs="Aria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4A625E9B"/>
    <w:multiLevelType w:val="hybridMultilevel"/>
    <w:tmpl w:val="4BC67AB2"/>
    <w:lvl w:ilvl="0" w:tplc="FFFFFFFF">
      <w:start w:val="1"/>
      <w:numFmt w:val="lowerLetter"/>
      <w:lvlText w:val="%1)"/>
      <w:lvlJc w:val="left"/>
      <w:pPr>
        <w:tabs>
          <w:tab w:val="num" w:pos="1070"/>
        </w:tabs>
        <w:ind w:left="1070" w:hanging="360"/>
      </w:pPr>
      <w:rPr>
        <w:rFonts w:hint="default"/>
      </w:rPr>
    </w:lvl>
    <w:lvl w:ilvl="1" w:tplc="FFFFFFFF">
      <w:start w:val="1"/>
      <w:numFmt w:val="decimal"/>
      <w:lvlText w:val="%2."/>
      <w:lvlJc w:val="left"/>
      <w:pPr>
        <w:tabs>
          <w:tab w:val="num" w:pos="710"/>
        </w:tabs>
        <w:ind w:left="710" w:hanging="360"/>
      </w:pPr>
      <w:rPr>
        <w:rFonts w:hint="default"/>
        <w:b w:val="0"/>
        <w:i w:val="0"/>
      </w:rPr>
    </w:lvl>
    <w:lvl w:ilvl="2" w:tplc="77EAD6CC">
      <w:start w:val="1"/>
      <w:numFmt w:val="decimal"/>
      <w:lvlText w:val="%3)"/>
      <w:lvlJc w:val="left"/>
      <w:pPr>
        <w:tabs>
          <w:tab w:val="num" w:pos="1278"/>
        </w:tabs>
        <w:ind w:left="1278" w:hanging="360"/>
      </w:pPr>
      <w:rPr>
        <w:rFonts w:ascii="Times New Roman" w:hAnsi="Times New Roman" w:hint="default"/>
        <w:b w:val="0"/>
        <w:i w:val="0"/>
        <w:sz w:val="16"/>
        <w:szCs w:val="16"/>
      </w:rPr>
    </w:lvl>
    <w:lvl w:ilvl="3" w:tplc="FFFFFFFF">
      <w:start w:val="8"/>
      <w:numFmt w:val="decimal"/>
      <w:lvlText w:val="%4"/>
      <w:lvlJc w:val="left"/>
      <w:pPr>
        <w:ind w:left="3590" w:hanging="360"/>
      </w:pPr>
      <w:rPr>
        <w:rFonts w:hint="default"/>
      </w:rPr>
    </w:lvl>
    <w:lvl w:ilvl="4" w:tplc="FFFFFFFF" w:tentative="1">
      <w:start w:val="1"/>
      <w:numFmt w:val="lowerLetter"/>
      <w:lvlText w:val="%5."/>
      <w:lvlJc w:val="left"/>
      <w:pPr>
        <w:tabs>
          <w:tab w:val="num" w:pos="4310"/>
        </w:tabs>
        <w:ind w:left="4310" w:hanging="360"/>
      </w:pPr>
    </w:lvl>
    <w:lvl w:ilvl="5" w:tplc="FFFFFFFF" w:tentative="1">
      <w:start w:val="1"/>
      <w:numFmt w:val="lowerRoman"/>
      <w:lvlText w:val="%6."/>
      <w:lvlJc w:val="right"/>
      <w:pPr>
        <w:tabs>
          <w:tab w:val="num" w:pos="5030"/>
        </w:tabs>
        <w:ind w:left="5030" w:hanging="180"/>
      </w:pPr>
    </w:lvl>
    <w:lvl w:ilvl="6" w:tplc="FFFFFFFF" w:tentative="1">
      <w:start w:val="1"/>
      <w:numFmt w:val="decimal"/>
      <w:lvlText w:val="%7."/>
      <w:lvlJc w:val="left"/>
      <w:pPr>
        <w:tabs>
          <w:tab w:val="num" w:pos="5750"/>
        </w:tabs>
        <w:ind w:left="5750" w:hanging="360"/>
      </w:pPr>
    </w:lvl>
    <w:lvl w:ilvl="7" w:tplc="FFFFFFFF" w:tentative="1">
      <w:start w:val="1"/>
      <w:numFmt w:val="lowerLetter"/>
      <w:lvlText w:val="%8."/>
      <w:lvlJc w:val="left"/>
      <w:pPr>
        <w:tabs>
          <w:tab w:val="num" w:pos="6470"/>
        </w:tabs>
        <w:ind w:left="6470" w:hanging="360"/>
      </w:pPr>
    </w:lvl>
    <w:lvl w:ilvl="8" w:tplc="FFFFFFFF" w:tentative="1">
      <w:start w:val="1"/>
      <w:numFmt w:val="lowerRoman"/>
      <w:lvlText w:val="%9."/>
      <w:lvlJc w:val="right"/>
      <w:pPr>
        <w:tabs>
          <w:tab w:val="num" w:pos="7190"/>
        </w:tabs>
        <w:ind w:left="7190" w:hanging="180"/>
      </w:pPr>
    </w:lvl>
  </w:abstractNum>
  <w:abstractNum w:abstractNumId="35" w15:restartNumberingAfterBreak="0">
    <w:nsid w:val="4EFE2EE7"/>
    <w:multiLevelType w:val="hybridMultilevel"/>
    <w:tmpl w:val="2C08AD52"/>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6" w15:restartNumberingAfterBreak="0">
    <w:nsid w:val="4F7A33E3"/>
    <w:multiLevelType w:val="hybridMultilevel"/>
    <w:tmpl w:val="660AF5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4FA1264A"/>
    <w:multiLevelType w:val="hybridMultilevel"/>
    <w:tmpl w:val="C9962EAC"/>
    <w:lvl w:ilvl="0" w:tplc="E3387C50">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8" w15:restartNumberingAfterBreak="0">
    <w:nsid w:val="50064CFD"/>
    <w:multiLevelType w:val="hybridMultilevel"/>
    <w:tmpl w:val="6D9A43A8"/>
    <w:lvl w:ilvl="0" w:tplc="FFFFFFFF">
      <w:start w:val="1"/>
      <w:numFmt w:val="decimal"/>
      <w:lvlText w:val="%1."/>
      <w:lvlJc w:val="left"/>
      <w:pPr>
        <w:tabs>
          <w:tab w:val="num" w:pos="720"/>
        </w:tabs>
        <w:ind w:left="720" w:hanging="360"/>
      </w:pPr>
      <w:rPr>
        <w:b w:val="0"/>
      </w:rPr>
    </w:lvl>
    <w:lvl w:ilvl="1" w:tplc="FFFFFFFF">
      <w:start w:val="16"/>
      <w:numFmt w:val="decimal"/>
      <w:lvlText w:val="Rozdział %2."/>
      <w:lvlJc w:val="left"/>
      <w:pPr>
        <w:tabs>
          <w:tab w:val="num" w:pos="357"/>
        </w:tabs>
        <w:ind w:left="357" w:hanging="357"/>
      </w:pPr>
      <w:rPr>
        <w:rFonts w:ascii="Times New Roman" w:hAnsi="Times New Roman" w:hint="default"/>
        <w:b/>
        <w:i/>
        <w:sz w:val="28"/>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539368EF"/>
    <w:multiLevelType w:val="hybridMultilevel"/>
    <w:tmpl w:val="B9A0E9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46E4F97"/>
    <w:multiLevelType w:val="hybridMultilevel"/>
    <w:tmpl w:val="1688DD9C"/>
    <w:lvl w:ilvl="0" w:tplc="5B681A76">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5142C79"/>
    <w:multiLevelType w:val="hybridMultilevel"/>
    <w:tmpl w:val="5F827172"/>
    <w:lvl w:ilvl="0" w:tplc="FFFFFFFF">
      <w:start w:val="1"/>
      <w:numFmt w:val="decimal"/>
      <w:lvlText w:val="%1."/>
      <w:lvlJc w:val="left"/>
      <w:pPr>
        <w:tabs>
          <w:tab w:val="num" w:pos="360"/>
        </w:tabs>
        <w:ind w:left="360" w:hanging="360"/>
      </w:pPr>
      <w:rPr>
        <w:b w:val="0"/>
      </w:rPr>
    </w:lvl>
    <w:lvl w:ilvl="1" w:tplc="FFFFFFFF">
      <w:start w:val="1"/>
      <w:numFmt w:val="decimal"/>
      <w:lvlText w:val="%2)"/>
      <w:lvlJc w:val="left"/>
      <w:pPr>
        <w:tabs>
          <w:tab w:val="num" w:pos="-1080"/>
        </w:tabs>
        <w:ind w:left="-1080" w:hanging="360"/>
      </w:pPr>
      <w:rPr>
        <w:rFonts w:hint="default"/>
      </w:rPr>
    </w:lvl>
    <w:lvl w:ilvl="2" w:tplc="FFFFFFFF">
      <w:start w:val="1"/>
      <w:numFmt w:val="lowerRoman"/>
      <w:lvlText w:val="%3."/>
      <w:lvlJc w:val="right"/>
      <w:pPr>
        <w:tabs>
          <w:tab w:val="num" w:pos="-360"/>
        </w:tabs>
        <w:ind w:left="-360" w:hanging="180"/>
      </w:pPr>
    </w:lvl>
    <w:lvl w:ilvl="3" w:tplc="FFFFFFFF" w:tentative="1">
      <w:start w:val="1"/>
      <w:numFmt w:val="decimal"/>
      <w:lvlText w:val="%4."/>
      <w:lvlJc w:val="left"/>
      <w:pPr>
        <w:tabs>
          <w:tab w:val="num" w:pos="360"/>
        </w:tabs>
        <w:ind w:left="360" w:hanging="360"/>
      </w:pPr>
    </w:lvl>
    <w:lvl w:ilvl="4" w:tplc="FFFFFFFF" w:tentative="1">
      <w:start w:val="1"/>
      <w:numFmt w:val="lowerLetter"/>
      <w:lvlText w:val="%5."/>
      <w:lvlJc w:val="left"/>
      <w:pPr>
        <w:tabs>
          <w:tab w:val="num" w:pos="1080"/>
        </w:tabs>
        <w:ind w:left="1080" w:hanging="360"/>
      </w:pPr>
    </w:lvl>
    <w:lvl w:ilvl="5" w:tplc="FFFFFFFF" w:tentative="1">
      <w:start w:val="1"/>
      <w:numFmt w:val="lowerRoman"/>
      <w:lvlText w:val="%6."/>
      <w:lvlJc w:val="right"/>
      <w:pPr>
        <w:tabs>
          <w:tab w:val="num" w:pos="1800"/>
        </w:tabs>
        <w:ind w:left="1800" w:hanging="180"/>
      </w:pPr>
    </w:lvl>
    <w:lvl w:ilvl="6" w:tplc="FFFFFFFF" w:tentative="1">
      <w:start w:val="1"/>
      <w:numFmt w:val="decimal"/>
      <w:lvlText w:val="%7."/>
      <w:lvlJc w:val="left"/>
      <w:pPr>
        <w:tabs>
          <w:tab w:val="num" w:pos="2520"/>
        </w:tabs>
        <w:ind w:left="2520" w:hanging="360"/>
      </w:pPr>
    </w:lvl>
    <w:lvl w:ilvl="7" w:tplc="FFFFFFFF" w:tentative="1">
      <w:start w:val="1"/>
      <w:numFmt w:val="lowerLetter"/>
      <w:lvlText w:val="%8."/>
      <w:lvlJc w:val="left"/>
      <w:pPr>
        <w:tabs>
          <w:tab w:val="num" w:pos="3240"/>
        </w:tabs>
        <w:ind w:left="3240" w:hanging="360"/>
      </w:pPr>
    </w:lvl>
    <w:lvl w:ilvl="8" w:tplc="FFFFFFFF" w:tentative="1">
      <w:start w:val="1"/>
      <w:numFmt w:val="lowerRoman"/>
      <w:lvlText w:val="%9."/>
      <w:lvlJc w:val="right"/>
      <w:pPr>
        <w:tabs>
          <w:tab w:val="num" w:pos="3960"/>
        </w:tabs>
        <w:ind w:left="3960" w:hanging="180"/>
      </w:pPr>
    </w:lvl>
  </w:abstractNum>
  <w:abstractNum w:abstractNumId="42" w15:restartNumberingAfterBreak="0">
    <w:nsid w:val="56141749"/>
    <w:multiLevelType w:val="hybridMultilevel"/>
    <w:tmpl w:val="E17E2E36"/>
    <w:lvl w:ilvl="0" w:tplc="37F2943A">
      <w:start w:val="20"/>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3" w15:restartNumberingAfterBreak="0">
    <w:nsid w:val="5B4941E3"/>
    <w:multiLevelType w:val="hybridMultilevel"/>
    <w:tmpl w:val="8E76D842"/>
    <w:lvl w:ilvl="0" w:tplc="FFFFFFFF">
      <w:start w:val="1"/>
      <w:numFmt w:val="bullet"/>
      <w:lvlText w:val=""/>
      <w:lvlJc w:val="left"/>
      <w:pPr>
        <w:tabs>
          <w:tab w:val="num" w:pos="360"/>
        </w:tabs>
        <w:ind w:left="360" w:hanging="360"/>
      </w:pPr>
      <w:rPr>
        <w:rFonts w:ascii="Symbol" w:hAnsi="Symbol" w:hint="default"/>
        <w:sz w:val="24"/>
      </w:rPr>
    </w:lvl>
    <w:lvl w:ilvl="1" w:tplc="FFFFFFFF">
      <w:start w:val="1"/>
      <w:numFmt w:val="decimal"/>
      <w:lvlText w:val="%2."/>
      <w:lvlJc w:val="left"/>
      <w:pPr>
        <w:tabs>
          <w:tab w:val="num" w:pos="1779"/>
        </w:tabs>
        <w:ind w:left="1779"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4" w15:restartNumberingAfterBreak="0">
    <w:nsid w:val="613A4A91"/>
    <w:multiLevelType w:val="hybridMultilevel"/>
    <w:tmpl w:val="BA921A1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4082773"/>
    <w:multiLevelType w:val="hybridMultilevel"/>
    <w:tmpl w:val="A9221212"/>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75F34535"/>
    <w:multiLevelType w:val="hybridMultilevel"/>
    <w:tmpl w:val="75162D72"/>
    <w:lvl w:ilvl="0" w:tplc="FFFFFFFF">
      <w:start w:val="1"/>
      <w:numFmt w:val="decimal"/>
      <w:lvlText w:val="%1."/>
      <w:lvlJc w:val="left"/>
      <w:pPr>
        <w:ind w:left="720" w:hanging="360"/>
      </w:pPr>
      <w:rPr>
        <w:b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7AD052EF"/>
    <w:multiLevelType w:val="hybridMultilevel"/>
    <w:tmpl w:val="C6F8C71E"/>
    <w:lvl w:ilvl="0" w:tplc="FFFFFFFF">
      <w:start w:val="1"/>
      <w:numFmt w:val="lowerLetter"/>
      <w:lvlText w:val="%1)"/>
      <w:lvlJc w:val="left"/>
      <w:pPr>
        <w:tabs>
          <w:tab w:val="num" w:pos="900"/>
        </w:tabs>
        <w:ind w:left="900" w:hanging="360"/>
      </w:pPr>
      <w:rPr>
        <w:rFonts w:hint="default"/>
        <w:u w:val="none"/>
      </w:rPr>
    </w:lvl>
    <w:lvl w:ilvl="1" w:tplc="FFFFFFFF">
      <w:start w:val="34"/>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15:restartNumberingAfterBreak="0">
    <w:nsid w:val="7D613366"/>
    <w:multiLevelType w:val="hybridMultilevel"/>
    <w:tmpl w:val="84AAE40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43"/>
  </w:num>
  <w:num w:numId="2">
    <w:abstractNumId w:val="33"/>
  </w:num>
  <w:num w:numId="3">
    <w:abstractNumId w:val="13"/>
  </w:num>
  <w:num w:numId="4">
    <w:abstractNumId w:val="12"/>
  </w:num>
  <w:num w:numId="5">
    <w:abstractNumId w:val="36"/>
  </w:num>
  <w:num w:numId="6">
    <w:abstractNumId w:val="45"/>
  </w:num>
  <w:num w:numId="7">
    <w:abstractNumId w:val="48"/>
  </w:num>
  <w:num w:numId="8">
    <w:abstractNumId w:val="41"/>
  </w:num>
  <w:num w:numId="9">
    <w:abstractNumId w:val="8"/>
  </w:num>
  <w:num w:numId="10">
    <w:abstractNumId w:val="32"/>
  </w:num>
  <w:num w:numId="11">
    <w:abstractNumId w:val="44"/>
  </w:num>
  <w:num w:numId="12">
    <w:abstractNumId w:val="25"/>
  </w:num>
  <w:num w:numId="13">
    <w:abstractNumId w:val="7"/>
  </w:num>
  <w:num w:numId="14">
    <w:abstractNumId w:val="46"/>
  </w:num>
  <w:num w:numId="15">
    <w:abstractNumId w:val="17"/>
  </w:num>
  <w:num w:numId="16">
    <w:abstractNumId w:val="34"/>
  </w:num>
  <w:num w:numId="17">
    <w:abstractNumId w:val="28"/>
  </w:num>
  <w:num w:numId="18">
    <w:abstractNumId w:val="31"/>
  </w:num>
  <w:num w:numId="19">
    <w:abstractNumId w:val="6"/>
  </w:num>
  <w:num w:numId="20">
    <w:abstractNumId w:val="3"/>
  </w:num>
  <w:num w:numId="21">
    <w:abstractNumId w:val="47"/>
  </w:num>
  <w:num w:numId="22">
    <w:abstractNumId w:val="38"/>
  </w:num>
  <w:num w:numId="23">
    <w:abstractNumId w:val="5"/>
  </w:num>
  <w:num w:numId="24">
    <w:abstractNumId w:val="14"/>
  </w:num>
  <w:num w:numId="25">
    <w:abstractNumId w:val="10"/>
  </w:num>
  <w:num w:numId="26">
    <w:abstractNumId w:val="29"/>
  </w:num>
  <w:num w:numId="27">
    <w:abstractNumId w:val="27"/>
  </w:num>
  <w:num w:numId="28">
    <w:abstractNumId w:val="9"/>
  </w:num>
  <w:num w:numId="29">
    <w:abstractNumId w:val="22"/>
  </w:num>
  <w:num w:numId="30">
    <w:abstractNumId w:val="15"/>
  </w:num>
  <w:num w:numId="31">
    <w:abstractNumId w:val="30"/>
  </w:num>
  <w:num w:numId="32">
    <w:abstractNumId w:val="4"/>
  </w:num>
  <w:num w:numId="33">
    <w:abstractNumId w:val="40"/>
  </w:num>
  <w:num w:numId="34">
    <w:abstractNumId w:val="26"/>
  </w:num>
  <w:num w:numId="35">
    <w:abstractNumId w:val="18"/>
  </w:num>
  <w:num w:numId="36">
    <w:abstractNumId w:val="37"/>
  </w:num>
  <w:num w:numId="37">
    <w:abstractNumId w:val="42"/>
  </w:num>
  <w:num w:numId="38">
    <w:abstractNumId w:val="20"/>
  </w:num>
  <w:num w:numId="39">
    <w:abstractNumId w:val="39"/>
  </w:num>
  <w:num w:numId="40">
    <w:abstractNumId w:val="21"/>
  </w:num>
  <w:num w:numId="41">
    <w:abstractNumId w:val="19"/>
  </w:num>
  <w:num w:numId="42">
    <w:abstractNumId w:val="24"/>
  </w:num>
  <w:num w:numId="43">
    <w:abstractNumId w:val="35"/>
  </w:num>
  <w:num w:numId="44">
    <w:abstractNumId w:val="16"/>
  </w:num>
  <w:num w:numId="45">
    <w:abstractNumId w:val="11"/>
  </w:num>
  <w:num w:numId="46">
    <w:abstractNumId w:val="2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3"/>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35B"/>
    <w:rsid w:val="0002687B"/>
    <w:rsid w:val="0003606F"/>
    <w:rsid w:val="0003764E"/>
    <w:rsid w:val="00047EB2"/>
    <w:rsid w:val="000513B2"/>
    <w:rsid w:val="000545E7"/>
    <w:rsid w:val="00073E1D"/>
    <w:rsid w:val="00093805"/>
    <w:rsid w:val="000A0320"/>
    <w:rsid w:val="000B4050"/>
    <w:rsid w:val="000C5C01"/>
    <w:rsid w:val="000D1EF4"/>
    <w:rsid w:val="000D4D3F"/>
    <w:rsid w:val="000E1DE8"/>
    <w:rsid w:val="000E2D6B"/>
    <w:rsid w:val="000E7E28"/>
    <w:rsid w:val="0013668A"/>
    <w:rsid w:val="00141A20"/>
    <w:rsid w:val="0014334E"/>
    <w:rsid w:val="00156BCC"/>
    <w:rsid w:val="00162DE7"/>
    <w:rsid w:val="001712BF"/>
    <w:rsid w:val="00176464"/>
    <w:rsid w:val="0018428A"/>
    <w:rsid w:val="001B0B95"/>
    <w:rsid w:val="001B216A"/>
    <w:rsid w:val="001B5E99"/>
    <w:rsid w:val="00201881"/>
    <w:rsid w:val="002036F2"/>
    <w:rsid w:val="002128B7"/>
    <w:rsid w:val="00217294"/>
    <w:rsid w:val="002206A7"/>
    <w:rsid w:val="002328BD"/>
    <w:rsid w:val="00235F4F"/>
    <w:rsid w:val="00270BEA"/>
    <w:rsid w:val="00272967"/>
    <w:rsid w:val="00276F59"/>
    <w:rsid w:val="00280C5C"/>
    <w:rsid w:val="002868B8"/>
    <w:rsid w:val="00287BDE"/>
    <w:rsid w:val="0029598F"/>
    <w:rsid w:val="00296837"/>
    <w:rsid w:val="002A751E"/>
    <w:rsid w:val="002F4A2C"/>
    <w:rsid w:val="003003DB"/>
    <w:rsid w:val="003123D2"/>
    <w:rsid w:val="00323A4D"/>
    <w:rsid w:val="00324488"/>
    <w:rsid w:val="003253D8"/>
    <w:rsid w:val="00332A67"/>
    <w:rsid w:val="00336E40"/>
    <w:rsid w:val="003411C5"/>
    <w:rsid w:val="00352978"/>
    <w:rsid w:val="00357CD6"/>
    <w:rsid w:val="00361B4A"/>
    <w:rsid w:val="00387D7E"/>
    <w:rsid w:val="003A1226"/>
    <w:rsid w:val="003A4DD8"/>
    <w:rsid w:val="003C53EE"/>
    <w:rsid w:val="003C7A3C"/>
    <w:rsid w:val="003D599B"/>
    <w:rsid w:val="003F5206"/>
    <w:rsid w:val="004003D5"/>
    <w:rsid w:val="00405B4A"/>
    <w:rsid w:val="0041636C"/>
    <w:rsid w:val="004211F3"/>
    <w:rsid w:val="004305AB"/>
    <w:rsid w:val="00456D38"/>
    <w:rsid w:val="0046446C"/>
    <w:rsid w:val="004B4CFD"/>
    <w:rsid w:val="004B7A57"/>
    <w:rsid w:val="004C458E"/>
    <w:rsid w:val="004D189F"/>
    <w:rsid w:val="004D4A99"/>
    <w:rsid w:val="004E4309"/>
    <w:rsid w:val="004F2A0D"/>
    <w:rsid w:val="00505219"/>
    <w:rsid w:val="00514E39"/>
    <w:rsid w:val="00516D18"/>
    <w:rsid w:val="0054080E"/>
    <w:rsid w:val="0054687F"/>
    <w:rsid w:val="0055762A"/>
    <w:rsid w:val="00563CC4"/>
    <w:rsid w:val="0057103C"/>
    <w:rsid w:val="005737F7"/>
    <w:rsid w:val="005B4B5D"/>
    <w:rsid w:val="005C55B5"/>
    <w:rsid w:val="005D4CAA"/>
    <w:rsid w:val="005D628B"/>
    <w:rsid w:val="005D74BA"/>
    <w:rsid w:val="005E6BA7"/>
    <w:rsid w:val="005F520B"/>
    <w:rsid w:val="00614D58"/>
    <w:rsid w:val="006272EE"/>
    <w:rsid w:val="0063527E"/>
    <w:rsid w:val="00656D63"/>
    <w:rsid w:val="00660FB8"/>
    <w:rsid w:val="00661BC7"/>
    <w:rsid w:val="006A37F8"/>
    <w:rsid w:val="006B0306"/>
    <w:rsid w:val="006B0C07"/>
    <w:rsid w:val="006C3868"/>
    <w:rsid w:val="006D37A2"/>
    <w:rsid w:val="006F527E"/>
    <w:rsid w:val="007223ED"/>
    <w:rsid w:val="00732EB1"/>
    <w:rsid w:val="00733FA9"/>
    <w:rsid w:val="0073547E"/>
    <w:rsid w:val="0075398A"/>
    <w:rsid w:val="007568B0"/>
    <w:rsid w:val="0076157C"/>
    <w:rsid w:val="00781AFB"/>
    <w:rsid w:val="00783CDB"/>
    <w:rsid w:val="00785B7C"/>
    <w:rsid w:val="00791798"/>
    <w:rsid w:val="007A56D5"/>
    <w:rsid w:val="007A6919"/>
    <w:rsid w:val="007A6BD2"/>
    <w:rsid w:val="007D1965"/>
    <w:rsid w:val="007D332B"/>
    <w:rsid w:val="007E348A"/>
    <w:rsid w:val="007E539D"/>
    <w:rsid w:val="007F1680"/>
    <w:rsid w:val="007F4379"/>
    <w:rsid w:val="007F4D4D"/>
    <w:rsid w:val="007F6DC5"/>
    <w:rsid w:val="00820AA0"/>
    <w:rsid w:val="00823DB1"/>
    <w:rsid w:val="00826004"/>
    <w:rsid w:val="00837661"/>
    <w:rsid w:val="00847E07"/>
    <w:rsid w:val="0086178B"/>
    <w:rsid w:val="00863E1D"/>
    <w:rsid w:val="00866202"/>
    <w:rsid w:val="00875C03"/>
    <w:rsid w:val="008772D6"/>
    <w:rsid w:val="00880A6F"/>
    <w:rsid w:val="008843BD"/>
    <w:rsid w:val="00885AF1"/>
    <w:rsid w:val="00894A66"/>
    <w:rsid w:val="008C03E4"/>
    <w:rsid w:val="008C3174"/>
    <w:rsid w:val="008C4330"/>
    <w:rsid w:val="008D313D"/>
    <w:rsid w:val="008D75A1"/>
    <w:rsid w:val="008E74E4"/>
    <w:rsid w:val="00937FD4"/>
    <w:rsid w:val="00956495"/>
    <w:rsid w:val="00986C48"/>
    <w:rsid w:val="00987064"/>
    <w:rsid w:val="00991D90"/>
    <w:rsid w:val="009A43F3"/>
    <w:rsid w:val="009B1C67"/>
    <w:rsid w:val="009C6856"/>
    <w:rsid w:val="009E29B1"/>
    <w:rsid w:val="009F7370"/>
    <w:rsid w:val="00A014C4"/>
    <w:rsid w:val="00A01A98"/>
    <w:rsid w:val="00A17981"/>
    <w:rsid w:val="00A219AC"/>
    <w:rsid w:val="00A80F50"/>
    <w:rsid w:val="00A82B1C"/>
    <w:rsid w:val="00A97E18"/>
    <w:rsid w:val="00AA2189"/>
    <w:rsid w:val="00AA6138"/>
    <w:rsid w:val="00AA7987"/>
    <w:rsid w:val="00AA7DE3"/>
    <w:rsid w:val="00AE01BA"/>
    <w:rsid w:val="00AE2094"/>
    <w:rsid w:val="00AF451B"/>
    <w:rsid w:val="00AF7961"/>
    <w:rsid w:val="00B01555"/>
    <w:rsid w:val="00B16A28"/>
    <w:rsid w:val="00B16B56"/>
    <w:rsid w:val="00B3713C"/>
    <w:rsid w:val="00B51EBD"/>
    <w:rsid w:val="00B55515"/>
    <w:rsid w:val="00B559B1"/>
    <w:rsid w:val="00B600FC"/>
    <w:rsid w:val="00B61F12"/>
    <w:rsid w:val="00B71805"/>
    <w:rsid w:val="00B8586F"/>
    <w:rsid w:val="00BA1080"/>
    <w:rsid w:val="00BA70AD"/>
    <w:rsid w:val="00BB7281"/>
    <w:rsid w:val="00BC0BFB"/>
    <w:rsid w:val="00BC3968"/>
    <w:rsid w:val="00BC3AF5"/>
    <w:rsid w:val="00BD7556"/>
    <w:rsid w:val="00BE157A"/>
    <w:rsid w:val="00C335A0"/>
    <w:rsid w:val="00C35E61"/>
    <w:rsid w:val="00C40B3A"/>
    <w:rsid w:val="00C53CBF"/>
    <w:rsid w:val="00C54E2F"/>
    <w:rsid w:val="00C6489B"/>
    <w:rsid w:val="00C66EB6"/>
    <w:rsid w:val="00C716A7"/>
    <w:rsid w:val="00C7485C"/>
    <w:rsid w:val="00C8022D"/>
    <w:rsid w:val="00C850BF"/>
    <w:rsid w:val="00CA07DC"/>
    <w:rsid w:val="00CB5EFB"/>
    <w:rsid w:val="00CC1FA5"/>
    <w:rsid w:val="00CC3F6E"/>
    <w:rsid w:val="00CD2BAD"/>
    <w:rsid w:val="00CE407C"/>
    <w:rsid w:val="00CE743F"/>
    <w:rsid w:val="00CF2F75"/>
    <w:rsid w:val="00D21169"/>
    <w:rsid w:val="00D30919"/>
    <w:rsid w:val="00D420D9"/>
    <w:rsid w:val="00D64AD9"/>
    <w:rsid w:val="00D6597C"/>
    <w:rsid w:val="00D72192"/>
    <w:rsid w:val="00D73EF1"/>
    <w:rsid w:val="00D74E2F"/>
    <w:rsid w:val="00D77C10"/>
    <w:rsid w:val="00D8729F"/>
    <w:rsid w:val="00D900E8"/>
    <w:rsid w:val="00D94AA6"/>
    <w:rsid w:val="00DA3496"/>
    <w:rsid w:val="00DB54A1"/>
    <w:rsid w:val="00DE4941"/>
    <w:rsid w:val="00DF25D0"/>
    <w:rsid w:val="00E033BB"/>
    <w:rsid w:val="00E078DE"/>
    <w:rsid w:val="00E12334"/>
    <w:rsid w:val="00E12743"/>
    <w:rsid w:val="00E41711"/>
    <w:rsid w:val="00E4371C"/>
    <w:rsid w:val="00E46680"/>
    <w:rsid w:val="00E51ACE"/>
    <w:rsid w:val="00E54475"/>
    <w:rsid w:val="00E6416F"/>
    <w:rsid w:val="00E737A6"/>
    <w:rsid w:val="00E857BA"/>
    <w:rsid w:val="00EA451A"/>
    <w:rsid w:val="00EB0804"/>
    <w:rsid w:val="00EB198E"/>
    <w:rsid w:val="00EB2412"/>
    <w:rsid w:val="00EB7F41"/>
    <w:rsid w:val="00EC43C7"/>
    <w:rsid w:val="00EC624E"/>
    <w:rsid w:val="00ED0E85"/>
    <w:rsid w:val="00ED17D7"/>
    <w:rsid w:val="00EE4A36"/>
    <w:rsid w:val="00EE635B"/>
    <w:rsid w:val="00EF1144"/>
    <w:rsid w:val="00EF2F2F"/>
    <w:rsid w:val="00F00F6E"/>
    <w:rsid w:val="00F1040E"/>
    <w:rsid w:val="00F1124C"/>
    <w:rsid w:val="00F24848"/>
    <w:rsid w:val="00F4789E"/>
    <w:rsid w:val="00F5223B"/>
    <w:rsid w:val="00F64542"/>
    <w:rsid w:val="00F65198"/>
    <w:rsid w:val="00F652EA"/>
    <w:rsid w:val="00F80629"/>
    <w:rsid w:val="00F85711"/>
    <w:rsid w:val="00F8635B"/>
    <w:rsid w:val="00F87F56"/>
    <w:rsid w:val="00F95A9B"/>
    <w:rsid w:val="00FA5B03"/>
    <w:rsid w:val="00FA610E"/>
    <w:rsid w:val="00FC79F0"/>
    <w:rsid w:val="00FE2CF9"/>
    <w:rsid w:val="00FF4F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C0926B-98EE-4F1C-AA8E-0CB79127E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75C03"/>
  </w:style>
  <w:style w:type="paragraph" w:styleId="Nagwek1">
    <w:name w:val="heading 1"/>
    <w:basedOn w:val="Normalny"/>
    <w:next w:val="Normalny"/>
    <w:link w:val="Nagwek1Znak"/>
    <w:uiPriority w:val="9"/>
    <w:qFormat/>
    <w:rsid w:val="00BC39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qFormat/>
    <w:rsid w:val="0041636C"/>
    <w:pPr>
      <w:keepNext/>
      <w:spacing w:after="0" w:line="240" w:lineRule="auto"/>
      <w:outlineLvl w:val="1"/>
    </w:pPr>
    <w:rPr>
      <w:rFonts w:ascii="Times New Roman" w:eastAsia="Times New Roman" w:hAnsi="Times New Roman" w:cs="Times New Roman"/>
      <w:b/>
      <w:bCs/>
      <w:sz w:val="26"/>
      <w:szCs w:val="20"/>
      <w:lang w:eastAsia="pl-PL"/>
    </w:rPr>
  </w:style>
  <w:style w:type="paragraph" w:styleId="Nagwek3">
    <w:name w:val="heading 3"/>
    <w:basedOn w:val="Normalny"/>
    <w:next w:val="Normalny"/>
    <w:link w:val="Nagwek3Znak"/>
    <w:uiPriority w:val="9"/>
    <w:unhideWhenUsed/>
    <w:qFormat/>
    <w:rsid w:val="008772D6"/>
    <w:pPr>
      <w:keepNext/>
      <w:keepLines/>
      <w:spacing w:before="200" w:after="0"/>
      <w:outlineLvl w:val="2"/>
    </w:pPr>
    <w:rPr>
      <w:rFonts w:asciiTheme="majorHAnsi" w:eastAsiaTheme="majorEastAsia" w:hAnsiTheme="majorHAnsi" w:cstheme="majorBidi"/>
      <w:b/>
      <w:bCs/>
      <w:color w:val="4F81BD" w:themeColor="accent1"/>
    </w:rPr>
  </w:style>
  <w:style w:type="paragraph" w:styleId="Nagwek9">
    <w:name w:val="heading 9"/>
    <w:basedOn w:val="Normalny"/>
    <w:next w:val="Normalny"/>
    <w:link w:val="Nagwek9Znak"/>
    <w:uiPriority w:val="9"/>
    <w:semiHidden/>
    <w:unhideWhenUsed/>
    <w:qFormat/>
    <w:rsid w:val="008772D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41636C"/>
    <w:rPr>
      <w:rFonts w:ascii="Times New Roman" w:eastAsia="Times New Roman" w:hAnsi="Times New Roman" w:cs="Times New Roman"/>
      <w:b/>
      <w:bCs/>
      <w:sz w:val="26"/>
      <w:szCs w:val="20"/>
      <w:lang w:eastAsia="pl-PL"/>
    </w:rPr>
  </w:style>
  <w:style w:type="paragraph" w:styleId="Tekstpodstawowy">
    <w:name w:val="Body Text"/>
    <w:basedOn w:val="Normalny"/>
    <w:link w:val="TekstpodstawowyZnak"/>
    <w:semiHidden/>
    <w:rsid w:val="00BC3968"/>
    <w:pPr>
      <w:spacing w:after="0" w:line="240" w:lineRule="auto"/>
    </w:pPr>
    <w:rPr>
      <w:rFonts w:ascii="Times New Roman" w:eastAsia="Times New Roman" w:hAnsi="Times New Roman" w:cs="Times New Roman"/>
      <w:b/>
      <w:bCs/>
      <w:sz w:val="24"/>
      <w:szCs w:val="20"/>
      <w:lang w:eastAsia="pl-PL"/>
    </w:rPr>
  </w:style>
  <w:style w:type="character" w:customStyle="1" w:styleId="TekstpodstawowyZnak">
    <w:name w:val="Tekst podstawowy Znak"/>
    <w:basedOn w:val="Domylnaczcionkaakapitu"/>
    <w:link w:val="Tekstpodstawowy"/>
    <w:semiHidden/>
    <w:rsid w:val="00BC3968"/>
    <w:rPr>
      <w:rFonts w:ascii="Times New Roman" w:eastAsia="Times New Roman" w:hAnsi="Times New Roman" w:cs="Times New Roman"/>
      <w:b/>
      <w:bCs/>
      <w:sz w:val="24"/>
      <w:szCs w:val="20"/>
      <w:lang w:eastAsia="pl-PL"/>
    </w:rPr>
  </w:style>
  <w:style w:type="paragraph" w:customStyle="1" w:styleId="pkt">
    <w:name w:val="pkt"/>
    <w:basedOn w:val="Normalny"/>
    <w:rsid w:val="00BC3968"/>
    <w:pPr>
      <w:autoSpaceDE w:val="0"/>
      <w:autoSpaceDN w:val="0"/>
      <w:spacing w:before="60" w:after="60" w:line="360" w:lineRule="auto"/>
      <w:ind w:left="851" w:hanging="295"/>
      <w:jc w:val="both"/>
    </w:pPr>
    <w:rPr>
      <w:rFonts w:ascii="Univers-PL" w:eastAsia="Times New Roman" w:hAnsi="Univers-PL" w:cs="Times New Roman"/>
      <w:sz w:val="19"/>
      <w:szCs w:val="19"/>
      <w:lang w:eastAsia="pl-PL"/>
    </w:rPr>
  </w:style>
  <w:style w:type="character" w:customStyle="1" w:styleId="Nagwek1Znak">
    <w:name w:val="Nagłówek 1 Znak"/>
    <w:basedOn w:val="Domylnaczcionkaakapitu"/>
    <w:link w:val="Nagwek1"/>
    <w:uiPriority w:val="9"/>
    <w:rsid w:val="00BC3968"/>
    <w:rPr>
      <w:rFonts w:asciiTheme="majorHAnsi" w:eastAsiaTheme="majorEastAsia" w:hAnsiTheme="majorHAnsi" w:cstheme="majorBidi"/>
      <w:b/>
      <w:bCs/>
      <w:color w:val="365F91" w:themeColor="accent1" w:themeShade="BF"/>
      <w:sz w:val="28"/>
      <w:szCs w:val="28"/>
    </w:rPr>
  </w:style>
  <w:style w:type="character" w:styleId="Hipercze">
    <w:name w:val="Hyperlink"/>
    <w:semiHidden/>
    <w:rsid w:val="00BC3968"/>
    <w:rPr>
      <w:color w:val="0000FF"/>
      <w:u w:val="single"/>
    </w:rPr>
  </w:style>
  <w:style w:type="paragraph" w:styleId="Akapitzlist">
    <w:name w:val="List Paragraph"/>
    <w:aliases w:val="Numerowanie,Akapit z listą BS,Kolorowa lista — akcent 11"/>
    <w:basedOn w:val="Normalny"/>
    <w:link w:val="AkapitzlistZnak"/>
    <w:uiPriority w:val="34"/>
    <w:qFormat/>
    <w:rsid w:val="00BC3968"/>
    <w:pPr>
      <w:ind w:left="720"/>
      <w:contextualSpacing/>
    </w:pPr>
  </w:style>
  <w:style w:type="paragraph" w:styleId="Tekstpodstawowy3">
    <w:name w:val="Body Text 3"/>
    <w:basedOn w:val="Normalny"/>
    <w:link w:val="Tekstpodstawowy3Znak"/>
    <w:uiPriority w:val="99"/>
    <w:unhideWhenUsed/>
    <w:rsid w:val="008772D6"/>
    <w:pPr>
      <w:spacing w:after="120"/>
    </w:pPr>
    <w:rPr>
      <w:sz w:val="16"/>
      <w:szCs w:val="16"/>
    </w:rPr>
  </w:style>
  <w:style w:type="character" w:customStyle="1" w:styleId="Tekstpodstawowy3Znak">
    <w:name w:val="Tekst podstawowy 3 Znak"/>
    <w:basedOn w:val="Domylnaczcionkaakapitu"/>
    <w:link w:val="Tekstpodstawowy3"/>
    <w:uiPriority w:val="99"/>
    <w:rsid w:val="008772D6"/>
    <w:rPr>
      <w:sz w:val="16"/>
      <w:szCs w:val="16"/>
    </w:rPr>
  </w:style>
  <w:style w:type="character" w:customStyle="1" w:styleId="Nagwek3Znak">
    <w:name w:val="Nagłówek 3 Znak"/>
    <w:basedOn w:val="Domylnaczcionkaakapitu"/>
    <w:link w:val="Nagwek3"/>
    <w:uiPriority w:val="9"/>
    <w:rsid w:val="008772D6"/>
    <w:rPr>
      <w:rFonts w:asciiTheme="majorHAnsi" w:eastAsiaTheme="majorEastAsia" w:hAnsiTheme="majorHAnsi" w:cstheme="majorBidi"/>
      <w:b/>
      <w:bCs/>
      <w:color w:val="4F81BD" w:themeColor="accent1"/>
    </w:rPr>
  </w:style>
  <w:style w:type="character" w:customStyle="1" w:styleId="Nagwek9Znak">
    <w:name w:val="Nagłówek 9 Znak"/>
    <w:basedOn w:val="Domylnaczcionkaakapitu"/>
    <w:link w:val="Nagwek9"/>
    <w:uiPriority w:val="9"/>
    <w:semiHidden/>
    <w:rsid w:val="008772D6"/>
    <w:rPr>
      <w:rFonts w:asciiTheme="majorHAnsi" w:eastAsiaTheme="majorEastAsia" w:hAnsiTheme="majorHAnsi" w:cstheme="majorBidi"/>
      <w:i/>
      <w:iCs/>
      <w:color w:val="404040" w:themeColor="text1" w:themeTint="BF"/>
      <w:sz w:val="20"/>
      <w:szCs w:val="20"/>
    </w:rPr>
  </w:style>
  <w:style w:type="paragraph" w:customStyle="1" w:styleId="Zal-text">
    <w:name w:val="Zal-text"/>
    <w:basedOn w:val="Normalny"/>
    <w:rsid w:val="00B71805"/>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eastAsia="Times New Roman" w:hAnsi="MyriadPro-Regular" w:cs="MyriadPro-Regular"/>
      <w:color w:val="000000"/>
      <w:lang w:eastAsia="pl-PL"/>
    </w:rPr>
  </w:style>
  <w:style w:type="paragraph" w:customStyle="1" w:styleId="Styl1">
    <w:name w:val="Styl1"/>
    <w:basedOn w:val="Normalny"/>
    <w:rsid w:val="003C53EE"/>
    <w:pPr>
      <w:widowControl w:val="0"/>
      <w:autoSpaceDE w:val="0"/>
      <w:autoSpaceDN w:val="0"/>
      <w:spacing w:before="240" w:after="0" w:line="240" w:lineRule="auto"/>
      <w:jc w:val="both"/>
    </w:pPr>
    <w:rPr>
      <w:rFonts w:ascii="Arial" w:eastAsia="Times New Roman" w:hAnsi="Arial" w:cs="Arial"/>
      <w:sz w:val="24"/>
      <w:szCs w:val="24"/>
      <w:lang w:eastAsia="pl-PL"/>
    </w:rPr>
  </w:style>
  <w:style w:type="character" w:customStyle="1" w:styleId="ff2">
    <w:name w:val="ff2"/>
    <w:basedOn w:val="Domylnaczcionkaakapitu"/>
    <w:rsid w:val="003C53EE"/>
  </w:style>
  <w:style w:type="paragraph" w:styleId="Tekstpodstawowywcity2">
    <w:name w:val="Body Text Indent 2"/>
    <w:basedOn w:val="Normalny"/>
    <w:link w:val="Tekstpodstawowywcity2Znak"/>
    <w:uiPriority w:val="99"/>
    <w:semiHidden/>
    <w:unhideWhenUsed/>
    <w:rsid w:val="00235F4F"/>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235F4F"/>
  </w:style>
  <w:style w:type="character" w:customStyle="1" w:styleId="postbody">
    <w:name w:val="postbody"/>
    <w:basedOn w:val="Domylnaczcionkaakapitu"/>
    <w:rsid w:val="00235F4F"/>
  </w:style>
  <w:style w:type="paragraph" w:customStyle="1" w:styleId="Zawartotabeli">
    <w:name w:val="Zawartość tabeli"/>
    <w:basedOn w:val="Normalny"/>
    <w:rsid w:val="00093805"/>
    <w:pPr>
      <w:suppressLineNumbers/>
      <w:suppressAutoHyphens/>
      <w:spacing w:after="0" w:line="240" w:lineRule="auto"/>
    </w:pPr>
    <w:rPr>
      <w:rFonts w:ascii="Times New Roman" w:eastAsia="Times New Roman" w:hAnsi="Times New Roman" w:cs="Times New Roman"/>
      <w:sz w:val="24"/>
      <w:szCs w:val="20"/>
      <w:lang w:eastAsia="pl-PL"/>
    </w:rPr>
  </w:style>
  <w:style w:type="table" w:styleId="Tabela-Siatka">
    <w:name w:val="Table Grid"/>
    <w:basedOn w:val="Standardowy"/>
    <w:uiPriority w:val="59"/>
    <w:rsid w:val="000D1E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ny"/>
    <w:semiHidden/>
    <w:rsid w:val="00D94AA6"/>
    <w:pPr>
      <w:spacing w:after="0" w:line="240" w:lineRule="auto"/>
      <w:ind w:left="283" w:hanging="283"/>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unhideWhenUsed/>
    <w:rsid w:val="00CC3F6E"/>
    <w:pPr>
      <w:spacing w:after="120" w:line="480" w:lineRule="auto"/>
    </w:pPr>
  </w:style>
  <w:style w:type="character" w:customStyle="1" w:styleId="Tekstpodstawowy2Znak">
    <w:name w:val="Tekst podstawowy 2 Znak"/>
    <w:basedOn w:val="Domylnaczcionkaakapitu"/>
    <w:link w:val="Tekstpodstawowy2"/>
    <w:uiPriority w:val="99"/>
    <w:rsid w:val="00CC3F6E"/>
  </w:style>
  <w:style w:type="paragraph" w:styleId="Stopka">
    <w:name w:val="footer"/>
    <w:basedOn w:val="Normalny"/>
    <w:link w:val="StopkaZnak"/>
    <w:uiPriority w:val="99"/>
    <w:rsid w:val="00CC3F6E"/>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CC3F6E"/>
    <w:rPr>
      <w:rFonts w:ascii="Times New Roman" w:eastAsia="Times New Roman" w:hAnsi="Times New Roman" w:cs="Times New Roman"/>
      <w:sz w:val="20"/>
      <w:szCs w:val="20"/>
      <w:lang w:eastAsia="pl-PL"/>
    </w:rPr>
  </w:style>
  <w:style w:type="paragraph" w:customStyle="1" w:styleId="Standard">
    <w:name w:val="Standard"/>
    <w:rsid w:val="00A17981"/>
    <w:pPr>
      <w:suppressAutoHyphens/>
      <w:autoSpaceDN w:val="0"/>
      <w:spacing w:after="0" w:line="240" w:lineRule="auto"/>
      <w:textAlignment w:val="baseline"/>
    </w:pPr>
    <w:rPr>
      <w:rFonts w:ascii="Times New Roman" w:eastAsia="Lucida Sans Unicode" w:hAnsi="Times New Roman" w:cs="Cambria"/>
      <w:kern w:val="3"/>
      <w:sz w:val="24"/>
      <w:szCs w:val="24"/>
      <w:lang w:eastAsia="zh-CN" w:bidi="hi-IN"/>
    </w:rPr>
  </w:style>
  <w:style w:type="paragraph" w:customStyle="1" w:styleId="Default">
    <w:name w:val="Default"/>
    <w:rsid w:val="00A17981"/>
    <w:pPr>
      <w:autoSpaceDE w:val="0"/>
      <w:autoSpaceDN w:val="0"/>
      <w:adjustRightInd w:val="0"/>
      <w:spacing w:after="0" w:line="240" w:lineRule="auto"/>
    </w:pPr>
    <w:rPr>
      <w:rFonts w:ascii="Arial" w:hAnsi="Arial" w:cs="Arial"/>
      <w:color w:val="000000"/>
      <w:sz w:val="24"/>
      <w:szCs w:val="24"/>
    </w:rPr>
  </w:style>
  <w:style w:type="character" w:customStyle="1" w:styleId="alb">
    <w:name w:val="a_lb"/>
    <w:basedOn w:val="Domylnaczcionkaakapitu"/>
    <w:rsid w:val="005E6BA7"/>
  </w:style>
  <w:style w:type="character" w:styleId="Uwydatnienie">
    <w:name w:val="Emphasis"/>
    <w:basedOn w:val="Domylnaczcionkaakapitu"/>
    <w:uiPriority w:val="20"/>
    <w:qFormat/>
    <w:rsid w:val="005E6BA7"/>
    <w:rPr>
      <w:i/>
      <w:iCs/>
    </w:rPr>
  </w:style>
  <w:style w:type="paragraph" w:customStyle="1" w:styleId="Tekstpodstawowy21">
    <w:name w:val="Tekst podstawowy 21"/>
    <w:basedOn w:val="Normalny"/>
    <w:rsid w:val="008E74E4"/>
    <w:pPr>
      <w:suppressAutoHyphens/>
      <w:overflowPunct w:val="0"/>
      <w:autoSpaceDE w:val="0"/>
      <w:spacing w:after="0" w:line="240" w:lineRule="auto"/>
      <w:jc w:val="both"/>
      <w:textAlignment w:val="baseline"/>
    </w:pPr>
    <w:rPr>
      <w:rFonts w:ascii="Arial" w:eastAsia="Times New Roman" w:hAnsi="Arial" w:cs="Times New Roman"/>
      <w:spacing w:val="-5"/>
      <w:sz w:val="20"/>
      <w:szCs w:val="20"/>
      <w:lang w:eastAsia="ar-SA"/>
    </w:rPr>
  </w:style>
  <w:style w:type="character" w:styleId="Odwoaniedokomentarza">
    <w:name w:val="annotation reference"/>
    <w:basedOn w:val="Domylnaczcionkaakapitu"/>
    <w:uiPriority w:val="99"/>
    <w:semiHidden/>
    <w:unhideWhenUsed/>
    <w:rsid w:val="008E74E4"/>
    <w:rPr>
      <w:sz w:val="16"/>
      <w:szCs w:val="16"/>
    </w:rPr>
  </w:style>
  <w:style w:type="paragraph" w:styleId="Tekstkomentarza">
    <w:name w:val="annotation text"/>
    <w:basedOn w:val="Normalny"/>
    <w:link w:val="TekstkomentarzaZnak"/>
    <w:uiPriority w:val="99"/>
    <w:semiHidden/>
    <w:unhideWhenUsed/>
    <w:rsid w:val="008E74E4"/>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8E74E4"/>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8E74E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E74E4"/>
    <w:rPr>
      <w:rFonts w:ascii="Tahoma" w:hAnsi="Tahoma" w:cs="Tahoma"/>
      <w:sz w:val="16"/>
      <w:szCs w:val="16"/>
    </w:rPr>
  </w:style>
  <w:style w:type="paragraph" w:customStyle="1" w:styleId="Tekstpodstawowy31">
    <w:name w:val="Tekst podstawowy 31"/>
    <w:basedOn w:val="Normalny"/>
    <w:rsid w:val="004B4CFD"/>
    <w:pPr>
      <w:overflowPunct w:val="0"/>
      <w:autoSpaceDE w:val="0"/>
      <w:autoSpaceDN w:val="0"/>
      <w:adjustRightInd w:val="0"/>
      <w:spacing w:after="0" w:line="360" w:lineRule="auto"/>
      <w:jc w:val="both"/>
      <w:textAlignment w:val="baseline"/>
    </w:pPr>
    <w:rPr>
      <w:rFonts w:ascii="Arial" w:eastAsia="Times New Roman" w:hAnsi="Arial" w:cs="Times New Roman"/>
      <w:sz w:val="24"/>
      <w:szCs w:val="20"/>
      <w:lang w:val="en-US"/>
    </w:rPr>
  </w:style>
  <w:style w:type="character" w:customStyle="1" w:styleId="fn-ref">
    <w:name w:val="fn-ref"/>
    <w:basedOn w:val="Domylnaczcionkaakapitu"/>
    <w:rsid w:val="008C4330"/>
  </w:style>
  <w:style w:type="paragraph" w:customStyle="1" w:styleId="text-justify">
    <w:name w:val="text-justify"/>
    <w:basedOn w:val="Normalny"/>
    <w:rsid w:val="008C433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treci2">
    <w:name w:val="Tekst treści (2)_"/>
    <w:basedOn w:val="Domylnaczcionkaakapitu"/>
    <w:link w:val="Teksttreci20"/>
    <w:uiPriority w:val="99"/>
    <w:rsid w:val="00837661"/>
    <w:rPr>
      <w:rFonts w:ascii="Times New Roman" w:hAnsi="Times New Roman" w:cs="Times New Roman"/>
      <w:shd w:val="clear" w:color="auto" w:fill="FFFFFF"/>
    </w:rPr>
  </w:style>
  <w:style w:type="character" w:styleId="Pogrubienie">
    <w:name w:val="Strong"/>
    <w:aliases w:val="Tekst treści (2) + Arial Narrow,10,5 pt1"/>
    <w:basedOn w:val="Teksttreci2"/>
    <w:uiPriority w:val="99"/>
    <w:qFormat/>
    <w:rsid w:val="00837661"/>
    <w:rPr>
      <w:rFonts w:ascii="Arial Narrow" w:hAnsi="Arial Narrow" w:cs="Arial Narrow"/>
      <w:b/>
      <w:bCs/>
      <w:shd w:val="clear" w:color="auto" w:fill="FFFFFF"/>
    </w:rPr>
  </w:style>
  <w:style w:type="paragraph" w:customStyle="1" w:styleId="Teksttreci20">
    <w:name w:val="Tekst treści (2)"/>
    <w:basedOn w:val="Normalny"/>
    <w:link w:val="Teksttreci2"/>
    <w:uiPriority w:val="99"/>
    <w:rsid w:val="00837661"/>
    <w:pPr>
      <w:widowControl w:val="0"/>
      <w:shd w:val="clear" w:color="auto" w:fill="FFFFFF"/>
      <w:spacing w:after="0" w:line="398" w:lineRule="exact"/>
      <w:ind w:hanging="420"/>
      <w:jc w:val="both"/>
    </w:pPr>
    <w:rPr>
      <w:rFonts w:ascii="Times New Roman" w:hAnsi="Times New Roman" w:cs="Times New Roman"/>
    </w:rPr>
  </w:style>
  <w:style w:type="character" w:customStyle="1" w:styleId="Teksttreci2Pogrubienie">
    <w:name w:val="Tekst treści (2) + Pogrubienie"/>
    <w:basedOn w:val="Teksttreci2"/>
    <w:uiPriority w:val="99"/>
    <w:rsid w:val="00837661"/>
    <w:rPr>
      <w:rFonts w:ascii="Times New Roman" w:hAnsi="Times New Roman" w:cs="Times New Roman"/>
      <w:b/>
      <w:bCs/>
      <w:sz w:val="22"/>
      <w:szCs w:val="22"/>
      <w:u w:val="none"/>
      <w:shd w:val="clear" w:color="auto" w:fill="FFFFFF"/>
    </w:rPr>
  </w:style>
  <w:style w:type="paragraph" w:styleId="Nagwek">
    <w:name w:val="header"/>
    <w:basedOn w:val="Normalny"/>
    <w:link w:val="NagwekZnak"/>
    <w:uiPriority w:val="99"/>
    <w:unhideWhenUsed/>
    <w:rsid w:val="007A691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A6919"/>
  </w:style>
  <w:style w:type="character" w:customStyle="1" w:styleId="AkapitzlistZnak">
    <w:name w:val="Akapit z listą Znak"/>
    <w:aliases w:val="Numerowanie Znak,Akapit z listą BS Znak,Kolorowa lista — akcent 11 Znak"/>
    <w:link w:val="Akapitzlist"/>
    <w:uiPriority w:val="34"/>
    <w:locked/>
    <w:rsid w:val="00AF45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96867">
      <w:bodyDiv w:val="1"/>
      <w:marLeft w:val="0"/>
      <w:marRight w:val="0"/>
      <w:marTop w:val="0"/>
      <w:marBottom w:val="0"/>
      <w:divBdr>
        <w:top w:val="none" w:sz="0" w:space="0" w:color="auto"/>
        <w:left w:val="none" w:sz="0" w:space="0" w:color="auto"/>
        <w:bottom w:val="none" w:sz="0" w:space="0" w:color="auto"/>
        <w:right w:val="none" w:sz="0" w:space="0" w:color="auto"/>
      </w:divBdr>
      <w:divsChild>
        <w:div w:id="320813512">
          <w:marLeft w:val="0"/>
          <w:marRight w:val="0"/>
          <w:marTop w:val="0"/>
          <w:marBottom w:val="0"/>
          <w:divBdr>
            <w:top w:val="none" w:sz="0" w:space="0" w:color="auto"/>
            <w:left w:val="none" w:sz="0" w:space="0" w:color="auto"/>
            <w:bottom w:val="none" w:sz="0" w:space="0" w:color="auto"/>
            <w:right w:val="none" w:sz="0" w:space="0" w:color="auto"/>
          </w:divBdr>
          <w:divsChild>
            <w:div w:id="1900942475">
              <w:marLeft w:val="0"/>
              <w:marRight w:val="0"/>
              <w:marTop w:val="0"/>
              <w:marBottom w:val="0"/>
              <w:divBdr>
                <w:top w:val="none" w:sz="0" w:space="0" w:color="auto"/>
                <w:left w:val="none" w:sz="0" w:space="0" w:color="auto"/>
                <w:bottom w:val="none" w:sz="0" w:space="0" w:color="auto"/>
                <w:right w:val="none" w:sz="0" w:space="0" w:color="auto"/>
              </w:divBdr>
            </w:div>
            <w:div w:id="336426573">
              <w:marLeft w:val="0"/>
              <w:marRight w:val="0"/>
              <w:marTop w:val="0"/>
              <w:marBottom w:val="0"/>
              <w:divBdr>
                <w:top w:val="none" w:sz="0" w:space="0" w:color="auto"/>
                <w:left w:val="none" w:sz="0" w:space="0" w:color="auto"/>
                <w:bottom w:val="none" w:sz="0" w:space="0" w:color="auto"/>
                <w:right w:val="none" w:sz="0" w:space="0" w:color="auto"/>
              </w:divBdr>
            </w:div>
          </w:divsChild>
        </w:div>
        <w:div w:id="933712563">
          <w:marLeft w:val="0"/>
          <w:marRight w:val="0"/>
          <w:marTop w:val="0"/>
          <w:marBottom w:val="0"/>
          <w:divBdr>
            <w:top w:val="none" w:sz="0" w:space="0" w:color="auto"/>
            <w:left w:val="none" w:sz="0" w:space="0" w:color="auto"/>
            <w:bottom w:val="none" w:sz="0" w:space="0" w:color="auto"/>
            <w:right w:val="none" w:sz="0" w:space="0" w:color="auto"/>
          </w:divBdr>
          <w:divsChild>
            <w:div w:id="869417597">
              <w:marLeft w:val="0"/>
              <w:marRight w:val="0"/>
              <w:marTop w:val="0"/>
              <w:marBottom w:val="0"/>
              <w:divBdr>
                <w:top w:val="none" w:sz="0" w:space="0" w:color="auto"/>
                <w:left w:val="none" w:sz="0" w:space="0" w:color="auto"/>
                <w:bottom w:val="none" w:sz="0" w:space="0" w:color="auto"/>
                <w:right w:val="none" w:sz="0" w:space="0" w:color="auto"/>
              </w:divBdr>
            </w:div>
            <w:div w:id="1561283195">
              <w:marLeft w:val="0"/>
              <w:marRight w:val="0"/>
              <w:marTop w:val="0"/>
              <w:marBottom w:val="0"/>
              <w:divBdr>
                <w:top w:val="none" w:sz="0" w:space="0" w:color="auto"/>
                <w:left w:val="none" w:sz="0" w:space="0" w:color="auto"/>
                <w:bottom w:val="none" w:sz="0" w:space="0" w:color="auto"/>
                <w:right w:val="none" w:sz="0" w:space="0" w:color="auto"/>
              </w:divBdr>
            </w:div>
            <w:div w:id="1742561518">
              <w:marLeft w:val="0"/>
              <w:marRight w:val="0"/>
              <w:marTop w:val="0"/>
              <w:marBottom w:val="0"/>
              <w:divBdr>
                <w:top w:val="none" w:sz="0" w:space="0" w:color="auto"/>
                <w:left w:val="none" w:sz="0" w:space="0" w:color="auto"/>
                <w:bottom w:val="none" w:sz="0" w:space="0" w:color="auto"/>
                <w:right w:val="none" w:sz="0" w:space="0" w:color="auto"/>
              </w:divBdr>
            </w:div>
          </w:divsChild>
        </w:div>
        <w:div w:id="1286351339">
          <w:marLeft w:val="0"/>
          <w:marRight w:val="0"/>
          <w:marTop w:val="0"/>
          <w:marBottom w:val="0"/>
          <w:divBdr>
            <w:top w:val="none" w:sz="0" w:space="0" w:color="auto"/>
            <w:left w:val="none" w:sz="0" w:space="0" w:color="auto"/>
            <w:bottom w:val="none" w:sz="0" w:space="0" w:color="auto"/>
            <w:right w:val="none" w:sz="0" w:space="0" w:color="auto"/>
          </w:divBdr>
        </w:div>
        <w:div w:id="797068827">
          <w:marLeft w:val="0"/>
          <w:marRight w:val="0"/>
          <w:marTop w:val="0"/>
          <w:marBottom w:val="0"/>
          <w:divBdr>
            <w:top w:val="none" w:sz="0" w:space="0" w:color="auto"/>
            <w:left w:val="none" w:sz="0" w:space="0" w:color="auto"/>
            <w:bottom w:val="none" w:sz="0" w:space="0" w:color="auto"/>
            <w:right w:val="none" w:sz="0" w:space="0" w:color="auto"/>
          </w:divBdr>
        </w:div>
      </w:divsChild>
    </w:div>
    <w:div w:id="126633780">
      <w:bodyDiv w:val="1"/>
      <w:marLeft w:val="0"/>
      <w:marRight w:val="0"/>
      <w:marTop w:val="0"/>
      <w:marBottom w:val="0"/>
      <w:divBdr>
        <w:top w:val="none" w:sz="0" w:space="0" w:color="auto"/>
        <w:left w:val="none" w:sz="0" w:space="0" w:color="auto"/>
        <w:bottom w:val="none" w:sz="0" w:space="0" w:color="auto"/>
        <w:right w:val="none" w:sz="0" w:space="0" w:color="auto"/>
      </w:divBdr>
      <w:divsChild>
        <w:div w:id="293408152">
          <w:marLeft w:val="0"/>
          <w:marRight w:val="0"/>
          <w:marTop w:val="0"/>
          <w:marBottom w:val="0"/>
          <w:divBdr>
            <w:top w:val="none" w:sz="0" w:space="0" w:color="auto"/>
            <w:left w:val="none" w:sz="0" w:space="0" w:color="auto"/>
            <w:bottom w:val="none" w:sz="0" w:space="0" w:color="auto"/>
            <w:right w:val="none" w:sz="0" w:space="0" w:color="auto"/>
          </w:divBdr>
        </w:div>
        <w:div w:id="323976881">
          <w:marLeft w:val="0"/>
          <w:marRight w:val="0"/>
          <w:marTop w:val="0"/>
          <w:marBottom w:val="0"/>
          <w:divBdr>
            <w:top w:val="none" w:sz="0" w:space="0" w:color="auto"/>
            <w:left w:val="none" w:sz="0" w:space="0" w:color="auto"/>
            <w:bottom w:val="none" w:sz="0" w:space="0" w:color="auto"/>
            <w:right w:val="none" w:sz="0" w:space="0" w:color="auto"/>
          </w:divBdr>
        </w:div>
        <w:div w:id="1965114306">
          <w:marLeft w:val="0"/>
          <w:marRight w:val="0"/>
          <w:marTop w:val="0"/>
          <w:marBottom w:val="0"/>
          <w:divBdr>
            <w:top w:val="none" w:sz="0" w:space="0" w:color="auto"/>
            <w:left w:val="none" w:sz="0" w:space="0" w:color="auto"/>
            <w:bottom w:val="none" w:sz="0" w:space="0" w:color="auto"/>
            <w:right w:val="none" w:sz="0" w:space="0" w:color="auto"/>
          </w:divBdr>
        </w:div>
        <w:div w:id="227886992">
          <w:marLeft w:val="0"/>
          <w:marRight w:val="0"/>
          <w:marTop w:val="0"/>
          <w:marBottom w:val="0"/>
          <w:divBdr>
            <w:top w:val="none" w:sz="0" w:space="0" w:color="auto"/>
            <w:left w:val="none" w:sz="0" w:space="0" w:color="auto"/>
            <w:bottom w:val="none" w:sz="0" w:space="0" w:color="auto"/>
            <w:right w:val="none" w:sz="0" w:space="0" w:color="auto"/>
          </w:divBdr>
        </w:div>
      </w:divsChild>
    </w:div>
    <w:div w:id="383025114">
      <w:bodyDiv w:val="1"/>
      <w:marLeft w:val="0"/>
      <w:marRight w:val="0"/>
      <w:marTop w:val="0"/>
      <w:marBottom w:val="0"/>
      <w:divBdr>
        <w:top w:val="none" w:sz="0" w:space="0" w:color="auto"/>
        <w:left w:val="none" w:sz="0" w:space="0" w:color="auto"/>
        <w:bottom w:val="none" w:sz="0" w:space="0" w:color="auto"/>
        <w:right w:val="none" w:sz="0" w:space="0" w:color="auto"/>
      </w:divBdr>
      <w:divsChild>
        <w:div w:id="2104033664">
          <w:marLeft w:val="0"/>
          <w:marRight w:val="0"/>
          <w:marTop w:val="0"/>
          <w:marBottom w:val="0"/>
          <w:divBdr>
            <w:top w:val="none" w:sz="0" w:space="0" w:color="auto"/>
            <w:left w:val="none" w:sz="0" w:space="0" w:color="auto"/>
            <w:bottom w:val="none" w:sz="0" w:space="0" w:color="auto"/>
            <w:right w:val="none" w:sz="0" w:space="0" w:color="auto"/>
          </w:divBdr>
          <w:divsChild>
            <w:div w:id="817724241">
              <w:marLeft w:val="0"/>
              <w:marRight w:val="0"/>
              <w:marTop w:val="0"/>
              <w:marBottom w:val="0"/>
              <w:divBdr>
                <w:top w:val="none" w:sz="0" w:space="0" w:color="auto"/>
                <w:left w:val="none" w:sz="0" w:space="0" w:color="auto"/>
                <w:bottom w:val="none" w:sz="0" w:space="0" w:color="auto"/>
                <w:right w:val="none" w:sz="0" w:space="0" w:color="auto"/>
              </w:divBdr>
              <w:divsChild>
                <w:div w:id="2146774711">
                  <w:marLeft w:val="0"/>
                  <w:marRight w:val="0"/>
                  <w:marTop w:val="0"/>
                  <w:marBottom w:val="0"/>
                  <w:divBdr>
                    <w:top w:val="none" w:sz="0" w:space="0" w:color="auto"/>
                    <w:left w:val="none" w:sz="0" w:space="0" w:color="auto"/>
                    <w:bottom w:val="none" w:sz="0" w:space="0" w:color="auto"/>
                    <w:right w:val="none" w:sz="0" w:space="0" w:color="auto"/>
                  </w:divBdr>
                  <w:divsChild>
                    <w:div w:id="832991083">
                      <w:marLeft w:val="0"/>
                      <w:marRight w:val="0"/>
                      <w:marTop w:val="0"/>
                      <w:marBottom w:val="0"/>
                      <w:divBdr>
                        <w:top w:val="none" w:sz="0" w:space="0" w:color="auto"/>
                        <w:left w:val="none" w:sz="0" w:space="0" w:color="auto"/>
                        <w:bottom w:val="none" w:sz="0" w:space="0" w:color="auto"/>
                        <w:right w:val="none" w:sz="0" w:space="0" w:color="auto"/>
                      </w:divBdr>
                      <w:divsChild>
                        <w:div w:id="1309287525">
                          <w:marLeft w:val="0"/>
                          <w:marRight w:val="0"/>
                          <w:marTop w:val="0"/>
                          <w:marBottom w:val="0"/>
                          <w:divBdr>
                            <w:top w:val="none" w:sz="0" w:space="0" w:color="auto"/>
                            <w:left w:val="none" w:sz="0" w:space="0" w:color="auto"/>
                            <w:bottom w:val="none" w:sz="0" w:space="0" w:color="auto"/>
                            <w:right w:val="none" w:sz="0" w:space="0" w:color="auto"/>
                          </w:divBdr>
                          <w:divsChild>
                            <w:div w:id="981235539">
                              <w:marLeft w:val="0"/>
                              <w:marRight w:val="0"/>
                              <w:marTop w:val="0"/>
                              <w:marBottom w:val="0"/>
                              <w:divBdr>
                                <w:top w:val="none" w:sz="0" w:space="0" w:color="auto"/>
                                <w:left w:val="none" w:sz="0" w:space="0" w:color="auto"/>
                                <w:bottom w:val="none" w:sz="0" w:space="0" w:color="auto"/>
                                <w:right w:val="none" w:sz="0" w:space="0" w:color="auto"/>
                              </w:divBdr>
                              <w:divsChild>
                                <w:div w:id="36136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918930">
                          <w:marLeft w:val="0"/>
                          <w:marRight w:val="0"/>
                          <w:marTop w:val="0"/>
                          <w:marBottom w:val="0"/>
                          <w:divBdr>
                            <w:top w:val="none" w:sz="0" w:space="0" w:color="auto"/>
                            <w:left w:val="none" w:sz="0" w:space="0" w:color="auto"/>
                            <w:bottom w:val="none" w:sz="0" w:space="0" w:color="auto"/>
                            <w:right w:val="none" w:sz="0" w:space="0" w:color="auto"/>
                          </w:divBdr>
                          <w:divsChild>
                            <w:div w:id="141342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9489356">
      <w:bodyDiv w:val="1"/>
      <w:marLeft w:val="0"/>
      <w:marRight w:val="0"/>
      <w:marTop w:val="0"/>
      <w:marBottom w:val="0"/>
      <w:divBdr>
        <w:top w:val="none" w:sz="0" w:space="0" w:color="auto"/>
        <w:left w:val="none" w:sz="0" w:space="0" w:color="auto"/>
        <w:bottom w:val="none" w:sz="0" w:space="0" w:color="auto"/>
        <w:right w:val="none" w:sz="0" w:space="0" w:color="auto"/>
      </w:divBdr>
      <w:divsChild>
        <w:div w:id="1529488373">
          <w:marLeft w:val="0"/>
          <w:marRight w:val="0"/>
          <w:marTop w:val="0"/>
          <w:marBottom w:val="0"/>
          <w:divBdr>
            <w:top w:val="none" w:sz="0" w:space="0" w:color="auto"/>
            <w:left w:val="none" w:sz="0" w:space="0" w:color="auto"/>
            <w:bottom w:val="none" w:sz="0" w:space="0" w:color="auto"/>
            <w:right w:val="none" w:sz="0" w:space="0" w:color="auto"/>
          </w:divBdr>
        </w:div>
        <w:div w:id="781994604">
          <w:marLeft w:val="0"/>
          <w:marRight w:val="0"/>
          <w:marTop w:val="0"/>
          <w:marBottom w:val="0"/>
          <w:divBdr>
            <w:top w:val="none" w:sz="0" w:space="0" w:color="auto"/>
            <w:left w:val="none" w:sz="0" w:space="0" w:color="auto"/>
            <w:bottom w:val="none" w:sz="0" w:space="0" w:color="auto"/>
            <w:right w:val="none" w:sz="0" w:space="0" w:color="auto"/>
          </w:divBdr>
          <w:divsChild>
            <w:div w:id="2011715001">
              <w:marLeft w:val="0"/>
              <w:marRight w:val="0"/>
              <w:marTop w:val="0"/>
              <w:marBottom w:val="0"/>
              <w:divBdr>
                <w:top w:val="none" w:sz="0" w:space="0" w:color="auto"/>
                <w:left w:val="none" w:sz="0" w:space="0" w:color="auto"/>
                <w:bottom w:val="none" w:sz="0" w:space="0" w:color="auto"/>
                <w:right w:val="none" w:sz="0" w:space="0" w:color="auto"/>
              </w:divBdr>
            </w:div>
            <w:div w:id="690957475">
              <w:marLeft w:val="0"/>
              <w:marRight w:val="0"/>
              <w:marTop w:val="0"/>
              <w:marBottom w:val="0"/>
              <w:divBdr>
                <w:top w:val="none" w:sz="0" w:space="0" w:color="auto"/>
                <w:left w:val="none" w:sz="0" w:space="0" w:color="auto"/>
                <w:bottom w:val="none" w:sz="0" w:space="0" w:color="auto"/>
                <w:right w:val="none" w:sz="0" w:space="0" w:color="auto"/>
              </w:divBdr>
            </w:div>
            <w:div w:id="1837184735">
              <w:marLeft w:val="0"/>
              <w:marRight w:val="0"/>
              <w:marTop w:val="0"/>
              <w:marBottom w:val="0"/>
              <w:divBdr>
                <w:top w:val="none" w:sz="0" w:space="0" w:color="auto"/>
                <w:left w:val="none" w:sz="0" w:space="0" w:color="auto"/>
                <w:bottom w:val="none" w:sz="0" w:space="0" w:color="auto"/>
                <w:right w:val="none" w:sz="0" w:space="0" w:color="auto"/>
              </w:divBdr>
            </w:div>
            <w:div w:id="55347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92635">
      <w:bodyDiv w:val="1"/>
      <w:marLeft w:val="0"/>
      <w:marRight w:val="0"/>
      <w:marTop w:val="0"/>
      <w:marBottom w:val="0"/>
      <w:divBdr>
        <w:top w:val="none" w:sz="0" w:space="0" w:color="auto"/>
        <w:left w:val="none" w:sz="0" w:space="0" w:color="auto"/>
        <w:bottom w:val="none" w:sz="0" w:space="0" w:color="auto"/>
        <w:right w:val="none" w:sz="0" w:space="0" w:color="auto"/>
      </w:divBdr>
      <w:divsChild>
        <w:div w:id="2094545014">
          <w:marLeft w:val="0"/>
          <w:marRight w:val="0"/>
          <w:marTop w:val="0"/>
          <w:marBottom w:val="0"/>
          <w:divBdr>
            <w:top w:val="none" w:sz="0" w:space="0" w:color="auto"/>
            <w:left w:val="none" w:sz="0" w:space="0" w:color="auto"/>
            <w:bottom w:val="none" w:sz="0" w:space="0" w:color="auto"/>
            <w:right w:val="none" w:sz="0" w:space="0" w:color="auto"/>
          </w:divBdr>
        </w:div>
        <w:div w:id="329138126">
          <w:marLeft w:val="0"/>
          <w:marRight w:val="0"/>
          <w:marTop w:val="0"/>
          <w:marBottom w:val="0"/>
          <w:divBdr>
            <w:top w:val="none" w:sz="0" w:space="0" w:color="auto"/>
            <w:left w:val="none" w:sz="0" w:space="0" w:color="auto"/>
            <w:bottom w:val="none" w:sz="0" w:space="0" w:color="auto"/>
            <w:right w:val="none" w:sz="0" w:space="0" w:color="auto"/>
          </w:divBdr>
        </w:div>
        <w:div w:id="1394812057">
          <w:marLeft w:val="0"/>
          <w:marRight w:val="0"/>
          <w:marTop w:val="0"/>
          <w:marBottom w:val="0"/>
          <w:divBdr>
            <w:top w:val="none" w:sz="0" w:space="0" w:color="auto"/>
            <w:left w:val="none" w:sz="0" w:space="0" w:color="auto"/>
            <w:bottom w:val="none" w:sz="0" w:space="0" w:color="auto"/>
            <w:right w:val="none" w:sz="0" w:space="0" w:color="auto"/>
          </w:divBdr>
        </w:div>
        <w:div w:id="374236393">
          <w:marLeft w:val="0"/>
          <w:marRight w:val="0"/>
          <w:marTop w:val="0"/>
          <w:marBottom w:val="0"/>
          <w:divBdr>
            <w:top w:val="none" w:sz="0" w:space="0" w:color="auto"/>
            <w:left w:val="none" w:sz="0" w:space="0" w:color="auto"/>
            <w:bottom w:val="none" w:sz="0" w:space="0" w:color="auto"/>
            <w:right w:val="none" w:sz="0" w:space="0" w:color="auto"/>
          </w:divBdr>
        </w:div>
        <w:div w:id="1496415605">
          <w:marLeft w:val="0"/>
          <w:marRight w:val="0"/>
          <w:marTop w:val="0"/>
          <w:marBottom w:val="0"/>
          <w:divBdr>
            <w:top w:val="none" w:sz="0" w:space="0" w:color="auto"/>
            <w:left w:val="none" w:sz="0" w:space="0" w:color="auto"/>
            <w:bottom w:val="none" w:sz="0" w:space="0" w:color="auto"/>
            <w:right w:val="none" w:sz="0" w:space="0" w:color="auto"/>
          </w:divBdr>
        </w:div>
        <w:div w:id="277877130">
          <w:marLeft w:val="0"/>
          <w:marRight w:val="0"/>
          <w:marTop w:val="0"/>
          <w:marBottom w:val="0"/>
          <w:divBdr>
            <w:top w:val="none" w:sz="0" w:space="0" w:color="auto"/>
            <w:left w:val="none" w:sz="0" w:space="0" w:color="auto"/>
            <w:bottom w:val="none" w:sz="0" w:space="0" w:color="auto"/>
            <w:right w:val="none" w:sz="0" w:space="0" w:color="auto"/>
          </w:divBdr>
        </w:div>
        <w:div w:id="1933970697">
          <w:marLeft w:val="0"/>
          <w:marRight w:val="0"/>
          <w:marTop w:val="0"/>
          <w:marBottom w:val="0"/>
          <w:divBdr>
            <w:top w:val="none" w:sz="0" w:space="0" w:color="auto"/>
            <w:left w:val="none" w:sz="0" w:space="0" w:color="auto"/>
            <w:bottom w:val="none" w:sz="0" w:space="0" w:color="auto"/>
            <w:right w:val="none" w:sz="0" w:space="0" w:color="auto"/>
          </w:divBdr>
        </w:div>
        <w:div w:id="473840327">
          <w:marLeft w:val="0"/>
          <w:marRight w:val="0"/>
          <w:marTop w:val="0"/>
          <w:marBottom w:val="0"/>
          <w:divBdr>
            <w:top w:val="none" w:sz="0" w:space="0" w:color="auto"/>
            <w:left w:val="none" w:sz="0" w:space="0" w:color="auto"/>
            <w:bottom w:val="none" w:sz="0" w:space="0" w:color="auto"/>
            <w:right w:val="none" w:sz="0" w:space="0" w:color="auto"/>
          </w:divBdr>
        </w:div>
        <w:div w:id="1853714639">
          <w:marLeft w:val="0"/>
          <w:marRight w:val="0"/>
          <w:marTop w:val="0"/>
          <w:marBottom w:val="0"/>
          <w:divBdr>
            <w:top w:val="none" w:sz="0" w:space="0" w:color="auto"/>
            <w:left w:val="none" w:sz="0" w:space="0" w:color="auto"/>
            <w:bottom w:val="none" w:sz="0" w:space="0" w:color="auto"/>
            <w:right w:val="none" w:sz="0" w:space="0" w:color="auto"/>
          </w:divBdr>
        </w:div>
        <w:div w:id="1441144248">
          <w:marLeft w:val="0"/>
          <w:marRight w:val="0"/>
          <w:marTop w:val="0"/>
          <w:marBottom w:val="0"/>
          <w:divBdr>
            <w:top w:val="none" w:sz="0" w:space="0" w:color="auto"/>
            <w:left w:val="none" w:sz="0" w:space="0" w:color="auto"/>
            <w:bottom w:val="none" w:sz="0" w:space="0" w:color="auto"/>
            <w:right w:val="none" w:sz="0" w:space="0" w:color="auto"/>
          </w:divBdr>
        </w:div>
      </w:divsChild>
    </w:div>
    <w:div w:id="885679604">
      <w:bodyDiv w:val="1"/>
      <w:marLeft w:val="0"/>
      <w:marRight w:val="0"/>
      <w:marTop w:val="0"/>
      <w:marBottom w:val="0"/>
      <w:divBdr>
        <w:top w:val="none" w:sz="0" w:space="0" w:color="auto"/>
        <w:left w:val="none" w:sz="0" w:space="0" w:color="auto"/>
        <w:bottom w:val="none" w:sz="0" w:space="0" w:color="auto"/>
        <w:right w:val="none" w:sz="0" w:space="0" w:color="auto"/>
      </w:divBdr>
      <w:divsChild>
        <w:div w:id="924192524">
          <w:marLeft w:val="0"/>
          <w:marRight w:val="0"/>
          <w:marTop w:val="0"/>
          <w:marBottom w:val="0"/>
          <w:divBdr>
            <w:top w:val="none" w:sz="0" w:space="0" w:color="auto"/>
            <w:left w:val="none" w:sz="0" w:space="0" w:color="auto"/>
            <w:bottom w:val="none" w:sz="0" w:space="0" w:color="auto"/>
            <w:right w:val="none" w:sz="0" w:space="0" w:color="auto"/>
          </w:divBdr>
        </w:div>
        <w:div w:id="1252471769">
          <w:marLeft w:val="0"/>
          <w:marRight w:val="0"/>
          <w:marTop w:val="0"/>
          <w:marBottom w:val="0"/>
          <w:divBdr>
            <w:top w:val="none" w:sz="0" w:space="0" w:color="auto"/>
            <w:left w:val="none" w:sz="0" w:space="0" w:color="auto"/>
            <w:bottom w:val="none" w:sz="0" w:space="0" w:color="auto"/>
            <w:right w:val="none" w:sz="0" w:space="0" w:color="auto"/>
          </w:divBdr>
        </w:div>
      </w:divsChild>
    </w:div>
    <w:div w:id="935483028">
      <w:bodyDiv w:val="1"/>
      <w:marLeft w:val="0"/>
      <w:marRight w:val="0"/>
      <w:marTop w:val="0"/>
      <w:marBottom w:val="0"/>
      <w:divBdr>
        <w:top w:val="none" w:sz="0" w:space="0" w:color="auto"/>
        <w:left w:val="none" w:sz="0" w:space="0" w:color="auto"/>
        <w:bottom w:val="none" w:sz="0" w:space="0" w:color="auto"/>
        <w:right w:val="none" w:sz="0" w:space="0" w:color="auto"/>
      </w:divBdr>
      <w:divsChild>
        <w:div w:id="1895434372">
          <w:marLeft w:val="0"/>
          <w:marRight w:val="0"/>
          <w:marTop w:val="0"/>
          <w:marBottom w:val="0"/>
          <w:divBdr>
            <w:top w:val="none" w:sz="0" w:space="0" w:color="auto"/>
            <w:left w:val="none" w:sz="0" w:space="0" w:color="auto"/>
            <w:bottom w:val="none" w:sz="0" w:space="0" w:color="auto"/>
            <w:right w:val="none" w:sz="0" w:space="0" w:color="auto"/>
          </w:divBdr>
        </w:div>
        <w:div w:id="1201668688">
          <w:marLeft w:val="0"/>
          <w:marRight w:val="0"/>
          <w:marTop w:val="0"/>
          <w:marBottom w:val="0"/>
          <w:divBdr>
            <w:top w:val="none" w:sz="0" w:space="0" w:color="auto"/>
            <w:left w:val="none" w:sz="0" w:space="0" w:color="auto"/>
            <w:bottom w:val="none" w:sz="0" w:space="0" w:color="auto"/>
            <w:right w:val="none" w:sz="0" w:space="0" w:color="auto"/>
          </w:divBdr>
        </w:div>
      </w:divsChild>
    </w:div>
    <w:div w:id="1131938377">
      <w:bodyDiv w:val="1"/>
      <w:marLeft w:val="0"/>
      <w:marRight w:val="0"/>
      <w:marTop w:val="0"/>
      <w:marBottom w:val="0"/>
      <w:divBdr>
        <w:top w:val="none" w:sz="0" w:space="0" w:color="auto"/>
        <w:left w:val="none" w:sz="0" w:space="0" w:color="auto"/>
        <w:bottom w:val="none" w:sz="0" w:space="0" w:color="auto"/>
        <w:right w:val="none" w:sz="0" w:space="0" w:color="auto"/>
      </w:divBdr>
      <w:divsChild>
        <w:div w:id="2115322958">
          <w:marLeft w:val="0"/>
          <w:marRight w:val="0"/>
          <w:marTop w:val="0"/>
          <w:marBottom w:val="0"/>
          <w:divBdr>
            <w:top w:val="none" w:sz="0" w:space="0" w:color="auto"/>
            <w:left w:val="none" w:sz="0" w:space="0" w:color="auto"/>
            <w:bottom w:val="none" w:sz="0" w:space="0" w:color="auto"/>
            <w:right w:val="none" w:sz="0" w:space="0" w:color="auto"/>
          </w:divBdr>
        </w:div>
        <w:div w:id="1869751834">
          <w:marLeft w:val="0"/>
          <w:marRight w:val="0"/>
          <w:marTop w:val="0"/>
          <w:marBottom w:val="0"/>
          <w:divBdr>
            <w:top w:val="none" w:sz="0" w:space="0" w:color="auto"/>
            <w:left w:val="none" w:sz="0" w:space="0" w:color="auto"/>
            <w:bottom w:val="none" w:sz="0" w:space="0" w:color="auto"/>
            <w:right w:val="none" w:sz="0" w:space="0" w:color="auto"/>
          </w:divBdr>
        </w:div>
        <w:div w:id="1214851543">
          <w:marLeft w:val="0"/>
          <w:marRight w:val="0"/>
          <w:marTop w:val="0"/>
          <w:marBottom w:val="0"/>
          <w:divBdr>
            <w:top w:val="none" w:sz="0" w:space="0" w:color="auto"/>
            <w:left w:val="none" w:sz="0" w:space="0" w:color="auto"/>
            <w:bottom w:val="none" w:sz="0" w:space="0" w:color="auto"/>
            <w:right w:val="none" w:sz="0" w:space="0" w:color="auto"/>
          </w:divBdr>
        </w:div>
      </w:divsChild>
    </w:div>
    <w:div w:id="1197156119">
      <w:bodyDiv w:val="1"/>
      <w:marLeft w:val="0"/>
      <w:marRight w:val="0"/>
      <w:marTop w:val="0"/>
      <w:marBottom w:val="0"/>
      <w:divBdr>
        <w:top w:val="none" w:sz="0" w:space="0" w:color="auto"/>
        <w:left w:val="none" w:sz="0" w:space="0" w:color="auto"/>
        <w:bottom w:val="none" w:sz="0" w:space="0" w:color="auto"/>
        <w:right w:val="none" w:sz="0" w:space="0" w:color="auto"/>
      </w:divBdr>
      <w:divsChild>
        <w:div w:id="81419415">
          <w:marLeft w:val="0"/>
          <w:marRight w:val="0"/>
          <w:marTop w:val="0"/>
          <w:marBottom w:val="0"/>
          <w:divBdr>
            <w:top w:val="none" w:sz="0" w:space="0" w:color="auto"/>
            <w:left w:val="none" w:sz="0" w:space="0" w:color="auto"/>
            <w:bottom w:val="none" w:sz="0" w:space="0" w:color="auto"/>
            <w:right w:val="none" w:sz="0" w:space="0" w:color="auto"/>
          </w:divBdr>
        </w:div>
        <w:div w:id="520359185">
          <w:marLeft w:val="0"/>
          <w:marRight w:val="0"/>
          <w:marTop w:val="0"/>
          <w:marBottom w:val="0"/>
          <w:divBdr>
            <w:top w:val="none" w:sz="0" w:space="0" w:color="auto"/>
            <w:left w:val="none" w:sz="0" w:space="0" w:color="auto"/>
            <w:bottom w:val="none" w:sz="0" w:space="0" w:color="auto"/>
            <w:right w:val="none" w:sz="0" w:space="0" w:color="auto"/>
          </w:divBdr>
        </w:div>
        <w:div w:id="1056510639">
          <w:marLeft w:val="0"/>
          <w:marRight w:val="0"/>
          <w:marTop w:val="0"/>
          <w:marBottom w:val="0"/>
          <w:divBdr>
            <w:top w:val="none" w:sz="0" w:space="0" w:color="auto"/>
            <w:left w:val="none" w:sz="0" w:space="0" w:color="auto"/>
            <w:bottom w:val="none" w:sz="0" w:space="0" w:color="auto"/>
            <w:right w:val="none" w:sz="0" w:space="0" w:color="auto"/>
          </w:divBdr>
        </w:div>
      </w:divsChild>
    </w:div>
    <w:div w:id="1247574389">
      <w:bodyDiv w:val="1"/>
      <w:marLeft w:val="0"/>
      <w:marRight w:val="0"/>
      <w:marTop w:val="0"/>
      <w:marBottom w:val="0"/>
      <w:divBdr>
        <w:top w:val="none" w:sz="0" w:space="0" w:color="auto"/>
        <w:left w:val="none" w:sz="0" w:space="0" w:color="auto"/>
        <w:bottom w:val="none" w:sz="0" w:space="0" w:color="auto"/>
        <w:right w:val="none" w:sz="0" w:space="0" w:color="auto"/>
      </w:divBdr>
      <w:divsChild>
        <w:div w:id="777723908">
          <w:marLeft w:val="0"/>
          <w:marRight w:val="0"/>
          <w:marTop w:val="0"/>
          <w:marBottom w:val="0"/>
          <w:divBdr>
            <w:top w:val="none" w:sz="0" w:space="0" w:color="auto"/>
            <w:left w:val="none" w:sz="0" w:space="0" w:color="auto"/>
            <w:bottom w:val="none" w:sz="0" w:space="0" w:color="auto"/>
            <w:right w:val="none" w:sz="0" w:space="0" w:color="auto"/>
          </w:divBdr>
        </w:div>
        <w:div w:id="1140343861">
          <w:marLeft w:val="0"/>
          <w:marRight w:val="0"/>
          <w:marTop w:val="0"/>
          <w:marBottom w:val="0"/>
          <w:divBdr>
            <w:top w:val="none" w:sz="0" w:space="0" w:color="auto"/>
            <w:left w:val="none" w:sz="0" w:space="0" w:color="auto"/>
            <w:bottom w:val="none" w:sz="0" w:space="0" w:color="auto"/>
            <w:right w:val="none" w:sz="0" w:space="0" w:color="auto"/>
          </w:divBdr>
        </w:div>
        <w:div w:id="1045787091">
          <w:marLeft w:val="0"/>
          <w:marRight w:val="0"/>
          <w:marTop w:val="0"/>
          <w:marBottom w:val="0"/>
          <w:divBdr>
            <w:top w:val="none" w:sz="0" w:space="0" w:color="auto"/>
            <w:left w:val="none" w:sz="0" w:space="0" w:color="auto"/>
            <w:bottom w:val="none" w:sz="0" w:space="0" w:color="auto"/>
            <w:right w:val="none" w:sz="0" w:space="0" w:color="auto"/>
          </w:divBdr>
        </w:div>
      </w:divsChild>
    </w:div>
    <w:div w:id="1568569734">
      <w:bodyDiv w:val="1"/>
      <w:marLeft w:val="0"/>
      <w:marRight w:val="0"/>
      <w:marTop w:val="0"/>
      <w:marBottom w:val="0"/>
      <w:divBdr>
        <w:top w:val="none" w:sz="0" w:space="0" w:color="auto"/>
        <w:left w:val="none" w:sz="0" w:space="0" w:color="auto"/>
        <w:bottom w:val="none" w:sz="0" w:space="0" w:color="auto"/>
        <w:right w:val="none" w:sz="0" w:space="0" w:color="auto"/>
      </w:divBdr>
      <w:divsChild>
        <w:div w:id="492382381">
          <w:marLeft w:val="0"/>
          <w:marRight w:val="0"/>
          <w:marTop w:val="0"/>
          <w:marBottom w:val="0"/>
          <w:divBdr>
            <w:top w:val="none" w:sz="0" w:space="0" w:color="auto"/>
            <w:left w:val="none" w:sz="0" w:space="0" w:color="auto"/>
            <w:bottom w:val="none" w:sz="0" w:space="0" w:color="auto"/>
            <w:right w:val="none" w:sz="0" w:space="0" w:color="auto"/>
          </w:divBdr>
        </w:div>
        <w:div w:id="369570237">
          <w:marLeft w:val="0"/>
          <w:marRight w:val="0"/>
          <w:marTop w:val="0"/>
          <w:marBottom w:val="0"/>
          <w:divBdr>
            <w:top w:val="none" w:sz="0" w:space="0" w:color="auto"/>
            <w:left w:val="none" w:sz="0" w:space="0" w:color="auto"/>
            <w:bottom w:val="none" w:sz="0" w:space="0" w:color="auto"/>
            <w:right w:val="none" w:sz="0" w:space="0" w:color="auto"/>
          </w:divBdr>
        </w:div>
        <w:div w:id="1213274998">
          <w:marLeft w:val="0"/>
          <w:marRight w:val="0"/>
          <w:marTop w:val="0"/>
          <w:marBottom w:val="0"/>
          <w:divBdr>
            <w:top w:val="none" w:sz="0" w:space="0" w:color="auto"/>
            <w:left w:val="none" w:sz="0" w:space="0" w:color="auto"/>
            <w:bottom w:val="none" w:sz="0" w:space="0" w:color="auto"/>
            <w:right w:val="none" w:sz="0" w:space="0" w:color="auto"/>
          </w:divBdr>
        </w:div>
        <w:div w:id="232937199">
          <w:marLeft w:val="0"/>
          <w:marRight w:val="0"/>
          <w:marTop w:val="0"/>
          <w:marBottom w:val="0"/>
          <w:divBdr>
            <w:top w:val="none" w:sz="0" w:space="0" w:color="auto"/>
            <w:left w:val="none" w:sz="0" w:space="0" w:color="auto"/>
            <w:bottom w:val="none" w:sz="0" w:space="0" w:color="auto"/>
            <w:right w:val="none" w:sz="0" w:space="0" w:color="auto"/>
          </w:divBdr>
        </w:div>
        <w:div w:id="554395104">
          <w:marLeft w:val="0"/>
          <w:marRight w:val="0"/>
          <w:marTop w:val="0"/>
          <w:marBottom w:val="0"/>
          <w:divBdr>
            <w:top w:val="none" w:sz="0" w:space="0" w:color="auto"/>
            <w:left w:val="none" w:sz="0" w:space="0" w:color="auto"/>
            <w:bottom w:val="none" w:sz="0" w:space="0" w:color="auto"/>
            <w:right w:val="none" w:sz="0" w:space="0" w:color="auto"/>
          </w:divBdr>
        </w:div>
        <w:div w:id="1516769996">
          <w:marLeft w:val="0"/>
          <w:marRight w:val="0"/>
          <w:marTop w:val="0"/>
          <w:marBottom w:val="0"/>
          <w:divBdr>
            <w:top w:val="none" w:sz="0" w:space="0" w:color="auto"/>
            <w:left w:val="none" w:sz="0" w:space="0" w:color="auto"/>
            <w:bottom w:val="none" w:sz="0" w:space="0" w:color="auto"/>
            <w:right w:val="none" w:sz="0" w:space="0" w:color="auto"/>
          </w:divBdr>
        </w:div>
        <w:div w:id="941063025">
          <w:marLeft w:val="0"/>
          <w:marRight w:val="0"/>
          <w:marTop w:val="0"/>
          <w:marBottom w:val="0"/>
          <w:divBdr>
            <w:top w:val="none" w:sz="0" w:space="0" w:color="auto"/>
            <w:left w:val="none" w:sz="0" w:space="0" w:color="auto"/>
            <w:bottom w:val="none" w:sz="0" w:space="0" w:color="auto"/>
            <w:right w:val="none" w:sz="0" w:space="0" w:color="auto"/>
          </w:divBdr>
        </w:div>
        <w:div w:id="1575504283">
          <w:marLeft w:val="0"/>
          <w:marRight w:val="0"/>
          <w:marTop w:val="0"/>
          <w:marBottom w:val="0"/>
          <w:divBdr>
            <w:top w:val="none" w:sz="0" w:space="0" w:color="auto"/>
            <w:left w:val="none" w:sz="0" w:space="0" w:color="auto"/>
            <w:bottom w:val="none" w:sz="0" w:space="0" w:color="auto"/>
            <w:right w:val="none" w:sz="0" w:space="0" w:color="auto"/>
          </w:divBdr>
        </w:div>
        <w:div w:id="1299070145">
          <w:marLeft w:val="0"/>
          <w:marRight w:val="0"/>
          <w:marTop w:val="0"/>
          <w:marBottom w:val="0"/>
          <w:divBdr>
            <w:top w:val="none" w:sz="0" w:space="0" w:color="auto"/>
            <w:left w:val="none" w:sz="0" w:space="0" w:color="auto"/>
            <w:bottom w:val="none" w:sz="0" w:space="0" w:color="auto"/>
            <w:right w:val="none" w:sz="0" w:space="0" w:color="auto"/>
          </w:divBdr>
        </w:div>
      </w:divsChild>
    </w:div>
    <w:div w:id="1575895164">
      <w:bodyDiv w:val="1"/>
      <w:marLeft w:val="0"/>
      <w:marRight w:val="0"/>
      <w:marTop w:val="0"/>
      <w:marBottom w:val="0"/>
      <w:divBdr>
        <w:top w:val="none" w:sz="0" w:space="0" w:color="auto"/>
        <w:left w:val="none" w:sz="0" w:space="0" w:color="auto"/>
        <w:bottom w:val="none" w:sz="0" w:space="0" w:color="auto"/>
        <w:right w:val="none" w:sz="0" w:space="0" w:color="auto"/>
      </w:divBdr>
      <w:divsChild>
        <w:div w:id="1769346379">
          <w:marLeft w:val="0"/>
          <w:marRight w:val="0"/>
          <w:marTop w:val="0"/>
          <w:marBottom w:val="0"/>
          <w:divBdr>
            <w:top w:val="none" w:sz="0" w:space="0" w:color="auto"/>
            <w:left w:val="none" w:sz="0" w:space="0" w:color="auto"/>
            <w:bottom w:val="none" w:sz="0" w:space="0" w:color="auto"/>
            <w:right w:val="none" w:sz="0" w:space="0" w:color="auto"/>
          </w:divBdr>
        </w:div>
        <w:div w:id="2081631394">
          <w:marLeft w:val="0"/>
          <w:marRight w:val="0"/>
          <w:marTop w:val="0"/>
          <w:marBottom w:val="0"/>
          <w:divBdr>
            <w:top w:val="none" w:sz="0" w:space="0" w:color="auto"/>
            <w:left w:val="none" w:sz="0" w:space="0" w:color="auto"/>
            <w:bottom w:val="none" w:sz="0" w:space="0" w:color="auto"/>
            <w:right w:val="none" w:sz="0" w:space="0" w:color="auto"/>
          </w:divBdr>
          <w:divsChild>
            <w:div w:id="1670597332">
              <w:marLeft w:val="0"/>
              <w:marRight w:val="0"/>
              <w:marTop w:val="0"/>
              <w:marBottom w:val="0"/>
              <w:divBdr>
                <w:top w:val="none" w:sz="0" w:space="0" w:color="auto"/>
                <w:left w:val="none" w:sz="0" w:space="0" w:color="auto"/>
                <w:bottom w:val="none" w:sz="0" w:space="0" w:color="auto"/>
                <w:right w:val="none" w:sz="0" w:space="0" w:color="auto"/>
              </w:divBdr>
            </w:div>
            <w:div w:id="884028835">
              <w:marLeft w:val="0"/>
              <w:marRight w:val="0"/>
              <w:marTop w:val="0"/>
              <w:marBottom w:val="0"/>
              <w:divBdr>
                <w:top w:val="none" w:sz="0" w:space="0" w:color="auto"/>
                <w:left w:val="none" w:sz="0" w:space="0" w:color="auto"/>
                <w:bottom w:val="none" w:sz="0" w:space="0" w:color="auto"/>
                <w:right w:val="none" w:sz="0" w:space="0" w:color="auto"/>
              </w:divBdr>
            </w:div>
            <w:div w:id="1228148701">
              <w:marLeft w:val="0"/>
              <w:marRight w:val="0"/>
              <w:marTop w:val="0"/>
              <w:marBottom w:val="0"/>
              <w:divBdr>
                <w:top w:val="none" w:sz="0" w:space="0" w:color="auto"/>
                <w:left w:val="none" w:sz="0" w:space="0" w:color="auto"/>
                <w:bottom w:val="none" w:sz="0" w:space="0" w:color="auto"/>
                <w:right w:val="none" w:sz="0" w:space="0" w:color="auto"/>
              </w:divBdr>
            </w:div>
            <w:div w:id="78735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441490">
      <w:bodyDiv w:val="1"/>
      <w:marLeft w:val="0"/>
      <w:marRight w:val="0"/>
      <w:marTop w:val="0"/>
      <w:marBottom w:val="0"/>
      <w:divBdr>
        <w:top w:val="none" w:sz="0" w:space="0" w:color="auto"/>
        <w:left w:val="none" w:sz="0" w:space="0" w:color="auto"/>
        <w:bottom w:val="none" w:sz="0" w:space="0" w:color="auto"/>
        <w:right w:val="none" w:sz="0" w:space="0" w:color="auto"/>
      </w:divBdr>
      <w:divsChild>
        <w:div w:id="101072674">
          <w:marLeft w:val="0"/>
          <w:marRight w:val="0"/>
          <w:marTop w:val="0"/>
          <w:marBottom w:val="0"/>
          <w:divBdr>
            <w:top w:val="none" w:sz="0" w:space="0" w:color="auto"/>
            <w:left w:val="none" w:sz="0" w:space="0" w:color="auto"/>
            <w:bottom w:val="none" w:sz="0" w:space="0" w:color="auto"/>
            <w:right w:val="none" w:sz="0" w:space="0" w:color="auto"/>
          </w:divBdr>
          <w:divsChild>
            <w:div w:id="1725450280">
              <w:marLeft w:val="0"/>
              <w:marRight w:val="0"/>
              <w:marTop w:val="0"/>
              <w:marBottom w:val="0"/>
              <w:divBdr>
                <w:top w:val="none" w:sz="0" w:space="0" w:color="auto"/>
                <w:left w:val="none" w:sz="0" w:space="0" w:color="auto"/>
                <w:bottom w:val="none" w:sz="0" w:space="0" w:color="auto"/>
                <w:right w:val="none" w:sz="0" w:space="0" w:color="auto"/>
              </w:divBdr>
              <w:divsChild>
                <w:div w:id="1359695235">
                  <w:marLeft w:val="0"/>
                  <w:marRight w:val="0"/>
                  <w:marTop w:val="0"/>
                  <w:marBottom w:val="0"/>
                  <w:divBdr>
                    <w:top w:val="none" w:sz="0" w:space="0" w:color="auto"/>
                    <w:left w:val="none" w:sz="0" w:space="0" w:color="auto"/>
                    <w:bottom w:val="none" w:sz="0" w:space="0" w:color="auto"/>
                    <w:right w:val="none" w:sz="0" w:space="0" w:color="auto"/>
                  </w:divBdr>
                </w:div>
                <w:div w:id="1092627038">
                  <w:marLeft w:val="0"/>
                  <w:marRight w:val="0"/>
                  <w:marTop w:val="0"/>
                  <w:marBottom w:val="0"/>
                  <w:divBdr>
                    <w:top w:val="none" w:sz="0" w:space="0" w:color="auto"/>
                    <w:left w:val="none" w:sz="0" w:space="0" w:color="auto"/>
                    <w:bottom w:val="none" w:sz="0" w:space="0" w:color="auto"/>
                    <w:right w:val="none" w:sz="0" w:space="0" w:color="auto"/>
                  </w:divBdr>
                  <w:divsChild>
                    <w:div w:id="1152133738">
                      <w:marLeft w:val="0"/>
                      <w:marRight w:val="0"/>
                      <w:marTop w:val="0"/>
                      <w:marBottom w:val="0"/>
                      <w:divBdr>
                        <w:top w:val="none" w:sz="0" w:space="0" w:color="auto"/>
                        <w:left w:val="none" w:sz="0" w:space="0" w:color="auto"/>
                        <w:bottom w:val="none" w:sz="0" w:space="0" w:color="auto"/>
                        <w:right w:val="none" w:sz="0" w:space="0" w:color="auto"/>
                      </w:divBdr>
                    </w:div>
                    <w:div w:id="117476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667544">
              <w:marLeft w:val="0"/>
              <w:marRight w:val="0"/>
              <w:marTop w:val="0"/>
              <w:marBottom w:val="0"/>
              <w:divBdr>
                <w:top w:val="none" w:sz="0" w:space="0" w:color="auto"/>
                <w:left w:val="none" w:sz="0" w:space="0" w:color="auto"/>
                <w:bottom w:val="none" w:sz="0" w:space="0" w:color="auto"/>
                <w:right w:val="none" w:sz="0" w:space="0" w:color="auto"/>
              </w:divBdr>
            </w:div>
            <w:div w:id="840049547">
              <w:marLeft w:val="0"/>
              <w:marRight w:val="0"/>
              <w:marTop w:val="0"/>
              <w:marBottom w:val="0"/>
              <w:divBdr>
                <w:top w:val="none" w:sz="0" w:space="0" w:color="auto"/>
                <w:left w:val="none" w:sz="0" w:space="0" w:color="auto"/>
                <w:bottom w:val="none" w:sz="0" w:space="0" w:color="auto"/>
                <w:right w:val="none" w:sz="0" w:space="0" w:color="auto"/>
              </w:divBdr>
            </w:div>
            <w:div w:id="514346363">
              <w:marLeft w:val="0"/>
              <w:marRight w:val="0"/>
              <w:marTop w:val="0"/>
              <w:marBottom w:val="0"/>
              <w:divBdr>
                <w:top w:val="none" w:sz="0" w:space="0" w:color="auto"/>
                <w:left w:val="none" w:sz="0" w:space="0" w:color="auto"/>
                <w:bottom w:val="none" w:sz="0" w:space="0" w:color="auto"/>
                <w:right w:val="none" w:sz="0" w:space="0" w:color="auto"/>
              </w:divBdr>
            </w:div>
          </w:divsChild>
        </w:div>
        <w:div w:id="1644460240">
          <w:marLeft w:val="0"/>
          <w:marRight w:val="0"/>
          <w:marTop w:val="0"/>
          <w:marBottom w:val="0"/>
          <w:divBdr>
            <w:top w:val="none" w:sz="0" w:space="0" w:color="auto"/>
            <w:left w:val="none" w:sz="0" w:space="0" w:color="auto"/>
            <w:bottom w:val="none" w:sz="0" w:space="0" w:color="auto"/>
            <w:right w:val="none" w:sz="0" w:space="0" w:color="auto"/>
          </w:divBdr>
          <w:divsChild>
            <w:div w:id="204877092">
              <w:marLeft w:val="0"/>
              <w:marRight w:val="0"/>
              <w:marTop w:val="0"/>
              <w:marBottom w:val="0"/>
              <w:divBdr>
                <w:top w:val="none" w:sz="0" w:space="0" w:color="auto"/>
                <w:left w:val="none" w:sz="0" w:space="0" w:color="auto"/>
                <w:bottom w:val="none" w:sz="0" w:space="0" w:color="auto"/>
                <w:right w:val="none" w:sz="0" w:space="0" w:color="auto"/>
              </w:divBdr>
            </w:div>
            <w:div w:id="164882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377550">
      <w:bodyDiv w:val="1"/>
      <w:marLeft w:val="0"/>
      <w:marRight w:val="0"/>
      <w:marTop w:val="0"/>
      <w:marBottom w:val="0"/>
      <w:divBdr>
        <w:top w:val="none" w:sz="0" w:space="0" w:color="auto"/>
        <w:left w:val="none" w:sz="0" w:space="0" w:color="auto"/>
        <w:bottom w:val="none" w:sz="0" w:space="0" w:color="auto"/>
        <w:right w:val="none" w:sz="0" w:space="0" w:color="auto"/>
      </w:divBdr>
      <w:divsChild>
        <w:div w:id="929044773">
          <w:marLeft w:val="0"/>
          <w:marRight w:val="0"/>
          <w:marTop w:val="0"/>
          <w:marBottom w:val="0"/>
          <w:divBdr>
            <w:top w:val="none" w:sz="0" w:space="0" w:color="auto"/>
            <w:left w:val="none" w:sz="0" w:space="0" w:color="auto"/>
            <w:bottom w:val="none" w:sz="0" w:space="0" w:color="auto"/>
            <w:right w:val="none" w:sz="0" w:space="0" w:color="auto"/>
          </w:divBdr>
        </w:div>
        <w:div w:id="802380600">
          <w:marLeft w:val="0"/>
          <w:marRight w:val="0"/>
          <w:marTop w:val="0"/>
          <w:marBottom w:val="0"/>
          <w:divBdr>
            <w:top w:val="none" w:sz="0" w:space="0" w:color="auto"/>
            <w:left w:val="none" w:sz="0" w:space="0" w:color="auto"/>
            <w:bottom w:val="none" w:sz="0" w:space="0" w:color="auto"/>
            <w:right w:val="none" w:sz="0" w:space="0" w:color="auto"/>
          </w:divBdr>
        </w:div>
        <w:div w:id="487794998">
          <w:marLeft w:val="0"/>
          <w:marRight w:val="0"/>
          <w:marTop w:val="0"/>
          <w:marBottom w:val="0"/>
          <w:divBdr>
            <w:top w:val="none" w:sz="0" w:space="0" w:color="auto"/>
            <w:left w:val="none" w:sz="0" w:space="0" w:color="auto"/>
            <w:bottom w:val="none" w:sz="0" w:space="0" w:color="auto"/>
            <w:right w:val="none" w:sz="0" w:space="0" w:color="auto"/>
          </w:divBdr>
        </w:div>
        <w:div w:id="368920813">
          <w:marLeft w:val="0"/>
          <w:marRight w:val="0"/>
          <w:marTop w:val="0"/>
          <w:marBottom w:val="0"/>
          <w:divBdr>
            <w:top w:val="none" w:sz="0" w:space="0" w:color="auto"/>
            <w:left w:val="none" w:sz="0" w:space="0" w:color="auto"/>
            <w:bottom w:val="none" w:sz="0" w:space="0" w:color="auto"/>
            <w:right w:val="none" w:sz="0" w:space="0" w:color="auto"/>
          </w:divBdr>
        </w:div>
        <w:div w:id="931553702">
          <w:marLeft w:val="0"/>
          <w:marRight w:val="0"/>
          <w:marTop w:val="0"/>
          <w:marBottom w:val="0"/>
          <w:divBdr>
            <w:top w:val="none" w:sz="0" w:space="0" w:color="auto"/>
            <w:left w:val="none" w:sz="0" w:space="0" w:color="auto"/>
            <w:bottom w:val="none" w:sz="0" w:space="0" w:color="auto"/>
            <w:right w:val="none" w:sz="0" w:space="0" w:color="auto"/>
          </w:divBdr>
        </w:div>
        <w:div w:id="1105267033">
          <w:marLeft w:val="0"/>
          <w:marRight w:val="0"/>
          <w:marTop w:val="0"/>
          <w:marBottom w:val="0"/>
          <w:divBdr>
            <w:top w:val="none" w:sz="0" w:space="0" w:color="auto"/>
            <w:left w:val="none" w:sz="0" w:space="0" w:color="auto"/>
            <w:bottom w:val="none" w:sz="0" w:space="0" w:color="auto"/>
            <w:right w:val="none" w:sz="0" w:space="0" w:color="auto"/>
          </w:divBdr>
        </w:div>
        <w:div w:id="501431489">
          <w:marLeft w:val="0"/>
          <w:marRight w:val="0"/>
          <w:marTop w:val="0"/>
          <w:marBottom w:val="0"/>
          <w:divBdr>
            <w:top w:val="none" w:sz="0" w:space="0" w:color="auto"/>
            <w:left w:val="none" w:sz="0" w:space="0" w:color="auto"/>
            <w:bottom w:val="none" w:sz="0" w:space="0" w:color="auto"/>
            <w:right w:val="none" w:sz="0" w:space="0" w:color="auto"/>
          </w:divBdr>
        </w:div>
        <w:div w:id="1423525532">
          <w:marLeft w:val="0"/>
          <w:marRight w:val="0"/>
          <w:marTop w:val="0"/>
          <w:marBottom w:val="0"/>
          <w:divBdr>
            <w:top w:val="none" w:sz="0" w:space="0" w:color="auto"/>
            <w:left w:val="none" w:sz="0" w:space="0" w:color="auto"/>
            <w:bottom w:val="none" w:sz="0" w:space="0" w:color="auto"/>
            <w:right w:val="none" w:sz="0" w:space="0" w:color="auto"/>
          </w:divBdr>
        </w:div>
        <w:div w:id="2109302787">
          <w:marLeft w:val="0"/>
          <w:marRight w:val="0"/>
          <w:marTop w:val="0"/>
          <w:marBottom w:val="0"/>
          <w:divBdr>
            <w:top w:val="none" w:sz="0" w:space="0" w:color="auto"/>
            <w:left w:val="none" w:sz="0" w:space="0" w:color="auto"/>
            <w:bottom w:val="none" w:sz="0" w:space="0" w:color="auto"/>
            <w:right w:val="none" w:sz="0" w:space="0" w:color="auto"/>
          </w:divBdr>
        </w:div>
      </w:divsChild>
    </w:div>
    <w:div w:id="1917086555">
      <w:bodyDiv w:val="1"/>
      <w:marLeft w:val="0"/>
      <w:marRight w:val="0"/>
      <w:marTop w:val="0"/>
      <w:marBottom w:val="0"/>
      <w:divBdr>
        <w:top w:val="none" w:sz="0" w:space="0" w:color="auto"/>
        <w:left w:val="none" w:sz="0" w:space="0" w:color="auto"/>
        <w:bottom w:val="none" w:sz="0" w:space="0" w:color="auto"/>
        <w:right w:val="none" w:sz="0" w:space="0" w:color="auto"/>
      </w:divBdr>
      <w:divsChild>
        <w:div w:id="1252591416">
          <w:marLeft w:val="0"/>
          <w:marRight w:val="0"/>
          <w:marTop w:val="0"/>
          <w:marBottom w:val="0"/>
          <w:divBdr>
            <w:top w:val="none" w:sz="0" w:space="0" w:color="auto"/>
            <w:left w:val="none" w:sz="0" w:space="0" w:color="auto"/>
            <w:bottom w:val="none" w:sz="0" w:space="0" w:color="auto"/>
            <w:right w:val="none" w:sz="0" w:space="0" w:color="auto"/>
          </w:divBdr>
          <w:divsChild>
            <w:div w:id="960766634">
              <w:marLeft w:val="0"/>
              <w:marRight w:val="0"/>
              <w:marTop w:val="0"/>
              <w:marBottom w:val="0"/>
              <w:divBdr>
                <w:top w:val="none" w:sz="0" w:space="0" w:color="auto"/>
                <w:left w:val="none" w:sz="0" w:space="0" w:color="auto"/>
                <w:bottom w:val="none" w:sz="0" w:space="0" w:color="auto"/>
                <w:right w:val="none" w:sz="0" w:space="0" w:color="auto"/>
              </w:divBdr>
            </w:div>
            <w:div w:id="1577744971">
              <w:marLeft w:val="0"/>
              <w:marRight w:val="0"/>
              <w:marTop w:val="0"/>
              <w:marBottom w:val="0"/>
              <w:divBdr>
                <w:top w:val="none" w:sz="0" w:space="0" w:color="auto"/>
                <w:left w:val="none" w:sz="0" w:space="0" w:color="auto"/>
                <w:bottom w:val="none" w:sz="0" w:space="0" w:color="auto"/>
                <w:right w:val="none" w:sz="0" w:space="0" w:color="auto"/>
              </w:divBdr>
            </w:div>
          </w:divsChild>
        </w:div>
        <w:div w:id="555891579">
          <w:marLeft w:val="0"/>
          <w:marRight w:val="0"/>
          <w:marTop w:val="0"/>
          <w:marBottom w:val="0"/>
          <w:divBdr>
            <w:top w:val="none" w:sz="0" w:space="0" w:color="auto"/>
            <w:left w:val="none" w:sz="0" w:space="0" w:color="auto"/>
            <w:bottom w:val="none" w:sz="0" w:space="0" w:color="auto"/>
            <w:right w:val="none" w:sz="0" w:space="0" w:color="auto"/>
          </w:divBdr>
          <w:divsChild>
            <w:div w:id="1776362662">
              <w:marLeft w:val="0"/>
              <w:marRight w:val="0"/>
              <w:marTop w:val="0"/>
              <w:marBottom w:val="0"/>
              <w:divBdr>
                <w:top w:val="none" w:sz="0" w:space="0" w:color="auto"/>
                <w:left w:val="none" w:sz="0" w:space="0" w:color="auto"/>
                <w:bottom w:val="none" w:sz="0" w:space="0" w:color="auto"/>
                <w:right w:val="none" w:sz="0" w:space="0" w:color="auto"/>
              </w:divBdr>
            </w:div>
            <w:div w:id="2021925804">
              <w:marLeft w:val="0"/>
              <w:marRight w:val="0"/>
              <w:marTop w:val="0"/>
              <w:marBottom w:val="0"/>
              <w:divBdr>
                <w:top w:val="none" w:sz="0" w:space="0" w:color="auto"/>
                <w:left w:val="none" w:sz="0" w:space="0" w:color="auto"/>
                <w:bottom w:val="none" w:sz="0" w:space="0" w:color="auto"/>
                <w:right w:val="none" w:sz="0" w:space="0" w:color="auto"/>
              </w:divBdr>
            </w:div>
            <w:div w:id="445584710">
              <w:marLeft w:val="0"/>
              <w:marRight w:val="0"/>
              <w:marTop w:val="0"/>
              <w:marBottom w:val="0"/>
              <w:divBdr>
                <w:top w:val="none" w:sz="0" w:space="0" w:color="auto"/>
                <w:left w:val="none" w:sz="0" w:space="0" w:color="auto"/>
                <w:bottom w:val="none" w:sz="0" w:space="0" w:color="auto"/>
                <w:right w:val="none" w:sz="0" w:space="0" w:color="auto"/>
              </w:divBdr>
            </w:div>
          </w:divsChild>
        </w:div>
        <w:div w:id="2021228112">
          <w:marLeft w:val="0"/>
          <w:marRight w:val="0"/>
          <w:marTop w:val="0"/>
          <w:marBottom w:val="0"/>
          <w:divBdr>
            <w:top w:val="none" w:sz="0" w:space="0" w:color="auto"/>
            <w:left w:val="none" w:sz="0" w:space="0" w:color="auto"/>
            <w:bottom w:val="none" w:sz="0" w:space="0" w:color="auto"/>
            <w:right w:val="none" w:sz="0" w:space="0" w:color="auto"/>
          </w:divBdr>
        </w:div>
        <w:div w:id="8219215">
          <w:marLeft w:val="0"/>
          <w:marRight w:val="0"/>
          <w:marTop w:val="0"/>
          <w:marBottom w:val="0"/>
          <w:divBdr>
            <w:top w:val="none" w:sz="0" w:space="0" w:color="auto"/>
            <w:left w:val="none" w:sz="0" w:space="0" w:color="auto"/>
            <w:bottom w:val="none" w:sz="0" w:space="0" w:color="auto"/>
            <w:right w:val="none" w:sz="0" w:space="0" w:color="auto"/>
          </w:divBdr>
        </w:div>
      </w:divsChild>
    </w:div>
    <w:div w:id="1919636339">
      <w:bodyDiv w:val="1"/>
      <w:marLeft w:val="0"/>
      <w:marRight w:val="0"/>
      <w:marTop w:val="0"/>
      <w:marBottom w:val="0"/>
      <w:divBdr>
        <w:top w:val="none" w:sz="0" w:space="0" w:color="auto"/>
        <w:left w:val="none" w:sz="0" w:space="0" w:color="auto"/>
        <w:bottom w:val="none" w:sz="0" w:space="0" w:color="auto"/>
        <w:right w:val="none" w:sz="0" w:space="0" w:color="auto"/>
      </w:divBdr>
      <w:divsChild>
        <w:div w:id="415828869">
          <w:marLeft w:val="0"/>
          <w:marRight w:val="0"/>
          <w:marTop w:val="0"/>
          <w:marBottom w:val="0"/>
          <w:divBdr>
            <w:top w:val="none" w:sz="0" w:space="0" w:color="auto"/>
            <w:left w:val="none" w:sz="0" w:space="0" w:color="auto"/>
            <w:bottom w:val="none" w:sz="0" w:space="0" w:color="auto"/>
            <w:right w:val="none" w:sz="0" w:space="0" w:color="auto"/>
          </w:divBdr>
        </w:div>
        <w:div w:id="2137139312">
          <w:marLeft w:val="0"/>
          <w:marRight w:val="0"/>
          <w:marTop w:val="0"/>
          <w:marBottom w:val="0"/>
          <w:divBdr>
            <w:top w:val="none" w:sz="0" w:space="0" w:color="auto"/>
            <w:left w:val="none" w:sz="0" w:space="0" w:color="auto"/>
            <w:bottom w:val="none" w:sz="0" w:space="0" w:color="auto"/>
            <w:right w:val="none" w:sz="0" w:space="0" w:color="auto"/>
          </w:divBdr>
        </w:div>
        <w:div w:id="1973056691">
          <w:marLeft w:val="0"/>
          <w:marRight w:val="0"/>
          <w:marTop w:val="0"/>
          <w:marBottom w:val="0"/>
          <w:divBdr>
            <w:top w:val="none" w:sz="0" w:space="0" w:color="auto"/>
            <w:left w:val="none" w:sz="0" w:space="0" w:color="auto"/>
            <w:bottom w:val="none" w:sz="0" w:space="0" w:color="auto"/>
            <w:right w:val="none" w:sz="0" w:space="0" w:color="auto"/>
          </w:divBdr>
        </w:div>
        <w:div w:id="550192221">
          <w:marLeft w:val="0"/>
          <w:marRight w:val="0"/>
          <w:marTop w:val="0"/>
          <w:marBottom w:val="0"/>
          <w:divBdr>
            <w:top w:val="none" w:sz="0" w:space="0" w:color="auto"/>
            <w:left w:val="none" w:sz="0" w:space="0" w:color="auto"/>
            <w:bottom w:val="none" w:sz="0" w:space="0" w:color="auto"/>
            <w:right w:val="none" w:sz="0" w:space="0" w:color="auto"/>
          </w:divBdr>
        </w:div>
        <w:div w:id="1027558642">
          <w:marLeft w:val="0"/>
          <w:marRight w:val="0"/>
          <w:marTop w:val="0"/>
          <w:marBottom w:val="0"/>
          <w:divBdr>
            <w:top w:val="none" w:sz="0" w:space="0" w:color="auto"/>
            <w:left w:val="none" w:sz="0" w:space="0" w:color="auto"/>
            <w:bottom w:val="none" w:sz="0" w:space="0" w:color="auto"/>
            <w:right w:val="none" w:sz="0" w:space="0" w:color="auto"/>
          </w:divBdr>
        </w:div>
        <w:div w:id="1829899711">
          <w:marLeft w:val="0"/>
          <w:marRight w:val="0"/>
          <w:marTop w:val="0"/>
          <w:marBottom w:val="0"/>
          <w:divBdr>
            <w:top w:val="none" w:sz="0" w:space="0" w:color="auto"/>
            <w:left w:val="none" w:sz="0" w:space="0" w:color="auto"/>
            <w:bottom w:val="none" w:sz="0" w:space="0" w:color="auto"/>
            <w:right w:val="none" w:sz="0" w:space="0" w:color="auto"/>
          </w:divBdr>
        </w:div>
        <w:div w:id="1673799817">
          <w:marLeft w:val="0"/>
          <w:marRight w:val="0"/>
          <w:marTop w:val="0"/>
          <w:marBottom w:val="0"/>
          <w:divBdr>
            <w:top w:val="none" w:sz="0" w:space="0" w:color="auto"/>
            <w:left w:val="none" w:sz="0" w:space="0" w:color="auto"/>
            <w:bottom w:val="none" w:sz="0" w:space="0" w:color="auto"/>
            <w:right w:val="none" w:sz="0" w:space="0" w:color="auto"/>
          </w:divBdr>
        </w:div>
        <w:div w:id="601845139">
          <w:marLeft w:val="0"/>
          <w:marRight w:val="0"/>
          <w:marTop w:val="0"/>
          <w:marBottom w:val="0"/>
          <w:divBdr>
            <w:top w:val="none" w:sz="0" w:space="0" w:color="auto"/>
            <w:left w:val="none" w:sz="0" w:space="0" w:color="auto"/>
            <w:bottom w:val="none" w:sz="0" w:space="0" w:color="auto"/>
            <w:right w:val="none" w:sz="0" w:space="0" w:color="auto"/>
          </w:divBdr>
        </w:div>
        <w:div w:id="1464545446">
          <w:marLeft w:val="0"/>
          <w:marRight w:val="0"/>
          <w:marTop w:val="0"/>
          <w:marBottom w:val="0"/>
          <w:divBdr>
            <w:top w:val="none" w:sz="0" w:space="0" w:color="auto"/>
            <w:left w:val="none" w:sz="0" w:space="0" w:color="auto"/>
            <w:bottom w:val="none" w:sz="0" w:space="0" w:color="auto"/>
            <w:right w:val="none" w:sz="0" w:space="0" w:color="auto"/>
          </w:divBdr>
        </w:div>
      </w:divsChild>
    </w:div>
    <w:div w:id="2070374796">
      <w:bodyDiv w:val="1"/>
      <w:marLeft w:val="0"/>
      <w:marRight w:val="0"/>
      <w:marTop w:val="0"/>
      <w:marBottom w:val="0"/>
      <w:divBdr>
        <w:top w:val="none" w:sz="0" w:space="0" w:color="auto"/>
        <w:left w:val="none" w:sz="0" w:space="0" w:color="auto"/>
        <w:bottom w:val="none" w:sz="0" w:space="0" w:color="auto"/>
        <w:right w:val="none" w:sz="0" w:space="0" w:color="auto"/>
      </w:divBdr>
      <w:divsChild>
        <w:div w:id="360521709">
          <w:marLeft w:val="0"/>
          <w:marRight w:val="0"/>
          <w:marTop w:val="0"/>
          <w:marBottom w:val="0"/>
          <w:divBdr>
            <w:top w:val="none" w:sz="0" w:space="0" w:color="auto"/>
            <w:left w:val="none" w:sz="0" w:space="0" w:color="auto"/>
            <w:bottom w:val="none" w:sz="0" w:space="0" w:color="auto"/>
            <w:right w:val="none" w:sz="0" w:space="0" w:color="auto"/>
          </w:divBdr>
        </w:div>
        <w:div w:id="1325162575">
          <w:marLeft w:val="0"/>
          <w:marRight w:val="0"/>
          <w:marTop w:val="0"/>
          <w:marBottom w:val="0"/>
          <w:divBdr>
            <w:top w:val="none" w:sz="0" w:space="0" w:color="auto"/>
            <w:left w:val="none" w:sz="0" w:space="0" w:color="auto"/>
            <w:bottom w:val="none" w:sz="0" w:space="0" w:color="auto"/>
            <w:right w:val="none" w:sz="0" w:space="0" w:color="auto"/>
          </w:divBdr>
        </w:div>
        <w:div w:id="15351177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ns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zp.gov.pl/__data/assets/pdf_file/0015/32415/Jednolity-Europejski-Dokument-Zamowienia-instrukcja.pdf" TargetMode="External"/><Relationship Id="rId5" Type="http://schemas.openxmlformats.org/officeDocument/2006/relationships/webSettings" Target="webSettings.xml"/><Relationship Id="rId10" Type="http://schemas.openxmlformats.org/officeDocument/2006/relationships/hyperlink" Target="https://ec.europa.eu/tools/espd?lang=pl" TargetMode="External"/><Relationship Id="rId4" Type="http://schemas.openxmlformats.org/officeDocument/2006/relationships/settings" Target="settings.xml"/><Relationship Id="rId9" Type="http://schemas.openxmlformats.org/officeDocument/2006/relationships/hyperlink" Target="https://ec.europa.eu/tools/espd?lang=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91F3D2-56AE-4C41-BD2E-68DE44CBC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TotalTime>
  <Pages>25</Pages>
  <Words>8021</Words>
  <Characters>48126</Characters>
  <Application>Microsoft Office Word</Application>
  <DocSecurity>0</DocSecurity>
  <Lines>401</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Ewa</cp:lastModifiedBy>
  <cp:revision>12</cp:revision>
  <cp:lastPrinted>2018-10-01T15:23:00Z</cp:lastPrinted>
  <dcterms:created xsi:type="dcterms:W3CDTF">2018-01-30T13:34:00Z</dcterms:created>
  <dcterms:modified xsi:type="dcterms:W3CDTF">2018-10-03T13:27:00Z</dcterms:modified>
</cp:coreProperties>
</file>