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18" w:rsidRDefault="008517D9" w:rsidP="00266102">
      <w:pPr>
        <w:pStyle w:val="Nagwek4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72F18">
        <w:rPr>
          <w:rFonts w:ascii="Times New Roman" w:hAnsi="Times New Roman" w:cs="Times New Roman"/>
          <w:sz w:val="22"/>
          <w:szCs w:val="22"/>
        </w:rPr>
        <w:tab/>
      </w:r>
      <w:r w:rsidR="00572F18">
        <w:rPr>
          <w:rFonts w:ascii="Times New Roman" w:hAnsi="Times New Roman" w:cs="Times New Roman"/>
          <w:sz w:val="22"/>
          <w:szCs w:val="22"/>
        </w:rPr>
        <w:tab/>
      </w:r>
      <w:r w:rsidR="00572F18">
        <w:rPr>
          <w:rFonts w:ascii="Times New Roman" w:hAnsi="Times New Roman" w:cs="Times New Roman"/>
          <w:sz w:val="22"/>
          <w:szCs w:val="22"/>
        </w:rPr>
        <w:tab/>
      </w:r>
      <w:r w:rsidR="00572F18">
        <w:rPr>
          <w:rFonts w:ascii="Times New Roman" w:hAnsi="Times New Roman" w:cs="Times New Roman"/>
          <w:sz w:val="22"/>
          <w:szCs w:val="22"/>
        </w:rPr>
        <w:tab/>
      </w:r>
      <w:r w:rsidR="00572F18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D9363C">
        <w:rPr>
          <w:rFonts w:ascii="Times New Roman" w:hAnsi="Times New Roman" w:cs="Times New Roman"/>
          <w:sz w:val="22"/>
          <w:szCs w:val="22"/>
        </w:rPr>
        <w:tab/>
        <w:t>RO.032</w:t>
      </w:r>
      <w:r w:rsidR="00647BF9">
        <w:rPr>
          <w:rFonts w:ascii="Times New Roman" w:hAnsi="Times New Roman" w:cs="Times New Roman"/>
          <w:sz w:val="22"/>
          <w:szCs w:val="22"/>
        </w:rPr>
        <w:t>…...2020</w:t>
      </w:r>
      <w:r w:rsidR="00D9363C">
        <w:rPr>
          <w:rFonts w:ascii="Times New Roman" w:hAnsi="Times New Roman" w:cs="Times New Roman"/>
          <w:sz w:val="22"/>
          <w:szCs w:val="22"/>
        </w:rPr>
        <w:t>.RU</w:t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</w:p>
    <w:p w:rsidR="00F15048" w:rsidRPr="00F2677A" w:rsidRDefault="00F15048" w:rsidP="00266102">
      <w:pPr>
        <w:pStyle w:val="Nagwek4"/>
        <w:spacing w:line="36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266102">
        <w:rPr>
          <w:rFonts w:ascii="Times New Roman" w:hAnsi="Times New Roman" w:cs="Times New Roman"/>
          <w:sz w:val="22"/>
          <w:szCs w:val="22"/>
        </w:rPr>
        <w:t>UMOWA NR :</w:t>
      </w:r>
      <w:r w:rsidRPr="00C0470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40DE0" w:rsidRPr="00077AD8">
        <w:rPr>
          <w:rFonts w:ascii="Times New Roman" w:hAnsi="Times New Roman" w:cs="Times New Roman"/>
          <w:sz w:val="22"/>
          <w:szCs w:val="22"/>
        </w:rPr>
        <w:t>RI.271.3.</w:t>
      </w:r>
      <w:r w:rsidR="00BD6D88">
        <w:rPr>
          <w:rFonts w:ascii="Times New Roman" w:hAnsi="Times New Roman" w:cs="Times New Roman"/>
          <w:sz w:val="22"/>
          <w:szCs w:val="22"/>
        </w:rPr>
        <w:t>43</w:t>
      </w:r>
      <w:bookmarkStart w:id="0" w:name="_GoBack"/>
      <w:bookmarkEnd w:id="0"/>
      <w:r w:rsidR="00647BF9" w:rsidRPr="00077AD8">
        <w:rPr>
          <w:rFonts w:ascii="Times New Roman" w:hAnsi="Times New Roman" w:cs="Times New Roman"/>
          <w:sz w:val="22"/>
          <w:szCs w:val="22"/>
        </w:rPr>
        <w:t>.2020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</w:t>
      </w:r>
      <w:r w:rsidR="00F15048" w:rsidRPr="00266102">
        <w:rPr>
          <w:rFonts w:ascii="Times New Roman" w:eastAsia="Calibri" w:hAnsi="Times New Roman" w:cs="Times New Roman"/>
        </w:rPr>
        <w:t xml:space="preserve">dniu </w:t>
      </w:r>
      <w:r w:rsidR="00647BF9">
        <w:rPr>
          <w:rFonts w:ascii="Times New Roman" w:eastAsia="Calibri" w:hAnsi="Times New Roman" w:cs="Times New Roman"/>
        </w:rPr>
        <w:t>……………..</w:t>
      </w:r>
      <w:r w:rsidR="006A3509">
        <w:rPr>
          <w:rFonts w:ascii="Times New Roman" w:eastAsia="Calibri" w:hAnsi="Times New Roman" w:cs="Times New Roman"/>
        </w:rPr>
        <w:t xml:space="preserve"> r</w:t>
      </w:r>
      <w:r w:rsidR="00F15048" w:rsidRPr="00266102">
        <w:rPr>
          <w:rFonts w:ascii="Times New Roman" w:eastAsia="Calibri" w:hAnsi="Times New Roman" w:cs="Times New Roman"/>
        </w:rPr>
        <w:t xml:space="preserve"> w </w:t>
      </w:r>
      <w:r w:rsidR="00D9363C">
        <w:rPr>
          <w:rFonts w:ascii="Times New Roman" w:eastAsia="Calibri" w:hAnsi="Times New Roman" w:cs="Times New Roman"/>
        </w:rPr>
        <w:t>Mińsku Mazowieckim</w:t>
      </w:r>
      <w:r w:rsidRPr="00266102">
        <w:rPr>
          <w:rFonts w:ascii="Times New Roman" w:eastAsia="Calibri" w:hAnsi="Times New Roman" w:cs="Times New Roman"/>
        </w:rPr>
        <w:t xml:space="preserve"> </w:t>
      </w:r>
      <w:r w:rsidR="00F15048" w:rsidRPr="00266102">
        <w:rPr>
          <w:rFonts w:ascii="Times New Roman" w:eastAsia="Calibri" w:hAnsi="Times New Roman" w:cs="Times New Roman"/>
        </w:rPr>
        <w:t>pomiędzy:</w:t>
      </w:r>
    </w:p>
    <w:p w:rsidR="00F15048" w:rsidRPr="00266102" w:rsidRDefault="00F15048" w:rsidP="0026610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Gminą Mińsk Mazowiecki</w:t>
      </w:r>
      <w:r w:rsidRPr="00266102">
        <w:rPr>
          <w:rFonts w:ascii="Times New Roman" w:eastAsia="Calibri" w:hAnsi="Times New Roman" w:cs="Times New Roman"/>
        </w:rPr>
        <w:t xml:space="preserve"> z siedzibą w Mińsku Mazowieckim przy ul. Chełmońskiego 14, </w:t>
      </w:r>
      <w:r w:rsidRPr="00266102">
        <w:rPr>
          <w:rFonts w:ascii="Times New Roman" w:eastAsia="Calibri" w:hAnsi="Times New Roman" w:cs="Times New Roman"/>
        </w:rPr>
        <w:br/>
        <w:t>REGON: 711582747, NIP: 8222146576,</w:t>
      </w:r>
      <w:r w:rsidR="00266102">
        <w:rPr>
          <w:rFonts w:ascii="Times New Roman" w:eastAsia="Calibri" w:hAnsi="Times New Roman" w:cs="Times New Roman"/>
        </w:rPr>
        <w:t xml:space="preserve"> </w:t>
      </w:r>
      <w:r w:rsidRPr="00266102">
        <w:rPr>
          <w:rFonts w:ascii="Times New Roman" w:eastAsia="Calibri" w:hAnsi="Times New Roman" w:cs="Times New Roman"/>
        </w:rPr>
        <w:t xml:space="preserve">reprezentowaną przez: Wójta  Gminy Mińsk Mazowiecki - Pana Antoniego  Janusza </w:t>
      </w:r>
      <w:proofErr w:type="spellStart"/>
      <w:r w:rsidRPr="00266102">
        <w:rPr>
          <w:rFonts w:ascii="Times New Roman" w:eastAsia="Calibri" w:hAnsi="Times New Roman" w:cs="Times New Roman"/>
        </w:rPr>
        <w:t>Piechoskiego</w:t>
      </w:r>
      <w:proofErr w:type="spellEnd"/>
      <w:r w:rsidRPr="00266102">
        <w:rPr>
          <w:rFonts w:ascii="Times New Roman" w:eastAsia="Calibri" w:hAnsi="Times New Roman" w:cs="Times New Roman"/>
        </w:rPr>
        <w:t xml:space="preserve"> - zwaną dalej „</w:t>
      </w:r>
      <w:r w:rsidRPr="00266102">
        <w:rPr>
          <w:rFonts w:ascii="Times New Roman" w:eastAsia="Calibri" w:hAnsi="Times New Roman" w:cs="Times New Roman"/>
          <w:b/>
        </w:rPr>
        <w:t>Zamawiającym”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a</w:t>
      </w:r>
    </w:p>
    <w:p w:rsidR="00F15048" w:rsidRPr="00266102" w:rsidRDefault="00647BF9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……………………………</w:t>
      </w:r>
      <w:r w:rsidR="006A3509">
        <w:rPr>
          <w:rFonts w:ascii="Times New Roman" w:eastAsia="Calibri" w:hAnsi="Times New Roman" w:cs="Times New Roman"/>
        </w:rPr>
        <w:t xml:space="preserve">, z siedzibą w </w:t>
      </w:r>
      <w:r>
        <w:rPr>
          <w:rFonts w:ascii="Times New Roman" w:eastAsia="Calibri" w:hAnsi="Times New Roman" w:cs="Times New Roman"/>
        </w:rPr>
        <w:t>……………………………….</w:t>
      </w:r>
      <w:r w:rsidR="006A3509">
        <w:rPr>
          <w:rFonts w:ascii="Times New Roman" w:eastAsia="Calibri" w:hAnsi="Times New Roman" w:cs="Times New Roman"/>
        </w:rPr>
        <w:t>,</w:t>
      </w:r>
      <w:r w:rsidR="00F15048" w:rsidRPr="00266102">
        <w:rPr>
          <w:rFonts w:ascii="Times New Roman" w:eastAsia="Calibri" w:hAnsi="Times New Roman" w:cs="Times New Roman"/>
        </w:rPr>
        <w:t xml:space="preserve"> REGON </w:t>
      </w:r>
      <w:r>
        <w:rPr>
          <w:rFonts w:ascii="Times New Roman" w:eastAsia="Calibri" w:hAnsi="Times New Roman" w:cs="Times New Roman"/>
        </w:rPr>
        <w:t>……………….</w:t>
      </w:r>
      <w:r w:rsidR="00F15048" w:rsidRPr="00266102">
        <w:rPr>
          <w:rFonts w:ascii="Times New Roman" w:eastAsia="Calibri" w:hAnsi="Times New Roman" w:cs="Times New Roman"/>
        </w:rPr>
        <w:t xml:space="preserve">, NIP </w:t>
      </w:r>
      <w:r>
        <w:rPr>
          <w:rFonts w:ascii="Times New Roman" w:eastAsia="Calibri" w:hAnsi="Times New Roman" w:cs="Times New Roman"/>
        </w:rPr>
        <w:t>…………………</w:t>
      </w:r>
      <w:r w:rsidR="00F15048" w:rsidRPr="00266102">
        <w:rPr>
          <w:rFonts w:ascii="Times New Roman" w:eastAsia="Calibri" w:hAnsi="Times New Roman" w:cs="Times New Roman"/>
        </w:rPr>
        <w:t>,</w:t>
      </w:r>
      <w:r w:rsidR="00266102" w:rsidRPr="00266102">
        <w:rPr>
          <w:rFonts w:ascii="Times New Roman" w:eastAsia="Calibri" w:hAnsi="Times New Roman" w:cs="Times New Roman"/>
        </w:rPr>
        <w:t xml:space="preserve"> </w:t>
      </w:r>
      <w:r w:rsidR="00266102" w:rsidRPr="00266102">
        <w:rPr>
          <w:rFonts w:ascii="Times New Roman" w:hAnsi="Times New Roman" w:cs="Times New Roman"/>
        </w:rPr>
        <w:t>reprezentowanym/ą  przez:</w:t>
      </w:r>
      <w:r w:rsidR="00F15048" w:rsidRPr="002661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</w:t>
      </w:r>
      <w:r w:rsidR="00F15048" w:rsidRPr="00266102">
        <w:rPr>
          <w:rFonts w:ascii="Times New Roman" w:eastAsia="Calibri" w:hAnsi="Times New Roman" w:cs="Times New Roman"/>
        </w:rPr>
        <w:t>,</w:t>
      </w:r>
      <w:r w:rsidR="00266102" w:rsidRPr="00266102">
        <w:rPr>
          <w:rFonts w:ascii="Times New Roman" w:eastAsia="Calibri" w:hAnsi="Times New Roman" w:cs="Times New Roman"/>
        </w:rPr>
        <w:t xml:space="preserve"> z</w:t>
      </w:r>
      <w:r w:rsidR="00F15048" w:rsidRPr="00266102">
        <w:rPr>
          <w:rFonts w:ascii="Times New Roman" w:eastAsia="Calibri" w:hAnsi="Times New Roman" w:cs="Times New Roman"/>
        </w:rPr>
        <w:t xml:space="preserve">wanym/ą dalej </w:t>
      </w:r>
      <w:r w:rsidR="00F15048" w:rsidRPr="00266102">
        <w:rPr>
          <w:rFonts w:ascii="Times New Roman" w:eastAsia="Calibri" w:hAnsi="Times New Roman" w:cs="Times New Roman"/>
          <w:b/>
        </w:rPr>
        <w:t>Wykonawcą,</w:t>
      </w:r>
      <w:r w:rsidR="00F15048" w:rsidRPr="00266102">
        <w:rPr>
          <w:rFonts w:ascii="Times New Roman" w:eastAsia="Calibri" w:hAnsi="Times New Roman" w:cs="Times New Roman"/>
        </w:rPr>
        <w:t xml:space="preserve"> </w:t>
      </w:r>
    </w:p>
    <w:p w:rsidR="00266102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została zawarta umowa o następującej treści:      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                   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Przedmiot umowy</w:t>
      </w:r>
    </w:p>
    <w:p w:rsidR="00C606DA" w:rsidRPr="0098636C" w:rsidRDefault="00737C3B" w:rsidP="0098636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98636C">
        <w:rPr>
          <w:i/>
        </w:rPr>
        <w:t>Zamawiający</w:t>
      </w:r>
      <w:r w:rsidRPr="00737C3B">
        <w:t xml:space="preserve"> zleca, a </w:t>
      </w:r>
      <w:r w:rsidRPr="0098636C">
        <w:rPr>
          <w:i/>
        </w:rPr>
        <w:t>Wykonawca</w:t>
      </w:r>
      <w:r w:rsidRPr="00737C3B">
        <w:t xml:space="preserve"> przyjmuje do wykonania zamówienie pod nazwą: </w:t>
      </w:r>
      <w:r w:rsidR="00C606DA" w:rsidRPr="0098636C">
        <w:rPr>
          <w:rFonts w:ascii="Times New Roman" w:hAnsi="Times New Roman" w:cs="Times New Roman"/>
          <w:b/>
          <w:i/>
        </w:rPr>
        <w:t>„Budowa p</w:t>
      </w:r>
      <w:r w:rsidR="0098636C" w:rsidRPr="0098636C">
        <w:rPr>
          <w:rFonts w:ascii="Times New Roman" w:hAnsi="Times New Roman" w:cs="Times New Roman"/>
          <w:b/>
          <w:i/>
        </w:rPr>
        <w:t xml:space="preserve">lacu zabaw, siłowni zewnętrznej </w:t>
      </w:r>
      <w:r w:rsidR="00C606DA" w:rsidRPr="0098636C">
        <w:rPr>
          <w:rFonts w:ascii="Times New Roman" w:hAnsi="Times New Roman" w:cs="Times New Roman"/>
          <w:b/>
          <w:i/>
        </w:rPr>
        <w:t>w miejscowości Gamratka”</w:t>
      </w:r>
      <w:r w:rsidR="0098636C" w:rsidRPr="0098636C">
        <w:rPr>
          <w:rFonts w:ascii="Times New Roman" w:hAnsi="Times New Roman" w:cs="Times New Roman"/>
          <w:sz w:val="24"/>
          <w:szCs w:val="24"/>
        </w:rPr>
        <w:t xml:space="preserve"> </w:t>
      </w:r>
      <w:r w:rsidR="0098636C" w:rsidRPr="0098636C">
        <w:rPr>
          <w:rFonts w:ascii="Times New Roman" w:hAnsi="Times New Roman" w:cs="Times New Roman"/>
        </w:rPr>
        <w:t>realizowanego w ramach zadania inwestycyjnego „Budowa placu zabaw, siłowni zewnętrznej oraz mini boiska do koszykówki w miejscowości Gamratka”.</w:t>
      </w:r>
    </w:p>
    <w:p w:rsidR="00737C3B" w:rsidRPr="00C606DA" w:rsidRDefault="00737C3B" w:rsidP="00737C3B">
      <w:pPr>
        <w:pStyle w:val="Akapitzlist"/>
        <w:widowControl w:val="0"/>
        <w:numPr>
          <w:ilvl w:val="0"/>
          <w:numId w:val="23"/>
        </w:numPr>
        <w:shd w:val="clear" w:color="auto" w:fill="FFFFFF"/>
        <w:spacing w:line="360" w:lineRule="auto"/>
        <w:jc w:val="both"/>
        <w:rPr>
          <w:b/>
          <w:color w:val="000000"/>
          <w:spacing w:val="4"/>
        </w:rPr>
      </w:pPr>
      <w:r w:rsidRPr="00737C3B">
        <w:t>Przedmiot umowy określony w § 1 ust. 1 niniejszej umowy obej</w:t>
      </w:r>
      <w:r w:rsidR="00D361C0">
        <w:t>muje roboty budowlane związane</w:t>
      </w:r>
      <w:r w:rsidRPr="00737C3B">
        <w:t xml:space="preserve"> </w:t>
      </w:r>
      <w:r w:rsidR="00D361C0" w:rsidRPr="00D361C0">
        <w:rPr>
          <w:rFonts w:ascii="Times New Roman" w:hAnsi="Times New Roman" w:cs="Times New Roman"/>
        </w:rPr>
        <w:t>z dostawą i montażem urządzeń placu zabaw i siłowni plenerowej w miejscowości Gamratka</w:t>
      </w:r>
      <w:r w:rsidRPr="009818BE">
        <w:t>, polegające</w:t>
      </w:r>
      <w:r w:rsidRPr="00737C3B">
        <w:t xml:space="preserve"> na wykonaniu prac:</w:t>
      </w:r>
    </w:p>
    <w:p w:rsidR="00F15048" w:rsidRPr="00113EE9" w:rsidRDefault="00113EE9" w:rsidP="00113E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152"/>
        <w:jc w:val="both"/>
        <w:rPr>
          <w:rFonts w:ascii="Times New Roman" w:eastAsia="Calibri" w:hAnsi="Times New Roman" w:cs="Times New Roman"/>
        </w:rPr>
      </w:pPr>
      <w:r w:rsidRPr="00113EE9">
        <w:rPr>
          <w:rFonts w:ascii="Times New Roman" w:eastAsia="Calibri" w:hAnsi="Times New Roman" w:cs="Times New Roman"/>
        </w:rPr>
        <w:t>Zgodnie z Zapytaniem Ofertowym,</w:t>
      </w:r>
    </w:p>
    <w:p w:rsidR="00113EE9" w:rsidRPr="00113EE9" w:rsidRDefault="00113EE9" w:rsidP="00113E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152"/>
        <w:jc w:val="both"/>
        <w:rPr>
          <w:rFonts w:ascii="Times New Roman" w:eastAsia="Calibri" w:hAnsi="Times New Roman" w:cs="Times New Roman"/>
        </w:rPr>
      </w:pPr>
      <w:r w:rsidRPr="00113EE9">
        <w:rPr>
          <w:rFonts w:ascii="Times New Roman" w:eastAsia="Calibri" w:hAnsi="Times New Roman" w:cs="Times New Roman"/>
        </w:rPr>
        <w:t xml:space="preserve">Zgodnie </w:t>
      </w:r>
      <w:r>
        <w:rPr>
          <w:rFonts w:ascii="Times New Roman" w:eastAsia="Calibri" w:hAnsi="Times New Roman" w:cs="Times New Roman"/>
        </w:rPr>
        <w:t>z Ofertą W</w:t>
      </w:r>
      <w:r w:rsidRPr="00113EE9">
        <w:rPr>
          <w:rFonts w:ascii="Times New Roman" w:eastAsia="Calibri" w:hAnsi="Times New Roman" w:cs="Times New Roman"/>
        </w:rPr>
        <w:t>ykonawcy.</w:t>
      </w:r>
    </w:p>
    <w:p w:rsidR="0061694C" w:rsidRDefault="0061694C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2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Termin wykonania zamówienia</w:t>
      </w:r>
    </w:p>
    <w:p w:rsidR="00914B60" w:rsidRPr="000B35E1" w:rsidRDefault="00F15048" w:rsidP="001D1223">
      <w:pPr>
        <w:pStyle w:val="Akapitzlist"/>
        <w:numPr>
          <w:ilvl w:val="6"/>
          <w:numId w:val="36"/>
        </w:numPr>
        <w:tabs>
          <w:tab w:val="clear" w:pos="5040"/>
          <w:tab w:val="num" w:pos="851"/>
        </w:tabs>
        <w:ind w:left="851" w:hanging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0B35E1">
        <w:rPr>
          <w:rFonts w:ascii="Times New Roman" w:eastAsia="Calibri" w:hAnsi="Times New Roman" w:cs="Times New Roman"/>
        </w:rPr>
        <w:t xml:space="preserve">Termin </w:t>
      </w:r>
      <w:r w:rsidR="002B77A6" w:rsidRPr="000B35E1">
        <w:rPr>
          <w:rFonts w:ascii="Times New Roman" w:eastAsia="Calibri" w:hAnsi="Times New Roman" w:cs="Times New Roman"/>
        </w:rPr>
        <w:t>wykonania</w:t>
      </w:r>
      <w:r w:rsidRPr="000B35E1">
        <w:rPr>
          <w:rFonts w:ascii="Times New Roman" w:eastAsia="Calibri" w:hAnsi="Times New Roman" w:cs="Times New Roman"/>
        </w:rPr>
        <w:t xml:space="preserve"> r</w:t>
      </w:r>
      <w:r w:rsidR="002B77A6" w:rsidRPr="000B35E1">
        <w:rPr>
          <w:rFonts w:ascii="Times New Roman" w:eastAsia="Calibri" w:hAnsi="Times New Roman" w:cs="Times New Roman"/>
        </w:rPr>
        <w:t>obót będących przedmiotem umowy</w:t>
      </w:r>
      <w:r w:rsidR="002B77A6" w:rsidRPr="001E73F6">
        <w:rPr>
          <w:rFonts w:ascii="Times New Roman" w:eastAsia="Calibri" w:hAnsi="Times New Roman" w:cs="Times New Roman"/>
        </w:rPr>
        <w:t xml:space="preserve">: </w:t>
      </w:r>
      <w:r w:rsidR="001E73F6" w:rsidRPr="001E73F6">
        <w:rPr>
          <w:rFonts w:ascii="Times New Roman" w:eastAsia="Calibri" w:hAnsi="Times New Roman" w:cs="Times New Roman"/>
        </w:rPr>
        <w:t xml:space="preserve"> </w:t>
      </w:r>
      <w:r w:rsidR="001E73F6" w:rsidRPr="00077AD8">
        <w:rPr>
          <w:rFonts w:ascii="Times New Roman" w:hAnsi="Times New Roman" w:cs="Times New Roman"/>
          <w:b/>
        </w:rPr>
        <w:t xml:space="preserve">do </w:t>
      </w:r>
      <w:r w:rsidR="00146496" w:rsidRPr="00077AD8">
        <w:rPr>
          <w:rFonts w:ascii="Times New Roman" w:hAnsi="Times New Roman" w:cs="Times New Roman"/>
          <w:b/>
        </w:rPr>
        <w:t>30 wrzesnia</w:t>
      </w:r>
      <w:r w:rsidR="001E73F6" w:rsidRPr="00077AD8">
        <w:rPr>
          <w:rFonts w:ascii="Times New Roman" w:hAnsi="Times New Roman" w:cs="Times New Roman"/>
          <w:b/>
        </w:rPr>
        <w:t xml:space="preserve"> 2020 r.</w:t>
      </w:r>
    </w:p>
    <w:p w:rsidR="00700CB4" w:rsidRDefault="00700CB4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E73F6" w:rsidRDefault="001E73F6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3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 xml:space="preserve">Obowiązki Zamawiającego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Zamawiającego należy: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Wprowadzenie i protokolarne przekazanie Wykonawcy terenu robót,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Odebranie przedmiotu Umowy po sprawdzeniu jego należytego wykonania;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Terminowa zapłata wynagrodzenia za wykonane i odebrane prace.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tabs>
          <w:tab w:val="num" w:pos="720"/>
        </w:tabs>
        <w:spacing w:line="360" w:lineRule="auto"/>
        <w:ind w:left="720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4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Obowiązki Wykonawcy</w:t>
      </w:r>
    </w:p>
    <w:p w:rsidR="00F15048" w:rsidRPr="00266102" w:rsidRDefault="00F15048" w:rsidP="00F15048">
      <w:pPr>
        <w:numPr>
          <w:ilvl w:val="2"/>
          <w:numId w:val="3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Wykonawcy należy: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Przejęcie terenu robót od Zamawiającego;</w:t>
      </w:r>
    </w:p>
    <w:p w:rsidR="00F15048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Zabezpieczenie  terenu robót;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Zapewnienie dozoru mienia na terenie robót na własny koszt;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certyfikatów zgodności z polską normą lub aprobatą techniczną każdego używanego na budowie wyrobu;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Zapewnienia na własny koszt transportu odpadów do miejsc ich wykorzystania lub utylizacji, łącznie z kosztami utylizacji;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Jako wytwarzający odpady – do przestrzegania przepisów prawnych wynikających z następujących ustaw:</w:t>
      </w:r>
    </w:p>
    <w:p w:rsidR="00F15048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Prawo ochrony środowiska (Dz. U. Nr 62, poz. 627 z późniejszymi zmianami),</w:t>
      </w:r>
    </w:p>
    <w:p w:rsidR="00266102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o odpadach (Dz. U. Nr 62, poz. 628 z późniejszymi zmianami),</w:t>
      </w:r>
    </w:p>
    <w:p w:rsidR="00F15048" w:rsidRPr="00266102" w:rsidRDefault="00266102" w:rsidP="005A391D">
      <w:pPr>
        <w:pStyle w:val="Akapitzlist"/>
        <w:numPr>
          <w:ilvl w:val="0"/>
          <w:numId w:val="11"/>
        </w:numPr>
        <w:tabs>
          <w:tab w:val="clear" w:pos="360"/>
          <w:tab w:val="num" w:pos="851"/>
          <w:tab w:val="num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15048" w:rsidRPr="00266102">
        <w:rPr>
          <w:rFonts w:ascii="Times New Roman" w:hAnsi="Times New Roman" w:cs="Times New Roman"/>
        </w:rPr>
        <w:t>owołane przepisy prawne Wykonawca zobowiązuje się stosować z uwzględnieniem ewentualnych zmian stanu prawnego w tym zakresie;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lastRenderedPageBreak/>
        <w:t>Ponoszenia pełnej odpowiedzialności za stosowanie i bezpieczeństwo wszelkich działań prowadzonych na terenie robót i poza nim, a związanych z wykonaniem przedmiotu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Dbanie o porządek na terenie robót oraz utrzymywanie terenu robót </w:t>
      </w:r>
      <w:r w:rsidRPr="00266102">
        <w:rPr>
          <w:rFonts w:ascii="Times New Roman" w:eastAsia="Calibri" w:hAnsi="Times New Roman" w:cs="Times New Roman"/>
        </w:rPr>
        <w:t>w należytym stanie i porządku</w:t>
      </w:r>
      <w:r w:rsidRPr="00266102">
        <w:rPr>
          <w:rFonts w:ascii="Times New Roman" w:eastAsia="Calibri" w:hAnsi="Times New Roman" w:cs="Times New Roman"/>
          <w:color w:val="000000"/>
        </w:rPr>
        <w:t xml:space="preserve"> oraz w stanie wolnym od przeszkód komunikacyjnych;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Usunięcie wszelkich wad i usterek stwierdzonych w trakcie trwania robót w terminie nie dłuższym niż termin technicznie uzasadniony i konieczny do ich usunięcia;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F15048" w:rsidRPr="00266102" w:rsidRDefault="00F15048" w:rsidP="00F15048">
      <w:pPr>
        <w:pStyle w:val="Tekstpodstawowywcity"/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266102">
        <w:rPr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7F2E19" w:rsidRDefault="007F2E19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5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Wynagrodzenie i zapłata wynagrodzenia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Za wykonanie przedmiotu Umowy, określonego w §1 niniejszej Umowy, Strony </w:t>
      </w:r>
      <w:r w:rsidRPr="00266102">
        <w:rPr>
          <w:rFonts w:ascii="Times New Roman" w:eastAsia="Calibri" w:hAnsi="Times New Roman" w:cs="Times New Roman"/>
          <w:b/>
          <w:color w:val="000000"/>
        </w:rPr>
        <w:t>ustalają wynagrodzenie ryczałtowe</w:t>
      </w:r>
      <w:r w:rsidRPr="00266102">
        <w:rPr>
          <w:rFonts w:ascii="Times New Roman" w:eastAsia="Calibri" w:hAnsi="Times New Roman" w:cs="Times New Roman"/>
          <w:color w:val="000000"/>
        </w:rPr>
        <w:t xml:space="preserve"> w wysokości </w:t>
      </w:r>
      <w:r w:rsidR="002B77A6">
        <w:rPr>
          <w:rFonts w:ascii="Times New Roman" w:eastAsia="Calibri" w:hAnsi="Times New Roman" w:cs="Times New Roman"/>
          <w:b/>
          <w:color w:val="000000"/>
        </w:rPr>
        <w:t>…………………..</w:t>
      </w:r>
      <w:r w:rsidRPr="00266102">
        <w:rPr>
          <w:rFonts w:ascii="Times New Roman" w:eastAsia="Calibri" w:hAnsi="Times New Roman" w:cs="Times New Roman"/>
          <w:color w:val="000000"/>
        </w:rPr>
        <w:t xml:space="preserve">  złotych</w:t>
      </w:r>
      <w:r w:rsidR="00A96208">
        <w:rPr>
          <w:rFonts w:ascii="Times New Roman" w:eastAsia="Calibri" w:hAnsi="Times New Roman" w:cs="Times New Roman"/>
          <w:color w:val="000000"/>
        </w:rPr>
        <w:t xml:space="preserve"> brutto</w:t>
      </w:r>
      <w:r w:rsidRPr="00266102">
        <w:rPr>
          <w:rFonts w:ascii="Times New Roman" w:eastAsia="Calibri" w:hAnsi="Times New Roman" w:cs="Times New Roman"/>
          <w:color w:val="000000"/>
        </w:rPr>
        <w:t xml:space="preserve"> (</w:t>
      </w:r>
      <w:r w:rsidRPr="00266102">
        <w:rPr>
          <w:rFonts w:ascii="Times New Roman" w:eastAsia="Calibri" w:hAnsi="Times New Roman" w:cs="Times New Roman"/>
          <w:i/>
          <w:color w:val="000000"/>
        </w:rPr>
        <w:t>słownie złotych</w:t>
      </w:r>
      <w:r w:rsidR="001F43C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B77A6">
        <w:rPr>
          <w:rFonts w:ascii="Times New Roman" w:eastAsia="Calibri" w:hAnsi="Times New Roman" w:cs="Times New Roman"/>
          <w:i/>
          <w:color w:val="000000"/>
        </w:rPr>
        <w:t>…………………………………..</w:t>
      </w:r>
      <w:r w:rsidRPr="00266102">
        <w:rPr>
          <w:rFonts w:ascii="Times New Roman" w:eastAsia="Calibri" w:hAnsi="Times New Roman" w:cs="Times New Roman"/>
          <w:i/>
          <w:color w:val="000000"/>
        </w:rPr>
        <w:t>).</w:t>
      </w:r>
      <w:r w:rsidRPr="00266102">
        <w:rPr>
          <w:rFonts w:ascii="Times New Roman" w:eastAsia="Calibri" w:hAnsi="Times New Roman" w:cs="Times New Roman"/>
          <w:color w:val="000000"/>
        </w:rPr>
        <w:t xml:space="preserve"> Wynagrodzenie obejmuje podatek VAT, w kwocie </w:t>
      </w:r>
      <w:r w:rsidR="002B77A6">
        <w:rPr>
          <w:rFonts w:ascii="Times New Roman" w:eastAsia="Calibri" w:hAnsi="Times New Roman" w:cs="Times New Roman"/>
          <w:color w:val="000000"/>
        </w:rPr>
        <w:t>……………</w:t>
      </w:r>
      <w:r w:rsidRPr="00266102">
        <w:rPr>
          <w:rFonts w:ascii="Times New Roman" w:eastAsia="Calibri" w:hAnsi="Times New Roman" w:cs="Times New Roman"/>
          <w:color w:val="000000"/>
        </w:rPr>
        <w:t xml:space="preserve"> złotych.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</w:rPr>
        <w:t xml:space="preserve">Wynagrodzenie ryczałtowe, o którym mowa w ust 1. obejmuje wszystkie koszty związane z realizacją ww. robót, w tym ryzyko Wykonawcy z tytułu oszacowania wszelkich kosztów związanych z realizacją przedmiotu umowy, a także oddziaływania innych czynników mających lub mogących mieć wpływ na koszty wynagrodzenia </w:t>
      </w:r>
      <w:r w:rsidRPr="00266102">
        <w:rPr>
          <w:rFonts w:ascii="Times New Roman" w:eastAsia="Calibri" w:hAnsi="Times New Roman" w:cs="Times New Roman"/>
          <w:color w:val="000000"/>
        </w:rPr>
        <w:t>ryczałtowego</w:t>
      </w:r>
      <w:r w:rsidRPr="00266102">
        <w:rPr>
          <w:rFonts w:ascii="Times New Roman" w:eastAsia="Calibri" w:hAnsi="Times New Roman" w:cs="Times New Roman"/>
        </w:rPr>
        <w:t xml:space="preserve"> określonego w ust. 1 niniejszego paragrafu.</w:t>
      </w:r>
    </w:p>
    <w:p w:rsidR="0011423F" w:rsidRDefault="00F15048" w:rsidP="002A01E3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Wykonawca oświadcza, że </w:t>
      </w:r>
      <w:r w:rsidRPr="00F2677A">
        <w:rPr>
          <w:rFonts w:ascii="Times New Roman" w:eastAsia="Calibri" w:hAnsi="Times New Roman" w:cs="Times New Roman"/>
          <w:b/>
          <w:color w:val="000000"/>
        </w:rPr>
        <w:t>jest</w:t>
      </w:r>
      <w:r w:rsidR="00F2677A" w:rsidRPr="00F2677A">
        <w:rPr>
          <w:rFonts w:ascii="Times New Roman" w:eastAsia="Calibri" w:hAnsi="Times New Roman" w:cs="Times New Roman"/>
          <w:b/>
          <w:color w:val="000000"/>
        </w:rPr>
        <w:t xml:space="preserve">/ </w:t>
      </w:r>
      <w:r w:rsidR="00F2677A" w:rsidRPr="002B77A6">
        <w:rPr>
          <w:rFonts w:ascii="Times New Roman" w:eastAsia="Calibri" w:hAnsi="Times New Roman" w:cs="Times New Roman"/>
          <w:b/>
          <w:color w:val="000000"/>
        </w:rPr>
        <w:t>nie jest</w:t>
      </w:r>
      <w:r w:rsidR="00F2677A">
        <w:rPr>
          <w:rFonts w:ascii="Times New Roman" w:eastAsia="Calibri" w:hAnsi="Times New Roman" w:cs="Times New Roman"/>
          <w:color w:val="000000"/>
        </w:rPr>
        <w:t>*</w:t>
      </w:r>
      <w:r w:rsidRPr="00266102">
        <w:rPr>
          <w:rFonts w:ascii="Times New Roman" w:eastAsia="Calibri" w:hAnsi="Times New Roman" w:cs="Times New Roman"/>
          <w:color w:val="000000"/>
        </w:rPr>
        <w:t xml:space="preserve"> płatnikiem podatku VAT, uprawnionym do wystawienia faktury VAT. </w:t>
      </w:r>
    </w:p>
    <w:p w:rsidR="002A01E3" w:rsidRPr="002A01E3" w:rsidRDefault="002A01E3" w:rsidP="002A01E3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Rozliczenie pomiędzy Stronami nastąpi jednorazowo na podstawie zat</w:t>
      </w:r>
      <w:r>
        <w:rPr>
          <w:rFonts w:ascii="Times New Roman" w:eastAsia="Calibri" w:hAnsi="Times New Roman" w:cs="Times New Roman"/>
          <w:color w:val="000000"/>
        </w:rPr>
        <w:t xml:space="preserve">wierdzonego protokołu </w:t>
      </w:r>
      <w:r w:rsidRPr="00266102">
        <w:rPr>
          <w:rFonts w:ascii="Times New Roman" w:eastAsia="Calibri" w:hAnsi="Times New Roman" w:cs="Times New Roman"/>
          <w:color w:val="000000"/>
        </w:rPr>
        <w:t>odbioru końcowego robót.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lastRenderedPageBreak/>
        <w:t xml:space="preserve">Płatności będą dokonywane przelewem na wskazany przez Wykonawcę rachunek bankowy, w </w:t>
      </w:r>
      <w:r w:rsidR="0061694C">
        <w:rPr>
          <w:rFonts w:ascii="Times New Roman" w:eastAsia="Calibri" w:hAnsi="Times New Roman" w:cs="Times New Roman"/>
          <w:color w:val="000000"/>
        </w:rPr>
        <w:t xml:space="preserve">terminie </w:t>
      </w:r>
      <w:r w:rsidR="00640DE0">
        <w:rPr>
          <w:rFonts w:ascii="Times New Roman" w:eastAsia="Calibri" w:hAnsi="Times New Roman" w:cs="Times New Roman"/>
          <w:color w:val="000000"/>
        </w:rPr>
        <w:t>1</w:t>
      </w:r>
      <w:r w:rsidR="0061694C">
        <w:rPr>
          <w:rFonts w:ascii="Times New Roman" w:eastAsia="Calibri" w:hAnsi="Times New Roman" w:cs="Times New Roman"/>
          <w:color w:val="000000"/>
        </w:rPr>
        <w:t>4</w:t>
      </w:r>
      <w:r w:rsidRPr="00266102">
        <w:rPr>
          <w:rFonts w:ascii="Times New Roman" w:eastAsia="Calibri" w:hAnsi="Times New Roman" w:cs="Times New Roman"/>
          <w:color w:val="000000"/>
        </w:rPr>
        <w:t xml:space="preserve"> dni od daty otrzymania przez Zamawiającego prawidłowo wystawionej faktury wraz z zatwierdzonym protokołem odbioru robót.</w:t>
      </w:r>
    </w:p>
    <w:p w:rsidR="00F15048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nieterminowe płatności faktur, Wykonawca ma prawo naliczyć odsetki ustawowe.</w:t>
      </w:r>
    </w:p>
    <w:p w:rsidR="00F15048" w:rsidRPr="00266102" w:rsidRDefault="00F15048" w:rsidP="009818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6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Odbiory</w:t>
      </w:r>
    </w:p>
    <w:p w:rsidR="00AF75B1" w:rsidRPr="00266102" w:rsidRDefault="00AF75B1" w:rsidP="00AF75B1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Strony zgodnie postanawiają, że będą stosowane następujące rodzaje odbiorów robót: odbiory końcowe.</w:t>
      </w:r>
    </w:p>
    <w:p w:rsidR="00AF75B1" w:rsidRPr="00266102" w:rsidRDefault="00AF75B1" w:rsidP="00AF75B1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Wykonawca zgłosi Zamawiającemu gotowość do odbioru końcowego nie później niż na dwa dni robocze przed planowanym terminem odbioru.</w:t>
      </w:r>
    </w:p>
    <w:p w:rsidR="00F15048" w:rsidRPr="0061694C" w:rsidRDefault="00AF75B1" w:rsidP="0061694C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Podstawą zgłoszenia przez Wykonawcę gotowości do odbioru końcowego, będzie faktyczne wykonanie robót,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Wraz ze zgłoszeniem do odbioru końcowego Wykonawca przekaże Zamawiającemu następujące dokumenty:</w:t>
      </w:r>
    </w:p>
    <w:p w:rsidR="00F15048" w:rsidRPr="00266102" w:rsidRDefault="00F15048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dokumenty (atesty, certyfikaty) potwierdzające, że wbudowane wyroby budowlane posiadają znak bezpieczeństwa.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Zamawiający zobowiązany jest do dokonania lub odmowy dokonania </w:t>
      </w:r>
      <w:r w:rsidR="0061694C">
        <w:rPr>
          <w:rFonts w:ascii="Times New Roman" w:eastAsia="Calibri" w:hAnsi="Times New Roman" w:cs="Times New Roman"/>
          <w:color w:val="000000"/>
        </w:rPr>
        <w:t>odbioru końcowego, w terminie 7</w:t>
      </w:r>
      <w:r w:rsidRPr="00266102">
        <w:rPr>
          <w:rFonts w:ascii="Times New Roman" w:eastAsia="Calibri" w:hAnsi="Times New Roman" w:cs="Times New Roman"/>
          <w:color w:val="000000"/>
        </w:rPr>
        <w:t xml:space="preserve"> dni od dnia rozpoczęcia tego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datę wykonania przez Wykonawcę zobowiązania wynikającego z niniejszej Umowy, uznaje się datę odbioru, stwierdzoną w protokole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0C04F1" w:rsidRPr="00266102" w:rsidRDefault="000C04F1" w:rsidP="00B245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7</w:t>
      </w:r>
    </w:p>
    <w:p w:rsidR="00F15048" w:rsidRPr="00BD2C4C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BD2C4C">
        <w:rPr>
          <w:rFonts w:ascii="Times New Roman" w:eastAsia="Calibri" w:hAnsi="Times New Roman" w:cs="Times New Roman"/>
          <w:b/>
        </w:rPr>
        <w:t>Zabezpieczenie należytego wykonania umowy</w:t>
      </w:r>
    </w:p>
    <w:p w:rsidR="00F15048" w:rsidRPr="00BD2C4C" w:rsidRDefault="00F15048" w:rsidP="00F15048">
      <w:pPr>
        <w:numPr>
          <w:ilvl w:val="0"/>
          <w:numId w:val="2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D2C4C">
        <w:rPr>
          <w:rFonts w:ascii="Times New Roman" w:eastAsia="Calibri" w:hAnsi="Times New Roman" w:cs="Times New Roman"/>
        </w:rPr>
        <w:t>Zamawiający nie wymaga zabezpieczenia należytego wykonania umowy.</w:t>
      </w:r>
    </w:p>
    <w:p w:rsidR="00F15048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61694C" w:rsidRDefault="0061694C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61694C" w:rsidRPr="00266102" w:rsidRDefault="0061694C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lastRenderedPageBreak/>
        <w:t>§ </w:t>
      </w:r>
      <w:r w:rsidRPr="00266102">
        <w:rPr>
          <w:rFonts w:ascii="Times New Roman" w:eastAsia="Calibri" w:hAnsi="Times New Roman" w:cs="Times New Roman"/>
          <w:b/>
        </w:rPr>
        <w:t>8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Kary umowne</w:t>
      </w:r>
    </w:p>
    <w:p w:rsidR="00F15048" w:rsidRPr="00266102" w:rsidRDefault="00F15048" w:rsidP="00F150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zapłaci Zamawiającemu kary umowne:</w:t>
      </w:r>
    </w:p>
    <w:p w:rsidR="00E548B7" w:rsidRPr="00B04F59" w:rsidRDefault="00F15048" w:rsidP="00B04F5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 zwłokę w zakończeniu wykonania pr</w:t>
      </w:r>
      <w:r w:rsidR="00B04F59">
        <w:rPr>
          <w:rFonts w:ascii="Times New Roman" w:eastAsia="Calibri" w:hAnsi="Times New Roman" w:cs="Times New Roman"/>
        </w:rPr>
        <w:t xml:space="preserve">zedmiotu umowy </w:t>
      </w:r>
      <w:r w:rsidR="00E548B7" w:rsidRPr="00B04F59">
        <w:rPr>
          <w:rFonts w:ascii="Times New Roman" w:hAnsi="Times New Roman"/>
        </w:rPr>
        <w:t>0,5% łącznego wynagrodzenia brutto wskazane w §5 ust. 1 za każdy dzień opóźnienia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opóźnienie w usunięciu wad stwierdzonych w okresie gwarancji i rękojmi – w wysokości 0,2%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§5</w:t>
      </w:r>
      <w:r w:rsidRPr="00266102">
        <w:rPr>
          <w:rFonts w:ascii="Times New Roman" w:eastAsia="Calibri" w:hAnsi="Times New Roman" w:cs="Times New Roman"/>
        </w:rPr>
        <w:t xml:space="preserve"> ust. 1 za każdy dzień opóźnienia liczonego od dnia wyznaczonego na usunięcie wad,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odstąpienie od umowy z przyczyn leżących po stronie Wykonawcy – w wysokości 10%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Zamawiający zapłaci Wykonawcy kary umowne za odstąpienie od umowy z przyczyn leżących po stronie Zamawiającego w wysokości 10%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Strony zastrzegają sobie prawo do dochodzenia odszkodowania na zasadach ogólnych, o ile wartość faktycznie poniesionych szkód przekracza wysokość kar umownych.</w:t>
      </w:r>
    </w:p>
    <w:p w:rsidR="00F15048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nie może zbywać ani przenosić na rzecz osób trzecich praw i wierzytelności powstałych w związku z realizacją niniejszej umowy.</w:t>
      </w:r>
    </w:p>
    <w:p w:rsidR="00A5696A" w:rsidRPr="00A5696A" w:rsidRDefault="00A5696A" w:rsidP="00A5696A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cstheme="minorHAnsi"/>
        </w:rPr>
      </w:pPr>
      <w:r w:rsidRPr="00A5696A">
        <w:rPr>
          <w:rFonts w:cstheme="minorHAnsi"/>
        </w:rPr>
        <w:t>Wykonawca oświadcza, że wyraża zgodę na potrącenie naliczonych kar umownych z wynagrodzenia za wykonanie przedmiotu umowy.</w:t>
      </w:r>
    </w:p>
    <w:p w:rsidR="00F15048" w:rsidRPr="00266102" w:rsidRDefault="00F15048" w:rsidP="00B2456C">
      <w:p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9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Umowne prawo odstąpienia od umowy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Zamawiającemu przysługuje prawo odstąpienia od umowy, gdy:</w:t>
      </w:r>
    </w:p>
    <w:p w:rsidR="00F15048" w:rsidRPr="00266102" w:rsidRDefault="00F15048" w:rsidP="00F15048">
      <w:pPr>
        <w:pStyle w:val="Lista2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7 dni od dnia stwierdzenia przez Zamawiającego danej okoliczności. 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Wykonawcy przysługuje prawo odstąpienia od umowy, jeżeli Zamawiający: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lastRenderedPageBreak/>
        <w:t>Nie wywiązuje się z obowiązku zapłaty faktur VAT mimo dodatkowego wezwania - w terminie 1 miesiąca od upływu terminu zapłaty, określonego w niniejszej umowie;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Odstąpienie od umowy, o którym mowa w ust. 1 i 2, powinno nastąpić w formie pisemnej pod rygorem nieważności takiego oświadczenia i powinno zawierać uzasadnienie.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wypadku odstąpienia od umowy przez Wykonawcę lub Zamawiającego, strony obciążają następujące obowiązki: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D3805" w:rsidRPr="00B2456C" w:rsidRDefault="00F15048" w:rsidP="00B2456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2456C" w:rsidRDefault="00B2456C" w:rsidP="0061694C">
      <w:pPr>
        <w:spacing w:line="360" w:lineRule="auto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10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Umowy o podwykonawstwo</w:t>
      </w:r>
    </w:p>
    <w:p w:rsidR="00F15048" w:rsidRPr="00266102" w:rsidRDefault="00F15048" w:rsidP="00F15048">
      <w:pPr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może powierzyć, zgodnie z ofertą Wykonawcy, wykonanie części robót lub usług podwykonawcom pod warunkiem, że posiadają oni kwalifikacje do ich wykonania. </w:t>
      </w:r>
    </w:p>
    <w:p w:rsidR="006B5D75" w:rsidRPr="00793867" w:rsidRDefault="00F15048" w:rsidP="00793867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61694C" w:rsidRDefault="0061694C" w:rsidP="003E4A10">
      <w:pPr>
        <w:pStyle w:val="Tekstpodstawowy2"/>
        <w:spacing w:line="360" w:lineRule="auto"/>
        <w:rPr>
          <w:rFonts w:ascii="Times New Roman" w:eastAsia="Calibri" w:hAnsi="Times New Roman" w:cs="Times New Roman"/>
          <w:b/>
        </w:rPr>
      </w:pPr>
    </w:p>
    <w:p w:rsidR="00F15048" w:rsidRPr="009A2C45" w:rsidRDefault="00F15048" w:rsidP="004329B5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9A2C45">
        <w:rPr>
          <w:rFonts w:ascii="Times New Roman" w:eastAsia="Calibri" w:hAnsi="Times New Roman" w:cs="Times New Roman"/>
          <w:b/>
        </w:rPr>
        <w:lastRenderedPageBreak/>
        <w:t>§ 11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Uprawnienia z tytułu rękojmi za wady</w:t>
      </w:r>
    </w:p>
    <w:p w:rsidR="00F15048" w:rsidRPr="00266102" w:rsidRDefault="00F15048" w:rsidP="00F15048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udziela Zamawiającemu rękojmi za wady wykonania przedmiotu umowy na okres </w:t>
      </w:r>
      <w:r w:rsidRPr="00266102">
        <w:rPr>
          <w:rFonts w:ascii="Times New Roman" w:eastAsia="Calibri" w:hAnsi="Times New Roman" w:cs="Times New Roman"/>
          <w:b/>
        </w:rPr>
        <w:t>36 miesięcy</w:t>
      </w:r>
      <w:r w:rsidRPr="00266102">
        <w:rPr>
          <w:rFonts w:ascii="Times New Roman" w:eastAsia="Calibri" w:hAnsi="Times New Roman" w:cs="Times New Roman"/>
        </w:rPr>
        <w:t xml:space="preserve"> od dnia podpisania (bez uwag) protokołu odbioru końcowego.</w:t>
      </w:r>
    </w:p>
    <w:p w:rsidR="00F15048" w:rsidRPr="004329B5" w:rsidRDefault="00F15048" w:rsidP="004329B5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okresie rękojmi Wykonawca zobowiązuje się do bezpłatnego usunięcia wad i usterek w terminie </w:t>
      </w:r>
      <w:r w:rsidRPr="00266102">
        <w:rPr>
          <w:rFonts w:ascii="Times New Roman" w:eastAsia="Calibri" w:hAnsi="Times New Roman" w:cs="Times New Roman"/>
          <w:b/>
        </w:rPr>
        <w:t>7 dni</w:t>
      </w:r>
      <w:r w:rsidRPr="00266102">
        <w:rPr>
          <w:rFonts w:ascii="Times New Roman" w:eastAsia="Calibri" w:hAnsi="Times New Roman" w:cs="Times New Roman"/>
        </w:rPr>
        <w:t xml:space="preserve"> licząc od daty pisemnego (</w:t>
      </w:r>
      <w:r w:rsidR="007A6A2F">
        <w:rPr>
          <w:rFonts w:ascii="Times New Roman" w:eastAsia="Calibri" w:hAnsi="Times New Roman" w:cs="Times New Roman"/>
        </w:rPr>
        <w:t xml:space="preserve">wiadomością e-mail, </w:t>
      </w:r>
      <w:r w:rsidRPr="00266102">
        <w:rPr>
          <w:rFonts w:ascii="Times New Roman" w:eastAsia="Calibri" w:hAnsi="Times New Roman" w:cs="Times New Roman"/>
        </w:rPr>
        <w:t xml:space="preserve">listem lub faksem) powiadomienia przez Zamawiającego. Okres rękojmi zostanie przedłużony o czas naprawy. </w:t>
      </w:r>
    </w:p>
    <w:p w:rsidR="003E4A10" w:rsidRDefault="003E4A10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12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Zmiana umowy</w:t>
      </w:r>
    </w:p>
    <w:p w:rsidR="00F15048" w:rsidRPr="00266102" w:rsidRDefault="00F15048" w:rsidP="00F150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nieważności.</w:t>
      </w:r>
    </w:p>
    <w:p w:rsidR="003E4A10" w:rsidRDefault="003E4A10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F15048" w:rsidRPr="0055286B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55286B">
        <w:rPr>
          <w:rFonts w:ascii="Times New Roman" w:eastAsia="Calibri" w:hAnsi="Times New Roman" w:cs="Times New Roman"/>
          <w:b/>
        </w:rPr>
        <w:t>§ 13</w:t>
      </w:r>
    </w:p>
    <w:p w:rsidR="00F15048" w:rsidRPr="0055286B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55286B">
        <w:rPr>
          <w:rFonts w:ascii="Times New Roman" w:eastAsia="Calibri" w:hAnsi="Times New Roman" w:cs="Times New Roman"/>
          <w:b/>
        </w:rPr>
        <w:t>Postanowienia końcowe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spory, mogące wyniknąć z tytułu niniejszej umowy, będą rozstrzygane przez sąd właściwy miejscowo dla siedziby Zamawiającego.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sprawach nieuregulowanych niniejszą umową stosuje się przepisy ustaw: ustawy z dnia 07.07.1994r. Prawo budowlane (Dz. U. z 2006r. Nr 156, poz. 1118 ze zm.) oraz Kodeksu cywilnego.</w:t>
      </w:r>
    </w:p>
    <w:p w:rsidR="00F15048" w:rsidRPr="0026610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§ 14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Umowę sporządzono w trzech jednobrzmiących egzemplarzach w tym dwa dla Zamawiającego i jeden dla Wykonawcy.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Integralną część umowy stanowią załączniki:</w:t>
      </w:r>
    </w:p>
    <w:p w:rsidR="006B5D75" w:rsidRDefault="006B5D75" w:rsidP="00F15048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Zapytanie ofertowe - załącznik nr 1</w:t>
      </w:r>
      <w:r>
        <w:rPr>
          <w:rFonts w:ascii="Times New Roman" w:eastAsia="Calibri" w:hAnsi="Times New Roman" w:cs="Times New Roman"/>
        </w:rPr>
        <w:t>,</w:t>
      </w:r>
    </w:p>
    <w:p w:rsidR="00F15048" w:rsidRDefault="00266102" w:rsidP="009818BE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6B5D75">
        <w:rPr>
          <w:rFonts w:ascii="Times New Roman" w:eastAsia="Calibri" w:hAnsi="Times New Roman" w:cs="Times New Roman"/>
        </w:rPr>
        <w:t>ferta Wykonawcy – załącznik nr 2</w:t>
      </w:r>
      <w:r w:rsidR="00F15048" w:rsidRPr="00266102">
        <w:rPr>
          <w:rFonts w:ascii="Times New Roman" w:eastAsia="Calibri" w:hAnsi="Times New Roman" w:cs="Times New Roman"/>
        </w:rPr>
        <w:t>.</w:t>
      </w:r>
    </w:p>
    <w:p w:rsidR="009818BE" w:rsidRPr="009818BE" w:rsidRDefault="009818BE" w:rsidP="00A935D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  <w:snapToGrid w:val="0"/>
        </w:rPr>
        <w:t>Zamawiaj</w:t>
      </w:r>
      <w:r w:rsidRPr="00266102">
        <w:rPr>
          <w:rFonts w:ascii="Times New Roman" w:eastAsia="Calibri" w:hAnsi="Times New Roman" w:cs="Times New Roman"/>
          <w:snapToGrid w:val="0"/>
        </w:rPr>
        <w:t>ą</w:t>
      </w:r>
      <w:r w:rsidRPr="00266102">
        <w:rPr>
          <w:rFonts w:ascii="Times New Roman" w:eastAsia="Calibri" w:hAnsi="Times New Roman" w:cs="Times New Roman"/>
          <w:b/>
          <w:snapToGrid w:val="0"/>
        </w:rPr>
        <w:t xml:space="preserve">cy </w:t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  <w:t xml:space="preserve">Wykonawca </w:t>
      </w:r>
    </w:p>
    <w:p w:rsidR="00F15048" w:rsidRPr="00266102" w:rsidRDefault="00F15048" w:rsidP="00F15048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967" w:rsidRPr="00266102" w:rsidRDefault="000B4967">
      <w:pPr>
        <w:rPr>
          <w:rFonts w:ascii="Times New Roman" w:hAnsi="Times New Roman" w:cs="Times New Roman"/>
        </w:rPr>
      </w:pPr>
    </w:p>
    <w:sectPr w:rsidR="000B4967" w:rsidRPr="00266102" w:rsidSect="00266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46" w:rsidRDefault="00133846" w:rsidP="009818BE">
      <w:pPr>
        <w:spacing w:after="0" w:line="240" w:lineRule="auto"/>
      </w:pPr>
      <w:r>
        <w:separator/>
      </w:r>
    </w:p>
  </w:endnote>
  <w:endnote w:type="continuationSeparator" w:id="0">
    <w:p w:rsidR="00133846" w:rsidRDefault="00133846" w:rsidP="0098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46" w:rsidRDefault="00133846" w:rsidP="009818BE">
      <w:pPr>
        <w:spacing w:after="0" w:line="240" w:lineRule="auto"/>
      </w:pPr>
      <w:r>
        <w:separator/>
      </w:r>
    </w:p>
  </w:footnote>
  <w:footnote w:type="continuationSeparator" w:id="0">
    <w:p w:rsidR="00133846" w:rsidRDefault="00133846" w:rsidP="0098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5CB"/>
    <w:multiLevelType w:val="hybridMultilevel"/>
    <w:tmpl w:val="EF9E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42751"/>
    <w:multiLevelType w:val="hybridMultilevel"/>
    <w:tmpl w:val="2B3CEBF8"/>
    <w:lvl w:ilvl="0" w:tplc="FFFFFFFF">
      <w:start w:val="1"/>
      <w:numFmt w:val="bullet"/>
      <w:lvlText w:val="-"/>
      <w:lvlJc w:val="left"/>
      <w:pPr>
        <w:ind w:left="19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">
    <w:nsid w:val="179A1E60"/>
    <w:multiLevelType w:val="hybridMultilevel"/>
    <w:tmpl w:val="37E8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6">
    <w:nsid w:val="200A57A6"/>
    <w:multiLevelType w:val="hybridMultilevel"/>
    <w:tmpl w:val="6746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8">
    <w:nsid w:val="24B0234D"/>
    <w:multiLevelType w:val="hybridMultilevel"/>
    <w:tmpl w:val="0DF6E994"/>
    <w:lvl w:ilvl="0" w:tplc="FFFFFFFF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66C27FB"/>
    <w:multiLevelType w:val="hybridMultilevel"/>
    <w:tmpl w:val="13AE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1">
    <w:nsid w:val="299F6BA4"/>
    <w:multiLevelType w:val="hybridMultilevel"/>
    <w:tmpl w:val="9BB2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6F49"/>
    <w:multiLevelType w:val="hybridMultilevel"/>
    <w:tmpl w:val="1EE6AD4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4">
    <w:nsid w:val="36355989"/>
    <w:multiLevelType w:val="hybridMultilevel"/>
    <w:tmpl w:val="A1188CD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81572"/>
    <w:multiLevelType w:val="hybridMultilevel"/>
    <w:tmpl w:val="A692CC4A"/>
    <w:lvl w:ilvl="0" w:tplc="EE92EF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85F8F"/>
    <w:multiLevelType w:val="hybridMultilevel"/>
    <w:tmpl w:val="A9C6AC70"/>
    <w:lvl w:ilvl="0" w:tplc="EBC44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E47A5"/>
    <w:multiLevelType w:val="hybridMultilevel"/>
    <w:tmpl w:val="70946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3">
    <w:nsid w:val="510577A0"/>
    <w:multiLevelType w:val="hybridMultilevel"/>
    <w:tmpl w:val="29562E4E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A5737A"/>
    <w:multiLevelType w:val="hybridMultilevel"/>
    <w:tmpl w:val="D24A02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26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7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D64F4"/>
    <w:multiLevelType w:val="hybridMultilevel"/>
    <w:tmpl w:val="53D48270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30">
    <w:nsid w:val="5F076447"/>
    <w:multiLevelType w:val="hybridMultilevel"/>
    <w:tmpl w:val="8014F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32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61D2E"/>
    <w:multiLevelType w:val="hybridMultilevel"/>
    <w:tmpl w:val="3300CD34"/>
    <w:lvl w:ilvl="0" w:tplc="607A7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22498A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19D76CB"/>
    <w:multiLevelType w:val="multilevel"/>
    <w:tmpl w:val="6C78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>
    <w:nsid w:val="74757E74"/>
    <w:multiLevelType w:val="hybridMultilevel"/>
    <w:tmpl w:val="3F6C8840"/>
    <w:lvl w:ilvl="0" w:tplc="CEC275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EC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F1D2E"/>
    <w:multiLevelType w:val="hybridMultilevel"/>
    <w:tmpl w:val="67B4E596"/>
    <w:lvl w:ilvl="0" w:tplc="E3387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F4C6CB9"/>
    <w:multiLevelType w:val="hybridMultilevel"/>
    <w:tmpl w:val="EF7ADE66"/>
    <w:lvl w:ilvl="0" w:tplc="B6FC86F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  <w:lvlOverride w:ilvl="0">
      <w:startOverride w:val="1"/>
    </w:lvlOverride>
  </w:num>
  <w:num w:numId="10">
    <w:abstractNumId w:val="20"/>
  </w:num>
  <w:num w:numId="11">
    <w:abstractNumId w:val="39"/>
  </w:num>
  <w:num w:numId="12">
    <w:abstractNumId w:val="32"/>
  </w:num>
  <w:num w:numId="13">
    <w:abstractNumId w:val="25"/>
  </w:num>
  <w:num w:numId="14">
    <w:abstractNumId w:val="15"/>
  </w:num>
  <w:num w:numId="15">
    <w:abstractNumId w:val="29"/>
  </w:num>
  <w:num w:numId="16">
    <w:abstractNumId w:val="31"/>
  </w:num>
  <w:num w:numId="17">
    <w:abstractNumId w:val="26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13"/>
  </w:num>
  <w:num w:numId="23">
    <w:abstractNumId w:val="18"/>
  </w:num>
  <w:num w:numId="24">
    <w:abstractNumId w:val="42"/>
  </w:num>
  <w:num w:numId="25">
    <w:abstractNumId w:val="33"/>
  </w:num>
  <w:num w:numId="26">
    <w:abstractNumId w:val="17"/>
  </w:num>
  <w:num w:numId="27">
    <w:abstractNumId w:val="23"/>
  </w:num>
  <w:num w:numId="28">
    <w:abstractNumId w:val="28"/>
  </w:num>
  <w:num w:numId="29">
    <w:abstractNumId w:val="3"/>
  </w:num>
  <w:num w:numId="30">
    <w:abstractNumId w:val="11"/>
  </w:num>
  <w:num w:numId="31">
    <w:abstractNumId w:val="0"/>
  </w:num>
  <w:num w:numId="32">
    <w:abstractNumId w:val="9"/>
  </w:num>
  <w:num w:numId="33">
    <w:abstractNumId w:val="6"/>
  </w:num>
  <w:num w:numId="34">
    <w:abstractNumId w:val="19"/>
  </w:num>
  <w:num w:numId="35">
    <w:abstractNumId w:val="30"/>
  </w:num>
  <w:num w:numId="36">
    <w:abstractNumId w:val="37"/>
  </w:num>
  <w:num w:numId="37">
    <w:abstractNumId w:val="24"/>
  </w:num>
  <w:num w:numId="38">
    <w:abstractNumId w:val="14"/>
  </w:num>
  <w:num w:numId="39">
    <w:abstractNumId w:val="8"/>
  </w:num>
  <w:num w:numId="40">
    <w:abstractNumId w:val="12"/>
  </w:num>
  <w:num w:numId="41">
    <w:abstractNumId w:val="35"/>
  </w:num>
  <w:num w:numId="42">
    <w:abstractNumId w:val="38"/>
  </w:num>
  <w:num w:numId="43">
    <w:abstractNumId w:val="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48"/>
    <w:rsid w:val="000230F7"/>
    <w:rsid w:val="00033F16"/>
    <w:rsid w:val="00046D02"/>
    <w:rsid w:val="00061C52"/>
    <w:rsid w:val="00073EB0"/>
    <w:rsid w:val="00077AD8"/>
    <w:rsid w:val="000B2AB1"/>
    <w:rsid w:val="000B35E1"/>
    <w:rsid w:val="000B4967"/>
    <w:rsid w:val="000C04F1"/>
    <w:rsid w:val="00113581"/>
    <w:rsid w:val="00113EE9"/>
    <w:rsid w:val="0011423F"/>
    <w:rsid w:val="00133846"/>
    <w:rsid w:val="00146496"/>
    <w:rsid w:val="00146DDC"/>
    <w:rsid w:val="00173EF4"/>
    <w:rsid w:val="001C3E7E"/>
    <w:rsid w:val="001D1223"/>
    <w:rsid w:val="001E73F6"/>
    <w:rsid w:val="001F43C0"/>
    <w:rsid w:val="00225640"/>
    <w:rsid w:val="00226F24"/>
    <w:rsid w:val="00227BE1"/>
    <w:rsid w:val="0024496D"/>
    <w:rsid w:val="00266102"/>
    <w:rsid w:val="00273196"/>
    <w:rsid w:val="00292869"/>
    <w:rsid w:val="002A01E3"/>
    <w:rsid w:val="002B77A6"/>
    <w:rsid w:val="002E1569"/>
    <w:rsid w:val="0031448E"/>
    <w:rsid w:val="00320832"/>
    <w:rsid w:val="0032277B"/>
    <w:rsid w:val="00384795"/>
    <w:rsid w:val="003B6B65"/>
    <w:rsid w:val="003E4A10"/>
    <w:rsid w:val="004329B5"/>
    <w:rsid w:val="0047039F"/>
    <w:rsid w:val="004D5FCE"/>
    <w:rsid w:val="004F10BE"/>
    <w:rsid w:val="005071AC"/>
    <w:rsid w:val="0053000E"/>
    <w:rsid w:val="00534982"/>
    <w:rsid w:val="0055286B"/>
    <w:rsid w:val="0056255D"/>
    <w:rsid w:val="00572F18"/>
    <w:rsid w:val="00590B9C"/>
    <w:rsid w:val="005A391D"/>
    <w:rsid w:val="005E4A15"/>
    <w:rsid w:val="005E6518"/>
    <w:rsid w:val="0061694C"/>
    <w:rsid w:val="00630109"/>
    <w:rsid w:val="00631339"/>
    <w:rsid w:val="00640DE0"/>
    <w:rsid w:val="00647BF9"/>
    <w:rsid w:val="006A3509"/>
    <w:rsid w:val="006B32E3"/>
    <w:rsid w:val="006B5D75"/>
    <w:rsid w:val="006C3330"/>
    <w:rsid w:val="006C60BD"/>
    <w:rsid w:val="006F6A71"/>
    <w:rsid w:val="00700CB4"/>
    <w:rsid w:val="00732AC4"/>
    <w:rsid w:val="00737C3B"/>
    <w:rsid w:val="00793867"/>
    <w:rsid w:val="007A6A2F"/>
    <w:rsid w:val="007D0F4F"/>
    <w:rsid w:val="007F2E19"/>
    <w:rsid w:val="008517D9"/>
    <w:rsid w:val="00867B06"/>
    <w:rsid w:val="00885815"/>
    <w:rsid w:val="00892BCE"/>
    <w:rsid w:val="008A26FD"/>
    <w:rsid w:val="008B1DF1"/>
    <w:rsid w:val="00914B60"/>
    <w:rsid w:val="009335EB"/>
    <w:rsid w:val="00940C29"/>
    <w:rsid w:val="0095160B"/>
    <w:rsid w:val="009818BE"/>
    <w:rsid w:val="0098636C"/>
    <w:rsid w:val="009A2C45"/>
    <w:rsid w:val="009A665D"/>
    <w:rsid w:val="009B6708"/>
    <w:rsid w:val="009E3297"/>
    <w:rsid w:val="00A17643"/>
    <w:rsid w:val="00A34E33"/>
    <w:rsid w:val="00A3511A"/>
    <w:rsid w:val="00A5696A"/>
    <w:rsid w:val="00A935D7"/>
    <w:rsid w:val="00A9484A"/>
    <w:rsid w:val="00A96208"/>
    <w:rsid w:val="00AD0574"/>
    <w:rsid w:val="00AF75B1"/>
    <w:rsid w:val="00B04F59"/>
    <w:rsid w:val="00B2456C"/>
    <w:rsid w:val="00B40A41"/>
    <w:rsid w:val="00B41D8D"/>
    <w:rsid w:val="00B562D9"/>
    <w:rsid w:val="00B7334C"/>
    <w:rsid w:val="00BA36D3"/>
    <w:rsid w:val="00BC5FF2"/>
    <w:rsid w:val="00BD2C4C"/>
    <w:rsid w:val="00BD6D88"/>
    <w:rsid w:val="00BF1766"/>
    <w:rsid w:val="00C0470D"/>
    <w:rsid w:val="00C606DA"/>
    <w:rsid w:val="00C659CF"/>
    <w:rsid w:val="00CC34F6"/>
    <w:rsid w:val="00CD42EE"/>
    <w:rsid w:val="00CE2168"/>
    <w:rsid w:val="00D33673"/>
    <w:rsid w:val="00D361C0"/>
    <w:rsid w:val="00D436F9"/>
    <w:rsid w:val="00D6536C"/>
    <w:rsid w:val="00D73D4F"/>
    <w:rsid w:val="00D9363C"/>
    <w:rsid w:val="00DD3805"/>
    <w:rsid w:val="00DF3E6A"/>
    <w:rsid w:val="00E048DC"/>
    <w:rsid w:val="00E1794A"/>
    <w:rsid w:val="00E22767"/>
    <w:rsid w:val="00E53CF0"/>
    <w:rsid w:val="00E548B7"/>
    <w:rsid w:val="00E734E1"/>
    <w:rsid w:val="00E8545F"/>
    <w:rsid w:val="00EB4A8B"/>
    <w:rsid w:val="00EC3B1B"/>
    <w:rsid w:val="00EE20ED"/>
    <w:rsid w:val="00EE2181"/>
    <w:rsid w:val="00F04AE8"/>
    <w:rsid w:val="00F15048"/>
    <w:rsid w:val="00F2677A"/>
    <w:rsid w:val="00F322C7"/>
    <w:rsid w:val="00F46982"/>
    <w:rsid w:val="00F82C8B"/>
    <w:rsid w:val="00F84F1A"/>
    <w:rsid w:val="00F91CB6"/>
    <w:rsid w:val="00FA1B46"/>
    <w:rsid w:val="00FA31C1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48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9516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6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6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51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60B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6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6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6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6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6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6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160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60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60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60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60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60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516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16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6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5160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160B"/>
    <w:rPr>
      <w:b/>
      <w:bCs/>
    </w:rPr>
  </w:style>
  <w:style w:type="character" w:styleId="Uwydatnienie">
    <w:name w:val="Emphasis"/>
    <w:basedOn w:val="Domylnaczcionkaakapitu"/>
    <w:uiPriority w:val="20"/>
    <w:qFormat/>
    <w:rsid w:val="0095160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5160B"/>
    <w:rPr>
      <w:szCs w:val="32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516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160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516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60B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60B"/>
    <w:rPr>
      <w:b/>
      <w:i/>
      <w:sz w:val="24"/>
    </w:rPr>
  </w:style>
  <w:style w:type="character" w:styleId="Wyrnieniedelikatne">
    <w:name w:val="Subtle Emphasis"/>
    <w:uiPriority w:val="19"/>
    <w:qFormat/>
    <w:rsid w:val="0095160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5160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5160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60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5160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60B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F15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048"/>
    <w:rPr>
      <w:rFonts w:ascii="Times New Roman" w:eastAsia="Times New Roman" w:hAnsi="Times New Roman"/>
      <w:snapToGrid w:val="0"/>
      <w:kern w:val="24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1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5048"/>
    <w:rPr>
      <w:rFonts w:cstheme="minorBidi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5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048"/>
    <w:rPr>
      <w:rFonts w:cstheme="minorBidi"/>
      <w:lang w:val="pl-PL" w:bidi="ar-SA"/>
    </w:rPr>
  </w:style>
  <w:style w:type="paragraph" w:styleId="Lista">
    <w:name w:val="List"/>
    <w:basedOn w:val="Normalny"/>
    <w:semiHidden/>
    <w:rsid w:val="00F150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F150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737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8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8BE"/>
    <w:rPr>
      <w:rFonts w:cstheme="minorBidi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8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8BE"/>
    <w:rPr>
      <w:rFonts w:cstheme="minorBid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95"/>
    <w:rPr>
      <w:rFonts w:ascii="Tahoma" w:hAnsi="Tahoma" w:cs="Tahoma"/>
      <w:sz w:val="16"/>
      <w:szCs w:val="16"/>
      <w:lang w:val="pl-PL" w:bidi="ar-SA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0B35E1"/>
    <w:rPr>
      <w:rFonts w:cstheme="minorBidi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C952-1408-422B-A05B-A41478F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1888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Patrycja</cp:lastModifiedBy>
  <cp:revision>65</cp:revision>
  <cp:lastPrinted>2020-01-21T09:01:00Z</cp:lastPrinted>
  <dcterms:created xsi:type="dcterms:W3CDTF">2018-05-08T09:47:00Z</dcterms:created>
  <dcterms:modified xsi:type="dcterms:W3CDTF">2020-07-20T11:06:00Z</dcterms:modified>
</cp:coreProperties>
</file>