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B1" w:rsidRPr="00F374C1" w:rsidRDefault="003F4F06" w:rsidP="004C60D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74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Mińsk Mazowiecki, dnia </w:t>
      </w:r>
      <w:r w:rsidR="004E5A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="009E1D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kwietnia 2021</w:t>
      </w:r>
      <w:r w:rsidR="006C720D" w:rsidRPr="00F374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:rsidR="006B316A" w:rsidRPr="004C60DD" w:rsidRDefault="0022695B" w:rsidP="004C60D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3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RI.271.</w:t>
      </w:r>
      <w:r w:rsidR="009E1D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5.2</w:t>
      </w:r>
      <w:r w:rsidR="00603862" w:rsidRPr="00603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.2020</w:t>
      </w:r>
      <w:r w:rsidR="00104B35" w:rsidRPr="00603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.UM</w:t>
      </w:r>
    </w:p>
    <w:p w:rsidR="006B316A" w:rsidRPr="004C60DD" w:rsidRDefault="006B316A" w:rsidP="004C60D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F23" w:rsidRDefault="00907F23" w:rsidP="00907F23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F23" w:rsidRDefault="00907F23" w:rsidP="00907F23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F23" w:rsidRDefault="00907F23" w:rsidP="00907F23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F23" w:rsidRDefault="00907F23" w:rsidP="00907F23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F23" w:rsidRDefault="00907F23" w:rsidP="00907F23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F23" w:rsidRPr="00907F23" w:rsidRDefault="00907F23" w:rsidP="00907F23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ZAPROSZENIE DO ZŁOŻENIA OFERTY</w:t>
      </w:r>
    </w:p>
    <w:p w:rsidR="00907F23" w:rsidRPr="00907F23" w:rsidRDefault="00907F23" w:rsidP="00907F23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F23" w:rsidRPr="00907F23" w:rsidRDefault="00907F23" w:rsidP="00907F23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Wójt Gminy Mińsk Mazowiecki zaprasza do złożenia oferty na sporządzanie operatów szacunkowych lub opinii szacunkowych do potrzeb określenia jednorazowej wysokości opłaty z tytułu wzrostu wartości nieruchomości oraz odszkodowania z tytułu obniżenia wartości nieruchomości wynikających z uchwalenia miejscowego planu zagospodarowania przestrzennego lub zmiany planu w roku 2021.</w:t>
      </w:r>
    </w:p>
    <w:p w:rsidR="00907F23" w:rsidRPr="00907F23" w:rsidRDefault="00907F23" w:rsidP="00907F23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7F23" w:rsidRPr="00907F23" w:rsidRDefault="00907F23" w:rsidP="00907F23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7F23" w:rsidRPr="00907F23" w:rsidRDefault="00907F23" w:rsidP="00907F23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7F23" w:rsidRPr="00907F23" w:rsidRDefault="00907F23" w:rsidP="00907F23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F23">
        <w:rPr>
          <w:rFonts w:ascii="Times New Roman" w:hAnsi="Times New Roman" w:cs="Times New Roman"/>
          <w:color w:val="000000" w:themeColor="text1"/>
          <w:sz w:val="24"/>
          <w:szCs w:val="24"/>
        </w:rPr>
        <w:t>Prowadzone w trybie otwartego zapytania ofertowego. Zgodnie z art. 2 ust. 1 pkt. 1 ustawy z dnia 11 września 2019 roku Prawo zamówień publicznych.</w:t>
      </w:r>
    </w:p>
    <w:p w:rsidR="00907F23" w:rsidRPr="00907F23" w:rsidRDefault="00907F23" w:rsidP="00907F23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7F23" w:rsidRPr="00907F23" w:rsidRDefault="00907F23" w:rsidP="00907F23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7F23" w:rsidRPr="00907F23" w:rsidRDefault="00907F23" w:rsidP="00907F23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F23">
        <w:rPr>
          <w:rFonts w:ascii="Times New Roman" w:hAnsi="Times New Roman" w:cs="Times New Roman"/>
          <w:color w:val="000000" w:themeColor="text1"/>
          <w:sz w:val="24"/>
          <w:szCs w:val="24"/>
        </w:rPr>
        <w:t>Postępowanie prowadzone jest na podstawie Regulaminu udzielania zamówień, które finansowane są ze środków publicznych, a wartość nie przekracza 130 000 zł przez Gminę Mińsk Mazowiecki.</w:t>
      </w:r>
    </w:p>
    <w:p w:rsidR="00907F23" w:rsidRPr="00907F23" w:rsidRDefault="00907F23" w:rsidP="00907F23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F23" w:rsidRPr="00907F23" w:rsidRDefault="00907F23" w:rsidP="00907F23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F23" w:rsidRPr="00907F23" w:rsidRDefault="00907F23" w:rsidP="00907F23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F23" w:rsidRPr="00907F23" w:rsidRDefault="00907F23" w:rsidP="00907F23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F23" w:rsidRPr="00907F23" w:rsidRDefault="00907F23" w:rsidP="00907F23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F23" w:rsidRDefault="00907F23" w:rsidP="00907F23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F23" w:rsidRDefault="00907F23" w:rsidP="00907F23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F23" w:rsidRDefault="00907F23" w:rsidP="00907F23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F23" w:rsidRDefault="00907F23" w:rsidP="00907F23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F23" w:rsidRDefault="00907F23" w:rsidP="00907F23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F23" w:rsidRDefault="00907F23" w:rsidP="00907F23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F23" w:rsidRDefault="00907F23" w:rsidP="00907F23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F23" w:rsidRDefault="00907F23" w:rsidP="00907F23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F23" w:rsidRDefault="00907F23" w:rsidP="00907F23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F23" w:rsidRDefault="00907F23" w:rsidP="00907F23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F23" w:rsidRDefault="00907F23" w:rsidP="00907F23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F23" w:rsidRDefault="00907F23" w:rsidP="00907F23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F23" w:rsidRDefault="00907F23" w:rsidP="00907F23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F23" w:rsidRDefault="00907F23" w:rsidP="00907F23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ZATWIERDZAM</w:t>
      </w:r>
    </w:p>
    <w:p w:rsidR="00907F23" w:rsidRPr="00907F23" w:rsidRDefault="00907F23" w:rsidP="00907F23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F23" w:rsidRPr="00907F23" w:rsidRDefault="00907F23" w:rsidP="00907F23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F23" w:rsidRPr="00907F23" w:rsidRDefault="00907F23" w:rsidP="00907F23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...………………………….……………….</w:t>
      </w:r>
    </w:p>
    <w:p w:rsidR="00907F23" w:rsidRPr="00907F23" w:rsidRDefault="00907F23" w:rsidP="00907F23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F23" w:rsidRDefault="00907F23" w:rsidP="00907F23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7F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Mińsk Mazowiecki, dnia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 kwietnia 2021 r.</w:t>
      </w:r>
    </w:p>
    <w:p w:rsidR="00907F23" w:rsidRDefault="00907F23" w:rsidP="00907F23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6770" w:rsidRPr="004C60DD" w:rsidRDefault="00FF6770" w:rsidP="004C60D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Zamawiający:</w:t>
      </w:r>
    </w:p>
    <w:p w:rsidR="009A65B0" w:rsidRPr="004C60DD" w:rsidRDefault="009A65B0" w:rsidP="004C60DD">
      <w:pPr>
        <w:pStyle w:val="pkt"/>
        <w:spacing w:before="0" w:after="0" w:line="24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/>
          <w:color w:val="000000" w:themeColor="text1"/>
          <w:sz w:val="24"/>
          <w:szCs w:val="24"/>
        </w:rPr>
        <w:t>Nazwa Zamawiającego:</w:t>
      </w:r>
      <w:r w:rsidRPr="004C60DD">
        <w:rPr>
          <w:rFonts w:ascii="Times New Roman" w:hAnsi="Times New Roman"/>
          <w:color w:val="000000" w:themeColor="text1"/>
          <w:sz w:val="24"/>
          <w:szCs w:val="24"/>
        </w:rPr>
        <w:tab/>
        <w:t>Gmina Mińsk Mazowiecki</w:t>
      </w:r>
    </w:p>
    <w:p w:rsidR="009A65B0" w:rsidRPr="004C60DD" w:rsidRDefault="009A65B0" w:rsidP="004C60D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REGON: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711582747</w:t>
      </w:r>
    </w:p>
    <w:p w:rsidR="009A65B0" w:rsidRPr="004C60DD" w:rsidRDefault="009A65B0" w:rsidP="004C60DD">
      <w:pPr>
        <w:pStyle w:val="pkt"/>
        <w:spacing w:before="0" w:after="0" w:line="24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/>
          <w:color w:val="000000" w:themeColor="text1"/>
          <w:sz w:val="24"/>
          <w:szCs w:val="24"/>
        </w:rPr>
        <w:t>NIP: </w:t>
      </w:r>
      <w:r w:rsidRPr="004C60D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C60D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C60DD">
        <w:rPr>
          <w:rFonts w:ascii="Times New Roman" w:hAnsi="Times New Roman"/>
          <w:color w:val="000000" w:themeColor="text1"/>
          <w:sz w:val="24"/>
          <w:szCs w:val="24"/>
        </w:rPr>
        <w:tab/>
        <w:t>8222146576</w:t>
      </w:r>
    </w:p>
    <w:p w:rsidR="009A65B0" w:rsidRPr="004C60DD" w:rsidRDefault="009A65B0" w:rsidP="004C60DD">
      <w:pPr>
        <w:pStyle w:val="pkt"/>
        <w:spacing w:before="0" w:after="0" w:line="24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/>
          <w:color w:val="000000" w:themeColor="text1"/>
          <w:sz w:val="24"/>
          <w:szCs w:val="24"/>
        </w:rPr>
        <w:t>Adres:</w:t>
      </w:r>
      <w:r w:rsidRPr="004C60D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C60D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4C60DD">
        <w:rPr>
          <w:rFonts w:ascii="Times New Roman" w:hAnsi="Times New Roman"/>
          <w:color w:val="000000" w:themeColor="text1"/>
          <w:sz w:val="24"/>
          <w:szCs w:val="24"/>
        </w:rPr>
        <w:tab/>
        <w:t>ul. Józefa Chełmońskiego 14 05-300 Mińsk Mazowiecki</w:t>
      </w:r>
    </w:p>
    <w:p w:rsidR="009A65B0" w:rsidRPr="004C60DD" w:rsidRDefault="009A65B0" w:rsidP="004C60DD">
      <w:pPr>
        <w:pStyle w:val="pkt"/>
        <w:spacing w:before="0" w:after="0" w:line="24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/>
          <w:color w:val="000000" w:themeColor="text1"/>
          <w:sz w:val="24"/>
          <w:szCs w:val="24"/>
        </w:rPr>
        <w:t>Strona internetowa:</w:t>
      </w:r>
      <w:r w:rsidRPr="004C60DD">
        <w:rPr>
          <w:rFonts w:ascii="Times New Roman" w:hAnsi="Times New Roman"/>
          <w:color w:val="000000" w:themeColor="text1"/>
          <w:sz w:val="24"/>
          <w:szCs w:val="24"/>
        </w:rPr>
        <w:tab/>
        <w:t>www.bip.minskmazowiecki.pl</w:t>
      </w:r>
    </w:p>
    <w:p w:rsidR="009A65B0" w:rsidRPr="004C60DD" w:rsidRDefault="009A65B0" w:rsidP="004C60DD">
      <w:pPr>
        <w:pStyle w:val="pkt"/>
        <w:spacing w:before="0" w:after="0" w:line="24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A74CE7">
        <w:rPr>
          <w:rFonts w:ascii="Times New Roman" w:hAnsi="Times New Roman"/>
          <w:color w:val="000000" w:themeColor="text1"/>
          <w:sz w:val="24"/>
          <w:szCs w:val="24"/>
        </w:rPr>
        <w:t>odziny urzędowania:</w:t>
      </w:r>
      <w:r w:rsidR="00A74CE7">
        <w:rPr>
          <w:rFonts w:ascii="Times New Roman" w:hAnsi="Times New Roman"/>
          <w:color w:val="000000" w:themeColor="text1"/>
          <w:sz w:val="24"/>
          <w:szCs w:val="24"/>
        </w:rPr>
        <w:tab/>
        <w:t>pon. 8.00-17</w:t>
      </w:r>
      <w:r w:rsidRPr="004C60DD">
        <w:rPr>
          <w:rFonts w:ascii="Times New Roman" w:hAnsi="Times New Roman"/>
          <w:color w:val="000000" w:themeColor="text1"/>
          <w:sz w:val="24"/>
          <w:szCs w:val="24"/>
        </w:rPr>
        <w:t>.00,</w:t>
      </w:r>
      <w:r w:rsidR="00A74CE7">
        <w:rPr>
          <w:rFonts w:ascii="Times New Roman" w:hAnsi="Times New Roman"/>
          <w:color w:val="000000" w:themeColor="text1"/>
          <w:sz w:val="24"/>
          <w:szCs w:val="24"/>
        </w:rPr>
        <w:t xml:space="preserve"> wt.-cz. 8.00-16.00, pt. 8.00-15</w:t>
      </w:r>
      <w:r w:rsidRPr="004C60DD">
        <w:rPr>
          <w:rFonts w:ascii="Times New Roman" w:hAnsi="Times New Roman"/>
          <w:color w:val="000000" w:themeColor="text1"/>
          <w:sz w:val="24"/>
          <w:szCs w:val="24"/>
        </w:rPr>
        <w:t>.00</w:t>
      </w:r>
    </w:p>
    <w:p w:rsidR="009A65B0" w:rsidRPr="004C60DD" w:rsidRDefault="009A65B0" w:rsidP="004C60DD">
      <w:pPr>
        <w:pStyle w:val="Tekstpodstawowy"/>
        <w:spacing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Tel./fax.: 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(25) 756 25 00 / (25) 756 25 50</w:t>
      </w:r>
    </w:p>
    <w:p w:rsidR="009A65B0" w:rsidRPr="004C60DD" w:rsidRDefault="009A65B0" w:rsidP="004C60DD">
      <w:pPr>
        <w:pStyle w:val="Tekstpodstawowy"/>
        <w:spacing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e-mail: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gmina@minskmazowiecki.pl</w:t>
      </w:r>
    </w:p>
    <w:p w:rsidR="00053741" w:rsidRPr="004C60DD" w:rsidRDefault="00C26696" w:rsidP="004C60D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</w:t>
      </w:r>
      <w:r w:rsidR="00053741"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rzedmiot</w:t>
      </w:r>
      <w:r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="00053741"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zamówienia:</w:t>
      </w:r>
    </w:p>
    <w:p w:rsidR="002A0E20" w:rsidRPr="004C60DD" w:rsidRDefault="00053741" w:rsidP="004C60DD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Przedmiotem zamówienia jest</w:t>
      </w:r>
      <w:r w:rsidR="00673C1B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E16B72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porządzanie operatów szacunkowych lub opinii szacunkowych do potrzeb określenia jednorazowej wysokości opłaty z tytułu wzrostu wartości nieruchomości oraz odszkodowania z tytułu obniżenia wartoś</w:t>
      </w:r>
      <w:r w:rsidR="009F223D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ci nieruchomości wynikających z </w:t>
      </w:r>
      <w:r w:rsidR="00E16B72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uchwalenia miejscowego planu zagospodarowania przestrzennego lub zmiany planu</w:t>
      </w:r>
      <w:r w:rsidR="00A74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roku 2021</w:t>
      </w:r>
      <w:r w:rsidR="009F223D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6B72" w:rsidRPr="004C60DD" w:rsidRDefault="00673C1B" w:rsidP="004C60DD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Przedmiot zamówienia obejmuje</w:t>
      </w:r>
      <w:r w:rsidR="009F223D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A0E20" w:rsidRPr="004C60DD" w:rsidRDefault="00AF288E" w:rsidP="004C60DD">
      <w:pPr>
        <w:pStyle w:val="Akapitzlist"/>
        <w:numPr>
          <w:ilvl w:val="2"/>
          <w:numId w:val="36"/>
        </w:numPr>
        <w:tabs>
          <w:tab w:val="left" w:pos="1418"/>
        </w:tabs>
        <w:spacing w:after="0" w:line="240" w:lineRule="auto"/>
        <w:ind w:left="1418" w:hanging="6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sporządzanie</w:t>
      </w:r>
      <w:r w:rsidR="002A0E20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operatów szacunkowych ustalających różnice wartości</w:t>
      </w:r>
      <w:r w:rsidR="00EA45C1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zbywanych nieruchomości gruntowych, których wartość ul</w:t>
      </w:r>
      <w:r w:rsidR="001710C3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egła obniżeniu – zgodnie z art. </w:t>
      </w:r>
      <w:r w:rsidR="00EA45C1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 ust. 3  ustawy z dnia 27 marca 2003 roku </w:t>
      </w:r>
      <w:r w:rsidR="00760DD7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o planowaniu i </w:t>
      </w:r>
      <w:r w:rsidR="00EA45C1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zagospodarowaniu przestrzen</w:t>
      </w:r>
      <w:r w:rsidR="00A57A5A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nym (</w:t>
      </w:r>
      <w:r w:rsidR="00A74CE7">
        <w:rPr>
          <w:rFonts w:ascii="Times New Roman" w:hAnsi="Times New Roman" w:cs="Times New Roman"/>
          <w:color w:val="000000" w:themeColor="text1"/>
          <w:sz w:val="24"/>
          <w:szCs w:val="24"/>
        </w:rPr>
        <w:t>Dz.U. z 2020 r. poz. 293  ze zm.</w:t>
      </w:r>
      <w:r w:rsidR="00A57A5A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) lub</w:t>
      </w:r>
    </w:p>
    <w:p w:rsidR="00EA45C1" w:rsidRPr="004C60DD" w:rsidRDefault="00AF288E" w:rsidP="004C60DD">
      <w:pPr>
        <w:pStyle w:val="Akapitzlist"/>
        <w:numPr>
          <w:ilvl w:val="2"/>
          <w:numId w:val="36"/>
        </w:numPr>
        <w:tabs>
          <w:tab w:val="left" w:pos="1418"/>
        </w:tabs>
        <w:spacing w:line="240" w:lineRule="auto"/>
        <w:ind w:left="1418" w:hanging="6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sporządzanie</w:t>
      </w:r>
      <w:r w:rsidR="00EA45C1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operatów szacunkowych ustalających różnice wartości zbywanych nieruchomości gruntowych, których wartość ul</w:t>
      </w:r>
      <w:r w:rsidR="001710C3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egła wzrostowi – zgodnie z art. </w:t>
      </w:r>
      <w:r w:rsidR="00EA45C1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36 ust. 4  ustawy z dnia 27</w:t>
      </w:r>
      <w:r w:rsidR="00760DD7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marca 2003 roku o planowaniu i </w:t>
      </w:r>
      <w:r w:rsidR="00EA45C1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zagospodarowaniu przestrzen</w:t>
      </w:r>
      <w:r w:rsidR="00A57A5A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nym (</w:t>
      </w:r>
      <w:r w:rsidR="00A74CE7">
        <w:rPr>
          <w:rFonts w:ascii="Times New Roman" w:hAnsi="Times New Roman" w:cs="Times New Roman"/>
          <w:color w:val="000000" w:themeColor="text1"/>
          <w:sz w:val="24"/>
          <w:szCs w:val="24"/>
        </w:rPr>
        <w:t>Dz.U. z 2020 r. poz. 293  ze zm.</w:t>
      </w:r>
      <w:r w:rsidR="007E6F08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A57A5A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</w:t>
      </w:r>
    </w:p>
    <w:p w:rsidR="00AF288E" w:rsidRPr="004C60DD" w:rsidRDefault="00AF288E" w:rsidP="004C60DD">
      <w:pPr>
        <w:pStyle w:val="Akapitzlist"/>
        <w:numPr>
          <w:ilvl w:val="2"/>
          <w:numId w:val="36"/>
        </w:numPr>
        <w:tabs>
          <w:tab w:val="left" w:pos="1418"/>
        </w:tabs>
        <w:spacing w:after="0" w:line="240" w:lineRule="auto"/>
        <w:ind w:left="1418" w:hanging="6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sporządzanie</w:t>
      </w:r>
      <w:r w:rsidR="00B116DA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operatów szacunkowych ustalających różnice wartości zbywanych nieruchomości gruntowych, których wartość uległa zmianie przed zbyciem – zgodnie z art. 37 ust. 7  ustawy z dnia 27</w:t>
      </w:r>
      <w:r w:rsidR="00C26696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marca 2003 roku o planowaniu i </w:t>
      </w:r>
      <w:r w:rsidR="00B116DA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zagospodarowaniu przestrzen</w:t>
      </w:r>
      <w:r w:rsidR="00A57A5A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nym (</w:t>
      </w:r>
      <w:r w:rsidR="00A74CE7">
        <w:rPr>
          <w:rFonts w:ascii="Times New Roman" w:hAnsi="Times New Roman" w:cs="Times New Roman"/>
          <w:color w:val="000000" w:themeColor="text1"/>
          <w:sz w:val="24"/>
          <w:szCs w:val="24"/>
        </w:rPr>
        <w:t>Dz.U. z 2020 r. poz. 293  ze zm.</w:t>
      </w:r>
      <w:r w:rsidR="007E6F08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A57A5A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</w:t>
      </w:r>
    </w:p>
    <w:p w:rsidR="00EA45C1" w:rsidRPr="004C60DD" w:rsidRDefault="00AF288E" w:rsidP="004C60DD">
      <w:pPr>
        <w:pStyle w:val="Akapitzlist"/>
        <w:numPr>
          <w:ilvl w:val="2"/>
          <w:numId w:val="36"/>
        </w:numPr>
        <w:tabs>
          <w:tab w:val="left" w:pos="1418"/>
        </w:tabs>
        <w:spacing w:after="0" w:line="240" w:lineRule="auto"/>
        <w:ind w:left="1418" w:hanging="6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sporządzanie opinii szacunkowych w przypadku stwierdzenia</w:t>
      </w:r>
      <w:r w:rsidR="00655510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braku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wzrostu</w:t>
      </w:r>
      <w:r w:rsidR="00655510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/obniżenia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wartości nieruchomości </w:t>
      </w:r>
      <w:r w:rsidR="00655510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tytułu uchwalenia miejscowego planu zagospodarowania przestrzennego nie stanowiącego operatu szacunkowego w myśl przepisów ustawy </w:t>
      </w:r>
      <w:r w:rsidR="00C26696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o gospodarce nieruchomościami a </w:t>
      </w:r>
      <w:r w:rsidR="00655510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jedynie dokument wykonany na podstawie badania możliwości zmiany wartości nieruchomości w wyniku uchwalenia miejscowego planu lub zmiany planu.</w:t>
      </w:r>
    </w:p>
    <w:p w:rsidR="00E16B72" w:rsidRPr="004C60DD" w:rsidRDefault="00C26696" w:rsidP="004C60DD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Przewidywaną liczbę </w:t>
      </w:r>
      <w:r w:rsidR="001710C3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zleceń</w:t>
      </w:r>
      <w:r w:rsidR="00E16B72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0E78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wykonanie </w:t>
      </w:r>
      <w:r w:rsidR="00E16B72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operatów szacunkowych lub opinii</w:t>
      </w:r>
      <w:r w:rsidR="00C20E78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szacunkowych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Zamawiający szacuje na około </w:t>
      </w:r>
      <w:r w:rsidR="00A74CE7">
        <w:rPr>
          <w:rFonts w:ascii="Times New Roman" w:hAnsi="Times New Roman" w:cs="Times New Roman"/>
          <w:color w:val="000000" w:themeColor="text1"/>
          <w:sz w:val="24"/>
          <w:szCs w:val="24"/>
        </w:rPr>
        <w:t>50-</w:t>
      </w:r>
      <w:r w:rsidR="009E1D0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74CE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sztuk</w:t>
      </w:r>
      <w:r w:rsidR="00E16B72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. Niniejsza ilość ma charakter szacunkowy. Zamawiający nie gwarantuje, że podczas wykonania zamówienia ilości opracowań nie uleg</w:t>
      </w:r>
      <w:r w:rsidR="00421CB7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nie zwiększeniu lub zmniejszeniu</w:t>
      </w:r>
      <w:r w:rsidR="00E16B72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6B72" w:rsidRPr="004C60DD" w:rsidRDefault="00E16B72" w:rsidP="004C60DD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ramach zadania do obowiązków Wykonawcy należeć będzie</w:t>
      </w:r>
      <w:r w:rsidR="00D0141B" w:rsidRPr="004C6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E16B72" w:rsidRPr="004C60DD" w:rsidRDefault="009F223D" w:rsidP="004C60DD">
      <w:pPr>
        <w:pStyle w:val="Akapitzlist"/>
        <w:numPr>
          <w:ilvl w:val="2"/>
          <w:numId w:val="36"/>
        </w:numPr>
        <w:tabs>
          <w:tab w:val="left" w:pos="1418"/>
        </w:tabs>
        <w:spacing w:after="84" w:line="240" w:lineRule="auto"/>
        <w:ind w:left="1418" w:hanging="6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opracowanie</w:t>
      </w:r>
      <w:r w:rsidR="00E47800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przedmiotu zamówienie </w:t>
      </w:r>
      <w:r w:rsidR="00421CB7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</w:t>
      </w:r>
      <w:r w:rsidR="0030511E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z należytą</w:t>
      </w:r>
      <w:r w:rsidR="00E47800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starannością</w:t>
      </w:r>
      <w:r w:rsidR="00421CB7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47800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aktualnymi przepisami prawa ora</w:t>
      </w:r>
      <w:r w:rsidR="0030511E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z standardami etyki zawodowej w </w:t>
      </w:r>
      <w:r w:rsidR="00E47800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zakresie sporządzania operatów szacunkowych.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7800" w:rsidRPr="004C60DD" w:rsidRDefault="00D0141B" w:rsidP="004C60DD">
      <w:pPr>
        <w:pStyle w:val="Akapitzlist"/>
        <w:numPr>
          <w:ilvl w:val="2"/>
          <w:numId w:val="36"/>
        </w:numPr>
        <w:tabs>
          <w:tab w:val="left" w:pos="720"/>
        </w:tabs>
        <w:spacing w:after="84" w:line="240" w:lineRule="auto"/>
        <w:ind w:left="1418" w:hanging="6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pozyskania niezbędnych materiałów do sporządzenia </w:t>
      </w:r>
      <w:r w:rsidR="00790A3F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przedmiotu zamówienia i 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pokrycia kosztów związanych</w:t>
      </w:r>
      <w:r w:rsidR="0030511E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ich pozyskaniem,</w:t>
      </w:r>
    </w:p>
    <w:p w:rsidR="0030511E" w:rsidRPr="004C60DD" w:rsidRDefault="0030511E" w:rsidP="004C60DD">
      <w:pPr>
        <w:pStyle w:val="Akapitzlist"/>
        <w:numPr>
          <w:ilvl w:val="2"/>
          <w:numId w:val="36"/>
        </w:numPr>
        <w:tabs>
          <w:tab w:val="left" w:pos="720"/>
        </w:tabs>
        <w:spacing w:after="84" w:line="240" w:lineRule="auto"/>
        <w:ind w:left="1418" w:hanging="6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odbycia wizji w terenie,</w:t>
      </w:r>
    </w:p>
    <w:p w:rsidR="00547C55" w:rsidRPr="004C60DD" w:rsidRDefault="00547C55" w:rsidP="004C60DD">
      <w:pPr>
        <w:pStyle w:val="Akapitzlist"/>
        <w:numPr>
          <w:ilvl w:val="2"/>
          <w:numId w:val="36"/>
        </w:numPr>
        <w:tabs>
          <w:tab w:val="left" w:pos="720"/>
        </w:tabs>
        <w:spacing w:after="84" w:line="240" w:lineRule="auto"/>
        <w:ind w:left="1418" w:hanging="6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usunięcia wad, naniesienia poprawek i uzupełnień w przedmiocie zamówienia wynikających z winy Wykonawcy, w terminie </w:t>
      </w:r>
      <w:r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 dni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daty doręczenia pisemnego żądania</w:t>
      </w:r>
    </w:p>
    <w:p w:rsidR="0012698C" w:rsidRPr="004C60DD" w:rsidRDefault="0012698C" w:rsidP="004C60DD">
      <w:pPr>
        <w:pStyle w:val="Akapitzlist"/>
        <w:numPr>
          <w:ilvl w:val="2"/>
          <w:numId w:val="36"/>
        </w:numPr>
        <w:tabs>
          <w:tab w:val="left" w:pos="720"/>
        </w:tabs>
        <w:spacing w:after="84" w:line="240" w:lineRule="auto"/>
        <w:ind w:left="1418" w:hanging="6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składanie pisemnych wyjaśnień na wezwanie Zamawiającego</w:t>
      </w:r>
      <w:r w:rsidR="0030511E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terminie </w:t>
      </w:r>
      <w:r w:rsidR="00790A3F"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30511E"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dni</w:t>
      </w:r>
      <w:r w:rsidR="0030511E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daty doręczenia pisemnego żądania,</w:t>
      </w:r>
    </w:p>
    <w:p w:rsidR="0030511E" w:rsidRPr="004C60DD" w:rsidRDefault="0030511E" w:rsidP="004C60DD">
      <w:pPr>
        <w:pStyle w:val="Akapitzlist"/>
        <w:numPr>
          <w:ilvl w:val="2"/>
          <w:numId w:val="36"/>
        </w:numPr>
        <w:tabs>
          <w:tab w:val="left" w:pos="1418"/>
        </w:tabs>
        <w:spacing w:after="84" w:line="240" w:lineRule="auto"/>
        <w:ind w:left="1418" w:hanging="6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korekt i uzupełnień wykonanego przedmiotu zamówienia stosownie do rozstrzygnięć organów odwoławczych </w:t>
      </w:r>
      <w:r w:rsidR="009E1D0F" w:rsidRPr="009E1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otrzymanego wynagrodzenia 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terminie </w:t>
      </w:r>
      <w:r w:rsidR="00790A3F"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dni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3CA9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od daty doręczenia pisemnego żądania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0511E" w:rsidRPr="004C60DD" w:rsidRDefault="0030511E" w:rsidP="004C60DD">
      <w:pPr>
        <w:pStyle w:val="Akapitzlist"/>
        <w:numPr>
          <w:ilvl w:val="2"/>
          <w:numId w:val="36"/>
        </w:numPr>
        <w:tabs>
          <w:tab w:val="left" w:pos="1418"/>
        </w:tabs>
        <w:spacing w:line="240" w:lineRule="auto"/>
        <w:ind w:left="1418" w:hanging="6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w szczególnych przypadkach potwierdzenie aktualności operatu szacunkowego lub opinii szacunkowej w ramach otrzymanego wynagrodzenia na wniosek Zamawiającego</w:t>
      </w:r>
      <w:r w:rsidR="00421CB7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 </w:t>
      </w:r>
      <w:r w:rsidR="00790A3F"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421CB7"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dni</w:t>
      </w:r>
      <w:r w:rsidR="00421CB7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otrzymania pisemnego żądania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73C1B" w:rsidRPr="004C60DD" w:rsidRDefault="00673C1B" w:rsidP="004C60D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wykonania przedmiotu zamówienia:</w:t>
      </w:r>
    </w:p>
    <w:p w:rsidR="00673C1B" w:rsidRPr="004C60DD" w:rsidRDefault="00673C1B" w:rsidP="004C60DD">
      <w:pPr>
        <w:pStyle w:val="Akapitzlist"/>
        <w:numPr>
          <w:ilvl w:val="1"/>
          <w:numId w:val="36"/>
        </w:num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Zamówienie będzie realizowane od dnia zawarcia umowy do dnia </w:t>
      </w:r>
      <w:r w:rsidR="00A74C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 grudnia 2021</w:t>
      </w:r>
      <w:r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roku</w:t>
      </w:r>
      <w:r w:rsidR="006C7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do dnia zakończenia ostatniego zlecenia wystosowanego przed dniem 31 grudnia 2021.</w:t>
      </w:r>
    </w:p>
    <w:p w:rsidR="00673C1B" w:rsidRPr="004C60DD" w:rsidRDefault="00673C1B" w:rsidP="004C60DD">
      <w:pPr>
        <w:pStyle w:val="Akapitzlist"/>
        <w:numPr>
          <w:ilvl w:val="1"/>
          <w:numId w:val="36"/>
        </w:numPr>
        <w:tabs>
          <w:tab w:val="left" w:pos="1134"/>
          <w:tab w:val="left" w:pos="1985"/>
        </w:tabs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wykonać pojedyncze zlecenie w terminie </w:t>
      </w:r>
      <w:r w:rsidR="009E1D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dni 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kalendarzowych</w:t>
      </w:r>
      <w:r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od daty odbioru zlecenia, przy czym:</w:t>
      </w:r>
    </w:p>
    <w:p w:rsidR="00673C1B" w:rsidRPr="004C60DD" w:rsidRDefault="00673C1B" w:rsidP="004C60DD">
      <w:pPr>
        <w:pStyle w:val="Akapitzlist"/>
        <w:numPr>
          <w:ilvl w:val="3"/>
          <w:numId w:val="36"/>
        </w:numPr>
        <w:tabs>
          <w:tab w:val="left" w:pos="1134"/>
          <w:tab w:val="left" w:pos="1985"/>
        </w:tabs>
        <w:spacing w:after="60" w:line="240" w:lineRule="auto"/>
        <w:ind w:left="1985" w:hanging="9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pojedyncze zlecenie oznacza jeden operat szacunkowy lub opinię szacunkową, </w:t>
      </w:r>
    </w:p>
    <w:p w:rsidR="00673C1B" w:rsidRDefault="00673C1B" w:rsidP="004C60DD">
      <w:pPr>
        <w:pStyle w:val="Akapitzlist"/>
        <w:numPr>
          <w:ilvl w:val="3"/>
          <w:numId w:val="36"/>
        </w:numPr>
        <w:tabs>
          <w:tab w:val="left" w:pos="1134"/>
          <w:tab w:val="left" w:pos="1985"/>
        </w:tabs>
        <w:spacing w:after="60" w:line="240" w:lineRule="auto"/>
        <w:ind w:left="1985" w:hanging="9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zlecenia będą następować z częstotliwością odpowiadającą potrzebom </w:t>
      </w:r>
      <w:r w:rsidR="00995558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Zamawiającego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73C1B" w:rsidRPr="004C60DD" w:rsidRDefault="00673C1B" w:rsidP="004C60DD">
      <w:pPr>
        <w:pStyle w:val="Akapitzlist"/>
        <w:numPr>
          <w:ilvl w:val="1"/>
          <w:numId w:val="36"/>
        </w:numPr>
        <w:tabs>
          <w:tab w:val="left" w:pos="1134"/>
          <w:tab w:val="left" w:pos="1985"/>
        </w:tabs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szczególnych przypadkach Zamawiający może wydłużyć termin wykonania zlecenia, na pisemny wniosek Wykonawcy, jednakże potrzeba jego wydłużenia winna być zgłoszona, co najmniej na </w:t>
      </w:r>
      <w:r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dni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 upływem terminu wykonania zlecenia. Przedłużenie terminu wykonania zleconej usługi wymaga pisemnej zgody Zamawiającego.</w:t>
      </w:r>
    </w:p>
    <w:p w:rsidR="00673C1B" w:rsidRPr="004C60DD" w:rsidRDefault="00673C1B" w:rsidP="004C60DD">
      <w:pPr>
        <w:pStyle w:val="Akapitzlist"/>
        <w:numPr>
          <w:ilvl w:val="0"/>
          <w:numId w:val="36"/>
        </w:numPr>
        <w:tabs>
          <w:tab w:val="left" w:pos="1134"/>
          <w:tab w:val="left" w:pos="1985"/>
        </w:tabs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Warunki udziału w postępowaniu</w:t>
      </w:r>
    </w:p>
    <w:p w:rsidR="00673C1B" w:rsidRPr="004C60DD" w:rsidRDefault="00673C1B" w:rsidP="004C60DD">
      <w:pPr>
        <w:pStyle w:val="Akapitzlist"/>
        <w:tabs>
          <w:tab w:val="left" w:pos="1134"/>
          <w:tab w:val="left" w:pos="1985"/>
        </w:tabs>
        <w:spacing w:after="6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O udzielenie zamówienia mogą ubiegać się Wykonawcy, którzy</w:t>
      </w:r>
      <w:r w:rsidR="008F6807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spełniają warunki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73C1B" w:rsidRPr="004C60DD" w:rsidRDefault="00673C1B" w:rsidP="004C60DD">
      <w:pPr>
        <w:pStyle w:val="Akapitzlist"/>
        <w:numPr>
          <w:ilvl w:val="1"/>
          <w:numId w:val="36"/>
        </w:numPr>
        <w:tabs>
          <w:tab w:val="left" w:pos="1134"/>
          <w:tab w:val="left" w:pos="1985"/>
        </w:tabs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Posiadają uprawnienia do wykonywania określonej działalności lub czynności, jeżeli ustawy nakładają obowiązek posiadania takich uprawnień – tj.:</w:t>
      </w:r>
    </w:p>
    <w:p w:rsidR="00673C1B" w:rsidRPr="004C60DD" w:rsidRDefault="00673C1B" w:rsidP="004C60DD">
      <w:pPr>
        <w:pStyle w:val="Akapitzlist"/>
        <w:numPr>
          <w:ilvl w:val="2"/>
          <w:numId w:val="36"/>
        </w:numPr>
        <w:tabs>
          <w:tab w:val="left" w:pos="1418"/>
          <w:tab w:val="left" w:pos="1985"/>
        </w:tabs>
        <w:spacing w:after="60" w:line="240" w:lineRule="auto"/>
        <w:ind w:left="1418" w:hanging="6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posiadają uprawnienia rzeczoznawcy majątkowego. Spełnienie tego warunku zostanie ocenione przez Zamawiającego na podstawie analizy złożonych dokumentów tj.: kopii świadectwa uprawnień rzeczoznawcy majątkowego w zakresie szacowania nieruchomości.</w:t>
      </w:r>
    </w:p>
    <w:p w:rsidR="00673C1B" w:rsidRPr="004C60DD" w:rsidRDefault="00673C1B" w:rsidP="004C60DD">
      <w:pPr>
        <w:pStyle w:val="Akapitzlist"/>
        <w:numPr>
          <w:ilvl w:val="1"/>
          <w:numId w:val="36"/>
        </w:numPr>
        <w:tabs>
          <w:tab w:val="left" w:pos="1134"/>
          <w:tab w:val="left" w:pos="1985"/>
        </w:tabs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Posiadają niezbędną wiedzę i doświadczenie do wykonywania zamówienia tj.:</w:t>
      </w:r>
    </w:p>
    <w:p w:rsidR="00673C1B" w:rsidRPr="004E5ACA" w:rsidRDefault="004E5ACA" w:rsidP="007E6F08">
      <w:pPr>
        <w:pStyle w:val="Akapitzlist"/>
        <w:numPr>
          <w:ilvl w:val="2"/>
          <w:numId w:val="36"/>
        </w:numPr>
        <w:tabs>
          <w:tab w:val="left" w:pos="1134"/>
          <w:tab w:val="left" w:pos="1418"/>
        </w:tabs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73C1B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ykonawca w okresie ostatnich </w:t>
      </w:r>
      <w:r w:rsidR="006E2BBA"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73C1B"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lat</w:t>
      </w:r>
      <w:r w:rsidR="00673C1B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wykonał min.</w:t>
      </w:r>
      <w:r w:rsidR="00673C1B"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374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 </w:t>
      </w:r>
      <w:r w:rsidR="006E2BBA"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operat</w:t>
      </w:r>
      <w:r w:rsidR="00A74C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szacunkowych</w:t>
      </w:r>
      <w:r w:rsidR="006E2BBA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ustalający</w:t>
      </w:r>
      <w:r w:rsidR="00A74CE7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673C1B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wartości nieruchomości w przypadkach, o których mowa zgodnie w art. 36 ust. 3 i 4 oraz art. 37 ust. 7 ustawy z dnia 27 marca 2003 roku o planowaniu i zagospodarowaniu przestrzen</w:t>
      </w:r>
      <w:r w:rsidR="00C20E78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nym (</w:t>
      </w:r>
      <w:r w:rsidR="00A74CE7">
        <w:rPr>
          <w:rFonts w:ascii="Times New Roman" w:hAnsi="Times New Roman" w:cs="Times New Roman"/>
          <w:color w:val="000000" w:themeColor="text1"/>
          <w:sz w:val="24"/>
          <w:szCs w:val="24"/>
        </w:rPr>
        <w:t>Dz.U. z 2020 r. poz. 293  ze zm.</w:t>
      </w:r>
      <w:r w:rsidR="007E6F08" w:rsidRPr="007E6F0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20E78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73C1B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Spełnienie tego warunku zostanie ocenione przez Zamawiającego na podstawie analizy złożonych dokumentów tj.: wykazu wykonanych usług – zał. </w:t>
      </w:r>
      <w:r w:rsidR="00C5460C"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Nr.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E5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wraz z dowodami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potwierdzającymi, że</w:t>
      </w:r>
      <w:r w:rsidRPr="004E5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usługa została wykonana należycie np. referencje</w:t>
      </w:r>
      <w:r w:rsidR="00673C1B" w:rsidRPr="004E5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B169C" w:rsidRPr="004E5ACA" w:rsidRDefault="00CB169C" w:rsidP="004C60D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ACA">
        <w:rPr>
          <w:rFonts w:ascii="Times New Roman" w:hAnsi="Times New Roman" w:cs="Times New Roman"/>
          <w:color w:val="000000" w:themeColor="text1"/>
          <w:sz w:val="24"/>
          <w:szCs w:val="24"/>
        </w:rPr>
        <w:t>Sposób wykonania oferty</w:t>
      </w:r>
      <w:r w:rsidR="00547C55" w:rsidRPr="004E5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rozliczenia z Zamawiającym</w:t>
      </w:r>
    </w:p>
    <w:p w:rsidR="00547C55" w:rsidRPr="004C60DD" w:rsidRDefault="00547C55" w:rsidP="004C60DD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Podstawą sporządzenia przedmiotu zamówienia będzie pisemne zlecenie wraz z informacją o przeznaczeniu nieruchomości z miejscowego planu zagospodarowania przestrzennego według stanu w obowiązującym miejscowym planie zagospodarowania przestrzennego oraz według stanu przed jego wejściem w życie, udostępnionego w formie wypisu i wyrysu oraz:</w:t>
      </w:r>
    </w:p>
    <w:p w:rsidR="00547C55" w:rsidRPr="004C60DD" w:rsidRDefault="00547C55" w:rsidP="004C60DD">
      <w:pPr>
        <w:pStyle w:val="Akapitzlist"/>
        <w:numPr>
          <w:ilvl w:val="2"/>
          <w:numId w:val="36"/>
        </w:numPr>
        <w:tabs>
          <w:tab w:val="left" w:pos="1418"/>
        </w:tabs>
        <w:spacing w:after="0" w:line="240" w:lineRule="auto"/>
        <w:ind w:left="1418" w:hanging="6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kopi dokumentu potwierdzającego zbycie nieruchomości, w przypadkach o których mowa w art. 36 ust. 3 i 4  ustawy z dnia 27 marca 2003 roku o planowaniu i zagospodarowaniu przestrzennym (</w:t>
      </w:r>
      <w:r w:rsidR="00A74CE7">
        <w:rPr>
          <w:rFonts w:ascii="Times New Roman" w:hAnsi="Times New Roman" w:cs="Times New Roman"/>
          <w:color w:val="000000" w:themeColor="text1"/>
          <w:sz w:val="24"/>
          <w:szCs w:val="24"/>
        </w:rPr>
        <w:t>Dz.U. z 2020 r. poz. 293  ze zm.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47C55" w:rsidRPr="004C60DD" w:rsidRDefault="00547C55" w:rsidP="004C60DD">
      <w:pPr>
        <w:pStyle w:val="Akapitzlist"/>
        <w:numPr>
          <w:ilvl w:val="2"/>
          <w:numId w:val="36"/>
        </w:numPr>
        <w:tabs>
          <w:tab w:val="left" w:pos="1418"/>
        </w:tabs>
        <w:spacing w:after="0" w:line="240" w:lineRule="auto"/>
        <w:ind w:left="1418" w:hanging="6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kopi wniosku właściciela nieruchomości o wydanie decyzji o ustaleniu opłaty z tytułu wzrostu wartości nieruchomości w związku z uchwaleniem lub zmianą planu miejscowego, o której mowa art. 37 ust. 7  ustawy z dnia 27 marca 2003 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roku o planowaniu i zagospodarowaniu przestrzennym (</w:t>
      </w:r>
      <w:r w:rsidR="00A74CE7">
        <w:rPr>
          <w:rFonts w:ascii="Times New Roman" w:hAnsi="Times New Roman" w:cs="Times New Roman"/>
          <w:color w:val="000000" w:themeColor="text1"/>
          <w:sz w:val="24"/>
          <w:szCs w:val="24"/>
        </w:rPr>
        <w:t>Dz.U. z 2020 r. poz. 293  ze zm.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36661" w:rsidRPr="00136661" w:rsidRDefault="00136661" w:rsidP="00136661">
      <w:pPr>
        <w:pStyle w:val="Akapitzlist"/>
        <w:numPr>
          <w:ilvl w:val="1"/>
          <w:numId w:val="3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Projekt operatu/opinii przed złożeniem wersji papierowej należy przesłać w wersji elektronicznej</w:t>
      </w:r>
      <w:r w:rsidRPr="001366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adres email: </w:t>
      </w:r>
      <w:hyperlink r:id="rId8" w:history="1">
        <w:r w:rsidR="005279F1" w:rsidRPr="00953769">
          <w:rPr>
            <w:rStyle w:val="Hipercze"/>
            <w:rFonts w:ascii="Times New Roman" w:hAnsi="Times New Roman" w:cs="Times New Roman"/>
            <w:sz w:val="24"/>
            <w:szCs w:val="24"/>
          </w:rPr>
          <w:t>gp@minskmazowiecki.pl</w:t>
        </w:r>
      </w:hyperlink>
      <w:r w:rsidRPr="0013666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27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celu akceptacji Zamawiającego.</w:t>
      </w:r>
    </w:p>
    <w:p w:rsidR="0030511E" w:rsidRPr="004C60DD" w:rsidRDefault="001663F1" w:rsidP="004C60DD">
      <w:pPr>
        <w:pStyle w:val="Akapitzlist"/>
        <w:numPr>
          <w:ilvl w:val="1"/>
          <w:numId w:val="3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zobowiązuje się </w:t>
      </w:r>
      <w:r w:rsidR="0030511E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wykonać przedmiot zamówienia w </w:t>
      </w:r>
      <w:r w:rsidR="00174717"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74717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egzemplarzu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wersji papierowej i elektronicznej na nośniku CD</w:t>
      </w:r>
      <w:r w:rsidR="00421CB7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przekazać je do siedziby Zamawiającego</w:t>
      </w:r>
      <w:r w:rsidR="009E1D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E1D0F" w:rsidRPr="00BC648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 akceptacji przedmiotu zamówienia przez Zamawiającego</w:t>
      </w:r>
      <w:r w:rsidR="0030511E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7C55" w:rsidRPr="004C60DD" w:rsidRDefault="00547C55" w:rsidP="004C60DD">
      <w:pPr>
        <w:pStyle w:val="Akapitzlist"/>
        <w:numPr>
          <w:ilvl w:val="1"/>
          <w:numId w:val="3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Rozliczenie za wykonanie pojedynczego zlecenia odbywać się będzie na podstawie faktury/rachunku wystawionej przez Wykonawcę – na podstawie uprzednio podpisanego przez obie strony protokołu wykonania zlecenia.</w:t>
      </w:r>
    </w:p>
    <w:p w:rsidR="00B85E8B" w:rsidRPr="004C60DD" w:rsidRDefault="00547C55" w:rsidP="004C60DD">
      <w:pPr>
        <w:pStyle w:val="Akapitzlist"/>
        <w:numPr>
          <w:ilvl w:val="1"/>
          <w:numId w:val="3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Protokół wykonania zlecenia będzie podpisany po sprawdzeniu przez </w:t>
      </w:r>
      <w:r w:rsidR="00995558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Zamawiającego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zlecenie zostało wykonane należycie. </w:t>
      </w:r>
    </w:p>
    <w:p w:rsidR="00547C55" w:rsidRPr="004C60DD" w:rsidRDefault="00547C55" w:rsidP="004C60DD">
      <w:pPr>
        <w:pStyle w:val="Akapitzlist"/>
        <w:numPr>
          <w:ilvl w:val="1"/>
          <w:numId w:val="3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zlecenie nie będzie wykonane należycie, Wykonawca zobowiązuje się do poprawienia przedmiotu zlecenia w ciągu </w:t>
      </w:r>
      <w:r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 dni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dnia przekazania informacji przez </w:t>
      </w:r>
      <w:r w:rsidR="00995558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Zamawiającego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7C55" w:rsidRPr="004C60DD" w:rsidRDefault="00547C55" w:rsidP="004C60DD">
      <w:pPr>
        <w:pStyle w:val="Akapitzlist"/>
        <w:numPr>
          <w:ilvl w:val="1"/>
          <w:numId w:val="3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Koszty usunięcia wad, naniesienia poprawek i uzupełnień wynikających z </w:t>
      </w:r>
      <w:r w:rsidR="00C20E78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winy Wykonawcy ponosi Wykonawca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71F8" w:rsidRPr="004C60DD" w:rsidRDefault="00BE452F" w:rsidP="004C60DD">
      <w:pPr>
        <w:pStyle w:val="Akapitzlist"/>
        <w:numPr>
          <w:ilvl w:val="0"/>
          <w:numId w:val="36"/>
        </w:numPr>
        <w:tabs>
          <w:tab w:val="left" w:pos="1134"/>
          <w:tab w:val="left" w:pos="1985"/>
        </w:tabs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Miejsce i termin składania ofer</w:t>
      </w:r>
      <w:r w:rsidR="00C66FBA"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</w:p>
    <w:p w:rsidR="0092380A" w:rsidRPr="004C60DD" w:rsidRDefault="0092380A" w:rsidP="004C60DD">
      <w:pPr>
        <w:pStyle w:val="Akapitzlist"/>
        <w:numPr>
          <w:ilvl w:val="1"/>
          <w:numId w:val="36"/>
        </w:numPr>
        <w:tabs>
          <w:tab w:val="left" w:pos="1134"/>
          <w:tab w:val="left" w:pos="1985"/>
        </w:tabs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Ofertę można składać w wersji papierowej lub elektronicznej:</w:t>
      </w:r>
    </w:p>
    <w:p w:rsidR="0092380A" w:rsidRPr="004C60DD" w:rsidRDefault="002A71F8" w:rsidP="004C60DD">
      <w:pPr>
        <w:pStyle w:val="Akapitzlist"/>
        <w:numPr>
          <w:ilvl w:val="2"/>
          <w:numId w:val="36"/>
        </w:numPr>
        <w:tabs>
          <w:tab w:val="left" w:pos="1418"/>
        </w:tabs>
        <w:spacing w:after="60" w:line="240" w:lineRule="auto"/>
        <w:ind w:left="1418" w:hanging="6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1E25FA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ersje papierową</w:t>
      </w:r>
      <w:r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90A3F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790A3F"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90A3F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sekretariacie</w:t>
      </w:r>
      <w:r w:rsidR="00D2691D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Urzędu Gminy w Mińsku Ma</w:t>
      </w:r>
      <w:r w:rsidR="00271029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zowieckim, Mińsk Mazowiecki ul. </w:t>
      </w:r>
      <w:r w:rsidR="00D2691D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Chełmońskiego 14, 05-300 Mińsk Mazowieck</w:t>
      </w:r>
      <w:r w:rsidR="00271029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2691D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pok. 102 w kopercie, opisanej: „Oferta w zapytaniu ofertowym na opracowanie </w:t>
      </w:r>
      <w:r w:rsidR="00D2691D" w:rsidRPr="004C6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pn. </w:t>
      </w:r>
      <w:r w:rsidRPr="004C6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Sporządzanie operatów szacunkowych lub opinii szacunkowych</w:t>
      </w:r>
      <w:r w:rsidR="00D2691D" w:rsidRPr="004C6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</w:t>
      </w:r>
    </w:p>
    <w:p w:rsidR="00790A3F" w:rsidRPr="004C60DD" w:rsidRDefault="00790A3F" w:rsidP="004C60DD">
      <w:pPr>
        <w:pStyle w:val="Akapitzlist"/>
        <w:numPr>
          <w:ilvl w:val="2"/>
          <w:numId w:val="36"/>
        </w:numPr>
        <w:tabs>
          <w:tab w:val="left" w:pos="1418"/>
        </w:tabs>
        <w:spacing w:after="60" w:line="240" w:lineRule="auto"/>
        <w:ind w:left="1418" w:hanging="6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wersje elektroniczną</w:t>
      </w:r>
      <w:r w:rsidR="002A71F8" w:rsidRPr="004C6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2691D" w:rsidRPr="004C6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adres email: </w:t>
      </w:r>
      <w:hyperlink r:id="rId9" w:history="1">
        <w:r w:rsidR="002A71F8" w:rsidRPr="004C60DD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gp@minskmazowiecki.pl</w:t>
        </w:r>
      </w:hyperlink>
      <w:r w:rsidR="002A71F8" w:rsidRPr="004C6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D2691D" w:rsidRPr="004C6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A71F8" w:rsidRPr="004C60DD" w:rsidRDefault="00790A3F" w:rsidP="004C60DD">
      <w:pPr>
        <w:pStyle w:val="Akapitzlist"/>
        <w:numPr>
          <w:ilvl w:val="1"/>
          <w:numId w:val="36"/>
        </w:numPr>
        <w:tabs>
          <w:tab w:val="left" w:pos="1418"/>
        </w:tabs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 składania ofert</w:t>
      </w:r>
      <w:r w:rsidR="00547C55" w:rsidRPr="004C6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D2691D" w:rsidRPr="004C6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dnia</w:t>
      </w:r>
      <w:r w:rsidR="00C45CBC" w:rsidRPr="004C6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C64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21 kwietnia 2021</w:t>
      </w:r>
      <w:r w:rsidR="00271029" w:rsidRPr="004C6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</w:t>
      </w:r>
      <w:r w:rsidR="00A74C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do godziny 16</w:t>
      </w:r>
      <w:r w:rsidR="002A71F8" w:rsidRPr="004C6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.00</w:t>
      </w:r>
      <w:r w:rsidR="00271029" w:rsidRPr="004C6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 w:rsidR="00271029" w:rsidRPr="004C60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F70891" w:rsidRPr="004C60DD" w:rsidRDefault="00E37269" w:rsidP="004C60DD">
      <w:pPr>
        <w:pStyle w:val="Akapitzlist"/>
        <w:numPr>
          <w:ilvl w:val="0"/>
          <w:numId w:val="36"/>
        </w:numPr>
        <w:tabs>
          <w:tab w:val="left" w:pos="1134"/>
          <w:tab w:val="left" w:pos="1985"/>
        </w:tabs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Kryterium wyboru oferty</w:t>
      </w:r>
      <w:r w:rsidR="00F70891"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70891" w:rsidRPr="004C60DD" w:rsidRDefault="00F70891" w:rsidP="004C60DD">
      <w:pPr>
        <w:pStyle w:val="Akapitzlist"/>
        <w:numPr>
          <w:ilvl w:val="1"/>
          <w:numId w:val="36"/>
        </w:numPr>
        <w:tabs>
          <w:tab w:val="left" w:pos="1134"/>
          <w:tab w:val="left" w:pos="1985"/>
        </w:tabs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Wybrana zostanie oferta, która uzyska największą liczbę punktów.</w:t>
      </w:r>
    </w:p>
    <w:p w:rsidR="00F70891" w:rsidRPr="004C60DD" w:rsidRDefault="00F70891" w:rsidP="004C60DD">
      <w:pPr>
        <w:pStyle w:val="Akapitzlist"/>
        <w:numPr>
          <w:ilvl w:val="1"/>
          <w:numId w:val="36"/>
        </w:numPr>
        <w:tabs>
          <w:tab w:val="left" w:pos="1134"/>
          <w:tab w:val="left" w:pos="1985"/>
        </w:tabs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Wybór oferty dokonany zostanie dokonany na postawie następujących kryteriów:</w:t>
      </w:r>
    </w:p>
    <w:tbl>
      <w:tblPr>
        <w:tblStyle w:val="Tabela-Siatka"/>
        <w:tblW w:w="4533" w:type="pct"/>
        <w:tblInd w:w="846" w:type="dxa"/>
        <w:tblLook w:val="04A0" w:firstRow="1" w:lastRow="0" w:firstColumn="1" w:lastColumn="0" w:noHBand="0" w:noVBand="1"/>
      </w:tblPr>
      <w:tblGrid>
        <w:gridCol w:w="7228"/>
        <w:gridCol w:w="988"/>
      </w:tblGrid>
      <w:tr w:rsidR="00C20E78" w:rsidRPr="004C60DD" w:rsidTr="00C20E78">
        <w:tc>
          <w:tcPr>
            <w:tcW w:w="4399" w:type="pct"/>
          </w:tcPr>
          <w:p w:rsidR="00F70891" w:rsidRPr="004C60DD" w:rsidRDefault="00F70891" w:rsidP="004C60D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Kryteria oceny ofert</w:t>
            </w:r>
          </w:p>
        </w:tc>
        <w:tc>
          <w:tcPr>
            <w:tcW w:w="601" w:type="pct"/>
          </w:tcPr>
          <w:p w:rsidR="00F70891" w:rsidRPr="004C60DD" w:rsidRDefault="00F70891" w:rsidP="004C60D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waga</w:t>
            </w:r>
          </w:p>
        </w:tc>
      </w:tr>
      <w:tr w:rsidR="00C20E78" w:rsidRPr="004C60DD" w:rsidTr="00C20E78">
        <w:tc>
          <w:tcPr>
            <w:tcW w:w="4399" w:type="pct"/>
          </w:tcPr>
          <w:p w:rsidR="00F70891" w:rsidRPr="004C60DD" w:rsidRDefault="00F70891" w:rsidP="004C60D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Cena brutto oferty</w:t>
            </w:r>
            <w:r w:rsidR="00C20E78" w:rsidRPr="004C6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wykonanie operatu szacunkowego</w:t>
            </w:r>
            <w:r w:rsidRPr="004C6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 K</w:t>
            </w:r>
            <w:r w:rsidRPr="004C6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C</w:t>
            </w:r>
            <w:r w:rsidR="00C20E78" w:rsidRPr="004C6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01" w:type="pct"/>
          </w:tcPr>
          <w:p w:rsidR="00F70891" w:rsidRPr="004C60DD" w:rsidRDefault="00BC648E" w:rsidP="004C60D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C20E78" w:rsidRPr="004C60DD" w:rsidTr="00C20E78">
        <w:tc>
          <w:tcPr>
            <w:tcW w:w="4399" w:type="pct"/>
          </w:tcPr>
          <w:p w:rsidR="00C20E78" w:rsidRPr="004C60DD" w:rsidRDefault="00C20E78" w:rsidP="004C60D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Cena brutto oferty na wykonanie opinii sz</w:t>
            </w:r>
            <w:r w:rsidR="00C5460C" w:rsidRPr="004C6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4C6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cunkowej  - K</w:t>
            </w:r>
            <w:r w:rsidRPr="004C6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C2</w:t>
            </w:r>
          </w:p>
        </w:tc>
        <w:tc>
          <w:tcPr>
            <w:tcW w:w="601" w:type="pct"/>
          </w:tcPr>
          <w:p w:rsidR="00C20E78" w:rsidRPr="004C60DD" w:rsidRDefault="00BC648E" w:rsidP="004C60D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F70891" w:rsidRPr="004C60DD" w:rsidRDefault="00F70891" w:rsidP="004C60D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Liczba punktów uzyskanych przez daną ofertę wyliczona będzie wg wzoru:</w:t>
      </w:r>
    </w:p>
    <w:p w:rsidR="00F70891" w:rsidRPr="004C60DD" w:rsidRDefault="00F70891" w:rsidP="004C60D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 = K</w:t>
      </w:r>
      <w:r w:rsidR="00C20E78" w:rsidRPr="004C60DD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C1</w:t>
      </w:r>
      <w:r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+</w:t>
      </w:r>
      <w:r w:rsidR="00C20E78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0E78"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="00C20E78" w:rsidRPr="004C60DD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C2</w:t>
      </w:r>
      <w:r w:rsidR="00C20E78"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70891" w:rsidRPr="004C60DD" w:rsidRDefault="00F70891" w:rsidP="004C60D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– liczba punktów uzyskanych przez daną ofertę w </w:t>
      </w:r>
      <w:r w:rsidR="006C720D">
        <w:rPr>
          <w:rFonts w:ascii="Times New Roman" w:hAnsi="Times New Roman" w:cs="Times New Roman"/>
          <w:color w:val="000000" w:themeColor="text1"/>
          <w:sz w:val="24"/>
          <w:szCs w:val="24"/>
        </w:rPr>
        <w:t>dwóch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kryteriach</w:t>
      </w:r>
    </w:p>
    <w:p w:rsidR="00F70891" w:rsidRPr="004C60DD" w:rsidRDefault="00F70891" w:rsidP="004C60D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20E78" w:rsidRPr="004C60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C1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liczba punktów uzyskanych przez daną ofertę w kryterium „</w:t>
      </w:r>
      <w:r w:rsidR="00C20E78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Cena brutto oferty na wykonanie operatu szacunkowego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C20E78" w:rsidRPr="004C60DD" w:rsidRDefault="00C20E78" w:rsidP="004C60D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C2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liczba punktów uzyskanych przez daną ofertę w kryterium „Cena brutto oferty na wykonanie opinii szacunkowej”</w:t>
      </w:r>
    </w:p>
    <w:p w:rsidR="00F70891" w:rsidRPr="004C60DD" w:rsidRDefault="00F70891" w:rsidP="004C60D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Punkty będą liczone z dokładnością do dwóch miejsc po przecinku. Najwyższa liczba punktów wyznaczy najkorzystniejszą ofertę.</w:t>
      </w:r>
    </w:p>
    <w:p w:rsidR="00F70891" w:rsidRPr="004C60DD" w:rsidRDefault="008C5A35" w:rsidP="004C60D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="00F70891"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ryterium „</w:t>
      </w:r>
      <w:r w:rsidR="00C20E78"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 brutto oferty na wykonanie operatu szacunkowego</w:t>
      </w:r>
      <w:r w:rsidR="00F70891"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</w:t>
      </w:r>
    </w:p>
    <w:p w:rsidR="00F70891" w:rsidRPr="004C60DD" w:rsidRDefault="00F70891" w:rsidP="004C60D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20E78" w:rsidRPr="004C60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C1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 C : </w:t>
      </w:r>
      <w:proofErr w:type="spellStart"/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b</w:t>
      </w:r>
      <w:proofErr w:type="spellEnd"/>
      <w:r w:rsidR="006E2BBA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</w:t>
      </w:r>
      <w:r w:rsidR="00BC648E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</w:t>
      </w:r>
    </w:p>
    <w:p w:rsidR="00F70891" w:rsidRPr="004C60DD" w:rsidRDefault="00F70891" w:rsidP="004C60D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Gdzie:</w:t>
      </w:r>
    </w:p>
    <w:p w:rsidR="00F70891" w:rsidRPr="004C60DD" w:rsidRDefault="00F70891" w:rsidP="004C60D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20E78" w:rsidRPr="004C60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C1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Kryterium cena </w:t>
      </w:r>
      <w:r w:rsidR="00C20E78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brutto oferty na wykonanie operatu szacunkowego</w:t>
      </w:r>
    </w:p>
    <w:p w:rsidR="00F70891" w:rsidRPr="004C60DD" w:rsidRDefault="00F70891" w:rsidP="004C60D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C – Cena najniższa oferty brutto,</w:t>
      </w:r>
    </w:p>
    <w:p w:rsidR="00F70891" w:rsidRPr="004C60DD" w:rsidRDefault="00F70891" w:rsidP="004C60D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b</w:t>
      </w:r>
      <w:proofErr w:type="spellEnd"/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Cena brutto badanej oferty</w:t>
      </w:r>
    </w:p>
    <w:p w:rsidR="00F70891" w:rsidRPr="004C60DD" w:rsidRDefault="00F70891" w:rsidP="004C60D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Oferta z najniższą </w:t>
      </w:r>
      <w:r w:rsidR="00C5460C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ceną </w:t>
      </w:r>
      <w:r w:rsidR="006E2BBA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 maksymalną liczbę </w:t>
      </w:r>
      <w:r w:rsidR="004E5AC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punktów.</w:t>
      </w:r>
    </w:p>
    <w:p w:rsidR="00C20E78" w:rsidRPr="004C60DD" w:rsidRDefault="00C20E78" w:rsidP="004C60DD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Kryterium „Cena brutto oferty na wykonanie opinii szacunkowej” </w:t>
      </w:r>
    </w:p>
    <w:p w:rsidR="00C20E78" w:rsidRPr="004C60DD" w:rsidRDefault="00C20E78" w:rsidP="004C60D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C2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 C : </w:t>
      </w:r>
      <w:proofErr w:type="spellStart"/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b</w:t>
      </w:r>
      <w:proofErr w:type="spellEnd"/>
      <w:r w:rsidR="006E2BBA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</w:t>
      </w:r>
      <w:r w:rsidR="00BC648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</w:t>
      </w:r>
    </w:p>
    <w:p w:rsidR="00C20E78" w:rsidRPr="004C60DD" w:rsidRDefault="00C20E78" w:rsidP="004C60D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Gdzie:</w:t>
      </w:r>
    </w:p>
    <w:p w:rsidR="00C20E78" w:rsidRPr="004C60DD" w:rsidRDefault="00C20E78" w:rsidP="004C60D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C2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Kryterium cena brutto oferty na wykonanie opinii szacunkowej</w:t>
      </w:r>
    </w:p>
    <w:p w:rsidR="00C20E78" w:rsidRPr="004C60DD" w:rsidRDefault="00C20E78" w:rsidP="004C60D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C – Cena najniższa oferty brutto,</w:t>
      </w:r>
    </w:p>
    <w:p w:rsidR="00C20E78" w:rsidRPr="004C60DD" w:rsidRDefault="00C20E78" w:rsidP="004C60D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b</w:t>
      </w:r>
      <w:proofErr w:type="spellEnd"/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Cena brutto badanej oferty</w:t>
      </w:r>
    </w:p>
    <w:p w:rsidR="00C20E78" w:rsidRPr="004C60DD" w:rsidRDefault="00C20E78" w:rsidP="004C60D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Oferta z najniższą ceną </w:t>
      </w:r>
      <w:r w:rsidR="006E2BBA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 maksymalną liczbę </w:t>
      </w:r>
      <w:r w:rsidR="004E5AC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punktów.</w:t>
      </w:r>
    </w:p>
    <w:p w:rsidR="00CA7B29" w:rsidRPr="004C60DD" w:rsidRDefault="00CB169C" w:rsidP="004C60DD">
      <w:pPr>
        <w:pStyle w:val="Akapitzlist"/>
        <w:numPr>
          <w:ilvl w:val="0"/>
          <w:numId w:val="36"/>
        </w:numPr>
        <w:tabs>
          <w:tab w:val="left" w:pos="1134"/>
          <w:tab w:val="left" w:pos="1985"/>
        </w:tabs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sporządzenia</w:t>
      </w:r>
      <w:r w:rsidR="00BE452F"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oferty</w:t>
      </w:r>
      <w:r w:rsidR="005D4E8D"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70891" w:rsidRPr="004C60DD" w:rsidRDefault="00F70891" w:rsidP="004C60DD">
      <w:pPr>
        <w:pStyle w:val="Akapitzlist"/>
        <w:numPr>
          <w:ilvl w:val="1"/>
          <w:numId w:val="36"/>
        </w:numPr>
        <w:tabs>
          <w:tab w:val="left" w:pos="1134"/>
          <w:tab w:val="left" w:pos="1985"/>
        </w:tabs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Oferta i </w:t>
      </w:r>
      <w:r w:rsidR="00C20E78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załączniki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muszą być podpisane przez osobę/osoby upoważnione do reprezentowania Wykonawcy,</w:t>
      </w:r>
    </w:p>
    <w:p w:rsidR="00F70891" w:rsidRPr="004C60DD" w:rsidRDefault="00F70891" w:rsidP="004C60DD">
      <w:pPr>
        <w:pStyle w:val="Akapitzlist"/>
        <w:numPr>
          <w:ilvl w:val="1"/>
          <w:numId w:val="36"/>
        </w:numPr>
        <w:tabs>
          <w:tab w:val="left" w:pos="1134"/>
          <w:tab w:val="left" w:pos="1985"/>
        </w:tabs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Wykonawca ponosi wszelkie koszty związane z przygotowaniem i złożeniem oferty,</w:t>
      </w:r>
    </w:p>
    <w:p w:rsidR="00F70891" w:rsidRPr="004C60DD" w:rsidRDefault="00F70891" w:rsidP="004C60DD">
      <w:pPr>
        <w:pStyle w:val="Akapitzlist"/>
        <w:numPr>
          <w:ilvl w:val="1"/>
          <w:numId w:val="36"/>
        </w:numPr>
        <w:tabs>
          <w:tab w:val="left" w:pos="1134"/>
          <w:tab w:val="left" w:pos="1985"/>
        </w:tabs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Wykonawca może złożyć tylko jedną ofertę przygotowaną według wymagań określonych w niniejszym zapytaniu,</w:t>
      </w:r>
    </w:p>
    <w:p w:rsidR="00362C17" w:rsidRPr="004C60DD" w:rsidRDefault="00D9169F" w:rsidP="004C60DD">
      <w:pPr>
        <w:pStyle w:val="Akapitzlist"/>
        <w:numPr>
          <w:ilvl w:val="1"/>
          <w:numId w:val="36"/>
        </w:numPr>
        <w:tabs>
          <w:tab w:val="left" w:pos="1418"/>
        </w:tabs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Oferta powinna</w:t>
      </w:r>
      <w:r w:rsidR="00F70891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zawierać</w:t>
      </w:r>
      <w:r w:rsidR="00CA7B29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62C17" w:rsidRPr="004C60DD" w:rsidRDefault="00C66FBA" w:rsidP="004C60DD">
      <w:pPr>
        <w:pStyle w:val="Akapitzlist"/>
        <w:numPr>
          <w:ilvl w:val="2"/>
          <w:numId w:val="36"/>
        </w:numPr>
        <w:tabs>
          <w:tab w:val="left" w:pos="1418"/>
        </w:tabs>
        <w:spacing w:after="60" w:line="240" w:lineRule="auto"/>
        <w:ind w:left="1418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wycenę </w:t>
      </w:r>
      <w:r w:rsidR="001E25FA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brutto</w:t>
      </w:r>
      <w:r w:rsidR="005D4E8D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usługi </w:t>
      </w:r>
      <w:r w:rsidR="00362C17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sporządzoną</w:t>
      </w:r>
      <w:r w:rsidR="00CA7B29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formularzu ofertowym - </w:t>
      </w:r>
      <w:r w:rsidR="00CA7B29"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zał. </w:t>
      </w:r>
      <w:r w:rsidR="00362C17"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r1</w:t>
      </w:r>
      <w:r w:rsidR="00362C17"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62C17" w:rsidRPr="004C60DD" w:rsidRDefault="00362C17" w:rsidP="004C60DD">
      <w:pPr>
        <w:pStyle w:val="Akapitzlist"/>
        <w:numPr>
          <w:ilvl w:val="2"/>
          <w:numId w:val="36"/>
        </w:numPr>
        <w:tabs>
          <w:tab w:val="left" w:pos="1418"/>
        </w:tabs>
        <w:spacing w:after="60" w:line="240" w:lineRule="auto"/>
        <w:ind w:left="1418" w:hanging="6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kopie świadectwa uprawnień rzeczoznawcy majątkowego w zakresie szacowania nieru</w:t>
      </w:r>
      <w:r w:rsidR="00C5460C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chomości, o którym mowa w pkt. 4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ust. 1</w:t>
      </w:r>
    </w:p>
    <w:p w:rsidR="001A7661" w:rsidRPr="004C60DD" w:rsidRDefault="00D9169F" w:rsidP="004C60DD">
      <w:pPr>
        <w:pStyle w:val="Akapitzlist"/>
        <w:numPr>
          <w:ilvl w:val="2"/>
          <w:numId w:val="36"/>
        </w:numPr>
        <w:tabs>
          <w:tab w:val="left" w:pos="1418"/>
        </w:tabs>
        <w:spacing w:after="0" w:line="240" w:lineRule="auto"/>
        <w:ind w:left="1418" w:hanging="6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wykaz </w:t>
      </w:r>
      <w:r w:rsidRPr="004C60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usług wykonanych </w:t>
      </w:r>
      <w:r w:rsidR="005E5321" w:rsidRPr="004C60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potwierdzający spełnienie </w:t>
      </w:r>
      <w:r w:rsidR="0029149D" w:rsidRPr="004C60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warunku</w:t>
      </w:r>
      <w:r w:rsidR="00362C17" w:rsidRPr="004C60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29149D" w:rsidRPr="004C60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 którym mowa w </w:t>
      </w:r>
      <w:r w:rsidR="00C5460C" w:rsidRPr="004C60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pkt. 4</w:t>
      </w:r>
      <w:r w:rsidR="00CA7B29" w:rsidRPr="004C60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ust. </w:t>
      </w:r>
      <w:r w:rsidR="00362C17" w:rsidRPr="004C60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CA7B29" w:rsidRPr="004C60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="00C5460C" w:rsidRPr="004C60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zał. Nr 1</w:t>
      </w:r>
      <w:r w:rsidR="00362C17" w:rsidRPr="004C60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</w:p>
    <w:p w:rsidR="004E5ACA" w:rsidRDefault="004E5ACA" w:rsidP="004C60DD">
      <w:pPr>
        <w:pStyle w:val="Akapitzlist"/>
        <w:numPr>
          <w:ilvl w:val="2"/>
          <w:numId w:val="36"/>
        </w:numPr>
        <w:tabs>
          <w:tab w:val="left" w:pos="1418"/>
        </w:tabs>
        <w:spacing w:after="0" w:line="240" w:lineRule="auto"/>
        <w:ind w:left="1418" w:hanging="6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dowody, potwierdzające, że usługi wskazane w wykazie zostały wykonane należycie,</w:t>
      </w:r>
      <w:bookmarkStart w:id="0" w:name="_GoBack"/>
      <w:bookmarkEnd w:id="0"/>
    </w:p>
    <w:p w:rsidR="005D4E8D" w:rsidRPr="004C60DD" w:rsidRDefault="005D4E8D" w:rsidP="004C60DD">
      <w:pPr>
        <w:pStyle w:val="Akapitzlist"/>
        <w:numPr>
          <w:ilvl w:val="2"/>
          <w:numId w:val="36"/>
        </w:numPr>
        <w:tabs>
          <w:tab w:val="left" w:pos="1418"/>
        </w:tabs>
        <w:spacing w:after="0" w:line="240" w:lineRule="auto"/>
        <w:ind w:left="1418" w:hanging="6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aktualny odpis z właściwego rejestru lub z cent</w:t>
      </w:r>
      <w:r w:rsidR="00CA7B29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ralnej ewidencji i informacji </w:t>
      </w:r>
      <w:r w:rsidR="001A7661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działalności gospodarczej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7661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</w:t>
      </w:r>
      <w:r w:rsidR="001A7661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dotyczy</w:t>
      </w:r>
      <w:r w:rsidR="00547C55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F70891" w:rsidRPr="004C60DD" w:rsidRDefault="00F70891" w:rsidP="004C60DD">
      <w:pPr>
        <w:pStyle w:val="Akapitzlist"/>
        <w:numPr>
          <w:ilvl w:val="1"/>
          <w:numId w:val="3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Zaleca się, aby:</w:t>
      </w:r>
    </w:p>
    <w:p w:rsidR="00F70891" w:rsidRPr="004C60DD" w:rsidRDefault="00F70891" w:rsidP="004C60DD">
      <w:pPr>
        <w:pStyle w:val="Akapitzlist"/>
        <w:numPr>
          <w:ilvl w:val="2"/>
          <w:numId w:val="36"/>
        </w:numPr>
        <w:tabs>
          <w:tab w:val="left" w:pos="1418"/>
        </w:tabs>
        <w:spacing w:after="0" w:line="240" w:lineRule="auto"/>
        <w:ind w:left="1418" w:hanging="6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ewentualne poprawki i skreślenia lub zmiany w tekście oferty (i w załącznikach do oferty) były parafowane przez osobę upoważnioną do reprezentowania Wykonawcy lub posiadającą Pełnomocnictwo,</w:t>
      </w:r>
    </w:p>
    <w:p w:rsidR="00F70891" w:rsidRPr="004C60DD" w:rsidRDefault="00F70891" w:rsidP="004C60DD">
      <w:pPr>
        <w:pStyle w:val="Akapitzlist"/>
        <w:numPr>
          <w:ilvl w:val="1"/>
          <w:numId w:val="3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Zmiana / wycofanie oferty:</w:t>
      </w:r>
    </w:p>
    <w:p w:rsidR="00F70891" w:rsidRPr="004C60DD" w:rsidRDefault="00F70891" w:rsidP="004C60DD">
      <w:pPr>
        <w:pStyle w:val="Akapitzlist"/>
        <w:numPr>
          <w:ilvl w:val="2"/>
          <w:numId w:val="36"/>
        </w:numPr>
        <w:tabs>
          <w:tab w:val="left" w:pos="1418"/>
        </w:tabs>
        <w:spacing w:after="0" w:line="240" w:lineRule="auto"/>
        <w:ind w:left="1418" w:hanging="6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Wykonawca może przed upływem terminu składania ofert zmienić lub wycofać ofertę,</w:t>
      </w:r>
    </w:p>
    <w:p w:rsidR="00F70891" w:rsidRPr="004C60DD" w:rsidRDefault="00F70891" w:rsidP="004C60DD">
      <w:pPr>
        <w:pStyle w:val="Akapitzlist"/>
        <w:numPr>
          <w:ilvl w:val="2"/>
          <w:numId w:val="36"/>
        </w:numPr>
        <w:tabs>
          <w:tab w:val="left" w:pos="1418"/>
        </w:tabs>
        <w:spacing w:after="0" w:line="240" w:lineRule="auto"/>
        <w:ind w:left="1418" w:hanging="6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 wprowadzeniu zmian lub wycofaniu oferty należy pisemnie powiadomić Zamawiającego, przed upływem terminu składania ofert,</w:t>
      </w:r>
    </w:p>
    <w:p w:rsidR="00E37269" w:rsidRPr="004C60DD" w:rsidRDefault="005D4E8D" w:rsidP="004C60DD">
      <w:pPr>
        <w:pStyle w:val="Akapitzlist"/>
        <w:numPr>
          <w:ilvl w:val="0"/>
          <w:numId w:val="3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Wybór</w:t>
      </w:r>
      <w:r w:rsidR="00AD15F8"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najkorzystniejszej oferty</w:t>
      </w:r>
    </w:p>
    <w:p w:rsidR="00F70891" w:rsidRPr="004C60DD" w:rsidRDefault="00F70891" w:rsidP="004C60DD">
      <w:pPr>
        <w:pStyle w:val="Akapitzlist"/>
        <w:numPr>
          <w:ilvl w:val="1"/>
          <w:numId w:val="3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wskazuje w Formularzu ofertowym cenę realizacji usługi za 1 </w:t>
      </w:r>
      <w:r w:rsidR="001E25FA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operat szacunkowy </w:t>
      </w:r>
      <w:r w:rsidR="006C720D">
        <w:rPr>
          <w:rFonts w:ascii="Times New Roman" w:hAnsi="Times New Roman" w:cs="Times New Roman"/>
          <w:color w:val="000000" w:themeColor="text1"/>
          <w:sz w:val="24"/>
          <w:szCs w:val="24"/>
        </w:rPr>
        <w:t>i 1</w:t>
      </w:r>
      <w:r w:rsidR="001E25FA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opinię</w:t>
      </w:r>
      <w:r w:rsidR="00C20E78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szacunkową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Cena ma zawierać stawkę </w:t>
      </w:r>
      <w:r w:rsidR="00BC648E">
        <w:rPr>
          <w:rFonts w:ascii="Times New Roman" w:hAnsi="Times New Roman" w:cs="Times New Roman"/>
          <w:color w:val="000000" w:themeColor="text1"/>
          <w:sz w:val="24"/>
          <w:szCs w:val="24"/>
        </w:rPr>
        <w:t>VAT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ma być podana z dokładnością do dwóch miejsc po przecinku.</w:t>
      </w:r>
    </w:p>
    <w:p w:rsidR="00F70891" w:rsidRPr="004C60DD" w:rsidRDefault="00F70891" w:rsidP="004C60DD">
      <w:pPr>
        <w:pStyle w:val="Akapitzlist"/>
        <w:numPr>
          <w:ilvl w:val="1"/>
          <w:numId w:val="3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Wykonawca kalkulując cenę musi uwzględnić wszystkie koszty wynikające z opisu przedmiotu zamówienia oraz z umowy, która zostanie zawarta w wyniku niniejszego postępowania, m.in. koszty ubezpieczenia, koszty eksploatacji sprzętu i urządzeń, koszty pracownicze oraz zysk Wykonawcy</w:t>
      </w:r>
    </w:p>
    <w:p w:rsidR="00E37269" w:rsidRPr="004C60DD" w:rsidRDefault="00D2691D" w:rsidP="004C60DD">
      <w:pPr>
        <w:pStyle w:val="Akapitzlist"/>
        <w:numPr>
          <w:ilvl w:val="1"/>
          <w:numId w:val="3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</w:t>
      </w:r>
      <w:r w:rsidR="001E0131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wyborze najkorzystniejszej oferty Zamawiający zawiadomi Wykonawców ubiegających się o zamówienie za pośrednictwem poczty elektronicznej. Wyniki </w:t>
      </w:r>
      <w:r w:rsidR="00C20E78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zapytania</w:t>
      </w:r>
      <w:r w:rsidR="001E0131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opublikowane zostaną także w Biuletynie Informacji Publicznej Gminy Mińsk Mazowiecki</w:t>
      </w:r>
    </w:p>
    <w:p w:rsidR="00E37269" w:rsidRPr="004C60DD" w:rsidRDefault="00D2691D" w:rsidP="004C60DD">
      <w:pPr>
        <w:pStyle w:val="Akapitzlist"/>
        <w:numPr>
          <w:ilvl w:val="1"/>
          <w:numId w:val="3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W przypadku udzielenia zamówienia Wykonawcy, którego oferta została wybrana jako najkorzystniejsza</w:t>
      </w:r>
      <w:r w:rsidR="002530C2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Wykonawca zobowiązuje się do zawarcia umowy zgodnej ze wzorem</w:t>
      </w:r>
      <w:r w:rsidR="00CA7B29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-</w:t>
      </w:r>
      <w:r w:rsidR="00E37269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7B29"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zał.</w:t>
      </w:r>
      <w:r w:rsidR="00E37269"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</w:t>
      </w:r>
      <w:r w:rsidR="00C5460C"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2 i Nr 3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, w miejscu i terminie wskazanym przez Zamawiającego.</w:t>
      </w:r>
    </w:p>
    <w:p w:rsidR="00E37269" w:rsidRPr="004C60DD" w:rsidRDefault="001E0131" w:rsidP="004C60DD">
      <w:pPr>
        <w:pStyle w:val="Akapitzlist"/>
        <w:numPr>
          <w:ilvl w:val="1"/>
          <w:numId w:val="3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W toku badania i oceny ofert Zamawiający może żądać od Wykonawcy wyjaśnień doty</w:t>
      </w:r>
      <w:r w:rsidR="0068101B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czących treści złożonej oferty lub uzupełnienia dokumentów.</w:t>
      </w:r>
    </w:p>
    <w:p w:rsidR="00E37269" w:rsidRPr="004C60DD" w:rsidRDefault="001E0131" w:rsidP="004C60DD">
      <w:pPr>
        <w:pStyle w:val="Akapitzlist"/>
        <w:numPr>
          <w:ilvl w:val="1"/>
          <w:numId w:val="3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ma prawo odrzucić oferty nie spełniające </w:t>
      </w:r>
      <w:r w:rsidR="00C45CBC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warunków udziału w postępowaniu,</w:t>
      </w:r>
    </w:p>
    <w:p w:rsidR="00E37269" w:rsidRPr="004C60DD" w:rsidRDefault="00FA747C" w:rsidP="004C60DD">
      <w:pPr>
        <w:pStyle w:val="Akapitzlist"/>
        <w:numPr>
          <w:ilvl w:val="1"/>
          <w:numId w:val="3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 przypadku gdy Wykonawca, którego oferta została wybrana jako najkorzystniejsza będzie uchylał się od </w:t>
      </w:r>
      <w:r w:rsidR="0081180D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zawarcia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 Zamawiający może wybrać ofertę najkorzystniejszą spośród pozostałych, bez prz</w:t>
      </w:r>
      <w:r w:rsidR="00CA7B29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eprowadzania ich ponownej ocenę, chyba</w:t>
      </w:r>
      <w:r w:rsidR="0081180D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że zachodzi przesł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81180D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a unieważnienia postępowania.</w:t>
      </w:r>
    </w:p>
    <w:p w:rsidR="00E37269" w:rsidRPr="004C60DD" w:rsidRDefault="0081180D" w:rsidP="004C60DD">
      <w:pPr>
        <w:pStyle w:val="Akapitzlist"/>
        <w:numPr>
          <w:ilvl w:val="1"/>
          <w:numId w:val="3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ma prawo unieważnić postępowanie w każdym </w:t>
      </w:r>
      <w:r w:rsidR="001663F1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czasie bez podania przyczyny.</w:t>
      </w:r>
    </w:p>
    <w:p w:rsidR="00E37269" w:rsidRPr="004C60DD" w:rsidRDefault="001663F1" w:rsidP="004C60DD">
      <w:pPr>
        <w:pStyle w:val="Akapitzlist"/>
        <w:numPr>
          <w:ilvl w:val="1"/>
          <w:numId w:val="3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Zamawiający ma prawo unieważnić postępowanie szczególnie w przypadku, gdy cena najtańszej oferty przekracza kwotę środków jakie Zamawiający przeznaczył na realizacje zamówienia.</w:t>
      </w:r>
    </w:p>
    <w:p w:rsidR="00E37269" w:rsidRPr="004C60DD" w:rsidRDefault="00FA747C" w:rsidP="004C60DD">
      <w:pPr>
        <w:pStyle w:val="Akapitzlist"/>
        <w:numPr>
          <w:ilvl w:val="0"/>
          <w:numId w:val="3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związania z ofertą: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7269" w:rsidRPr="004C60DD" w:rsidRDefault="00FA747C" w:rsidP="004C60DD">
      <w:pPr>
        <w:pStyle w:val="Akapitzlist"/>
        <w:numPr>
          <w:ilvl w:val="1"/>
          <w:numId w:val="36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Bieg terminu związania z ofertą rozpoczyna się wraz z upływem terminu składania ofert, licząc od dnia składania ofert włącznie.</w:t>
      </w:r>
    </w:p>
    <w:p w:rsidR="00EB55DD" w:rsidRPr="004C60DD" w:rsidRDefault="002A71F8" w:rsidP="004C60DD">
      <w:pPr>
        <w:pStyle w:val="Akapitzlist"/>
        <w:numPr>
          <w:ilvl w:val="1"/>
          <w:numId w:val="36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pozostaje związany z ofertą </w:t>
      </w:r>
      <w:r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 dni</w:t>
      </w:r>
    </w:p>
    <w:p w:rsidR="00EB55DD" w:rsidRPr="004C60DD" w:rsidRDefault="00EB55DD" w:rsidP="004C60DD">
      <w:pPr>
        <w:pStyle w:val="Akapitzlist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porozumiewania się z Zamawiającym</w:t>
      </w:r>
    </w:p>
    <w:p w:rsidR="00EB55DD" w:rsidRPr="004C60DD" w:rsidRDefault="00EB55DD" w:rsidP="004C60DD">
      <w:pPr>
        <w:pStyle w:val="Akapitzlist"/>
        <w:numPr>
          <w:ilvl w:val="1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kontaktowania się z Wykonawcami Zamawiający upoważnia</w:t>
      </w:r>
      <w:r w:rsidR="00E37269"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C20E78" w:rsidRPr="00BC648E" w:rsidRDefault="00CB169C" w:rsidP="004C60DD">
      <w:pPr>
        <w:pStyle w:val="Akapitzlist"/>
        <w:numPr>
          <w:ilvl w:val="2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Urszula Milewska</w:t>
      </w:r>
      <w:r w:rsidR="006E2BBA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48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48E">
        <w:rPr>
          <w:rFonts w:ascii="Times New Roman" w:hAnsi="Times New Roman" w:cs="Times New Roman"/>
          <w:color w:val="000000" w:themeColor="text1"/>
          <w:sz w:val="24"/>
          <w:szCs w:val="24"/>
        </w:rPr>
        <w:t>główny specjalista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ds. gospodarki przestrzennej</w:t>
      </w:r>
      <w:r w:rsidR="00E37269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tel. 25 756 25 11, </w:t>
      </w:r>
    </w:p>
    <w:p w:rsidR="00BC648E" w:rsidRPr="00BC648E" w:rsidRDefault="00BC648E" w:rsidP="00BC648E">
      <w:pPr>
        <w:pStyle w:val="Akapitzlist"/>
        <w:numPr>
          <w:ilvl w:val="2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Kacper Majewski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referent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ds. gospodarki przestrzennej, 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tel. 25 756 25 11, </w:t>
      </w:r>
    </w:p>
    <w:p w:rsidR="00647453" w:rsidRPr="004C60DD" w:rsidRDefault="00130004" w:rsidP="004C60DD">
      <w:pPr>
        <w:pStyle w:val="Akapitzlist"/>
        <w:numPr>
          <w:ilvl w:val="0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E0131" w:rsidRPr="004C6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Załączniki:</w:t>
      </w:r>
    </w:p>
    <w:p w:rsidR="00647453" w:rsidRPr="004C60DD" w:rsidRDefault="001E0131" w:rsidP="004C60DD">
      <w:pPr>
        <w:pStyle w:val="Akapitzlist"/>
        <w:numPr>
          <w:ilvl w:val="1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Formularz </w:t>
      </w:r>
      <w:r w:rsidR="0010223E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cenowy- załącznik Nr 1.</w:t>
      </w:r>
    </w:p>
    <w:p w:rsidR="00130004" w:rsidRPr="004C60DD" w:rsidRDefault="00CA7B29" w:rsidP="004C60DD">
      <w:pPr>
        <w:pStyle w:val="Akapitzlist"/>
        <w:numPr>
          <w:ilvl w:val="1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Wzór umowy</w:t>
      </w:r>
      <w:r w:rsidRPr="004C60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0223E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5460C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2</w:t>
      </w:r>
      <w:r w:rsidR="00647453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7B29" w:rsidRPr="004C60DD" w:rsidRDefault="00647453" w:rsidP="004C60DD">
      <w:pPr>
        <w:pStyle w:val="Akapitzlist"/>
        <w:numPr>
          <w:ilvl w:val="1"/>
          <w:numId w:val="3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Wzór umowy</w:t>
      </w:r>
      <w:r w:rsidR="00C5460C"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RODO - załącznik Nr 3</w:t>
      </w:r>
      <w:r w:rsidRPr="004C60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CA7B29" w:rsidRPr="004C60DD" w:rsidSect="00AC5C2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13A" w:rsidRDefault="001D413A" w:rsidP="00C20E78">
      <w:pPr>
        <w:spacing w:after="0" w:line="240" w:lineRule="auto"/>
      </w:pPr>
      <w:r>
        <w:separator/>
      </w:r>
    </w:p>
  </w:endnote>
  <w:endnote w:type="continuationSeparator" w:id="0">
    <w:p w:rsidR="001D413A" w:rsidRDefault="001D413A" w:rsidP="00C2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7063735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20E78" w:rsidRPr="00C20E78" w:rsidRDefault="00C20E78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C20E78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C20E78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C20E78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C20E78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4E5ACA" w:rsidRPr="004E5ACA">
          <w:rPr>
            <w:rFonts w:ascii="Times New Roman" w:eastAsiaTheme="majorEastAsia" w:hAnsi="Times New Roman" w:cs="Times New Roman"/>
            <w:noProof/>
            <w:sz w:val="20"/>
            <w:szCs w:val="20"/>
          </w:rPr>
          <w:t>6</w:t>
        </w:r>
        <w:r w:rsidRPr="00C20E78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C20E78" w:rsidRDefault="00C20E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13A" w:rsidRDefault="001D413A" w:rsidP="00C20E78">
      <w:pPr>
        <w:spacing w:after="0" w:line="240" w:lineRule="auto"/>
      </w:pPr>
      <w:r>
        <w:separator/>
      </w:r>
    </w:p>
  </w:footnote>
  <w:footnote w:type="continuationSeparator" w:id="0">
    <w:p w:rsidR="001D413A" w:rsidRDefault="001D413A" w:rsidP="00C20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238"/>
    <w:multiLevelType w:val="hybridMultilevel"/>
    <w:tmpl w:val="912E11A8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B07B6"/>
    <w:multiLevelType w:val="hybridMultilevel"/>
    <w:tmpl w:val="DFB22B0A"/>
    <w:lvl w:ilvl="0" w:tplc="26C2478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1677"/>
    <w:multiLevelType w:val="hybridMultilevel"/>
    <w:tmpl w:val="F7FE89AC"/>
    <w:lvl w:ilvl="0" w:tplc="A1C693A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B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29102F"/>
    <w:multiLevelType w:val="hybridMultilevel"/>
    <w:tmpl w:val="1F60EB98"/>
    <w:lvl w:ilvl="0" w:tplc="5C7C80C4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262F8B"/>
    <w:multiLevelType w:val="hybridMultilevel"/>
    <w:tmpl w:val="47144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26E94"/>
    <w:multiLevelType w:val="hybridMultilevel"/>
    <w:tmpl w:val="EE6C3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D7EF9"/>
    <w:multiLevelType w:val="hybridMultilevel"/>
    <w:tmpl w:val="AEA6AE62"/>
    <w:lvl w:ilvl="0" w:tplc="5BE4D67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26A37"/>
    <w:multiLevelType w:val="hybridMultilevel"/>
    <w:tmpl w:val="7786CE6A"/>
    <w:lvl w:ilvl="0" w:tplc="675A5904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37C37"/>
    <w:multiLevelType w:val="hybridMultilevel"/>
    <w:tmpl w:val="CDD4C618"/>
    <w:lvl w:ilvl="0" w:tplc="7638A2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67FB6"/>
    <w:multiLevelType w:val="hybridMultilevel"/>
    <w:tmpl w:val="7242AFD2"/>
    <w:lvl w:ilvl="0" w:tplc="CA1C3128">
      <w:start w:val="2"/>
      <w:numFmt w:val="decimal"/>
      <w:lvlText w:val="5.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05405"/>
    <w:multiLevelType w:val="hybridMultilevel"/>
    <w:tmpl w:val="053E57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A94F1B"/>
    <w:multiLevelType w:val="hybridMultilevel"/>
    <w:tmpl w:val="21621726"/>
    <w:lvl w:ilvl="0" w:tplc="782A823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44A32"/>
    <w:multiLevelType w:val="hybridMultilevel"/>
    <w:tmpl w:val="53B4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F0A17"/>
    <w:multiLevelType w:val="hybridMultilevel"/>
    <w:tmpl w:val="72189340"/>
    <w:lvl w:ilvl="0" w:tplc="0E9E0C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F36EE"/>
    <w:multiLevelType w:val="hybridMultilevel"/>
    <w:tmpl w:val="0574B1E0"/>
    <w:lvl w:ilvl="0" w:tplc="0D7002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F7424"/>
    <w:multiLevelType w:val="hybridMultilevel"/>
    <w:tmpl w:val="EAC2DD54"/>
    <w:lvl w:ilvl="0" w:tplc="963AB5BC">
      <w:start w:val="2"/>
      <w:numFmt w:val="decimal"/>
      <w:lvlText w:val="5.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C57C5"/>
    <w:multiLevelType w:val="hybridMultilevel"/>
    <w:tmpl w:val="AD7AB6A4"/>
    <w:lvl w:ilvl="0" w:tplc="A9F80FE6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7B4628"/>
    <w:multiLevelType w:val="hybridMultilevel"/>
    <w:tmpl w:val="711477EE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 w15:restartNumberingAfterBreak="0">
    <w:nsid w:val="34653F4A"/>
    <w:multiLevelType w:val="hybridMultilevel"/>
    <w:tmpl w:val="50FA1A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4BE2D4F"/>
    <w:multiLevelType w:val="hybridMultilevel"/>
    <w:tmpl w:val="47144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F4C10"/>
    <w:multiLevelType w:val="hybridMultilevel"/>
    <w:tmpl w:val="997CD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D29D0"/>
    <w:multiLevelType w:val="hybridMultilevel"/>
    <w:tmpl w:val="A092AD3A"/>
    <w:lvl w:ilvl="0" w:tplc="41DE5DB4">
      <w:start w:val="1"/>
      <w:numFmt w:val="decimal"/>
      <w:lvlText w:val="5.%1.1"/>
      <w:lvlJc w:val="left"/>
      <w:pPr>
        <w:ind w:left="2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6" w:hanging="360"/>
      </w:pPr>
    </w:lvl>
    <w:lvl w:ilvl="2" w:tplc="0415001B" w:tentative="1">
      <w:start w:val="1"/>
      <w:numFmt w:val="lowerRoman"/>
      <w:lvlText w:val="%3."/>
      <w:lvlJc w:val="right"/>
      <w:pPr>
        <w:ind w:left="3656" w:hanging="180"/>
      </w:pPr>
    </w:lvl>
    <w:lvl w:ilvl="3" w:tplc="0415000F" w:tentative="1">
      <w:start w:val="1"/>
      <w:numFmt w:val="decimal"/>
      <w:lvlText w:val="%4."/>
      <w:lvlJc w:val="left"/>
      <w:pPr>
        <w:ind w:left="4376" w:hanging="360"/>
      </w:pPr>
    </w:lvl>
    <w:lvl w:ilvl="4" w:tplc="04150019" w:tentative="1">
      <w:start w:val="1"/>
      <w:numFmt w:val="lowerLetter"/>
      <w:lvlText w:val="%5."/>
      <w:lvlJc w:val="left"/>
      <w:pPr>
        <w:ind w:left="5096" w:hanging="360"/>
      </w:pPr>
    </w:lvl>
    <w:lvl w:ilvl="5" w:tplc="0415001B" w:tentative="1">
      <w:start w:val="1"/>
      <w:numFmt w:val="lowerRoman"/>
      <w:lvlText w:val="%6."/>
      <w:lvlJc w:val="right"/>
      <w:pPr>
        <w:ind w:left="5816" w:hanging="180"/>
      </w:pPr>
    </w:lvl>
    <w:lvl w:ilvl="6" w:tplc="0415000F" w:tentative="1">
      <w:start w:val="1"/>
      <w:numFmt w:val="decimal"/>
      <w:lvlText w:val="%7."/>
      <w:lvlJc w:val="left"/>
      <w:pPr>
        <w:ind w:left="6536" w:hanging="360"/>
      </w:pPr>
    </w:lvl>
    <w:lvl w:ilvl="7" w:tplc="04150019" w:tentative="1">
      <w:start w:val="1"/>
      <w:numFmt w:val="lowerLetter"/>
      <w:lvlText w:val="%8."/>
      <w:lvlJc w:val="left"/>
      <w:pPr>
        <w:ind w:left="7256" w:hanging="360"/>
      </w:pPr>
    </w:lvl>
    <w:lvl w:ilvl="8" w:tplc="0415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23" w15:restartNumberingAfterBreak="0">
    <w:nsid w:val="35BB73B9"/>
    <w:multiLevelType w:val="hybridMultilevel"/>
    <w:tmpl w:val="B22A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A272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1165EA"/>
    <w:multiLevelType w:val="hybridMultilevel"/>
    <w:tmpl w:val="C192A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6711A"/>
    <w:multiLevelType w:val="hybridMultilevel"/>
    <w:tmpl w:val="AB5A1BF4"/>
    <w:lvl w:ilvl="0" w:tplc="26C2478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90B21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50E22BCA"/>
    <w:multiLevelType w:val="hybridMultilevel"/>
    <w:tmpl w:val="7452D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64BE1"/>
    <w:multiLevelType w:val="hybridMultilevel"/>
    <w:tmpl w:val="34449C42"/>
    <w:lvl w:ilvl="0" w:tplc="963AB5BC">
      <w:start w:val="2"/>
      <w:numFmt w:val="decimal"/>
      <w:lvlText w:val="5.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A2BDF"/>
    <w:multiLevelType w:val="hybridMultilevel"/>
    <w:tmpl w:val="4E6CE6E6"/>
    <w:lvl w:ilvl="0" w:tplc="0FDE3E3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B6F0E"/>
    <w:multiLevelType w:val="hybridMultilevel"/>
    <w:tmpl w:val="05B43DE6"/>
    <w:lvl w:ilvl="0" w:tplc="782A823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804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4CF2B60"/>
    <w:multiLevelType w:val="hybridMultilevel"/>
    <w:tmpl w:val="6EA88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C7CD1"/>
    <w:multiLevelType w:val="hybridMultilevel"/>
    <w:tmpl w:val="6F383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B4331"/>
    <w:multiLevelType w:val="hybridMultilevel"/>
    <w:tmpl w:val="C3982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D009B"/>
    <w:multiLevelType w:val="hybridMultilevel"/>
    <w:tmpl w:val="40E879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470024"/>
    <w:multiLevelType w:val="hybridMultilevel"/>
    <w:tmpl w:val="3B06DEE2"/>
    <w:lvl w:ilvl="0" w:tplc="94ECA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9622B"/>
    <w:multiLevelType w:val="hybridMultilevel"/>
    <w:tmpl w:val="B5062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F266A"/>
    <w:multiLevelType w:val="hybridMultilevel"/>
    <w:tmpl w:val="F3D247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3B138F"/>
    <w:multiLevelType w:val="hybridMultilevel"/>
    <w:tmpl w:val="07C21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F6D79"/>
    <w:multiLevelType w:val="hybridMultilevel"/>
    <w:tmpl w:val="85A23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56509"/>
    <w:multiLevelType w:val="hybridMultilevel"/>
    <w:tmpl w:val="BFD01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20"/>
  </w:num>
  <w:num w:numId="5">
    <w:abstractNumId w:val="41"/>
  </w:num>
  <w:num w:numId="6">
    <w:abstractNumId w:val="38"/>
  </w:num>
  <w:num w:numId="7">
    <w:abstractNumId w:val="14"/>
  </w:num>
  <w:num w:numId="8">
    <w:abstractNumId w:val="21"/>
  </w:num>
  <w:num w:numId="9">
    <w:abstractNumId w:val="37"/>
  </w:num>
  <w:num w:numId="10">
    <w:abstractNumId w:val="1"/>
  </w:num>
  <w:num w:numId="11">
    <w:abstractNumId w:val="28"/>
  </w:num>
  <w:num w:numId="12">
    <w:abstractNumId w:val="13"/>
  </w:num>
  <w:num w:numId="13">
    <w:abstractNumId w:val="30"/>
  </w:num>
  <w:num w:numId="14">
    <w:abstractNumId w:val="26"/>
  </w:num>
  <w:num w:numId="15">
    <w:abstractNumId w:val="23"/>
  </w:num>
  <w:num w:numId="16">
    <w:abstractNumId w:val="39"/>
  </w:num>
  <w:num w:numId="17">
    <w:abstractNumId w:val="19"/>
  </w:num>
  <w:num w:numId="18">
    <w:abstractNumId w:val="31"/>
  </w:num>
  <w:num w:numId="19">
    <w:abstractNumId w:val="12"/>
  </w:num>
  <w:num w:numId="20">
    <w:abstractNumId w:val="17"/>
  </w:num>
  <w:num w:numId="21">
    <w:abstractNumId w:val="35"/>
  </w:num>
  <w:num w:numId="22">
    <w:abstractNumId w:val="40"/>
  </w:num>
  <w:num w:numId="23">
    <w:abstractNumId w:val="3"/>
  </w:num>
  <w:num w:numId="24">
    <w:abstractNumId w:val="25"/>
  </w:num>
  <w:num w:numId="25">
    <w:abstractNumId w:val="42"/>
  </w:num>
  <w:num w:numId="26">
    <w:abstractNumId w:val="34"/>
  </w:num>
  <w:num w:numId="27">
    <w:abstractNumId w:val="4"/>
  </w:num>
  <w:num w:numId="28">
    <w:abstractNumId w:val="8"/>
  </w:num>
  <w:num w:numId="29">
    <w:abstractNumId w:val="36"/>
  </w:num>
  <w:num w:numId="30">
    <w:abstractNumId w:val="33"/>
  </w:num>
  <w:num w:numId="31">
    <w:abstractNumId w:val="22"/>
  </w:num>
  <w:num w:numId="32">
    <w:abstractNumId w:val="24"/>
  </w:num>
  <w:num w:numId="33">
    <w:abstractNumId w:val="29"/>
  </w:num>
  <w:num w:numId="34">
    <w:abstractNumId w:val="10"/>
  </w:num>
  <w:num w:numId="35">
    <w:abstractNumId w:val="16"/>
  </w:num>
  <w:num w:numId="36">
    <w:abstractNumId w:val="32"/>
  </w:num>
  <w:num w:numId="37">
    <w:abstractNumId w:val="2"/>
  </w:num>
  <w:num w:numId="38">
    <w:abstractNumId w:val="27"/>
  </w:num>
  <w:num w:numId="39">
    <w:abstractNumId w:val="11"/>
  </w:num>
  <w:num w:numId="40">
    <w:abstractNumId w:val="0"/>
  </w:num>
  <w:num w:numId="41">
    <w:abstractNumId w:val="7"/>
  </w:num>
  <w:num w:numId="42">
    <w:abstractNumId w:val="15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66"/>
    <w:rsid w:val="00053741"/>
    <w:rsid w:val="000F5A9E"/>
    <w:rsid w:val="0010223E"/>
    <w:rsid w:val="00104B35"/>
    <w:rsid w:val="001207CF"/>
    <w:rsid w:val="0012698C"/>
    <w:rsid w:val="00130004"/>
    <w:rsid w:val="00136661"/>
    <w:rsid w:val="001505BF"/>
    <w:rsid w:val="00151963"/>
    <w:rsid w:val="001663F1"/>
    <w:rsid w:val="001710C3"/>
    <w:rsid w:val="00174717"/>
    <w:rsid w:val="00190A57"/>
    <w:rsid w:val="001A7661"/>
    <w:rsid w:val="001C0DF7"/>
    <w:rsid w:val="001D16B4"/>
    <w:rsid w:val="001D413A"/>
    <w:rsid w:val="001E0131"/>
    <w:rsid w:val="001E25FA"/>
    <w:rsid w:val="0022695B"/>
    <w:rsid w:val="002530C2"/>
    <w:rsid w:val="002633F9"/>
    <w:rsid w:val="00271029"/>
    <w:rsid w:val="0029149D"/>
    <w:rsid w:val="002A0E20"/>
    <w:rsid w:val="002A454D"/>
    <w:rsid w:val="002A6297"/>
    <w:rsid w:val="002A71F8"/>
    <w:rsid w:val="0030511E"/>
    <w:rsid w:val="00323CA9"/>
    <w:rsid w:val="00362C17"/>
    <w:rsid w:val="003679D1"/>
    <w:rsid w:val="003A2695"/>
    <w:rsid w:val="003F4F06"/>
    <w:rsid w:val="00421CB7"/>
    <w:rsid w:val="004515F2"/>
    <w:rsid w:val="00486F5B"/>
    <w:rsid w:val="004C60DD"/>
    <w:rsid w:val="004C630A"/>
    <w:rsid w:val="004E5ACA"/>
    <w:rsid w:val="004F7205"/>
    <w:rsid w:val="005022DB"/>
    <w:rsid w:val="005279F1"/>
    <w:rsid w:val="00547C55"/>
    <w:rsid w:val="00551EC9"/>
    <w:rsid w:val="005770A5"/>
    <w:rsid w:val="005D4E8D"/>
    <w:rsid w:val="005E1FB1"/>
    <w:rsid w:val="005E5321"/>
    <w:rsid w:val="005F24A2"/>
    <w:rsid w:val="00603862"/>
    <w:rsid w:val="00603E35"/>
    <w:rsid w:val="0063530E"/>
    <w:rsid w:val="00647453"/>
    <w:rsid w:val="00655510"/>
    <w:rsid w:val="006608B8"/>
    <w:rsid w:val="00673C1B"/>
    <w:rsid w:val="0068101B"/>
    <w:rsid w:val="00695A66"/>
    <w:rsid w:val="006B316A"/>
    <w:rsid w:val="006C720D"/>
    <w:rsid w:val="006E2BBA"/>
    <w:rsid w:val="006F06CA"/>
    <w:rsid w:val="00701670"/>
    <w:rsid w:val="0074141B"/>
    <w:rsid w:val="007458D1"/>
    <w:rsid w:val="00760DD7"/>
    <w:rsid w:val="00790A3F"/>
    <w:rsid w:val="00797263"/>
    <w:rsid w:val="007B7D3D"/>
    <w:rsid w:val="007B7F47"/>
    <w:rsid w:val="007D18C4"/>
    <w:rsid w:val="007E0C1F"/>
    <w:rsid w:val="007E6F08"/>
    <w:rsid w:val="007F2743"/>
    <w:rsid w:val="0081180D"/>
    <w:rsid w:val="00897D08"/>
    <w:rsid w:val="008C5A35"/>
    <w:rsid w:val="008F6807"/>
    <w:rsid w:val="00903D7C"/>
    <w:rsid w:val="00907F23"/>
    <w:rsid w:val="0092380A"/>
    <w:rsid w:val="00967441"/>
    <w:rsid w:val="009778E7"/>
    <w:rsid w:val="00995558"/>
    <w:rsid w:val="00995ED8"/>
    <w:rsid w:val="00997DF8"/>
    <w:rsid w:val="009A65B0"/>
    <w:rsid w:val="009C4D37"/>
    <w:rsid w:val="009C7E70"/>
    <w:rsid w:val="009E1D0F"/>
    <w:rsid w:val="009F223D"/>
    <w:rsid w:val="00A45B4E"/>
    <w:rsid w:val="00A57A5A"/>
    <w:rsid w:val="00A74CE7"/>
    <w:rsid w:val="00AC5C23"/>
    <w:rsid w:val="00AD15F8"/>
    <w:rsid w:val="00AF288E"/>
    <w:rsid w:val="00B116DA"/>
    <w:rsid w:val="00B324B0"/>
    <w:rsid w:val="00B46873"/>
    <w:rsid w:val="00B85E8B"/>
    <w:rsid w:val="00BB6B9B"/>
    <w:rsid w:val="00BC23EB"/>
    <w:rsid w:val="00BC648E"/>
    <w:rsid w:val="00BE452F"/>
    <w:rsid w:val="00BF74E6"/>
    <w:rsid w:val="00C20E78"/>
    <w:rsid w:val="00C249B7"/>
    <w:rsid w:val="00C26696"/>
    <w:rsid w:val="00C4136D"/>
    <w:rsid w:val="00C45CBC"/>
    <w:rsid w:val="00C5460C"/>
    <w:rsid w:val="00C66FBA"/>
    <w:rsid w:val="00C76203"/>
    <w:rsid w:val="00CA7B29"/>
    <w:rsid w:val="00CB169C"/>
    <w:rsid w:val="00D0141B"/>
    <w:rsid w:val="00D26499"/>
    <w:rsid w:val="00D2691D"/>
    <w:rsid w:val="00D9169F"/>
    <w:rsid w:val="00E07A0B"/>
    <w:rsid w:val="00E16B72"/>
    <w:rsid w:val="00E37269"/>
    <w:rsid w:val="00E47800"/>
    <w:rsid w:val="00E54F8E"/>
    <w:rsid w:val="00E65548"/>
    <w:rsid w:val="00EA45C1"/>
    <w:rsid w:val="00EB55DD"/>
    <w:rsid w:val="00EC7DB9"/>
    <w:rsid w:val="00F12556"/>
    <w:rsid w:val="00F30D1E"/>
    <w:rsid w:val="00F374C1"/>
    <w:rsid w:val="00F70891"/>
    <w:rsid w:val="00FA747C"/>
    <w:rsid w:val="00FE5906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26D76-2CC0-4DAE-8976-FBB756CF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E78"/>
  </w:style>
  <w:style w:type="paragraph" w:styleId="Nagwek1">
    <w:name w:val="heading 1"/>
    <w:basedOn w:val="Normalny"/>
    <w:next w:val="Normalny"/>
    <w:link w:val="Nagwek1Znak"/>
    <w:uiPriority w:val="9"/>
    <w:qFormat/>
    <w:rsid w:val="00D264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26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649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ytu1">
    <w:name w:val="Tytuł1"/>
    <w:basedOn w:val="Domylnaczcionkaakapitu"/>
    <w:rsid w:val="00D26499"/>
  </w:style>
  <w:style w:type="character" w:customStyle="1" w:styleId="Nagwek1Znak">
    <w:name w:val="Nagłówek 1 Znak"/>
    <w:basedOn w:val="Domylnaczcionkaakapitu"/>
    <w:link w:val="Nagwek1"/>
    <w:uiPriority w:val="9"/>
    <w:rsid w:val="00D26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053741"/>
    <w:pPr>
      <w:ind w:left="720"/>
      <w:contextualSpacing/>
    </w:pPr>
  </w:style>
  <w:style w:type="paragraph" w:customStyle="1" w:styleId="Default">
    <w:name w:val="Default"/>
    <w:rsid w:val="00102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30004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C45CBC"/>
    <w:rPr>
      <w:rFonts w:ascii="Calibri" w:eastAsia="Calibri" w:hAnsi="Calibri"/>
      <w:kern w:val="24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45CBC"/>
    <w:pPr>
      <w:spacing w:after="0" w:line="240" w:lineRule="auto"/>
      <w:ind w:left="284" w:hanging="284"/>
      <w:jc w:val="both"/>
    </w:pPr>
    <w:rPr>
      <w:rFonts w:ascii="Calibri" w:eastAsia="Calibri" w:hAnsi="Calibri"/>
      <w:kern w:val="24"/>
      <w:sz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45CB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65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65B0"/>
  </w:style>
  <w:style w:type="paragraph" w:customStyle="1" w:styleId="pkt">
    <w:name w:val="pkt"/>
    <w:basedOn w:val="Normalny"/>
    <w:rsid w:val="009A65B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9A65B0"/>
  </w:style>
  <w:style w:type="table" w:styleId="Tabela-Siatka">
    <w:name w:val="Table Grid"/>
    <w:basedOn w:val="Standardowy"/>
    <w:uiPriority w:val="59"/>
    <w:rsid w:val="00F7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5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A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0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E78"/>
  </w:style>
  <w:style w:type="paragraph" w:styleId="Stopka">
    <w:name w:val="footer"/>
    <w:basedOn w:val="Normalny"/>
    <w:link w:val="StopkaZnak"/>
    <w:uiPriority w:val="99"/>
    <w:unhideWhenUsed/>
    <w:rsid w:val="00C20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minskmazowie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p@minskmazowi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A5645-0F9B-4D37-BD16-901E3042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1960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Ula</cp:lastModifiedBy>
  <cp:revision>7</cp:revision>
  <cp:lastPrinted>2021-04-13T08:30:00Z</cp:lastPrinted>
  <dcterms:created xsi:type="dcterms:W3CDTF">2020-12-16T10:54:00Z</dcterms:created>
  <dcterms:modified xsi:type="dcterms:W3CDTF">2021-04-13T10:17:00Z</dcterms:modified>
</cp:coreProperties>
</file>