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DA8" w:rsidRDefault="00490DA8" w:rsidP="00490DA8">
      <w:pPr>
        <w:jc w:val="right"/>
      </w:pPr>
      <w:r>
        <w:t xml:space="preserve">Znak postępowania: </w:t>
      </w:r>
      <w:r w:rsidR="00266362">
        <w:rPr>
          <w:b/>
        </w:rPr>
        <w:t>RI.271.2.15</w:t>
      </w:r>
      <w:bookmarkStart w:id="0" w:name="_GoBack"/>
      <w:bookmarkEnd w:id="0"/>
      <w:r>
        <w:rPr>
          <w:b/>
        </w:rPr>
        <w:t>.2021</w:t>
      </w:r>
      <w:r>
        <w:t xml:space="preserve">                                              </w:t>
      </w:r>
      <w:r>
        <w:rPr>
          <w:rFonts w:ascii="Times New Roman" w:eastAsia="Calibri" w:hAnsi="Times New Roman" w:cs="Times New Roman"/>
          <w:b/>
          <w:sz w:val="20"/>
          <w:szCs w:val="20"/>
        </w:rPr>
        <w:t>Załącznik nr C do OPZ – Zestawienie chodników i ścieżek rowerowych</w:t>
      </w:r>
    </w:p>
    <w:p w:rsidR="00490DA8" w:rsidRDefault="00490DA8" w:rsidP="00490DA8">
      <w:pPr>
        <w:rPr>
          <w:b/>
        </w:rPr>
      </w:pPr>
    </w:p>
    <w:p w:rsidR="00490DA8" w:rsidRDefault="00490DA8" w:rsidP="00490DA8">
      <w:pPr>
        <w:rPr>
          <w:b/>
        </w:rPr>
      </w:pPr>
      <w:r w:rsidRPr="00E7360D">
        <w:rPr>
          <w:b/>
        </w:rPr>
        <w:t xml:space="preserve">Zestawienie chodników dla pieszych  – </w:t>
      </w:r>
      <w:r w:rsidR="00B66CBE">
        <w:rPr>
          <w:b/>
        </w:rPr>
        <w:t>c</w:t>
      </w:r>
      <w:r>
        <w:rPr>
          <w:b/>
        </w:rPr>
        <w:t>zęść północna (7.615 m)</w:t>
      </w:r>
    </w:p>
    <w:p w:rsidR="00490DA8" w:rsidRDefault="00490DA8" w:rsidP="00490DA8">
      <w:r>
        <w:t>ARYNÓW (560 m)</w:t>
      </w:r>
    </w:p>
    <w:p w:rsidR="00490DA8" w:rsidRDefault="00490DA8" w:rsidP="00490DA8">
      <w:pPr>
        <w:pStyle w:val="Akapitzlist"/>
        <w:numPr>
          <w:ilvl w:val="0"/>
          <w:numId w:val="1"/>
        </w:numPr>
      </w:pPr>
      <w:r>
        <w:t>droga na dz. nr 226/3, 226/1, 226/2 – 230 m</w:t>
      </w:r>
    </w:p>
    <w:p w:rsidR="00490DA8" w:rsidRDefault="00490DA8" w:rsidP="00490DA8">
      <w:pPr>
        <w:pStyle w:val="Akapitzlist"/>
        <w:numPr>
          <w:ilvl w:val="0"/>
          <w:numId w:val="1"/>
        </w:numPr>
      </w:pPr>
      <w:r>
        <w:t>droga na dz. nr 327/1, 327/2, 226/2 – 330 m</w:t>
      </w:r>
    </w:p>
    <w:p w:rsidR="00490DA8" w:rsidRDefault="00490DA8" w:rsidP="00490DA8">
      <w:r>
        <w:t>ŻUKÓW (565 m)</w:t>
      </w:r>
    </w:p>
    <w:p w:rsidR="00490DA8" w:rsidRDefault="00490DA8" w:rsidP="00490DA8">
      <w:pPr>
        <w:pStyle w:val="Akapitzlist"/>
        <w:numPr>
          <w:ilvl w:val="0"/>
          <w:numId w:val="2"/>
        </w:numPr>
      </w:pPr>
      <w:r>
        <w:t>droga na dz. nr 109/2, 109/1 – 565 m</w:t>
      </w:r>
    </w:p>
    <w:p w:rsidR="00490DA8" w:rsidRDefault="00490DA8" w:rsidP="00490DA8">
      <w:r>
        <w:t>BRZÓZE (935 m)</w:t>
      </w:r>
    </w:p>
    <w:p w:rsidR="00490DA8" w:rsidRDefault="00490DA8" w:rsidP="00490DA8">
      <w:pPr>
        <w:pStyle w:val="Akapitzlist"/>
        <w:numPr>
          <w:ilvl w:val="0"/>
          <w:numId w:val="3"/>
        </w:numPr>
      </w:pPr>
      <w:r>
        <w:t>ul. Długa – 215 m</w:t>
      </w:r>
    </w:p>
    <w:p w:rsidR="00490DA8" w:rsidRDefault="00490DA8" w:rsidP="00490DA8">
      <w:pPr>
        <w:pStyle w:val="Akapitzlist"/>
        <w:numPr>
          <w:ilvl w:val="0"/>
          <w:numId w:val="3"/>
        </w:numPr>
      </w:pPr>
      <w:r>
        <w:t>ul. Kościelna – 420 m</w:t>
      </w:r>
    </w:p>
    <w:p w:rsidR="00490DA8" w:rsidRDefault="00490DA8" w:rsidP="00490DA8">
      <w:pPr>
        <w:pStyle w:val="Akapitzlist"/>
        <w:numPr>
          <w:ilvl w:val="0"/>
          <w:numId w:val="3"/>
        </w:numPr>
      </w:pPr>
      <w:r>
        <w:t>ul. Polna – 300 m</w:t>
      </w:r>
    </w:p>
    <w:p w:rsidR="00490DA8" w:rsidRDefault="00490DA8" w:rsidP="00490DA8">
      <w:r>
        <w:t>KRÓLEWIEC (2.725 m)</w:t>
      </w:r>
    </w:p>
    <w:p w:rsidR="00490DA8" w:rsidRPr="00140D9F" w:rsidRDefault="00490DA8" w:rsidP="00490DA8">
      <w:pPr>
        <w:pStyle w:val="Akapitzlist"/>
        <w:numPr>
          <w:ilvl w:val="0"/>
          <w:numId w:val="4"/>
        </w:numPr>
      </w:pPr>
      <w:r>
        <w:t xml:space="preserve">ul. </w:t>
      </w:r>
      <w:r w:rsidRPr="003F2C39">
        <w:rPr>
          <w:rFonts w:ascii="Calibri" w:eastAsia="Times New Roman" w:hAnsi="Calibri" w:cs="Times New Roman"/>
          <w:color w:val="000000"/>
          <w:lang w:eastAsia="pl-PL"/>
        </w:rPr>
        <w:t>Wspólna – 1.580 m</w:t>
      </w:r>
    </w:p>
    <w:p w:rsidR="00490DA8" w:rsidRPr="00140D9F" w:rsidRDefault="00490DA8" w:rsidP="00490DA8">
      <w:pPr>
        <w:pStyle w:val="Akapitzlist"/>
        <w:numPr>
          <w:ilvl w:val="0"/>
          <w:numId w:val="4"/>
        </w:numPr>
      </w:pPr>
      <w:r w:rsidRPr="003F2C39">
        <w:rPr>
          <w:rFonts w:ascii="Calibri" w:eastAsia="Times New Roman" w:hAnsi="Calibri" w:cs="Times New Roman"/>
          <w:color w:val="000000"/>
          <w:lang w:eastAsia="pl-PL"/>
        </w:rPr>
        <w:t>ul. Boczna – 715 m</w:t>
      </w:r>
    </w:p>
    <w:p w:rsidR="00490DA8" w:rsidRDefault="00490DA8" w:rsidP="00490DA8">
      <w:pPr>
        <w:pStyle w:val="Akapitzlist"/>
        <w:numPr>
          <w:ilvl w:val="0"/>
          <w:numId w:val="4"/>
        </w:numPr>
      </w:pPr>
      <w:r>
        <w:t>ul. Kościelna – 430 m</w:t>
      </w:r>
    </w:p>
    <w:p w:rsidR="00490DA8" w:rsidRDefault="00490DA8" w:rsidP="00490DA8">
      <w:r>
        <w:t>WÓLKA MIŃSKA (490 m)</w:t>
      </w:r>
    </w:p>
    <w:p w:rsidR="00490DA8" w:rsidRDefault="00490DA8" w:rsidP="00490DA8">
      <w:pPr>
        <w:pStyle w:val="Akapitzlist"/>
        <w:numPr>
          <w:ilvl w:val="0"/>
          <w:numId w:val="5"/>
        </w:numPr>
      </w:pPr>
      <w:r>
        <w:t>ul. Prosta – 375 m</w:t>
      </w:r>
    </w:p>
    <w:p w:rsidR="00490DA8" w:rsidRDefault="00490DA8" w:rsidP="00490DA8">
      <w:pPr>
        <w:pStyle w:val="Akapitzlist"/>
        <w:numPr>
          <w:ilvl w:val="0"/>
          <w:numId w:val="5"/>
        </w:numPr>
      </w:pPr>
      <w:r>
        <w:t>ul. Koszykowa - 115 m</w:t>
      </w:r>
    </w:p>
    <w:p w:rsidR="00490DA8" w:rsidRDefault="00490DA8" w:rsidP="00490DA8">
      <w:r>
        <w:t>KAROLINA (1.200 m)</w:t>
      </w:r>
    </w:p>
    <w:p w:rsidR="00490DA8" w:rsidRDefault="00490DA8" w:rsidP="00490DA8">
      <w:pPr>
        <w:pStyle w:val="Akapitzlist"/>
        <w:numPr>
          <w:ilvl w:val="0"/>
          <w:numId w:val="6"/>
        </w:numPr>
      </w:pPr>
      <w:r>
        <w:t>ul. Główna – 880 m</w:t>
      </w:r>
    </w:p>
    <w:p w:rsidR="00490DA8" w:rsidRDefault="00490DA8" w:rsidP="00490DA8">
      <w:pPr>
        <w:pStyle w:val="Akapitzlist"/>
        <w:numPr>
          <w:ilvl w:val="0"/>
          <w:numId w:val="6"/>
        </w:numPr>
      </w:pPr>
      <w:r>
        <w:t>ul. Zdrojowa – 320 m</w:t>
      </w:r>
    </w:p>
    <w:p w:rsidR="00490DA8" w:rsidRDefault="00490DA8" w:rsidP="00490DA8">
      <w:r>
        <w:t>STARA NIEDZIAŁKA (1.140 m)</w:t>
      </w:r>
    </w:p>
    <w:p w:rsidR="00490DA8" w:rsidRDefault="00490DA8" w:rsidP="00490DA8">
      <w:pPr>
        <w:pStyle w:val="Akapitzlist"/>
        <w:numPr>
          <w:ilvl w:val="0"/>
          <w:numId w:val="7"/>
        </w:numPr>
      </w:pPr>
      <w:r>
        <w:t>ul. Natolin – 810 m</w:t>
      </w:r>
    </w:p>
    <w:p w:rsidR="00490DA8" w:rsidRDefault="00490DA8" w:rsidP="00490DA8">
      <w:pPr>
        <w:pStyle w:val="Akapitzlist"/>
        <w:numPr>
          <w:ilvl w:val="0"/>
          <w:numId w:val="7"/>
        </w:numPr>
      </w:pPr>
      <w:r>
        <w:t>ul. Miłosza – 330 m</w:t>
      </w:r>
    </w:p>
    <w:p w:rsidR="00490DA8" w:rsidRPr="009F6169" w:rsidRDefault="00490DA8" w:rsidP="00B66CBE">
      <w:pPr>
        <w:ind w:left="360" w:hanging="360"/>
        <w:rPr>
          <w:b/>
        </w:rPr>
      </w:pPr>
      <w:r w:rsidRPr="009F6169">
        <w:rPr>
          <w:b/>
        </w:rPr>
        <w:t xml:space="preserve">Zestawienie </w:t>
      </w:r>
      <w:r>
        <w:rPr>
          <w:b/>
        </w:rPr>
        <w:t xml:space="preserve">chodników dla pieszych </w:t>
      </w:r>
      <w:r w:rsidRPr="009F6169">
        <w:rPr>
          <w:b/>
        </w:rPr>
        <w:t xml:space="preserve"> – </w:t>
      </w:r>
      <w:r w:rsidR="00B66CBE">
        <w:rPr>
          <w:b/>
        </w:rPr>
        <w:t>c</w:t>
      </w:r>
      <w:r>
        <w:rPr>
          <w:b/>
        </w:rPr>
        <w:t>zęść południowa (9.300 m)</w:t>
      </w:r>
    </w:p>
    <w:p w:rsidR="00490DA8" w:rsidRDefault="00490DA8" w:rsidP="00490DA8">
      <w:r>
        <w:t>NOWE OSINY (750 m)</w:t>
      </w:r>
    </w:p>
    <w:p w:rsidR="00490DA8" w:rsidRDefault="00490DA8" w:rsidP="00490DA8">
      <w:pPr>
        <w:pStyle w:val="Akapitzlist"/>
        <w:numPr>
          <w:ilvl w:val="0"/>
          <w:numId w:val="18"/>
        </w:numPr>
      </w:pPr>
      <w:r>
        <w:t>ul. Św. Józefa  – 250 m</w:t>
      </w:r>
    </w:p>
    <w:p w:rsidR="00490DA8" w:rsidRDefault="00490DA8" w:rsidP="00490DA8">
      <w:pPr>
        <w:pStyle w:val="Akapitzlist"/>
        <w:numPr>
          <w:ilvl w:val="0"/>
          <w:numId w:val="18"/>
        </w:numPr>
      </w:pPr>
      <w:r>
        <w:t>ul. Piękna – 500 m</w:t>
      </w:r>
    </w:p>
    <w:p w:rsidR="00490DA8" w:rsidRDefault="00490DA8" w:rsidP="00490DA8">
      <w:r>
        <w:t>JANÓW (775 m)</w:t>
      </w:r>
    </w:p>
    <w:p w:rsidR="00490DA8" w:rsidRDefault="00490DA8" w:rsidP="00490DA8">
      <w:pPr>
        <w:pStyle w:val="Akapitzlist"/>
        <w:numPr>
          <w:ilvl w:val="0"/>
          <w:numId w:val="17"/>
        </w:numPr>
        <w:ind w:left="709" w:hanging="283"/>
      </w:pPr>
      <w:r>
        <w:t>ul. Strażacka – 330 m</w:t>
      </w:r>
    </w:p>
    <w:p w:rsidR="00490DA8" w:rsidRDefault="00490DA8" w:rsidP="00490DA8">
      <w:pPr>
        <w:pStyle w:val="Akapitzlist"/>
        <w:numPr>
          <w:ilvl w:val="0"/>
          <w:numId w:val="17"/>
        </w:numPr>
        <w:ind w:left="709" w:hanging="283"/>
      </w:pPr>
      <w:r>
        <w:lastRenderedPageBreak/>
        <w:t>ul. Wspólna – 445 m</w:t>
      </w:r>
    </w:p>
    <w:p w:rsidR="00490DA8" w:rsidRDefault="00490DA8" w:rsidP="00490DA8">
      <w:r>
        <w:t>DZIĘKOWIZNA (515 m)</w:t>
      </w:r>
    </w:p>
    <w:p w:rsidR="00490DA8" w:rsidRDefault="00490DA8" w:rsidP="00490DA8">
      <w:pPr>
        <w:pStyle w:val="Akapitzlist"/>
        <w:numPr>
          <w:ilvl w:val="0"/>
          <w:numId w:val="16"/>
        </w:numPr>
      </w:pPr>
      <w:r>
        <w:t>ul. Ks. A. Tyszki – 515 m</w:t>
      </w:r>
    </w:p>
    <w:p w:rsidR="00490DA8" w:rsidRDefault="00490DA8" w:rsidP="00490DA8">
      <w:r>
        <w:t>KOLONIA JANÓW (1.395 m)</w:t>
      </w:r>
    </w:p>
    <w:p w:rsidR="00490DA8" w:rsidRDefault="00490DA8" w:rsidP="00490DA8">
      <w:pPr>
        <w:pStyle w:val="Akapitzlist"/>
        <w:numPr>
          <w:ilvl w:val="0"/>
          <w:numId w:val="15"/>
        </w:numPr>
      </w:pPr>
      <w:r>
        <w:t>ul. Wojska Polskiego – 1.395 m</w:t>
      </w:r>
    </w:p>
    <w:p w:rsidR="00490DA8" w:rsidRDefault="00490DA8" w:rsidP="00490DA8">
      <w:r>
        <w:t>TARGÓWKA (1.150 m)</w:t>
      </w:r>
    </w:p>
    <w:p w:rsidR="00490DA8" w:rsidRDefault="00490DA8" w:rsidP="00490DA8">
      <w:pPr>
        <w:pStyle w:val="Akapitzlist"/>
        <w:numPr>
          <w:ilvl w:val="0"/>
          <w:numId w:val="14"/>
        </w:numPr>
      </w:pPr>
      <w:r>
        <w:t>ul. Osiedlowa 850 m</w:t>
      </w:r>
    </w:p>
    <w:p w:rsidR="00490DA8" w:rsidRDefault="00490DA8" w:rsidP="00490DA8">
      <w:pPr>
        <w:pStyle w:val="Akapitzlist"/>
        <w:numPr>
          <w:ilvl w:val="0"/>
          <w:numId w:val="14"/>
        </w:numPr>
      </w:pPr>
      <w:r>
        <w:t>ul. Kolejowa – 300 m</w:t>
      </w:r>
    </w:p>
    <w:p w:rsidR="00490DA8" w:rsidRDefault="00490DA8" w:rsidP="00490DA8">
      <w:r>
        <w:t>BUDY BARCZĄCKIE (750 m)</w:t>
      </w:r>
    </w:p>
    <w:p w:rsidR="00490DA8" w:rsidRDefault="00490DA8" w:rsidP="00490DA8">
      <w:pPr>
        <w:pStyle w:val="Akapitzlist"/>
        <w:numPr>
          <w:ilvl w:val="0"/>
          <w:numId w:val="13"/>
        </w:numPr>
      </w:pPr>
      <w:r>
        <w:t>ul. Długa – 750 m</w:t>
      </w:r>
    </w:p>
    <w:p w:rsidR="00490DA8" w:rsidRDefault="00490DA8" w:rsidP="00490DA8">
      <w:r>
        <w:t>BARCZĄCA (800 m)</w:t>
      </w:r>
    </w:p>
    <w:p w:rsidR="00490DA8" w:rsidRDefault="00490DA8" w:rsidP="00490DA8">
      <w:pPr>
        <w:pStyle w:val="Akapitzlist"/>
        <w:numPr>
          <w:ilvl w:val="0"/>
          <w:numId w:val="12"/>
        </w:numPr>
      </w:pPr>
      <w:r>
        <w:t>ul. Wesoła – 675 m</w:t>
      </w:r>
    </w:p>
    <w:p w:rsidR="00490DA8" w:rsidRDefault="00490DA8" w:rsidP="00490DA8">
      <w:pPr>
        <w:pStyle w:val="Akapitzlist"/>
        <w:numPr>
          <w:ilvl w:val="0"/>
          <w:numId w:val="12"/>
        </w:numPr>
      </w:pPr>
      <w:r>
        <w:t>ul. Prosta – 125 m</w:t>
      </w:r>
    </w:p>
    <w:p w:rsidR="00490DA8" w:rsidRDefault="00490DA8" w:rsidP="00490DA8">
      <w:r>
        <w:t>ZAKOLE  WIKTOROWO (290 m)</w:t>
      </w:r>
    </w:p>
    <w:p w:rsidR="00490DA8" w:rsidRDefault="00490DA8" w:rsidP="00490DA8">
      <w:pPr>
        <w:pStyle w:val="Akapitzlist"/>
        <w:numPr>
          <w:ilvl w:val="0"/>
          <w:numId w:val="11"/>
        </w:numPr>
        <w:ind w:left="709" w:hanging="283"/>
      </w:pPr>
      <w:r>
        <w:t>ul. Sportowa – 290 m</w:t>
      </w:r>
    </w:p>
    <w:p w:rsidR="00490DA8" w:rsidRDefault="00490DA8" w:rsidP="00490DA8">
      <w:r>
        <w:t>MARIANKA (1.350 m)</w:t>
      </w:r>
    </w:p>
    <w:p w:rsidR="00490DA8" w:rsidRDefault="00490DA8" w:rsidP="00490DA8">
      <w:pPr>
        <w:pStyle w:val="Akapitzlist"/>
        <w:numPr>
          <w:ilvl w:val="0"/>
          <w:numId w:val="10"/>
        </w:numPr>
      </w:pPr>
      <w:r>
        <w:t>ul. Wspólna –  1.350 m</w:t>
      </w:r>
    </w:p>
    <w:p w:rsidR="00490DA8" w:rsidRDefault="00490DA8" w:rsidP="00490DA8">
      <w:r>
        <w:t>CHMIELEW (960 m)</w:t>
      </w:r>
    </w:p>
    <w:p w:rsidR="00490DA8" w:rsidRDefault="00490DA8" w:rsidP="00490DA8">
      <w:pPr>
        <w:pStyle w:val="Akapitzlist"/>
        <w:numPr>
          <w:ilvl w:val="0"/>
          <w:numId w:val="9"/>
        </w:numPr>
      </w:pPr>
      <w:r>
        <w:t>droga na dz.nr  511/1 - 960 m</w:t>
      </w:r>
    </w:p>
    <w:p w:rsidR="00490DA8" w:rsidRDefault="00490DA8" w:rsidP="00490DA8">
      <w:r>
        <w:t>HUTA MIŃSKA (565 m)</w:t>
      </w:r>
    </w:p>
    <w:p w:rsidR="00490DA8" w:rsidRDefault="00490DA8" w:rsidP="00490DA8">
      <w:pPr>
        <w:pStyle w:val="Akapitzlist"/>
        <w:numPr>
          <w:ilvl w:val="0"/>
          <w:numId w:val="8"/>
        </w:numPr>
      </w:pPr>
      <w:r>
        <w:t>ul. Wczasowa – 565 m</w:t>
      </w:r>
    </w:p>
    <w:p w:rsidR="00601767" w:rsidRDefault="00601767"/>
    <w:sectPr w:rsidR="006017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B4B"/>
    <w:multiLevelType w:val="hybridMultilevel"/>
    <w:tmpl w:val="6EBA37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51CE7"/>
    <w:multiLevelType w:val="hybridMultilevel"/>
    <w:tmpl w:val="9F8E9A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7A1CCE"/>
    <w:multiLevelType w:val="hybridMultilevel"/>
    <w:tmpl w:val="3168C2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63E1C"/>
    <w:multiLevelType w:val="hybridMultilevel"/>
    <w:tmpl w:val="452657E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F84A71"/>
    <w:multiLevelType w:val="hybridMultilevel"/>
    <w:tmpl w:val="C4C8AF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D6DB1"/>
    <w:multiLevelType w:val="hybridMultilevel"/>
    <w:tmpl w:val="47DC3F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B177EC7"/>
    <w:multiLevelType w:val="hybridMultilevel"/>
    <w:tmpl w:val="B1882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AA7354"/>
    <w:multiLevelType w:val="hybridMultilevel"/>
    <w:tmpl w:val="BA9C8B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7095"/>
    <w:multiLevelType w:val="hybridMultilevel"/>
    <w:tmpl w:val="2AD0CF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B6B19"/>
    <w:multiLevelType w:val="hybridMultilevel"/>
    <w:tmpl w:val="2CD8E9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7B86E23"/>
    <w:multiLevelType w:val="hybridMultilevel"/>
    <w:tmpl w:val="D8887AF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C46AB8"/>
    <w:multiLevelType w:val="hybridMultilevel"/>
    <w:tmpl w:val="391446EE"/>
    <w:lvl w:ilvl="0" w:tplc="6D04991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0CD2E38"/>
    <w:multiLevelType w:val="hybridMultilevel"/>
    <w:tmpl w:val="56CE77CA"/>
    <w:lvl w:ilvl="0" w:tplc="9B9EA3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71B0BC1"/>
    <w:multiLevelType w:val="hybridMultilevel"/>
    <w:tmpl w:val="8B2EF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6908FC"/>
    <w:multiLevelType w:val="hybridMultilevel"/>
    <w:tmpl w:val="1C44B7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97A2097"/>
    <w:multiLevelType w:val="hybridMultilevel"/>
    <w:tmpl w:val="AB0A4C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8204DC"/>
    <w:multiLevelType w:val="hybridMultilevel"/>
    <w:tmpl w:val="B412CC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ED62162"/>
    <w:multiLevelType w:val="hybridMultilevel"/>
    <w:tmpl w:val="2B222D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7"/>
  </w:num>
  <w:num w:numId="5">
    <w:abstractNumId w:val="0"/>
  </w:num>
  <w:num w:numId="6">
    <w:abstractNumId w:val="4"/>
  </w:num>
  <w:num w:numId="7">
    <w:abstractNumId w:val="17"/>
  </w:num>
  <w:num w:numId="8">
    <w:abstractNumId w:val="15"/>
  </w:num>
  <w:num w:numId="9">
    <w:abstractNumId w:val="14"/>
  </w:num>
  <w:num w:numId="10">
    <w:abstractNumId w:val="2"/>
  </w:num>
  <w:num w:numId="11">
    <w:abstractNumId w:val="12"/>
  </w:num>
  <w:num w:numId="12">
    <w:abstractNumId w:val="16"/>
  </w:num>
  <w:num w:numId="13">
    <w:abstractNumId w:val="13"/>
  </w:num>
  <w:num w:numId="14">
    <w:abstractNumId w:val="9"/>
  </w:num>
  <w:num w:numId="15">
    <w:abstractNumId w:val="6"/>
  </w:num>
  <w:num w:numId="16">
    <w:abstractNumId w:val="3"/>
  </w:num>
  <w:num w:numId="17">
    <w:abstractNumId w:val="11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486"/>
    <w:rsid w:val="00266362"/>
    <w:rsid w:val="00490DA8"/>
    <w:rsid w:val="00601767"/>
    <w:rsid w:val="00B36486"/>
    <w:rsid w:val="00B6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D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0D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90D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189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</dc:creator>
  <cp:keywords/>
  <dc:description/>
  <cp:lastModifiedBy>Małgorzata</cp:lastModifiedBy>
  <cp:revision>5</cp:revision>
  <dcterms:created xsi:type="dcterms:W3CDTF">2021-10-26T10:13:00Z</dcterms:created>
  <dcterms:modified xsi:type="dcterms:W3CDTF">2021-11-15T07:45:00Z</dcterms:modified>
</cp:coreProperties>
</file>