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5E3D7A" w:rsidRDefault="003A0A7E">
      <w:pPr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</w:rPr>
        <w:t xml:space="preserve">Znak postępowania: </w:t>
      </w:r>
      <w:r w:rsidR="00E24CAA">
        <w:rPr>
          <w:rFonts w:ascii="Times New Roman" w:hAnsi="Times New Roman" w:cs="Times New Roman"/>
          <w:b/>
        </w:rPr>
        <w:t>RI.271.2.17</w:t>
      </w:r>
      <w:r w:rsidRPr="005E3D7A">
        <w:rPr>
          <w:rFonts w:ascii="Times New Roman" w:hAnsi="Times New Roman" w:cs="Times New Roman"/>
          <w:b/>
        </w:rPr>
        <w:t>.2021</w:t>
      </w:r>
      <w:r w:rsidR="005E3D7A">
        <w:rPr>
          <w:rFonts w:ascii="Times New Roman" w:hAnsi="Times New Roman" w:cs="Times New Roman"/>
          <w:b/>
        </w:rPr>
        <w:t xml:space="preserve">            </w:t>
      </w:r>
      <w:r w:rsidR="007B10AE">
        <w:rPr>
          <w:rFonts w:ascii="Times New Roman" w:hAnsi="Times New Roman" w:cs="Times New Roman"/>
          <w:b/>
        </w:rPr>
        <w:t xml:space="preserve">        </w:t>
      </w:r>
      <w:r w:rsidRPr="005E3D7A">
        <w:rPr>
          <w:rFonts w:ascii="Times New Roman" w:hAnsi="Times New Roman" w:cs="Times New Roman"/>
          <w:b/>
        </w:rPr>
        <w:t xml:space="preserve">         </w:t>
      </w:r>
      <w:r w:rsidRPr="005E3D7A">
        <w:rPr>
          <w:rFonts w:ascii="Times New Roman" w:hAnsi="Times New Roman" w:cs="Times New Roman"/>
          <w:b/>
          <w:sz w:val="20"/>
        </w:rPr>
        <w:t xml:space="preserve">Załącznik </w:t>
      </w:r>
      <w:r w:rsidR="00E7169A">
        <w:rPr>
          <w:rFonts w:ascii="Times New Roman" w:hAnsi="Times New Roman" w:cs="Times New Roman"/>
          <w:b/>
          <w:sz w:val="20"/>
        </w:rPr>
        <w:t>N</w:t>
      </w:r>
      <w:r w:rsidRPr="005E3D7A">
        <w:rPr>
          <w:rFonts w:ascii="Times New Roman" w:hAnsi="Times New Roman" w:cs="Times New Roman"/>
          <w:b/>
          <w:sz w:val="20"/>
        </w:rPr>
        <w:t xml:space="preserve">r </w:t>
      </w:r>
      <w:r w:rsidR="00E7169A">
        <w:rPr>
          <w:rFonts w:ascii="Times New Roman" w:hAnsi="Times New Roman" w:cs="Times New Roman"/>
          <w:b/>
          <w:sz w:val="20"/>
        </w:rPr>
        <w:t>1</w:t>
      </w:r>
      <w:r w:rsidRPr="005E3D7A">
        <w:rPr>
          <w:rFonts w:ascii="Times New Roman" w:hAnsi="Times New Roman" w:cs="Times New Roman"/>
          <w:b/>
          <w:sz w:val="20"/>
        </w:rPr>
        <w:t xml:space="preserve"> do </w:t>
      </w:r>
      <w:r w:rsidR="007B10AE">
        <w:rPr>
          <w:rFonts w:ascii="Times New Roman" w:hAnsi="Times New Roman" w:cs="Times New Roman"/>
          <w:b/>
          <w:sz w:val="20"/>
        </w:rPr>
        <w:t>Zapytania ofertowego</w:t>
      </w:r>
      <w:r w:rsidRPr="005E3D7A">
        <w:rPr>
          <w:rFonts w:ascii="Times New Roman" w:hAnsi="Times New Roman" w:cs="Times New Roman"/>
          <w:b/>
          <w:sz w:val="20"/>
        </w:rPr>
        <w:t xml:space="preserve"> – OPZ</w:t>
      </w:r>
    </w:p>
    <w:p w:rsidR="003A0A7E" w:rsidRDefault="003A0A7E">
      <w:pPr>
        <w:rPr>
          <w:b/>
          <w:sz w:val="20"/>
        </w:rPr>
      </w:pPr>
    </w:p>
    <w:p w:rsidR="003A0A7E" w:rsidRDefault="003A0A7E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5104" w:rsidRPr="005E3D7A" w:rsidRDefault="00CB5104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(OPZ)</w:t>
      </w:r>
    </w:p>
    <w:p w:rsidR="003A0A7E" w:rsidRPr="005E3D7A" w:rsidRDefault="003A0A7E" w:rsidP="003A0A7E">
      <w:pPr>
        <w:jc w:val="center"/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  <w:b/>
          <w:sz w:val="20"/>
        </w:rPr>
        <w:t>§ 1</w:t>
      </w:r>
    </w:p>
    <w:p w:rsidR="003A0A7E" w:rsidRPr="00C130E4" w:rsidRDefault="003A0A7E" w:rsidP="003A0A7E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Przedmi</w:t>
      </w:r>
      <w:r w:rsidR="00B204C1">
        <w:rPr>
          <w:rFonts w:ascii="Times New Roman" w:hAnsi="Times New Roman" w:cs="Times New Roman"/>
          <w:sz w:val="20"/>
          <w:szCs w:val="20"/>
        </w:rPr>
        <w:t>otem Zamówienia jest prowadzenie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całodobowego zimowego utrzymania dróg gminnych </w:t>
      </w:r>
      <w:r w:rsidR="00E24CAA" w:rsidRPr="00B433D2">
        <w:t xml:space="preserve">na terenie </w:t>
      </w:r>
      <w:r w:rsidR="00E24CAA">
        <w:t xml:space="preserve">północnego obszaru </w:t>
      </w:r>
      <w:r w:rsidRPr="00C130E4">
        <w:rPr>
          <w:rFonts w:ascii="Times New Roman" w:hAnsi="Times New Roman" w:cs="Times New Roman"/>
          <w:sz w:val="20"/>
          <w:szCs w:val="20"/>
        </w:rPr>
        <w:t xml:space="preserve">Gminy Mińsk Mazowiecki w sezonie zimowym 2021/2022. </w:t>
      </w:r>
    </w:p>
    <w:p w:rsidR="007B10AE" w:rsidRPr="00E24CAA" w:rsidRDefault="000536DB" w:rsidP="00E24CAA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Obszar objęty Zamówieniem wskazany został na mapie stanowiącej załącznik nr 1 do niniejszego Opisu Przedmiotu Zamówienia. </w:t>
      </w:r>
      <w:r w:rsidR="00E24CAA">
        <w:rPr>
          <w:rFonts w:ascii="Times New Roman" w:hAnsi="Times New Roman" w:cs="Times New Roman"/>
          <w:sz w:val="20"/>
          <w:szCs w:val="20"/>
        </w:rPr>
        <w:t>i obejmuje</w:t>
      </w:r>
      <w:r w:rsidR="007B10AE" w:rsidRPr="00E24CAA">
        <w:rPr>
          <w:rFonts w:ascii="Times New Roman" w:hAnsi="Times New Roman" w:cs="Times New Roman"/>
          <w:sz w:val="20"/>
          <w:szCs w:val="20"/>
        </w:rPr>
        <w:t xml:space="preserve"> drogi gminne usytuowane w p</w:t>
      </w:r>
      <w:r w:rsidR="00E24CAA">
        <w:rPr>
          <w:rFonts w:ascii="Times New Roman" w:hAnsi="Times New Roman" w:cs="Times New Roman"/>
          <w:sz w:val="20"/>
          <w:szCs w:val="20"/>
        </w:rPr>
        <w:t xml:space="preserve">ółnocnym obszarze terenu Gminy. </w:t>
      </w:r>
    </w:p>
    <w:p w:rsidR="007B10AE" w:rsidRPr="00C130E4" w:rsidRDefault="007B10AE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Granica między </w:t>
      </w:r>
      <w:r w:rsidR="00E24CAA">
        <w:rPr>
          <w:rFonts w:ascii="Times New Roman" w:hAnsi="Times New Roman" w:cs="Times New Roman"/>
          <w:sz w:val="20"/>
          <w:szCs w:val="20"/>
        </w:rPr>
        <w:t>północnym a południowym obszarem Gminy</w:t>
      </w:r>
      <w:r w:rsidR="00C130E4" w:rsidRPr="00C130E4">
        <w:rPr>
          <w:rFonts w:ascii="Times New Roman" w:hAnsi="Times New Roman" w:cs="Times New Roman"/>
          <w:sz w:val="20"/>
          <w:szCs w:val="20"/>
        </w:rPr>
        <w:t>,</w:t>
      </w:r>
      <w:r w:rsidRPr="00C130E4">
        <w:rPr>
          <w:rFonts w:ascii="Times New Roman" w:hAnsi="Times New Roman" w:cs="Times New Roman"/>
          <w:sz w:val="20"/>
          <w:szCs w:val="20"/>
        </w:rPr>
        <w:t xml:space="preserve"> oznaczona jest </w:t>
      </w:r>
      <w:r w:rsidR="00E24CAA" w:rsidRPr="00C130E4">
        <w:rPr>
          <w:rFonts w:ascii="Times New Roman" w:hAnsi="Times New Roman" w:cs="Times New Roman"/>
          <w:sz w:val="20"/>
          <w:szCs w:val="20"/>
        </w:rPr>
        <w:t xml:space="preserve">na </w:t>
      </w:r>
      <w:r w:rsidR="00E24CAA">
        <w:rPr>
          <w:rFonts w:ascii="Times New Roman" w:hAnsi="Times New Roman" w:cs="Times New Roman"/>
          <w:sz w:val="20"/>
          <w:szCs w:val="20"/>
        </w:rPr>
        <w:t>przedmiotowej</w:t>
      </w:r>
      <w:r w:rsidR="00E24CAA" w:rsidRPr="00C130E4">
        <w:rPr>
          <w:rFonts w:ascii="Times New Roman" w:hAnsi="Times New Roman" w:cs="Times New Roman"/>
          <w:sz w:val="20"/>
          <w:szCs w:val="20"/>
        </w:rPr>
        <w:t xml:space="preserve"> mapie </w:t>
      </w:r>
      <w:r w:rsidRPr="00C130E4">
        <w:rPr>
          <w:rFonts w:ascii="Times New Roman" w:hAnsi="Times New Roman" w:cs="Times New Roman"/>
          <w:sz w:val="20"/>
          <w:szCs w:val="20"/>
        </w:rPr>
        <w:t xml:space="preserve">linią koloru niebieskiego. Linia </w:t>
      </w:r>
      <w:r w:rsidR="0049421A">
        <w:rPr>
          <w:rFonts w:ascii="Times New Roman" w:hAnsi="Times New Roman" w:cs="Times New Roman"/>
          <w:sz w:val="20"/>
          <w:szCs w:val="20"/>
        </w:rPr>
        <w:t>ta</w:t>
      </w:r>
      <w:r w:rsidRPr="00C130E4">
        <w:rPr>
          <w:rFonts w:ascii="Times New Roman" w:hAnsi="Times New Roman" w:cs="Times New Roman"/>
          <w:sz w:val="20"/>
          <w:szCs w:val="20"/>
        </w:rPr>
        <w:t xml:space="preserve">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Z przedmiotu Zamówienia wyłączony jest obszar Gminy </w:t>
      </w:r>
      <w:r w:rsidR="000C198B">
        <w:rPr>
          <w:rFonts w:ascii="Times New Roman" w:hAnsi="Times New Roman" w:cs="Times New Roman"/>
          <w:sz w:val="20"/>
          <w:szCs w:val="20"/>
        </w:rPr>
        <w:t>zaznaczony obrysem koloru żółtego</w:t>
      </w:r>
      <w:r w:rsidR="0049421A">
        <w:rPr>
          <w:rFonts w:ascii="Times New Roman" w:hAnsi="Times New Roman" w:cs="Times New Roman"/>
          <w:sz w:val="20"/>
          <w:szCs w:val="20"/>
        </w:rPr>
        <w:t xml:space="preserve"> na opisanej </w:t>
      </w:r>
      <w:r w:rsidRPr="00C130E4">
        <w:rPr>
          <w:rFonts w:ascii="Times New Roman" w:hAnsi="Times New Roman" w:cs="Times New Roman"/>
          <w:sz w:val="20"/>
          <w:szCs w:val="20"/>
        </w:rPr>
        <w:t>mapie. Ponadto obrysem koloru czerwonego zaznaczono granice miasta Mińsk Mazowiecki.</w:t>
      </w:r>
      <w:r w:rsidR="00C130E4" w:rsidRPr="00C13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7D0" w:rsidRPr="005867D0" w:rsidRDefault="005867D0" w:rsidP="005867D0">
      <w:pPr>
        <w:jc w:val="both"/>
        <w:rPr>
          <w:rFonts w:ascii="Times New Roman" w:hAnsi="Times New Roman" w:cs="Times New Roman"/>
          <w:sz w:val="20"/>
          <w:szCs w:val="20"/>
        </w:rPr>
      </w:pPr>
      <w:r w:rsidRPr="005867D0">
        <w:rPr>
          <w:rFonts w:ascii="Times New Roman" w:hAnsi="Times New Roman" w:cs="Times New Roman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0536DB" w:rsidRDefault="000536DB" w:rsidP="000536DB">
      <w:pPr>
        <w:jc w:val="center"/>
        <w:rPr>
          <w:b/>
        </w:rPr>
      </w:pPr>
      <w:r w:rsidRPr="005E3D7A">
        <w:rPr>
          <w:b/>
        </w:rPr>
        <w:t>§</w:t>
      </w:r>
      <w:r>
        <w:rPr>
          <w:b/>
        </w:rPr>
        <w:t xml:space="preserve"> 2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zakres przedmiotu Zamówienia wchodzą następujące czynności zlecone Wykonawcy: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prace przygotowawcze do sezonu zimowego;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utrzymanie zimowe 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zleconych dróg gminnych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odśnieżanie i zwalczanie śliskości zimowej utwardzonych obszarach przystanków autobusowych na szerokości od krawędzi drogi do wiaty przystankowej, a przy jej braku do słupka przystankowego;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transport/usuwanie zalegającego śniegu do miejsc uzgodnionych z Zamawiającym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w przypadku gdy brak jest wystarczającego miejsca w pasie drogowym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Wspólny Słownik Zamówień (CPV)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90620000 – 9 usługi odśnieżania</w:t>
      </w:r>
    </w:p>
    <w:p w:rsidR="005867D0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906300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00 – 2 usługi usuwania </w:t>
      </w:r>
      <w:proofErr w:type="spellStart"/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oblodzeń</w:t>
      </w:r>
      <w:proofErr w:type="spellEnd"/>
      <w:r w:rsidR="00A8531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3F1ED8" w:rsidRPr="005E3D7A" w:rsidRDefault="005E3D7A" w:rsidP="005E3D7A">
      <w:pPr>
        <w:jc w:val="center"/>
        <w:rPr>
          <w:b/>
        </w:rPr>
      </w:pPr>
      <w:r w:rsidRPr="005E3D7A">
        <w:rPr>
          <w:b/>
        </w:rPr>
        <w:t>§</w:t>
      </w:r>
      <w:r w:rsidR="000536DB">
        <w:rPr>
          <w:b/>
        </w:rPr>
        <w:t xml:space="preserve"> 3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Na potrzeby </w:t>
      </w:r>
      <w:r w:rsidR="003F1ED8"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realizacji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prowadza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następujące definicje: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zatok autobusowych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3A0A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 w:bidi="hi-IN"/>
        </w:rPr>
        <w:t>o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10. </w:t>
      </w:r>
      <w:proofErr w:type="spellStart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lodu lub zlodowaciałego lub ubitego śniegu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320DDA" w:rsidRDefault="00320DDA" w:rsidP="00320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§ 4</w:t>
      </w:r>
    </w:p>
    <w:p w:rsidR="00320DDA" w:rsidRPr="009E6C1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Realizacja Zamówienia w zakresie utrzymania zimowego dróg winna być wykonywana przy wykorzystaniu: </w:t>
      </w:r>
      <w:r w:rsidR="003014B6"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20DDA" w:rsidRPr="009E6C1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pługa hydraulicznego lemieszowego, przedniego, jednostronnego  zamontowanego na samochodzie cięż</w:t>
      </w:r>
      <w:r w:rsidR="003014B6"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arowym o mocy powyżej 180 KM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</w:t>
      </w:r>
    </w:p>
    <w:p w:rsidR="00320DDA" w:rsidRPr="009E6C1A" w:rsidRDefault="003014B6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i/lub równiarki wyposażonej w pług z lemieszem gumowym, </w:t>
      </w:r>
      <w:bookmarkStart w:id="0" w:name="_GoBack"/>
      <w:bookmarkEnd w:id="0"/>
    </w:p>
    <w:p w:rsidR="003014B6" w:rsidRPr="009E6C1A" w:rsidRDefault="003014B6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i/lub 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ciągnika 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rolniczego 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o mocy min. 100 KM 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wyposażonego w pług z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lemieszem gumowym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</w:t>
      </w:r>
    </w:p>
    <w:p w:rsidR="00320DDA" w:rsidRPr="009E6C1A" w:rsidRDefault="003014B6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</w:t>
      </w:r>
      <w:r w:rsidR="00320DDA"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samochodu ciężarowego o mocy powyżej 180 K</w:t>
      </w: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M wyposażonego w posypywarkę, </w:t>
      </w:r>
    </w:p>
    <w:p w:rsidR="00320DDA" w:rsidRPr="009E6C1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innych urządzeń współpracujących (np. ładowarki w miejscach składowania materiałów stoso</w:t>
      </w:r>
      <w:r w:rsidR="00C130E4"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wanych do zimowego utrzymania).</w:t>
      </w:r>
      <w:r w:rsidR="0049421A" w:rsidRPr="009E6C1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CB5104" w:rsidRPr="00373695" w:rsidRDefault="00320DDA" w:rsidP="00320DDA">
      <w:pPr>
        <w:jc w:val="center"/>
        <w:rPr>
          <w:rFonts w:ascii="Times New Roman" w:hAnsi="Times New Roman" w:cs="Times New Roman"/>
        </w:rPr>
      </w:pPr>
      <w:r w:rsidRPr="009E6C1A">
        <w:rPr>
          <w:rFonts w:ascii="Times New Roman" w:hAnsi="Times New Roman" w:cs="Times New Roman"/>
          <w:b/>
        </w:rPr>
        <w:t>§ 5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aktualnego stanu utrzymania drogi.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6274C4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3F4084" w:rsidRPr="003F4084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35562A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 i posypana na odcinkach decydujących o możliwości ruchu</w:t>
            </w:r>
          </w:p>
          <w:p w:rsidR="00C20B18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zimowa zlikwidowana na </w:t>
            </w:r>
          </w:p>
          <w:p w:rsidR="00C20B18" w:rsidRPr="003F4084" w:rsidRDefault="00C20B18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wzniesieniach, zjazdach, zakrętach, skrzyżowaniach, przystankach autobusowych</w:t>
            </w:r>
          </w:p>
          <w:p w:rsidR="00EB3A8F" w:rsidRPr="003F4084" w:rsidRDefault="00EB3A8F" w:rsidP="00C20B18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EB3A8F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7.00 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-błoto pośniegowe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EB3A8F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zajeżdżony i zaspy mogą występować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szadź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EB3A8F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3F4084" w:rsidTr="00375995"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i posypana na szerokości umożliwiającej przejezdność - dopuszcza się w wyjątkowo trudnych warunkach atmosferycznych odcinkową przejezdność jednostronną trwającą nie dłużej niż </w:t>
            </w:r>
            <w:r w:rsidR="00EB3A8F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12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</w:t>
            </w:r>
            <w:r w:rsidR="00CA0CB0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liskość zimowa zlikwidowana na </w:t>
            </w:r>
          </w:p>
          <w:p w:rsidR="006274C4" w:rsidRPr="003F4084" w:rsidRDefault="00CA0CB0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wzniesieniach, zjazdach, zakrętach, skrzyżowaniach,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przystankach autobusowych, </w:t>
            </w:r>
          </w:p>
          <w:p w:rsidR="006274C4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C37905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luźny może zalegać do 8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może występować warstwa zajeżdżonego śniegu o grubości utrudniającej ruch samochodów osobowych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gołoledzi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szronu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-szadzi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lodowicy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3F4084" w:rsidTr="00375995">
        <w:tc>
          <w:tcPr>
            <w:tcW w:w="54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C37905" w:rsidRPr="003F4084" w:rsidRDefault="00C37905" w:rsidP="00563CFA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za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śnieżona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– prowadzone odśnieżanie w zależności od potrzeb</w:t>
            </w:r>
          </w:p>
          <w:p w:rsidR="00563CFA" w:rsidRPr="003F4084" w:rsidRDefault="00C37905" w:rsidP="00563CFA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</w:t>
            </w:r>
            <w:r w:rsidR="00563CF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posypana 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na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odcinkach decydujących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o możliwości ruchu</w:t>
            </w:r>
            <w:r w:rsidR="00563CF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6274C4" w:rsidRDefault="00563CFA" w:rsidP="00C37905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Dopuszcza się w wyjątkowo trudnych warunkach atmosferycznych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odcinkową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przejezdność jednostronną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(odśnieżony co najmniej jeden pas ruchu z wykonaniem mijanek)</w:t>
            </w:r>
          </w:p>
          <w:p w:rsidR="003F4084" w:rsidRPr="003F4084" w:rsidRDefault="003F408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Drogi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objąć zimowym utrzymaniem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do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12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śnieg luźny może zalegać do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dopuszczalne jest występowanie śniegu zajeżdżonego, </w:t>
            </w:r>
          </w:p>
          <w:p w:rsidR="006274C4" w:rsidRPr="003F4084" w:rsidRDefault="006A6385" w:rsidP="00C37905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 </w:t>
            </w:r>
            <w:r w:rsidR="00C37905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  <w:r w:rsidR="006274C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gołoledź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10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3F408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pośniegowa do 10 godz. </w:t>
            </w:r>
          </w:p>
          <w:p w:rsidR="006274C4" w:rsidRPr="003F4084" w:rsidRDefault="006274C4" w:rsidP="003F408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lodowica </w:t>
            </w:r>
            <w:r w:rsidR="003F4084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35562A"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10 </w:t>
            </w:r>
            <w:r w:rsidRPr="003F408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godz.</w:t>
            </w:r>
          </w:p>
        </w:tc>
      </w:tr>
    </w:tbl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dla prawidłowej realizacji Umowy </w:t>
      </w:r>
      <w:r w:rsidR="00F936B0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północnym obszarze Gminy, 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wymaga utrzymania:</w:t>
      </w:r>
    </w:p>
    <w:p w:rsidR="006274C4" w:rsidRPr="006274C4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 jedynie na drogach asfaltowych zaznaczonych kolorem zielonym na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mapie stanowiącej załącznik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nr </w:t>
      </w:r>
      <w:r w:rsidR="00E7169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OPZ,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 na pozostałych drogach utwardzonych,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Wykaz dróg objętych zimowym utrzymaniem z podziałem m.in. na utwardzone i nieutwar</w:t>
      </w:r>
      <w:r w:rsidR="00F936B0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dzone zawiera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Załącznik nr 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0536DB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6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185243" w:rsidRDefault="00F936B0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</w:t>
      </w:r>
      <w:r w:rsidR="006274C4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twardzone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części przystanków autobusowych</w:t>
      </w:r>
      <w:r w:rsidR="006274C4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podlegają odśnieżaniu oraz likwidowaniu śliskości zimowej przy użyciu </w:t>
      </w:r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piasku o uziarnieniu do 2 mm,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kruszywa kamiennego łamanego o uziarnieniu 2-4 mm,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Wszelkie materiały służące do likwidacji śliskości zimowej oraz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uszorstnienia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Pojazdy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7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0B2DF3" w:rsidRDefault="006274C4" w:rsidP="006274C4">
      <w:pPr>
        <w:jc w:val="both"/>
        <w:rPr>
          <w:rFonts w:ascii="Times New Roman" w:hAnsi="Times New Roman" w:cs="Times New Roman"/>
          <w:sz w:val="20"/>
          <w:szCs w:val="20"/>
        </w:rPr>
      </w:pPr>
      <w:r w:rsidRPr="000B2DF3">
        <w:rPr>
          <w:rFonts w:ascii="Times New Roman" w:hAnsi="Times New Roman" w:cs="Times New Roman"/>
          <w:sz w:val="20"/>
          <w:szCs w:val="20"/>
        </w:rPr>
        <w:t>Zestawienie łąc</w:t>
      </w:r>
      <w:r w:rsidR="00F936B0">
        <w:rPr>
          <w:rFonts w:ascii="Times New Roman" w:hAnsi="Times New Roman" w:cs="Times New Roman"/>
          <w:sz w:val="20"/>
          <w:szCs w:val="20"/>
        </w:rPr>
        <w:t>znych długości dróg</w:t>
      </w:r>
      <w:r w:rsidRPr="000B2DF3">
        <w:rPr>
          <w:rFonts w:ascii="Times New Roman" w:hAnsi="Times New Roman" w:cs="Times New Roman"/>
          <w:sz w:val="20"/>
          <w:szCs w:val="20"/>
        </w:rPr>
        <w:t xml:space="preserve"> objętych przedmiotem </w:t>
      </w:r>
      <w:r w:rsidR="00F936B0">
        <w:rPr>
          <w:rFonts w:ascii="Times New Roman" w:hAnsi="Times New Roman" w:cs="Times New Roman"/>
          <w:sz w:val="20"/>
          <w:szCs w:val="20"/>
        </w:rPr>
        <w:t>Zamówienia wskazuje</w:t>
      </w:r>
      <w:r w:rsidR="002F18A0" w:rsidRPr="000B2DF3">
        <w:rPr>
          <w:rFonts w:ascii="Times New Roman" w:hAnsi="Times New Roman" w:cs="Times New Roman"/>
          <w:sz w:val="20"/>
          <w:szCs w:val="20"/>
        </w:rPr>
        <w:t xml:space="preserve"> Tabele</w:t>
      </w:r>
      <w:r w:rsidR="00373695" w:rsidRPr="000B2DF3">
        <w:rPr>
          <w:rFonts w:ascii="Times New Roman" w:hAnsi="Times New Roman" w:cs="Times New Roman"/>
          <w:sz w:val="20"/>
          <w:szCs w:val="20"/>
        </w:rPr>
        <w:t xml:space="preserve"> poniżej.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14"/>
      </w:tblGrid>
      <w:tr w:rsidR="00F936B0" w:rsidRPr="002D04E1" w:rsidTr="00375995">
        <w:tc>
          <w:tcPr>
            <w:tcW w:w="3823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 standard) [km]</w:t>
            </w:r>
          </w:p>
        </w:tc>
        <w:tc>
          <w:tcPr>
            <w:tcW w:w="1814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23,84</w:t>
            </w:r>
          </w:p>
        </w:tc>
      </w:tr>
      <w:tr w:rsidR="00F936B0" w:rsidRPr="002D04E1" w:rsidTr="00375995">
        <w:tc>
          <w:tcPr>
            <w:tcW w:w="3823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(II standard) [km]</w:t>
            </w:r>
          </w:p>
        </w:tc>
        <w:tc>
          <w:tcPr>
            <w:tcW w:w="1814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12.15</w:t>
            </w:r>
          </w:p>
        </w:tc>
      </w:tr>
      <w:tr w:rsidR="00F936B0" w:rsidRPr="002D04E1" w:rsidTr="00375995">
        <w:tc>
          <w:tcPr>
            <w:tcW w:w="3823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nieutwardzone (III standard) [km]</w:t>
            </w:r>
          </w:p>
        </w:tc>
        <w:tc>
          <w:tcPr>
            <w:tcW w:w="1814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13.95</w:t>
            </w:r>
          </w:p>
        </w:tc>
      </w:tr>
      <w:tr w:rsidR="00F936B0" w:rsidRPr="002D04E1" w:rsidTr="00375995">
        <w:tc>
          <w:tcPr>
            <w:tcW w:w="3823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814" w:type="dxa"/>
          </w:tcPr>
          <w:p w:rsidR="00F936B0" w:rsidRPr="002D04E1" w:rsidRDefault="00F936B0" w:rsidP="008D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49,94</w:t>
            </w:r>
          </w:p>
        </w:tc>
      </w:tr>
    </w:tbl>
    <w:p w:rsidR="00F936B0" w:rsidRDefault="00F936B0" w:rsidP="00373695">
      <w:pPr>
        <w:jc w:val="center"/>
        <w:rPr>
          <w:rFonts w:ascii="Times New Roman" w:hAnsi="Times New Roman" w:cs="Times New Roman"/>
        </w:rPr>
      </w:pPr>
    </w:p>
    <w:p w:rsidR="00F936B0" w:rsidRDefault="00F936B0" w:rsidP="00373695">
      <w:pPr>
        <w:jc w:val="center"/>
        <w:rPr>
          <w:rFonts w:ascii="Times New Roman" w:hAnsi="Times New Roman" w:cs="Times New Roman"/>
          <w:b/>
        </w:rPr>
      </w:pPr>
    </w:p>
    <w:p w:rsidR="00373695" w:rsidRPr="009469B9" w:rsidRDefault="00373695" w:rsidP="00373695">
      <w:pPr>
        <w:jc w:val="center"/>
        <w:rPr>
          <w:rFonts w:ascii="Times New Roman" w:hAnsi="Times New Roman" w:cs="Times New Roman"/>
        </w:rPr>
      </w:pPr>
      <w:r w:rsidRPr="009469B9">
        <w:rPr>
          <w:rFonts w:ascii="Times New Roman" w:hAnsi="Times New Roman" w:cs="Times New Roman"/>
          <w:b/>
        </w:rPr>
        <w:lastRenderedPageBreak/>
        <w:t>§ 8</w:t>
      </w:r>
      <w:r w:rsidRPr="009469B9">
        <w:rPr>
          <w:rFonts w:ascii="Times New Roman" w:hAnsi="Times New Roman" w:cs="Times New Roman"/>
        </w:rPr>
        <w:t xml:space="preserve">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całodobowego świadczenia usług objętych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Przedmiotem Zamówienia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zarówno w dni robocze, soboty, niedziele i święta.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Świadczenie usług przez Wykonawcę będzie następowało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każdorazowo w wyniku telefonicznego zgłoszenia prze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 Zamawiającego konieczności ich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wykonania.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winien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posiada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ć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odpowiednie uprawnienia niezbędne d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 wykonywania przedmiotu Zamówienia oraz dysponować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odpowiednią ilością pracowników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i sprzętu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 zimowego utrzymania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peratorzy sprzętu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winni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odpowiednie uprawnienia, tj. wymaganą kategorię prawa jazdy, znajomość obsługiwanego sprzętu oraz przeszkolenie do pra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cy przy zimowym utrzymaniu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rzewidziane przy realizacji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rozsypywarki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środków chemicznych i materiałów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uszorstniających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winny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wiadectwo dopuszczenia do pracy.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B86ED2" w:rsidRPr="00B86ED2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B8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CD" w:rsidRDefault="001F76CD" w:rsidP="00E54CAA">
      <w:pPr>
        <w:spacing w:after="0" w:line="240" w:lineRule="auto"/>
      </w:pPr>
      <w:r>
        <w:separator/>
      </w:r>
    </w:p>
  </w:endnote>
  <w:endnote w:type="continuationSeparator" w:id="0">
    <w:p w:rsidR="001F76CD" w:rsidRDefault="001F76CD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1A">
          <w:rPr>
            <w:noProof/>
          </w:rPr>
          <w:t>3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CD" w:rsidRDefault="001F76CD" w:rsidP="00E54CAA">
      <w:pPr>
        <w:spacing w:after="0" w:line="240" w:lineRule="auto"/>
      </w:pPr>
      <w:r>
        <w:separator/>
      </w:r>
    </w:p>
  </w:footnote>
  <w:footnote w:type="continuationSeparator" w:id="0">
    <w:p w:rsidR="001F76CD" w:rsidRDefault="001F76CD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36DB"/>
    <w:rsid w:val="000B2DF3"/>
    <w:rsid w:val="000C198B"/>
    <w:rsid w:val="00112855"/>
    <w:rsid w:val="001354DD"/>
    <w:rsid w:val="00185243"/>
    <w:rsid w:val="001B25F3"/>
    <w:rsid w:val="001F76CD"/>
    <w:rsid w:val="002D04E1"/>
    <w:rsid w:val="002F18A0"/>
    <w:rsid w:val="003014B6"/>
    <w:rsid w:val="00320DDA"/>
    <w:rsid w:val="003367AE"/>
    <w:rsid w:val="0035562A"/>
    <w:rsid w:val="00373695"/>
    <w:rsid w:val="00377E8A"/>
    <w:rsid w:val="003A0A7E"/>
    <w:rsid w:val="003F1ED8"/>
    <w:rsid w:val="003F4084"/>
    <w:rsid w:val="0049421A"/>
    <w:rsid w:val="00563CFA"/>
    <w:rsid w:val="005867D0"/>
    <w:rsid w:val="00596D37"/>
    <w:rsid w:val="005D2E71"/>
    <w:rsid w:val="005E3D7A"/>
    <w:rsid w:val="006274C4"/>
    <w:rsid w:val="00630AAF"/>
    <w:rsid w:val="006A6385"/>
    <w:rsid w:val="006F35B2"/>
    <w:rsid w:val="0071416A"/>
    <w:rsid w:val="0073251B"/>
    <w:rsid w:val="007B10AE"/>
    <w:rsid w:val="0081033C"/>
    <w:rsid w:val="0083102C"/>
    <w:rsid w:val="009469B9"/>
    <w:rsid w:val="009D3A75"/>
    <w:rsid w:val="009E6C1A"/>
    <w:rsid w:val="00A366B9"/>
    <w:rsid w:val="00A85312"/>
    <w:rsid w:val="00A9743F"/>
    <w:rsid w:val="00AA1025"/>
    <w:rsid w:val="00AB72D0"/>
    <w:rsid w:val="00B204C1"/>
    <w:rsid w:val="00B86ED2"/>
    <w:rsid w:val="00BA0065"/>
    <w:rsid w:val="00BE326F"/>
    <w:rsid w:val="00C130E4"/>
    <w:rsid w:val="00C20B18"/>
    <w:rsid w:val="00C37905"/>
    <w:rsid w:val="00CA0CB0"/>
    <w:rsid w:val="00CB5104"/>
    <w:rsid w:val="00CE35F1"/>
    <w:rsid w:val="00D47AE2"/>
    <w:rsid w:val="00E17A95"/>
    <w:rsid w:val="00E24CAA"/>
    <w:rsid w:val="00E4056C"/>
    <w:rsid w:val="00E54CAA"/>
    <w:rsid w:val="00E7169A"/>
    <w:rsid w:val="00EA480D"/>
    <w:rsid w:val="00EB3A8F"/>
    <w:rsid w:val="00ED27E7"/>
    <w:rsid w:val="00F936B0"/>
    <w:rsid w:val="00F96B29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0CF0-6530-4E68-9164-553CA42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cp:lastPrinted>2021-11-24T08:06:00Z</cp:lastPrinted>
  <dcterms:created xsi:type="dcterms:W3CDTF">2021-11-18T14:01:00Z</dcterms:created>
  <dcterms:modified xsi:type="dcterms:W3CDTF">2021-11-24T08:07:00Z</dcterms:modified>
</cp:coreProperties>
</file>