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43766" w14:textId="535876C9" w:rsidR="001E7A75" w:rsidRPr="00011C20" w:rsidRDefault="00011C20" w:rsidP="00011C20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11C20">
        <w:rPr>
          <w:rFonts w:asciiTheme="minorHAnsi" w:hAnsiTheme="minorHAnsi" w:cstheme="minorHAnsi"/>
          <w:b/>
          <w:bCs/>
          <w:sz w:val="24"/>
          <w:szCs w:val="24"/>
        </w:rPr>
        <w:t xml:space="preserve">Znak postępowania: RI.271.1.6.2022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</w:t>
      </w:r>
      <w:r w:rsidRPr="00011C20">
        <w:rPr>
          <w:rFonts w:asciiTheme="minorHAnsi" w:hAnsiTheme="minorHAnsi" w:cstheme="minorHAnsi"/>
          <w:b/>
          <w:bCs/>
          <w:sz w:val="24"/>
          <w:szCs w:val="24"/>
        </w:rPr>
        <w:t xml:space="preserve">          </w:t>
      </w:r>
      <w:r w:rsidR="00A55169" w:rsidRPr="00011C2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50ED0" w:rsidRPr="00011C20">
        <w:rPr>
          <w:rFonts w:asciiTheme="minorHAnsi" w:hAnsiTheme="minorHAnsi" w:cstheme="minorHAnsi"/>
          <w:b/>
          <w:bCs/>
          <w:sz w:val="24"/>
          <w:szCs w:val="24"/>
        </w:rPr>
        <w:t xml:space="preserve">Załącznik </w:t>
      </w:r>
      <w:r w:rsidRPr="00011C20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D50ED0" w:rsidRPr="00011C20">
        <w:rPr>
          <w:rFonts w:asciiTheme="minorHAnsi" w:hAnsiTheme="minorHAnsi" w:cstheme="minorHAnsi"/>
          <w:b/>
          <w:bCs/>
          <w:sz w:val="24"/>
          <w:szCs w:val="24"/>
        </w:rPr>
        <w:t>r 8</w:t>
      </w:r>
      <w:r w:rsidR="00BC70A7" w:rsidRPr="00011C20">
        <w:rPr>
          <w:rFonts w:asciiTheme="minorHAnsi" w:hAnsiTheme="minorHAnsi" w:cstheme="minorHAnsi"/>
          <w:b/>
          <w:bCs/>
          <w:sz w:val="24"/>
          <w:szCs w:val="24"/>
        </w:rPr>
        <w:t xml:space="preserve"> do SWZ – Wzór umowy </w:t>
      </w:r>
    </w:p>
    <w:p w14:paraId="21CE05B2" w14:textId="77777777" w:rsidR="001E7A75" w:rsidRPr="00011C20" w:rsidRDefault="001E7A75" w:rsidP="003A2A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BD35A2" w14:textId="77777777" w:rsidR="001E7A75" w:rsidRPr="003746E5" w:rsidRDefault="00BC70A7" w:rsidP="003A2AC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46E5">
        <w:rPr>
          <w:rFonts w:asciiTheme="minorHAnsi" w:hAnsiTheme="minorHAnsi" w:cstheme="minorHAnsi"/>
          <w:b/>
          <w:sz w:val="24"/>
          <w:szCs w:val="24"/>
        </w:rPr>
        <w:t>Umowa Nr …….</w:t>
      </w:r>
    </w:p>
    <w:p w14:paraId="30BF7BFE" w14:textId="77777777" w:rsidR="001E7A75" w:rsidRPr="003746E5" w:rsidRDefault="001E7A75" w:rsidP="003A2AC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5D623F2" w14:textId="77777777" w:rsidR="00011C20" w:rsidRPr="00062637" w:rsidRDefault="00011C20" w:rsidP="00011C20">
      <w:pPr>
        <w:tabs>
          <w:tab w:val="left" w:pos="453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62637">
        <w:rPr>
          <w:rFonts w:asciiTheme="minorHAnsi" w:hAnsiTheme="minorHAnsi"/>
          <w:sz w:val="22"/>
          <w:szCs w:val="22"/>
        </w:rPr>
        <w:t>zawarta w dniu ....................................... w Mińsku Mazowieckim pomiędzy:</w:t>
      </w:r>
    </w:p>
    <w:p w14:paraId="032DB789" w14:textId="77777777" w:rsidR="00011C20" w:rsidRPr="00062637" w:rsidRDefault="00011C20" w:rsidP="00011C20">
      <w:pPr>
        <w:tabs>
          <w:tab w:val="left" w:pos="453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BE6B43A" w14:textId="77777777" w:rsidR="00011C20" w:rsidRPr="00062637" w:rsidRDefault="00011C20" w:rsidP="00011C20">
      <w:pPr>
        <w:tabs>
          <w:tab w:val="left" w:pos="453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62637">
        <w:rPr>
          <w:rFonts w:asciiTheme="minorHAnsi" w:hAnsiTheme="minorHAnsi"/>
          <w:sz w:val="22"/>
          <w:szCs w:val="22"/>
        </w:rPr>
        <w:t>Gminą Mińsk Mazowiecki, 05-300 Mińsk Mazowiecki, ul. Chełmońskiego 14, NIP: 822-214-65-76</w:t>
      </w:r>
    </w:p>
    <w:p w14:paraId="2C9CC40E" w14:textId="77777777" w:rsidR="00011C20" w:rsidRPr="00062637" w:rsidRDefault="00011C20" w:rsidP="00011C20">
      <w:pPr>
        <w:tabs>
          <w:tab w:val="left" w:pos="453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62637">
        <w:rPr>
          <w:rFonts w:asciiTheme="minorHAnsi" w:hAnsiTheme="minorHAnsi"/>
          <w:sz w:val="22"/>
          <w:szCs w:val="22"/>
        </w:rPr>
        <w:t xml:space="preserve">reprezentowaną przez Wójta Gminy Mińsk Mazowiecki - Pana Antoniego Janusza </w:t>
      </w:r>
      <w:proofErr w:type="spellStart"/>
      <w:r w:rsidRPr="00062637">
        <w:rPr>
          <w:rFonts w:asciiTheme="minorHAnsi" w:hAnsiTheme="minorHAnsi"/>
          <w:sz w:val="22"/>
          <w:szCs w:val="22"/>
        </w:rPr>
        <w:t>Piechoskiego</w:t>
      </w:r>
      <w:proofErr w:type="spellEnd"/>
      <w:r w:rsidRPr="00062637">
        <w:rPr>
          <w:rFonts w:asciiTheme="minorHAnsi" w:hAnsiTheme="minorHAnsi"/>
          <w:sz w:val="22"/>
          <w:szCs w:val="22"/>
        </w:rPr>
        <w:t xml:space="preserve"> </w:t>
      </w:r>
    </w:p>
    <w:p w14:paraId="151A134A" w14:textId="77777777" w:rsidR="00011C20" w:rsidRPr="00062637" w:rsidRDefault="00011C20" w:rsidP="00011C20">
      <w:pPr>
        <w:tabs>
          <w:tab w:val="left" w:pos="453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62637">
        <w:rPr>
          <w:rFonts w:asciiTheme="minorHAnsi" w:hAnsiTheme="minorHAnsi"/>
          <w:sz w:val="22"/>
          <w:szCs w:val="22"/>
        </w:rPr>
        <w:t xml:space="preserve">przy kontrasygnacie Skarbnika Gminy: Pani Ewy Kalaty, </w:t>
      </w:r>
    </w:p>
    <w:p w14:paraId="2462A9AE" w14:textId="30565ACA" w:rsidR="00011C20" w:rsidRPr="00062637" w:rsidRDefault="00011C20" w:rsidP="00011C20">
      <w:pPr>
        <w:tabs>
          <w:tab w:val="left" w:pos="453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62637">
        <w:rPr>
          <w:rFonts w:asciiTheme="minorHAnsi" w:hAnsiTheme="minorHAnsi"/>
          <w:sz w:val="22"/>
          <w:szCs w:val="22"/>
        </w:rPr>
        <w:t xml:space="preserve">zwaną dalej: „Zamawiającym” </w:t>
      </w:r>
    </w:p>
    <w:p w14:paraId="78144559" w14:textId="77777777" w:rsidR="00011C20" w:rsidRPr="00062637" w:rsidRDefault="00011C20" w:rsidP="00011C20">
      <w:pPr>
        <w:tabs>
          <w:tab w:val="left" w:pos="453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62637">
        <w:rPr>
          <w:rFonts w:asciiTheme="minorHAnsi" w:hAnsiTheme="minorHAnsi"/>
          <w:sz w:val="22"/>
          <w:szCs w:val="22"/>
        </w:rPr>
        <w:t>a</w:t>
      </w:r>
    </w:p>
    <w:p w14:paraId="3CB55451" w14:textId="77777777" w:rsidR="00011C20" w:rsidRPr="00062637" w:rsidRDefault="00011C20" w:rsidP="00011C20">
      <w:pPr>
        <w:tabs>
          <w:tab w:val="left" w:pos="453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62637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………………………………………………………………………………………. z siedzibą w ……………… ul. ……………………………….., ………………………………………….. NIP:…………………………………… reprezentowaną przez : ………………………………………….. </w:t>
      </w:r>
    </w:p>
    <w:p w14:paraId="137075BB" w14:textId="7BE5C89A" w:rsidR="00011C20" w:rsidRPr="00062637" w:rsidRDefault="00011C20" w:rsidP="00011C20">
      <w:pPr>
        <w:tabs>
          <w:tab w:val="left" w:pos="4536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62637">
        <w:rPr>
          <w:rFonts w:asciiTheme="minorHAnsi" w:hAnsiTheme="minorHAnsi"/>
          <w:sz w:val="22"/>
          <w:szCs w:val="22"/>
        </w:rPr>
        <w:t xml:space="preserve">zwanym dalej „Wykonawcą”. </w:t>
      </w:r>
    </w:p>
    <w:p w14:paraId="796B51C8" w14:textId="77777777" w:rsidR="00011C20" w:rsidRPr="00062637" w:rsidRDefault="00011C20" w:rsidP="00011C20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62637">
        <w:rPr>
          <w:rFonts w:asciiTheme="minorHAnsi" w:hAnsiTheme="minorHAnsi"/>
          <w:sz w:val="22"/>
          <w:szCs w:val="22"/>
        </w:rPr>
        <w:t xml:space="preserve">Niniejsza Umowa została zawarta w wyniku rozstrzygnięcia postępowania </w:t>
      </w:r>
      <w:r w:rsidRPr="00062637">
        <w:rPr>
          <w:rFonts w:ascii="Calibri" w:eastAsia="Calibri" w:hAnsi="Calibri"/>
          <w:sz w:val="22"/>
          <w:szCs w:val="22"/>
          <w:lang w:eastAsia="en-US"/>
        </w:rPr>
        <w:t>pn.:</w:t>
      </w:r>
      <w:r w:rsidRPr="00062637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14:paraId="5F3FE103" w14:textId="1FE24E7B" w:rsidR="00011C20" w:rsidRPr="00062637" w:rsidRDefault="00011C20" w:rsidP="00011C20">
      <w:pPr>
        <w:spacing w:after="160" w:line="259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62637">
        <w:rPr>
          <w:rFonts w:ascii="Calibri" w:eastAsia="Calibri" w:hAnsi="Calibri"/>
          <w:b/>
          <w:sz w:val="22"/>
          <w:szCs w:val="22"/>
          <w:lang w:eastAsia="en-US"/>
        </w:rPr>
        <w:t>Ograniczenie niskiej emisji poprzez wymianę urządzeń grzewczych w Gminie Mińsk Mazowiecki</w:t>
      </w:r>
      <w:r w:rsidR="004A589A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4A589A" w:rsidRPr="004A589A">
        <w:rPr>
          <w:rFonts w:ascii="Calibri" w:eastAsia="Calibri" w:hAnsi="Calibri"/>
          <w:b/>
          <w:sz w:val="22"/>
          <w:szCs w:val="22"/>
          <w:lang w:eastAsia="en-US"/>
        </w:rPr>
        <w:t>(kotłownie na biomasę)</w:t>
      </w:r>
      <w:bookmarkStart w:id="0" w:name="_GoBack"/>
      <w:bookmarkEnd w:id="0"/>
    </w:p>
    <w:p w14:paraId="79A00E62" w14:textId="30729E81" w:rsidR="00011C20" w:rsidRPr="00062637" w:rsidRDefault="00011C20" w:rsidP="00011C20">
      <w:pPr>
        <w:rPr>
          <w:rFonts w:asciiTheme="minorHAnsi" w:hAnsiTheme="minorHAnsi"/>
          <w:sz w:val="22"/>
          <w:szCs w:val="22"/>
        </w:rPr>
      </w:pPr>
      <w:r w:rsidRPr="00062637">
        <w:rPr>
          <w:rFonts w:asciiTheme="minorHAnsi" w:hAnsiTheme="minorHAnsi"/>
          <w:sz w:val="22"/>
          <w:szCs w:val="22"/>
        </w:rPr>
        <w:t xml:space="preserve">przeprowadzonego w trybie przetargu nieograniczonego na postawie art. 132 ustawy z dnia 11 września 2019 r. Prawo zamówień publicznych (tj.: Dz.U. z 2021 r. poz. 1129 ze zm.). </w:t>
      </w:r>
    </w:p>
    <w:p w14:paraId="1AF09C5D" w14:textId="77777777" w:rsidR="001E7A75" w:rsidRPr="00011C20" w:rsidRDefault="001E7A75" w:rsidP="00011C2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AB5B54" w14:textId="77777777" w:rsidR="001E7A75" w:rsidRPr="00011C20" w:rsidRDefault="001E7A75" w:rsidP="003A2AC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C20">
        <w:rPr>
          <w:rFonts w:asciiTheme="minorHAnsi" w:hAnsiTheme="minorHAnsi" w:cstheme="minorHAnsi"/>
          <w:b/>
          <w:sz w:val="22"/>
          <w:szCs w:val="22"/>
        </w:rPr>
        <w:t>§ 1</w:t>
      </w:r>
    </w:p>
    <w:p w14:paraId="17DB5A31" w14:textId="77777777" w:rsidR="001E7A75" w:rsidRPr="00011C20" w:rsidRDefault="001E7A75" w:rsidP="003A2AC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C20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551FD7E0" w14:textId="77777777" w:rsidR="001E7A75" w:rsidRPr="00011C20" w:rsidRDefault="001E7A75" w:rsidP="003A2AC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A9908E" w14:textId="7CB69ADB" w:rsidR="001E7A75" w:rsidRPr="00011C20" w:rsidRDefault="001E7A75" w:rsidP="003A2AC7">
      <w:pPr>
        <w:pStyle w:val="Akapitzlist"/>
        <w:numPr>
          <w:ilvl w:val="3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="00B418B7">
        <w:rPr>
          <w:rFonts w:asciiTheme="minorHAnsi" w:hAnsiTheme="minorHAnsi" w:cstheme="minorHAnsi"/>
          <w:sz w:val="22"/>
          <w:szCs w:val="22"/>
          <w:lang w:val="pl-PL"/>
        </w:rPr>
        <w:t>polegający na</w:t>
      </w:r>
      <w:r w:rsidRPr="00011C20">
        <w:rPr>
          <w:rFonts w:asciiTheme="minorHAnsi" w:hAnsiTheme="minorHAnsi" w:cstheme="minorHAnsi"/>
          <w:sz w:val="22"/>
          <w:szCs w:val="22"/>
        </w:rPr>
        <w:t xml:space="preserve"> realizacj</w:t>
      </w:r>
      <w:r w:rsidR="00B418B7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011C20">
        <w:rPr>
          <w:rFonts w:asciiTheme="minorHAnsi" w:hAnsiTheme="minorHAnsi" w:cstheme="minorHAnsi"/>
          <w:sz w:val="22"/>
          <w:szCs w:val="22"/>
        </w:rPr>
        <w:t xml:space="preserve"> zadania pn.: „Ograniczenie niskiej emisji poprzez wymianę urządzeń grzewczych w Gminie Mińsk Mazowiecki”</w:t>
      </w:r>
      <w:r w:rsidR="00923288" w:rsidRPr="00011C2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418B7">
        <w:rPr>
          <w:rFonts w:asciiTheme="minorHAnsi" w:hAnsiTheme="minorHAnsi" w:cstheme="minorHAnsi"/>
          <w:sz w:val="22"/>
          <w:szCs w:val="22"/>
          <w:lang w:val="pl-PL"/>
        </w:rPr>
        <w:t xml:space="preserve">obejmuje </w:t>
      </w:r>
      <w:r w:rsidR="00F53E07" w:rsidRPr="00011C20">
        <w:rPr>
          <w:rFonts w:asciiTheme="minorHAnsi" w:hAnsiTheme="minorHAnsi" w:cstheme="minorHAnsi"/>
          <w:sz w:val="22"/>
          <w:szCs w:val="22"/>
        </w:rPr>
        <w:t>wymian</w:t>
      </w:r>
      <w:r w:rsidR="00B418B7">
        <w:rPr>
          <w:rFonts w:asciiTheme="minorHAnsi" w:hAnsiTheme="minorHAnsi" w:cstheme="minorHAnsi"/>
          <w:sz w:val="22"/>
          <w:szCs w:val="22"/>
          <w:lang w:val="pl-PL"/>
        </w:rPr>
        <w:t>ę</w:t>
      </w:r>
      <w:r w:rsidR="00F53E07" w:rsidRPr="00011C20">
        <w:rPr>
          <w:rFonts w:asciiTheme="minorHAnsi" w:hAnsiTheme="minorHAnsi" w:cstheme="minorHAnsi"/>
          <w:sz w:val="22"/>
          <w:szCs w:val="22"/>
        </w:rPr>
        <w:t xml:space="preserve"> urządzeń grzewczych na instalacj</w:t>
      </w:r>
      <w:r w:rsidR="00B418B7">
        <w:rPr>
          <w:rFonts w:asciiTheme="minorHAnsi" w:hAnsiTheme="minorHAnsi" w:cstheme="minorHAnsi"/>
          <w:sz w:val="22"/>
          <w:szCs w:val="22"/>
          <w:lang w:val="pl-PL"/>
        </w:rPr>
        <w:t>e</w:t>
      </w:r>
      <w:r w:rsidR="00F53E07" w:rsidRPr="00011C20">
        <w:rPr>
          <w:rFonts w:asciiTheme="minorHAnsi" w:hAnsiTheme="minorHAnsi" w:cstheme="minorHAnsi"/>
          <w:sz w:val="22"/>
          <w:szCs w:val="22"/>
        </w:rPr>
        <w:t xml:space="preserve"> na biomasę </w:t>
      </w:r>
      <w:r w:rsidRPr="00011C20">
        <w:rPr>
          <w:rFonts w:asciiTheme="minorHAnsi" w:hAnsiTheme="minorHAnsi" w:cstheme="minorHAnsi"/>
          <w:sz w:val="22"/>
          <w:szCs w:val="22"/>
        </w:rPr>
        <w:t>w systemie zaprojektuj i wybuduj wraz z uzyskaniem niezbędnych uzgodnień i pozwole</w:t>
      </w:r>
      <w:r w:rsidRPr="00011C20">
        <w:rPr>
          <w:rFonts w:asciiTheme="minorHAnsi" w:hAnsiTheme="minorHAnsi" w:cstheme="minorHAnsi"/>
          <w:sz w:val="22"/>
          <w:szCs w:val="22"/>
          <w:lang w:val="pl-PL"/>
        </w:rPr>
        <w:t>ń</w:t>
      </w:r>
      <w:r w:rsidRPr="00011C20">
        <w:rPr>
          <w:rFonts w:asciiTheme="minorHAnsi" w:hAnsiTheme="minorHAnsi" w:cstheme="minorHAnsi"/>
          <w:sz w:val="22"/>
          <w:szCs w:val="22"/>
        </w:rPr>
        <w:t>.</w:t>
      </w:r>
    </w:p>
    <w:p w14:paraId="211B6BCF" w14:textId="7F579CB1" w:rsidR="001E7A75" w:rsidRPr="00011C20" w:rsidRDefault="007006CE" w:rsidP="003A2AC7">
      <w:pPr>
        <w:numPr>
          <w:ilvl w:val="3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>Szczegółowy opis</w:t>
      </w:r>
      <w:r>
        <w:rPr>
          <w:rFonts w:asciiTheme="minorHAnsi" w:hAnsiTheme="minorHAnsi" w:cstheme="minorHAnsi"/>
          <w:sz w:val="22"/>
          <w:szCs w:val="22"/>
        </w:rPr>
        <w:t>, w tym</w:t>
      </w:r>
      <w:r w:rsidRPr="00011C2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</w:t>
      </w:r>
      <w:r w:rsidRPr="00011C20">
        <w:rPr>
          <w:rFonts w:asciiTheme="minorHAnsi" w:hAnsiTheme="minorHAnsi" w:cstheme="minorHAnsi"/>
          <w:sz w:val="22"/>
          <w:szCs w:val="22"/>
        </w:rPr>
        <w:t xml:space="preserve">akres rzeczowy przedmiotu zamówienia zawarto w </w:t>
      </w:r>
      <w:r w:rsidR="001E7A75" w:rsidRPr="00011C20">
        <w:rPr>
          <w:rFonts w:asciiTheme="minorHAnsi" w:hAnsiTheme="minorHAnsi" w:cstheme="minorHAnsi"/>
          <w:sz w:val="22"/>
          <w:szCs w:val="22"/>
        </w:rPr>
        <w:t>program</w:t>
      </w:r>
      <w:r>
        <w:rPr>
          <w:rFonts w:asciiTheme="minorHAnsi" w:hAnsiTheme="minorHAnsi" w:cstheme="minorHAnsi"/>
          <w:sz w:val="22"/>
          <w:szCs w:val="22"/>
        </w:rPr>
        <w:t>ie</w:t>
      </w:r>
      <w:r w:rsidR="001E7A75" w:rsidRPr="00011C20">
        <w:rPr>
          <w:rFonts w:asciiTheme="minorHAnsi" w:hAnsiTheme="minorHAnsi" w:cstheme="minorHAnsi"/>
          <w:sz w:val="22"/>
          <w:szCs w:val="22"/>
        </w:rPr>
        <w:t xml:space="preserve"> funkcjonalno-użytkowy</w:t>
      </w:r>
      <w:r>
        <w:rPr>
          <w:rFonts w:asciiTheme="minorHAnsi" w:hAnsiTheme="minorHAnsi" w:cstheme="minorHAnsi"/>
          <w:sz w:val="22"/>
          <w:szCs w:val="22"/>
        </w:rPr>
        <w:t>m</w:t>
      </w:r>
      <w:r w:rsidR="001E7A75" w:rsidRPr="00011C20">
        <w:rPr>
          <w:rFonts w:asciiTheme="minorHAnsi" w:hAnsiTheme="minorHAnsi" w:cstheme="minorHAnsi"/>
          <w:sz w:val="22"/>
          <w:szCs w:val="22"/>
        </w:rPr>
        <w:t xml:space="preserve"> oraz opis</w:t>
      </w:r>
      <w:r>
        <w:rPr>
          <w:rFonts w:asciiTheme="minorHAnsi" w:hAnsiTheme="minorHAnsi" w:cstheme="minorHAnsi"/>
          <w:sz w:val="22"/>
          <w:szCs w:val="22"/>
        </w:rPr>
        <w:t>ie</w:t>
      </w:r>
      <w:r w:rsidR="001E7A75" w:rsidRPr="00011C20">
        <w:rPr>
          <w:rFonts w:asciiTheme="minorHAnsi" w:hAnsiTheme="minorHAnsi" w:cstheme="minorHAnsi"/>
          <w:sz w:val="22"/>
          <w:szCs w:val="22"/>
        </w:rPr>
        <w:t xml:space="preserve"> przedmiotu zamówienia </w:t>
      </w:r>
      <w:r w:rsidR="00B418B7">
        <w:rPr>
          <w:rFonts w:asciiTheme="minorHAnsi" w:hAnsiTheme="minorHAnsi" w:cstheme="minorHAnsi"/>
          <w:sz w:val="22"/>
          <w:szCs w:val="22"/>
        </w:rPr>
        <w:t>stanowiąc</w:t>
      </w:r>
      <w:r>
        <w:rPr>
          <w:rFonts w:asciiTheme="minorHAnsi" w:hAnsiTheme="minorHAnsi" w:cstheme="minorHAnsi"/>
          <w:sz w:val="22"/>
          <w:szCs w:val="22"/>
        </w:rPr>
        <w:t>ych</w:t>
      </w:r>
      <w:r w:rsidR="00B418B7">
        <w:rPr>
          <w:rFonts w:asciiTheme="minorHAnsi" w:hAnsiTheme="minorHAnsi" w:cstheme="minorHAnsi"/>
          <w:sz w:val="22"/>
          <w:szCs w:val="22"/>
        </w:rPr>
        <w:t xml:space="preserve"> Załączniki do</w:t>
      </w:r>
      <w:r w:rsidR="001E7A75" w:rsidRPr="00011C20">
        <w:rPr>
          <w:rFonts w:asciiTheme="minorHAnsi" w:hAnsiTheme="minorHAnsi" w:cstheme="minorHAnsi"/>
          <w:sz w:val="22"/>
          <w:szCs w:val="22"/>
        </w:rPr>
        <w:t xml:space="preserve"> specyfikacji warunków zamówienia, która wraz z ofertą Wykonawcy stanowi</w:t>
      </w:r>
      <w:r>
        <w:rPr>
          <w:rFonts w:asciiTheme="minorHAnsi" w:hAnsiTheme="minorHAnsi" w:cstheme="minorHAnsi"/>
          <w:sz w:val="22"/>
          <w:szCs w:val="22"/>
        </w:rPr>
        <w:t>ą</w:t>
      </w:r>
      <w:r w:rsidR="001E7A75" w:rsidRPr="00011C20">
        <w:rPr>
          <w:rFonts w:asciiTheme="minorHAnsi" w:hAnsiTheme="minorHAnsi" w:cstheme="minorHAnsi"/>
          <w:sz w:val="22"/>
          <w:szCs w:val="22"/>
        </w:rPr>
        <w:t xml:space="preserve"> załącznik do niniejszej umowy. Przedmiot zamówienia musi być wykonany zgodnie z obowiązującymi przepisami prawa, a także zgodnie z najlepszą wiedzą i doświadczeniem Wykonawcy oraz z zachowaniem najwyższej staranności.</w:t>
      </w:r>
    </w:p>
    <w:p w14:paraId="34039DF8" w14:textId="77777777" w:rsidR="001E7A75" w:rsidRPr="00011C20" w:rsidRDefault="001E7A75" w:rsidP="003A2AC7">
      <w:pPr>
        <w:keepNext/>
        <w:tabs>
          <w:tab w:val="left" w:pos="0"/>
        </w:tabs>
        <w:suppressAutoHyphens/>
        <w:spacing w:line="360" w:lineRule="auto"/>
        <w:jc w:val="center"/>
        <w:outlineLvl w:val="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§ 2. </w:t>
      </w:r>
    </w:p>
    <w:p w14:paraId="09D00EA9" w14:textId="77777777" w:rsidR="001E7A75" w:rsidRPr="00011C20" w:rsidRDefault="001E7A75" w:rsidP="003A2AC7">
      <w:pPr>
        <w:keepNext/>
        <w:tabs>
          <w:tab w:val="left" w:pos="-284"/>
        </w:tabs>
        <w:suppressAutoHyphens/>
        <w:spacing w:line="360" w:lineRule="auto"/>
        <w:jc w:val="center"/>
        <w:outlineLvl w:val="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TERMIN REALIZACJI</w:t>
      </w:r>
    </w:p>
    <w:p w14:paraId="6E36604E" w14:textId="635AF734" w:rsidR="001E7A75" w:rsidRPr="00011C20" w:rsidRDefault="007006CE" w:rsidP="002B241E">
      <w:pPr>
        <w:tabs>
          <w:tab w:val="left" w:pos="142"/>
          <w:tab w:val="left" w:pos="426"/>
        </w:tabs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zobowiązuje się wykonać </w:t>
      </w:r>
      <w:r w:rsidR="003E1728">
        <w:rPr>
          <w:rFonts w:asciiTheme="minorHAnsi" w:hAnsiTheme="minorHAnsi" w:cstheme="minorHAnsi"/>
          <w:sz w:val="22"/>
          <w:szCs w:val="22"/>
          <w:lang w:eastAsia="ar-SA"/>
        </w:rPr>
        <w:t xml:space="preserve">będące </w:t>
      </w:r>
      <w:r w:rsidR="001E7A75" w:rsidRPr="00011C20">
        <w:rPr>
          <w:rFonts w:asciiTheme="minorHAnsi" w:hAnsiTheme="minorHAnsi" w:cstheme="minorHAnsi"/>
          <w:sz w:val="22"/>
          <w:szCs w:val="22"/>
          <w:lang w:eastAsia="ar-SA"/>
        </w:rPr>
        <w:t>przedmiot</w:t>
      </w:r>
      <w:r w:rsidR="003E1728">
        <w:rPr>
          <w:rFonts w:asciiTheme="minorHAnsi" w:hAnsiTheme="minorHAnsi" w:cstheme="minorHAnsi"/>
          <w:sz w:val="22"/>
          <w:szCs w:val="22"/>
          <w:lang w:eastAsia="ar-SA"/>
        </w:rPr>
        <w:t>em</w:t>
      </w:r>
      <w:r w:rsidR="001E7A75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umowy </w:t>
      </w:r>
      <w:r w:rsidR="003E1728">
        <w:rPr>
          <w:rFonts w:asciiTheme="minorHAnsi" w:hAnsiTheme="minorHAnsi" w:cstheme="minorHAnsi"/>
          <w:sz w:val="22"/>
          <w:szCs w:val="22"/>
          <w:lang w:eastAsia="ar-SA"/>
        </w:rPr>
        <w:t xml:space="preserve">48 </w:t>
      </w:r>
      <w:r>
        <w:rPr>
          <w:rFonts w:asciiTheme="minorHAnsi" w:hAnsiTheme="minorHAnsi" w:cstheme="minorHAnsi"/>
          <w:sz w:val="22"/>
          <w:szCs w:val="22"/>
          <w:lang w:eastAsia="ar-SA"/>
        </w:rPr>
        <w:t>kompletn</w:t>
      </w:r>
      <w:r w:rsidR="003E1728">
        <w:rPr>
          <w:rFonts w:asciiTheme="minorHAnsi" w:hAnsiTheme="minorHAnsi" w:cstheme="minorHAnsi"/>
          <w:sz w:val="22"/>
          <w:szCs w:val="22"/>
          <w:lang w:eastAsia="ar-SA"/>
        </w:rPr>
        <w:t xml:space="preserve">e </w:t>
      </w:r>
      <w:r>
        <w:rPr>
          <w:rFonts w:asciiTheme="minorHAnsi" w:hAnsiTheme="minorHAnsi" w:cstheme="minorHAnsi"/>
          <w:sz w:val="22"/>
          <w:szCs w:val="22"/>
          <w:lang w:eastAsia="ar-SA"/>
        </w:rPr>
        <w:t>instalacj</w:t>
      </w:r>
      <w:r w:rsidR="003E1728">
        <w:rPr>
          <w:rFonts w:asciiTheme="minorHAnsi" w:hAnsiTheme="minorHAnsi" w:cstheme="minorHAnsi"/>
          <w:sz w:val="22"/>
          <w:szCs w:val="22"/>
          <w:lang w:eastAsia="ar-SA"/>
        </w:rPr>
        <w:t>e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DD6B85" w:rsidRPr="007006CE">
        <w:rPr>
          <w:rFonts w:asciiTheme="minorHAnsi" w:eastAsia="Calibri" w:hAnsiTheme="minorHAnsi" w:cstheme="minorHAnsi"/>
          <w:lang w:eastAsia="en-US"/>
        </w:rPr>
        <w:t xml:space="preserve">w </w:t>
      </w:r>
      <w:r w:rsidR="002B241E">
        <w:rPr>
          <w:rFonts w:asciiTheme="minorHAnsi" w:eastAsia="Calibri" w:hAnsiTheme="minorHAnsi" w:cstheme="minorHAnsi"/>
          <w:lang w:eastAsia="en-US"/>
        </w:rPr>
        <w:t>terminie</w:t>
      </w:r>
      <w:r w:rsidR="00DD6B85" w:rsidRPr="007006CE">
        <w:rPr>
          <w:rFonts w:asciiTheme="minorHAnsi" w:eastAsia="Calibri" w:hAnsiTheme="minorHAnsi" w:cstheme="minorHAnsi"/>
          <w:lang w:eastAsia="en-US"/>
        </w:rPr>
        <w:t xml:space="preserve"> 3 miesięcy od podpisania umowy</w:t>
      </w:r>
      <w:r w:rsidR="003E1728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2B241E">
        <w:rPr>
          <w:rFonts w:asciiTheme="minorHAnsi" w:hAnsiTheme="minorHAnsi" w:cstheme="minorHAnsi"/>
          <w:sz w:val="22"/>
          <w:szCs w:val="22"/>
          <w:lang w:eastAsia="ar-SA"/>
        </w:rPr>
        <w:t>tj. do dnia ………………………………..</w:t>
      </w:r>
    </w:p>
    <w:p w14:paraId="3719751E" w14:textId="77777777" w:rsidR="001E7A75" w:rsidRPr="00011C20" w:rsidRDefault="001E7A75" w:rsidP="003A2AC7">
      <w:pPr>
        <w:keepNext/>
        <w:suppressAutoHyphens/>
        <w:spacing w:line="36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3. </w:t>
      </w:r>
    </w:p>
    <w:p w14:paraId="66AEBF36" w14:textId="77777777" w:rsidR="001E7A75" w:rsidRPr="00011C20" w:rsidRDefault="001E7A75" w:rsidP="003A2AC7">
      <w:pPr>
        <w:keepNext/>
        <w:suppressAutoHyphens/>
        <w:spacing w:line="36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WYNAGRODZENIE</w:t>
      </w:r>
    </w:p>
    <w:p w14:paraId="58EA671D" w14:textId="63DC8C03" w:rsidR="00A93355" w:rsidRPr="00011C20" w:rsidRDefault="00A93355" w:rsidP="002B241E">
      <w:pPr>
        <w:numPr>
          <w:ilvl w:val="0"/>
          <w:numId w:val="26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 xml:space="preserve">Za wykonanie przedmiotu umowy, </w:t>
      </w:r>
      <w:r w:rsidR="00B539F4" w:rsidRPr="00011C20">
        <w:rPr>
          <w:rFonts w:asciiTheme="minorHAnsi" w:hAnsiTheme="minorHAnsi" w:cstheme="minorHAnsi"/>
          <w:sz w:val="22"/>
          <w:szCs w:val="22"/>
          <w:lang w:eastAsia="ar-SA"/>
        </w:rPr>
        <w:t>Strony ustalają wynagrodzenie w wysokości: ………………….</w:t>
      </w:r>
      <w:r w:rsidR="00AA4DD4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zł brutto </w:t>
      </w:r>
      <w:r w:rsidR="00B539F4" w:rsidRPr="00011C20">
        <w:rPr>
          <w:rFonts w:asciiTheme="minorHAnsi" w:hAnsiTheme="minorHAnsi" w:cstheme="minorHAnsi"/>
          <w:sz w:val="22"/>
          <w:szCs w:val="22"/>
          <w:lang w:eastAsia="ar-SA"/>
        </w:rPr>
        <w:t>(słownie: ……………………..zł), w tym należny podatek VAT</w:t>
      </w:r>
      <w:r w:rsidR="002B241E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p w14:paraId="33829DFA" w14:textId="2646D0D6" w:rsidR="00C27ACE" w:rsidRPr="00596B4D" w:rsidRDefault="0092294C" w:rsidP="002B241E">
      <w:pPr>
        <w:numPr>
          <w:ilvl w:val="0"/>
          <w:numId w:val="26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596B4D">
        <w:rPr>
          <w:rFonts w:asciiTheme="minorHAnsi" w:hAnsiTheme="minorHAnsi" w:cstheme="minorHAnsi"/>
          <w:sz w:val="22"/>
          <w:szCs w:val="22"/>
          <w:lang w:eastAsia="ar-SA"/>
        </w:rPr>
        <w:t xml:space="preserve">Wynagrodzenie, o którym mowa w ust. 1 zostanie obliczone </w:t>
      </w:r>
      <w:r w:rsidR="00007142" w:rsidRPr="00596B4D">
        <w:rPr>
          <w:rFonts w:asciiTheme="minorHAnsi" w:hAnsiTheme="minorHAnsi" w:cstheme="minorHAnsi"/>
          <w:sz w:val="22"/>
          <w:szCs w:val="22"/>
          <w:lang w:eastAsia="ar-SA"/>
        </w:rPr>
        <w:t xml:space="preserve">na podstawie iloczynu faktycznej ilości zamontowanych urządzeń grzewczych i cen jednostkowych danej instalacji określonych </w:t>
      </w:r>
      <w:r w:rsidR="00C27ACE" w:rsidRPr="00596B4D">
        <w:rPr>
          <w:rFonts w:asciiTheme="minorHAnsi" w:hAnsiTheme="minorHAnsi" w:cstheme="minorHAnsi"/>
          <w:sz w:val="22"/>
          <w:szCs w:val="22"/>
          <w:lang w:eastAsia="ar-SA"/>
        </w:rPr>
        <w:t xml:space="preserve">w </w:t>
      </w:r>
      <w:r w:rsidR="00C27ACE" w:rsidRPr="00596B4D">
        <w:rPr>
          <w:rFonts w:asciiTheme="minorHAnsi" w:hAnsiTheme="minorHAnsi" w:cstheme="minorHAnsi"/>
          <w:sz w:val="22"/>
          <w:szCs w:val="22"/>
        </w:rPr>
        <w:t xml:space="preserve">kalkulacji wartości oferty, o której mowa w </w:t>
      </w:r>
      <w:r w:rsidR="00C27ACE" w:rsidRPr="00596B4D">
        <w:rPr>
          <w:rFonts w:asciiTheme="minorHAnsi" w:hAnsiTheme="minorHAnsi" w:cstheme="minorHAnsi"/>
          <w:b/>
          <w:sz w:val="22"/>
          <w:szCs w:val="22"/>
          <w:lang w:eastAsia="ar-SA"/>
        </w:rPr>
        <w:t>§</w:t>
      </w:r>
      <w:r w:rsidR="00596B4D" w:rsidRPr="00596B4D">
        <w:rPr>
          <w:rFonts w:asciiTheme="minorHAnsi" w:hAnsiTheme="minorHAnsi" w:cstheme="minorHAnsi"/>
          <w:b/>
          <w:sz w:val="22"/>
          <w:szCs w:val="22"/>
          <w:lang w:eastAsia="ar-SA"/>
        </w:rPr>
        <w:t>6</w:t>
      </w:r>
      <w:r w:rsidR="00C27ACE" w:rsidRPr="00596B4D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pkt 8.</w:t>
      </w:r>
    </w:p>
    <w:p w14:paraId="72654C5F" w14:textId="77777777" w:rsidR="00103EEA" w:rsidRPr="00011C20" w:rsidRDefault="001E7A75" w:rsidP="002B241E">
      <w:pPr>
        <w:numPr>
          <w:ilvl w:val="0"/>
          <w:numId w:val="26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strike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Wykonawca oświadcza, że zapoznał się z treścią Specyfikacji Istotnych Warunków Zamówienia jak również z</w:t>
      </w:r>
      <w:r w:rsidR="00512707" w:rsidRPr="00011C20">
        <w:rPr>
          <w:rFonts w:asciiTheme="minorHAnsi" w:hAnsiTheme="minorHAnsi" w:cstheme="minorHAnsi"/>
          <w:sz w:val="22"/>
          <w:szCs w:val="22"/>
          <w:lang w:eastAsia="ar-SA"/>
        </w:rPr>
        <w:t>e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wszystkimi załącznikami, w szczególności z programem funkcjonalno-użytkowym i uzyskał niezbędne informacje co do ilości i rodzaju robót oraz warunków i specyfiki realizacji jak również utrudnień związanych z realizacją przedmiotu umowy i nie wnosi uwag </w:t>
      </w:r>
      <w:r w:rsidR="00085415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w tym zakresie. </w:t>
      </w:r>
    </w:p>
    <w:p w14:paraId="332FD019" w14:textId="77777777" w:rsidR="001E7A75" w:rsidRPr="00011C20" w:rsidRDefault="001E7A75" w:rsidP="003A2AC7">
      <w:pPr>
        <w:keepNext/>
        <w:suppressAutoHyphens/>
        <w:spacing w:line="360" w:lineRule="auto"/>
        <w:ind w:right="-36"/>
        <w:jc w:val="center"/>
        <w:outlineLvl w:val="1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4. </w:t>
      </w:r>
    </w:p>
    <w:p w14:paraId="4C4F2506" w14:textId="77777777" w:rsidR="001E7A75" w:rsidRPr="00011C20" w:rsidRDefault="001E7A75" w:rsidP="003A2AC7">
      <w:pPr>
        <w:keepNext/>
        <w:suppressAutoHyphens/>
        <w:spacing w:line="360" w:lineRule="auto"/>
        <w:ind w:right="-36"/>
        <w:jc w:val="center"/>
        <w:outlineLvl w:val="1"/>
        <w:rPr>
          <w:rFonts w:asciiTheme="minorHAnsi" w:hAnsiTheme="minorHAnsi" w:cstheme="minorHAnsi"/>
          <w:b/>
          <w:sz w:val="22"/>
          <w:szCs w:val="22"/>
          <w:u w:val="single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ROZLICZENIE</w:t>
      </w:r>
    </w:p>
    <w:p w14:paraId="4AB51DAA" w14:textId="5D067BAB" w:rsidR="00614B64" w:rsidRPr="00011C20" w:rsidRDefault="00614B64" w:rsidP="003A2AC7">
      <w:pPr>
        <w:pStyle w:val="Akapitzlist"/>
        <w:widowControl/>
        <w:numPr>
          <w:ilvl w:val="0"/>
          <w:numId w:val="7"/>
        </w:numPr>
        <w:spacing w:line="360" w:lineRule="auto"/>
        <w:contextualSpacing w:val="0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  <w:lang w:val="pl-PL"/>
        </w:rPr>
        <w:t>Podstawą wystawienia faktury jest podpisany przez Zamawiającego</w:t>
      </w:r>
      <w:r w:rsidR="00576EF7" w:rsidRPr="00011C20">
        <w:rPr>
          <w:rFonts w:asciiTheme="minorHAnsi" w:hAnsiTheme="minorHAnsi" w:cstheme="minorHAnsi"/>
          <w:sz w:val="22"/>
          <w:szCs w:val="22"/>
          <w:lang w:val="pl-PL"/>
        </w:rPr>
        <w:t xml:space="preserve"> i Wykonawcę</w:t>
      </w:r>
      <w:r w:rsidRPr="00011C2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76EF7" w:rsidRPr="00011C20">
        <w:rPr>
          <w:rFonts w:asciiTheme="minorHAnsi" w:hAnsiTheme="minorHAnsi" w:cstheme="minorHAnsi"/>
          <w:sz w:val="22"/>
          <w:szCs w:val="22"/>
          <w:lang w:val="pl-PL"/>
        </w:rPr>
        <w:t xml:space="preserve">po zakończeniu i odbiorze całości prac </w:t>
      </w:r>
      <w:proofErr w:type="spellStart"/>
      <w:r w:rsidRPr="00011C20">
        <w:rPr>
          <w:rFonts w:asciiTheme="minorHAnsi" w:hAnsiTheme="minorHAnsi" w:cstheme="minorHAnsi"/>
          <w:sz w:val="22"/>
          <w:szCs w:val="22"/>
          <w:lang w:val="pl-PL"/>
        </w:rPr>
        <w:t>protokó</w:t>
      </w:r>
      <w:proofErr w:type="spellEnd"/>
      <w:r w:rsidR="00122204" w:rsidRPr="00011C20">
        <w:rPr>
          <w:rFonts w:asciiTheme="minorHAnsi" w:hAnsiTheme="minorHAnsi" w:cstheme="minorHAnsi"/>
          <w:sz w:val="22"/>
          <w:szCs w:val="22"/>
        </w:rPr>
        <w:t>ł bez zastrzeżeń</w:t>
      </w:r>
      <w:r w:rsidRPr="00011C20">
        <w:rPr>
          <w:rFonts w:asciiTheme="minorHAnsi" w:hAnsiTheme="minorHAnsi" w:cstheme="minorHAnsi"/>
          <w:sz w:val="22"/>
          <w:szCs w:val="22"/>
          <w:lang w:val="pl-PL"/>
        </w:rPr>
        <w:t xml:space="preserve"> odbioru końcowego </w:t>
      </w:r>
      <w:r w:rsidR="00576EF7" w:rsidRPr="00011C20">
        <w:rPr>
          <w:rFonts w:asciiTheme="minorHAnsi" w:hAnsiTheme="minorHAnsi" w:cstheme="minorHAnsi"/>
          <w:sz w:val="22"/>
          <w:szCs w:val="22"/>
          <w:lang w:val="pl-PL"/>
        </w:rPr>
        <w:t>robót</w:t>
      </w:r>
      <w:r w:rsidRPr="00011C20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C54905B" w14:textId="59163303" w:rsidR="00614B64" w:rsidRPr="00394740" w:rsidRDefault="00614B64" w:rsidP="003A2AC7">
      <w:pPr>
        <w:pStyle w:val="Akapitzlist"/>
        <w:widowControl/>
        <w:numPr>
          <w:ilvl w:val="0"/>
          <w:numId w:val="7"/>
        </w:numPr>
        <w:spacing w:line="360" w:lineRule="auto"/>
        <w:contextualSpacing w:val="0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A577E2">
        <w:rPr>
          <w:rFonts w:asciiTheme="minorHAnsi" w:hAnsiTheme="minorHAnsi" w:cstheme="minorHAnsi"/>
          <w:sz w:val="22"/>
          <w:szCs w:val="22"/>
          <w:lang w:val="pl-PL"/>
        </w:rPr>
        <w:t>Za dzień zapłaty uznaje się dzień obciążenia rachunku Zamawiającego.</w:t>
      </w:r>
      <w:r w:rsidR="0039474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426ED2F9" w14:textId="77777777" w:rsidR="00394740" w:rsidRPr="00394740" w:rsidRDefault="00394740" w:rsidP="0039474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394740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Płatności będą dokonywane przelewem na wskazany przez Wykonawcę na fakturze rachunek bankowy, w terminie 21 dni od daty otrzymania przez Zamawiającego prawidłowo wystawionej faktury, która winna zawierać wskazania: </w:t>
      </w:r>
    </w:p>
    <w:p w14:paraId="30A068C2" w14:textId="77777777" w:rsidR="00394740" w:rsidRPr="00394740" w:rsidRDefault="00394740" w:rsidP="00394740">
      <w:pPr>
        <w:spacing w:line="360" w:lineRule="auto"/>
        <w:ind w:firstLine="284"/>
        <w:jc w:val="both"/>
        <w:rPr>
          <w:rFonts w:asciiTheme="minorHAnsi" w:eastAsia="Verdana" w:hAnsiTheme="minorHAnsi" w:cstheme="minorHAnsi"/>
          <w:color w:val="000000"/>
        </w:rPr>
      </w:pPr>
      <w:r w:rsidRPr="00394740">
        <w:rPr>
          <w:rFonts w:asciiTheme="minorHAnsi" w:eastAsia="Verdana" w:hAnsiTheme="minorHAnsi" w:cstheme="minorHAnsi"/>
          <w:color w:val="000000"/>
        </w:rPr>
        <w:t>Nabywca: Gmina Mińsk Mazowiecki, 05-300 Mińsk Mazowiecki, ul. J. Chełmońskiego 14, NIP: 8222146576,</w:t>
      </w:r>
    </w:p>
    <w:p w14:paraId="6587FB28" w14:textId="2CBB1CCD" w:rsidR="00394740" w:rsidRPr="00394740" w:rsidRDefault="00394740" w:rsidP="00394740">
      <w:pPr>
        <w:spacing w:line="360" w:lineRule="auto"/>
        <w:ind w:firstLine="284"/>
        <w:jc w:val="both"/>
        <w:rPr>
          <w:rFonts w:asciiTheme="minorHAnsi" w:eastAsia="Verdana" w:hAnsiTheme="minorHAnsi" w:cstheme="minorHAnsi"/>
          <w:color w:val="000000"/>
        </w:rPr>
      </w:pPr>
      <w:r w:rsidRPr="00394740">
        <w:rPr>
          <w:rFonts w:asciiTheme="minorHAnsi" w:eastAsia="Verdana" w:hAnsiTheme="minorHAnsi" w:cstheme="minorHAnsi"/>
          <w:color w:val="000000"/>
        </w:rPr>
        <w:t>Odbiorca: Urząd Gminy Mińsk Mazowiecki, 05-300 Mińsk Mazowiecki, ul. J. Chełmońskiego 14.</w:t>
      </w:r>
      <w:r>
        <w:rPr>
          <w:rFonts w:asciiTheme="minorHAnsi" w:eastAsia="Verdana" w:hAnsiTheme="minorHAnsi" w:cstheme="minorHAnsi"/>
          <w:color w:val="000000"/>
        </w:rPr>
        <w:t xml:space="preserve"> </w:t>
      </w:r>
    </w:p>
    <w:p w14:paraId="16A9C632" w14:textId="48AC7808" w:rsidR="00394740" w:rsidRPr="00394740" w:rsidRDefault="00394740" w:rsidP="003A2AC7">
      <w:pPr>
        <w:pStyle w:val="Akapitzlist"/>
        <w:numPr>
          <w:ilvl w:val="0"/>
          <w:numId w:val="7"/>
        </w:numPr>
        <w:shd w:val="clear" w:color="auto" w:fill="FFFFFF"/>
        <w:autoSpaceDE w:val="0"/>
        <w:spacing w:line="360" w:lineRule="auto"/>
        <w:ind w:right="-3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94740">
        <w:rPr>
          <w:rFonts w:asciiTheme="minorHAnsi" w:hAnsiTheme="minorHAnsi" w:cstheme="minorHAnsi"/>
          <w:color w:val="000000"/>
          <w:sz w:val="22"/>
          <w:szCs w:val="22"/>
        </w:rPr>
        <w:t>W przypadku wystawienia przez Wykonawcę faktury VAT w sposób niezgodny z umową lub obowiązującymi przepisami prawa, bieg terminu płatności rozpoczyna się z dniem otrzymania przez Zamawiającego prawidłowo wystawionej faktury VAT. Zamawiający niezwłocznie powiadomi Wykonawcę o fakcie nieprawidłowo wystawionej faktury.</w:t>
      </w:r>
    </w:p>
    <w:p w14:paraId="76310644" w14:textId="214CB433" w:rsidR="00DF4E5C" w:rsidRPr="00A577E2" w:rsidRDefault="00DF4E5C" w:rsidP="003A2AC7">
      <w:pPr>
        <w:pStyle w:val="Akapitzlist"/>
        <w:numPr>
          <w:ilvl w:val="0"/>
          <w:numId w:val="7"/>
        </w:numPr>
        <w:shd w:val="clear" w:color="auto" w:fill="FFFFFF"/>
        <w:autoSpaceDE w:val="0"/>
        <w:spacing w:line="360" w:lineRule="auto"/>
        <w:ind w:right="-3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577E2">
        <w:rPr>
          <w:rFonts w:asciiTheme="minorHAnsi" w:hAnsiTheme="minorHAnsi" w:cstheme="minorHAnsi"/>
          <w:sz w:val="22"/>
          <w:szCs w:val="22"/>
        </w:rPr>
        <w:t xml:space="preserve">W przypadku wystąpienia </w:t>
      </w:r>
      <w:r w:rsidR="00122204" w:rsidRPr="00A577E2">
        <w:rPr>
          <w:rFonts w:asciiTheme="minorHAnsi" w:hAnsiTheme="minorHAnsi" w:cstheme="minorHAnsi"/>
          <w:sz w:val="22"/>
          <w:szCs w:val="22"/>
        </w:rPr>
        <w:t>kar umownych</w:t>
      </w:r>
      <w:r w:rsidRPr="00A577E2">
        <w:rPr>
          <w:rFonts w:asciiTheme="minorHAnsi" w:hAnsiTheme="minorHAnsi" w:cstheme="minorHAnsi"/>
          <w:sz w:val="22"/>
          <w:szCs w:val="22"/>
        </w:rPr>
        <w:t xml:space="preserve">, kwota do </w:t>
      </w:r>
      <w:r w:rsidR="005D5589" w:rsidRPr="00A577E2">
        <w:rPr>
          <w:rFonts w:asciiTheme="minorHAnsi" w:hAnsiTheme="minorHAnsi" w:cstheme="minorHAnsi"/>
          <w:sz w:val="22"/>
          <w:szCs w:val="22"/>
        </w:rPr>
        <w:t>wypłaty z faktur</w:t>
      </w:r>
      <w:r w:rsidR="005D5589" w:rsidRPr="00A577E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A577E2">
        <w:rPr>
          <w:rFonts w:asciiTheme="minorHAnsi" w:hAnsiTheme="minorHAnsi" w:cstheme="minorHAnsi"/>
          <w:sz w:val="22"/>
          <w:szCs w:val="22"/>
        </w:rPr>
        <w:t xml:space="preserve">zostanie pomniejszona o wysokość </w:t>
      </w:r>
      <w:r w:rsidR="00122204" w:rsidRPr="00A577E2">
        <w:rPr>
          <w:rFonts w:asciiTheme="minorHAnsi" w:hAnsiTheme="minorHAnsi" w:cstheme="minorHAnsi"/>
          <w:sz w:val="22"/>
          <w:szCs w:val="22"/>
        </w:rPr>
        <w:t xml:space="preserve">naliczonych </w:t>
      </w:r>
      <w:r w:rsidRPr="00A577E2">
        <w:rPr>
          <w:rFonts w:asciiTheme="minorHAnsi" w:hAnsiTheme="minorHAnsi" w:cstheme="minorHAnsi"/>
          <w:sz w:val="22"/>
          <w:szCs w:val="22"/>
        </w:rPr>
        <w:t>kar, ustaloną w opa</w:t>
      </w:r>
      <w:r w:rsidR="00D0363D" w:rsidRPr="00A577E2">
        <w:rPr>
          <w:rFonts w:asciiTheme="minorHAnsi" w:hAnsiTheme="minorHAnsi" w:cstheme="minorHAnsi"/>
          <w:sz w:val="22"/>
          <w:szCs w:val="22"/>
        </w:rPr>
        <w:t>rciu o zapisy zamieszczone w § </w:t>
      </w:r>
      <w:r w:rsidR="00D0363D" w:rsidRPr="00A577E2">
        <w:rPr>
          <w:rFonts w:asciiTheme="minorHAnsi" w:hAnsiTheme="minorHAnsi" w:cstheme="minorHAnsi"/>
          <w:sz w:val="22"/>
          <w:szCs w:val="22"/>
          <w:lang w:val="pl-PL"/>
        </w:rPr>
        <w:t>11</w:t>
      </w:r>
      <w:r w:rsidRPr="00A577E2">
        <w:rPr>
          <w:rFonts w:asciiTheme="minorHAnsi" w:hAnsiTheme="minorHAnsi" w:cstheme="minorHAnsi"/>
          <w:sz w:val="22"/>
          <w:szCs w:val="22"/>
        </w:rPr>
        <w:t xml:space="preserve"> umowy – Kary umowne.</w:t>
      </w:r>
    </w:p>
    <w:p w14:paraId="51CA51DE" w14:textId="77777777" w:rsidR="00E66DF3" w:rsidRPr="00A577E2" w:rsidRDefault="00E66DF3" w:rsidP="003A2AC7">
      <w:pPr>
        <w:pStyle w:val="Akapitzlist"/>
        <w:widowControl/>
        <w:numPr>
          <w:ilvl w:val="0"/>
          <w:numId w:val="7"/>
        </w:numPr>
        <w:spacing w:line="360" w:lineRule="auto"/>
        <w:contextualSpacing w:val="0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A577E2">
        <w:rPr>
          <w:rFonts w:asciiTheme="minorHAnsi" w:hAnsiTheme="minorHAnsi" w:cstheme="minorHAnsi"/>
          <w:sz w:val="22"/>
          <w:szCs w:val="22"/>
          <w:lang w:val="pl-PL"/>
        </w:rPr>
        <w:t>Zamawiający nie przewiduje udzielenia zaliczek na poczet wykonania przedmiotu umowy.</w:t>
      </w:r>
    </w:p>
    <w:p w14:paraId="5CC32CC8" w14:textId="77777777" w:rsidR="00596B4D" w:rsidRDefault="00596B4D" w:rsidP="003A2AC7">
      <w:pPr>
        <w:tabs>
          <w:tab w:val="left" w:pos="0"/>
        </w:tabs>
        <w:suppressAutoHyphens/>
        <w:spacing w:line="360" w:lineRule="auto"/>
        <w:ind w:left="-426" w:right="-113"/>
        <w:jc w:val="center"/>
        <w:outlineLvl w:val="4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</w:p>
    <w:p w14:paraId="59B39288" w14:textId="77777777" w:rsidR="001E7A75" w:rsidRPr="00011C20" w:rsidRDefault="001E7A75" w:rsidP="003A2AC7">
      <w:pPr>
        <w:tabs>
          <w:tab w:val="left" w:pos="0"/>
        </w:tabs>
        <w:suppressAutoHyphens/>
        <w:spacing w:line="360" w:lineRule="auto"/>
        <w:ind w:left="-426" w:right="-113"/>
        <w:jc w:val="center"/>
        <w:outlineLvl w:val="4"/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lastRenderedPageBreak/>
        <w:t>§</w:t>
      </w:r>
      <w:r w:rsidRPr="00011C20"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  <w:t xml:space="preserve"> </w:t>
      </w:r>
      <w:r w:rsidRPr="00011C20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 xml:space="preserve">5. </w:t>
      </w:r>
    </w:p>
    <w:p w14:paraId="70F7B06E" w14:textId="77777777" w:rsidR="001E7A75" w:rsidRPr="00011C20" w:rsidRDefault="001E7A75" w:rsidP="003A2AC7">
      <w:pPr>
        <w:tabs>
          <w:tab w:val="left" w:pos="0"/>
        </w:tabs>
        <w:suppressAutoHyphens/>
        <w:spacing w:line="360" w:lineRule="auto"/>
        <w:ind w:left="-425" w:right="-113"/>
        <w:jc w:val="center"/>
        <w:outlineLvl w:val="4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OBOWIĄZKI WYKONAWCY</w:t>
      </w:r>
    </w:p>
    <w:p w14:paraId="69385708" w14:textId="77777777" w:rsidR="001E7A75" w:rsidRPr="00011C20" w:rsidRDefault="001E7A75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Wykonawca zobowiązany jest do wykonania przedmiotu umowy z zachowaniem należytej staranności, terminowo, zgodnie z programem funkcjonalno-użytkowym, warunkami technicznymi, zasadami sztuki budowlanej, postanowieniami</w:t>
      </w:r>
      <w:r w:rsidR="001673AB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Polskich Norm i przepisów BHP, P.poż. i Ochrony środowiska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p w14:paraId="26C4B68E" w14:textId="77777777" w:rsidR="001F0F78" w:rsidRPr="00011C20" w:rsidRDefault="001F0F78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</w:rPr>
        <w:t>Przed podjęciem prac projektowych Wykonawca dokona inwentaryzacji obiektów w stopniu umożliwiającym wykonanie kompletnej dokumentacji projektowej dla całości przedsięwzięcia, opracuje wszelkie konieczne ekspertyzy oraz zaproponuje model kotła</w:t>
      </w:r>
      <w:r w:rsidR="003B6179" w:rsidRPr="00011C20">
        <w:rPr>
          <w:rFonts w:asciiTheme="minorHAnsi" w:hAnsiTheme="minorHAnsi" w:cstheme="minorHAnsi"/>
          <w:sz w:val="22"/>
          <w:szCs w:val="22"/>
        </w:rPr>
        <w:t xml:space="preserve"> (moc), zasobnik CWU (wielkość)</w:t>
      </w:r>
      <w:r w:rsidRPr="00011C20">
        <w:rPr>
          <w:rFonts w:asciiTheme="minorHAnsi" w:hAnsiTheme="minorHAnsi" w:cstheme="minorHAnsi"/>
          <w:sz w:val="22"/>
          <w:szCs w:val="22"/>
        </w:rPr>
        <w:t>, spełniając</w:t>
      </w:r>
      <w:r w:rsidR="003B6179" w:rsidRPr="00011C20">
        <w:rPr>
          <w:rFonts w:asciiTheme="minorHAnsi" w:hAnsiTheme="minorHAnsi" w:cstheme="minorHAnsi"/>
          <w:sz w:val="22"/>
          <w:szCs w:val="22"/>
        </w:rPr>
        <w:t>y</w:t>
      </w:r>
      <w:r w:rsidRPr="00011C20">
        <w:rPr>
          <w:rFonts w:asciiTheme="minorHAnsi" w:hAnsiTheme="minorHAnsi" w:cstheme="minorHAnsi"/>
          <w:sz w:val="22"/>
          <w:szCs w:val="22"/>
        </w:rPr>
        <w:t xml:space="preserve"> wymogi wskazane w PFU, celem </w:t>
      </w:r>
      <w:r w:rsidR="003B6179" w:rsidRPr="00011C20">
        <w:rPr>
          <w:rFonts w:asciiTheme="minorHAnsi" w:hAnsiTheme="minorHAnsi" w:cstheme="minorHAnsi"/>
          <w:sz w:val="22"/>
          <w:szCs w:val="22"/>
        </w:rPr>
        <w:t xml:space="preserve">uzyskania </w:t>
      </w:r>
      <w:r w:rsidRPr="00011C20">
        <w:rPr>
          <w:rFonts w:asciiTheme="minorHAnsi" w:hAnsiTheme="minorHAnsi" w:cstheme="minorHAnsi"/>
          <w:sz w:val="22"/>
          <w:szCs w:val="22"/>
        </w:rPr>
        <w:t>akceptacji Inspektora Nadzoru i Zamawiającego.</w:t>
      </w:r>
    </w:p>
    <w:p w14:paraId="639C3921" w14:textId="25B19CF4" w:rsidR="00636550" w:rsidRPr="00011C20" w:rsidRDefault="00636550" w:rsidP="003A2AC7">
      <w:pPr>
        <w:numPr>
          <w:ilvl w:val="0"/>
          <w:numId w:val="10"/>
        </w:numPr>
        <w:tabs>
          <w:tab w:val="num" w:pos="851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Wykonawca przedstawi do akceptacji </w:t>
      </w:r>
      <w:r w:rsidR="00CC50B1"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Inspektorowi Nadzoru </w:t>
      </w:r>
      <w:r w:rsidRPr="00011C20">
        <w:rPr>
          <w:rFonts w:asciiTheme="minorHAnsi" w:hAnsiTheme="minorHAnsi" w:cstheme="minorHAnsi"/>
          <w:color w:val="000000"/>
          <w:sz w:val="22"/>
          <w:szCs w:val="22"/>
        </w:rPr>
        <w:t>zestawienie materiałowe wyrobów i materiałów budowlanych planowanych do wbudowania w ramach przedmiotowego zadania wraz z dokumentacją potwierdzającą dopuszczenie materiałów do stosowania (aprobaty, atesty, deklaracje, itp.);</w:t>
      </w:r>
    </w:p>
    <w:p w14:paraId="7B489521" w14:textId="29DEFA02" w:rsidR="001E7A75" w:rsidRPr="00011C20" w:rsidRDefault="001E7A75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Wykonawca zapewni materiały, urządzenia i sprzęt niezbędny do realizacji robót.</w:t>
      </w:r>
    </w:p>
    <w:p w14:paraId="2A8E13A4" w14:textId="77777777" w:rsidR="001E7A75" w:rsidRPr="00011C20" w:rsidRDefault="001E7A75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Wykonawca stosować będzie technologie i materiały posiadające wymagane przepisami prawa atesty, aprobaty i certyfikaty.</w:t>
      </w:r>
    </w:p>
    <w:p w14:paraId="27944FC6" w14:textId="6A29EF7F" w:rsidR="001E7A75" w:rsidRPr="00011C20" w:rsidRDefault="001E7A75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Materiały, o których mowa w ust. </w:t>
      </w:r>
      <w:r w:rsidR="00CC50B1" w:rsidRPr="00011C20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powinny odpowiadać co do jakości wymogom wyrobów budowlanych,  dopuszczonych do obrotu i stosowania w budownictwie, określonych Ustawie Prawo Budowlane (</w:t>
      </w:r>
      <w:r w:rsidR="00D90245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tj. Dz. U. </w:t>
      </w:r>
      <w:r w:rsidR="001F00CE" w:rsidRPr="00011C20">
        <w:rPr>
          <w:rFonts w:asciiTheme="minorHAnsi" w:hAnsiTheme="minorHAnsi" w:cstheme="minorHAnsi"/>
          <w:sz w:val="22"/>
          <w:szCs w:val="22"/>
          <w:lang w:eastAsia="ar-SA"/>
        </w:rPr>
        <w:t>z 2020</w:t>
      </w:r>
      <w:r w:rsidR="00F709B6" w:rsidRPr="00011C20">
        <w:rPr>
          <w:rFonts w:asciiTheme="minorHAnsi" w:hAnsiTheme="minorHAnsi" w:cstheme="minorHAnsi"/>
          <w:sz w:val="22"/>
          <w:szCs w:val="22"/>
          <w:lang w:eastAsia="ar-SA"/>
        </w:rPr>
        <w:t>r. poz. 1333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)  oraz Ustawy z dnia 16.04.2004r. o wyrobach budowlanych (</w:t>
      </w:r>
      <w:r w:rsidR="00F709B6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tj. 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Dz. U.</w:t>
      </w:r>
      <w:r w:rsidR="00F709B6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z 2020r. poz. 215,471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),  a także wymaganiom programu funkcjonalno-użytkowego oraz SWZ</w:t>
      </w:r>
      <w:r w:rsidR="00F709B6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z załącznikami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FC5268F" w14:textId="211A3026" w:rsidR="001E7A75" w:rsidRPr="00011C20" w:rsidRDefault="00596B4D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Na każde żądanie Zamawiającego/</w:t>
      </w:r>
      <w:r w:rsidR="009C3681">
        <w:rPr>
          <w:rFonts w:asciiTheme="minorHAnsi" w:hAnsiTheme="minorHAnsi" w:cstheme="minorHAnsi"/>
          <w:sz w:val="22"/>
          <w:szCs w:val="22"/>
          <w:lang w:eastAsia="ar-SA"/>
        </w:rPr>
        <w:t>I</w:t>
      </w:r>
      <w:r w:rsidR="001E7A75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nspektora </w:t>
      </w:r>
      <w:r w:rsidR="009C3681">
        <w:rPr>
          <w:rFonts w:asciiTheme="minorHAnsi" w:hAnsiTheme="minorHAnsi" w:cstheme="minorHAnsi"/>
          <w:sz w:val="22"/>
          <w:szCs w:val="22"/>
          <w:lang w:eastAsia="ar-SA"/>
        </w:rPr>
        <w:t>N</w:t>
      </w:r>
      <w:r w:rsidR="001E7A75" w:rsidRPr="00011C20">
        <w:rPr>
          <w:rFonts w:asciiTheme="minorHAnsi" w:hAnsiTheme="minorHAnsi" w:cstheme="minorHAnsi"/>
          <w:sz w:val="22"/>
          <w:szCs w:val="22"/>
          <w:lang w:eastAsia="ar-SA"/>
        </w:rPr>
        <w:t>adzoru, Wykonawca obowiązany jest okazać w stosunku do wskazanych materiałów i urządzeń: certyfikat zgodności z Polską Normą lub aprobatę techniczną.</w:t>
      </w:r>
    </w:p>
    <w:p w14:paraId="49652EAA" w14:textId="77777777" w:rsidR="004E350F" w:rsidRPr="00011C20" w:rsidRDefault="004E350F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</w:rPr>
        <w:t>Wykonawca jest zobowiązany do uzyskania uprzedniej pisemnej akceptacji Zamawiającego dla wszelkiego rodzaju wzorów dokumentów, które będą przez Wykonawcę</w:t>
      </w:r>
      <w:r w:rsidR="00D01173" w:rsidRPr="00011C20">
        <w:rPr>
          <w:rFonts w:asciiTheme="minorHAnsi" w:hAnsiTheme="minorHAnsi" w:cstheme="minorHAnsi"/>
          <w:sz w:val="22"/>
          <w:szCs w:val="22"/>
        </w:rPr>
        <w:t xml:space="preserve"> </w:t>
      </w:r>
      <w:r w:rsidRPr="00011C20">
        <w:rPr>
          <w:rFonts w:asciiTheme="minorHAnsi" w:hAnsiTheme="minorHAnsi" w:cstheme="minorHAnsi"/>
          <w:sz w:val="22"/>
          <w:szCs w:val="22"/>
        </w:rPr>
        <w:t>kierowane do Mieszkańców,</w:t>
      </w:r>
      <w:r w:rsidR="00982449" w:rsidRPr="00011C20">
        <w:rPr>
          <w:rFonts w:asciiTheme="minorHAnsi" w:hAnsiTheme="minorHAnsi" w:cstheme="minorHAnsi"/>
          <w:sz w:val="22"/>
          <w:szCs w:val="22"/>
        </w:rPr>
        <w:t xml:space="preserve"> objętych realizacją przedmiotowej </w:t>
      </w:r>
      <w:r w:rsidR="00DD6B85" w:rsidRPr="00011C20">
        <w:rPr>
          <w:rFonts w:asciiTheme="minorHAnsi" w:hAnsiTheme="minorHAnsi" w:cstheme="minorHAnsi"/>
          <w:sz w:val="22"/>
          <w:szCs w:val="22"/>
        </w:rPr>
        <w:t>inwestycji</w:t>
      </w:r>
    </w:p>
    <w:p w14:paraId="49BC0D31" w14:textId="77777777" w:rsidR="001E7A75" w:rsidRPr="00011C20" w:rsidRDefault="001E7A75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Wykonawca ponosi odpowiedzialność za niewykonanie lub nienależyte wykonanie przedmiotu umowy wskutek zastosowania niewłaściwych materiałów i urządzeń, nie spełniających wymogów norm, obowiązujących przepisów oraz wymagań wynikających z programu funkcjonalno-użytkowego.</w:t>
      </w:r>
    </w:p>
    <w:p w14:paraId="4E52FE0C" w14:textId="515EDED3" w:rsidR="001E7A75" w:rsidRPr="00011C20" w:rsidRDefault="001E7A75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Wykonawca zobowiązany jest do </w:t>
      </w:r>
      <w:r w:rsidR="00447A98" w:rsidRPr="00011C20">
        <w:rPr>
          <w:rFonts w:asciiTheme="minorHAnsi" w:hAnsiTheme="minorHAnsi" w:cstheme="minorHAnsi"/>
          <w:sz w:val="22"/>
          <w:szCs w:val="22"/>
          <w:lang w:eastAsia="ar-SA"/>
        </w:rPr>
        <w:t>pisemnego uzgodnienia z Z</w:t>
      </w:r>
      <w:r w:rsidR="00596B4D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="00447A98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mawiającym </w:t>
      </w:r>
      <w:r w:rsidR="00076FF8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ewentualnego zastosowania urządzeń i materiałów zamiennym z zastrzeżeniem, iż  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materiały zamienne </w:t>
      </w:r>
      <w:r w:rsidR="006371BA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muszą być 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podobne konstrukcyjnie i posiada</w:t>
      </w:r>
      <w:r w:rsidR="006371BA" w:rsidRPr="00011C20">
        <w:rPr>
          <w:rFonts w:asciiTheme="minorHAnsi" w:hAnsiTheme="minorHAnsi" w:cstheme="minorHAnsi"/>
          <w:sz w:val="22"/>
          <w:szCs w:val="22"/>
          <w:lang w:eastAsia="ar-SA"/>
        </w:rPr>
        <w:t>ć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nie gorsze pod każdym względem parametry techniczne i jakościowe a ponadto parametry techniczne </w:t>
      </w:r>
      <w:r w:rsidR="006371BA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muszą być 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potwierdzone badaniami (świadectwa, certyfikaty) wykonanymi przez uznane jednostki badawcze.</w:t>
      </w:r>
    </w:p>
    <w:p w14:paraId="60E8E5C1" w14:textId="77777777" w:rsidR="001E7A75" w:rsidRPr="00011C20" w:rsidRDefault="001E7A75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Zamawiający nie ponosi odpowiedzialności za przechowywany na budowie sprzęt, materiały i inne przedmioty należące do Wykonawcy.</w:t>
      </w:r>
    </w:p>
    <w:p w14:paraId="61C2FD52" w14:textId="77777777" w:rsidR="001E7A75" w:rsidRPr="00011C20" w:rsidRDefault="001E7A75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Wykonawca ponosi pełną odpowiedzialność z tytułu ewentualnego uszkodzenia w trakcie prowadzonych przez siebie robót, istniejących instalacji  i/lub urządzeń.</w:t>
      </w:r>
    </w:p>
    <w:p w14:paraId="107D1553" w14:textId="77777777" w:rsidR="001E7A75" w:rsidRPr="00011C20" w:rsidRDefault="001E7A75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Wykonawca ponosi pełną odpowiedzialność za szkody powstałe w wyniku swojego działania i/lub zaniechania - w związku z realizacją przedmiotu niniejszej umowy.</w:t>
      </w:r>
    </w:p>
    <w:p w14:paraId="29A7BF29" w14:textId="77777777" w:rsidR="001E7A75" w:rsidRPr="00011C20" w:rsidRDefault="001E7A75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eastAsia="Lucida Sans Unicode" w:hAnsiTheme="minorHAnsi" w:cstheme="minorHAnsi"/>
          <w:kern w:val="1"/>
          <w:sz w:val="22"/>
          <w:szCs w:val="22"/>
          <w:lang w:eastAsia="ar-SA"/>
        </w:rPr>
        <w:t>Wykonawca jest zobowiązany do zaspokojenia wszelkich roszczeń osób trzecich powstałych, w wyniku i/lub w związku z wykonywanymi przez niego świadczeniami. W tym zakresie odpowiedzialność Wykonawcy jest wyłączna.</w:t>
      </w:r>
    </w:p>
    <w:p w14:paraId="235D4F9A" w14:textId="77777777" w:rsidR="001E7A75" w:rsidRPr="00011C20" w:rsidRDefault="001E7A75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Wykonawca przekaże Zamawiającemu w wersji papierowej oraz w wersji elektronicznej w formatach pdf i </w:t>
      </w:r>
      <w:proofErr w:type="spellStart"/>
      <w:r w:rsidRPr="00011C20">
        <w:rPr>
          <w:rFonts w:asciiTheme="minorHAnsi" w:hAnsiTheme="minorHAnsi" w:cstheme="minorHAnsi"/>
          <w:sz w:val="22"/>
          <w:szCs w:val="22"/>
          <w:lang w:eastAsia="ar-SA"/>
        </w:rPr>
        <w:t>dwg</w:t>
      </w:r>
      <w:proofErr w:type="spellEnd"/>
      <w:r w:rsidRPr="00011C20">
        <w:rPr>
          <w:rFonts w:asciiTheme="minorHAnsi" w:hAnsiTheme="minorHAnsi" w:cstheme="minorHAnsi"/>
          <w:sz w:val="22"/>
          <w:szCs w:val="22"/>
          <w:lang w:eastAsia="ar-SA"/>
        </w:rPr>
        <w:t>, pełną dokumentację odbiorową zgodnie z wymaganiami Zamawiającego zawierającą między innymi: dokumentację powykonawczą, protokoły pomiarów i badań - najpóźniej do dnia zgłoszenia przez Wykonawcę gotowości przedmiotu umowy do odbioru końcowego zadania inwestycyjnego, pod rygorem nie przystąpienia Zamawiającego do odbioru – ze wszystkimi ewentualnymi konsekwencjami dla Wykonawcy.</w:t>
      </w:r>
    </w:p>
    <w:p w14:paraId="4DC39A44" w14:textId="3F97210A" w:rsidR="001E7A75" w:rsidRPr="00011C20" w:rsidRDefault="001E7A75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Wykonawca zastosuje się d</w:t>
      </w:r>
      <w:r w:rsidR="006371BA" w:rsidRPr="00011C20">
        <w:rPr>
          <w:rFonts w:asciiTheme="minorHAnsi" w:hAnsiTheme="minorHAnsi" w:cstheme="minorHAnsi"/>
          <w:sz w:val="22"/>
          <w:szCs w:val="22"/>
          <w:lang w:eastAsia="ar-SA"/>
        </w:rPr>
        <w:t>o wszelkich poleceń i instrukcji Inspektora N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adzoru, które są zgodne z obowiązującym w budownictwie przepisami.</w:t>
      </w:r>
    </w:p>
    <w:p w14:paraId="6401FBF1" w14:textId="6CED27D8" w:rsidR="001E7A75" w:rsidRPr="00011C20" w:rsidRDefault="001E7A75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Odpady</w:t>
      </w: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powstałe w trakcie realizacji</w:t>
      </w: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011C20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>budowy winny zostać zutylizowane na koszt Wykonawcy oraz zgodnie z ustawą o odpadach.</w:t>
      </w:r>
    </w:p>
    <w:p w14:paraId="3B2B3334" w14:textId="77777777" w:rsidR="001E7A75" w:rsidRPr="00011C20" w:rsidRDefault="001E7A75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eastAsia="Calibri" w:hAnsiTheme="minorHAnsi" w:cstheme="minorHAnsi"/>
          <w:sz w:val="22"/>
          <w:szCs w:val="22"/>
          <w:lang w:eastAsia="ar-SA"/>
        </w:rPr>
        <w:t>Wykonawca ponosi odpowiedzialność z tytułu konieczności uiszczenia opłat, kar lub grzywien przewidzianych w przepisach dotyczących ochrony środowiska lub przyrody i przepisach regulujących gospodarkę odpadami.</w:t>
      </w:r>
    </w:p>
    <w:p w14:paraId="035825E4" w14:textId="77777777" w:rsidR="001E7A75" w:rsidRPr="00011C20" w:rsidRDefault="001E7A75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Wykonawca jest zobowiązany chronić przed uszkodzeniem lub kradzieżą wykonane przez siebie roboty i materiały przeznaczone do wykonania robót, do dnia Odbioru końcowego robót, z wyłączeniem wykonanych robót przyjętych przez Zamawiającego do użytkowania. </w:t>
      </w:r>
    </w:p>
    <w:p w14:paraId="3C68AE3A" w14:textId="6E97A825" w:rsidR="00462F26" w:rsidRPr="00DC3EB7" w:rsidRDefault="00462F26" w:rsidP="00462F26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3EB7">
        <w:rPr>
          <w:rFonts w:asciiTheme="minorHAnsi" w:hAnsiTheme="minorHAnsi" w:cstheme="minorHAnsi"/>
          <w:sz w:val="22"/>
          <w:szCs w:val="22"/>
          <w:lang w:eastAsia="ar-SA"/>
        </w:rPr>
        <w:t>Przekazanie Zamawiającemu uzupełnionej kalkulacji wartości oferty (z podaniem cen jednostkowych</w:t>
      </w:r>
      <w:r w:rsidR="00596B4D" w:rsidRPr="00DC3EB7">
        <w:rPr>
          <w:rFonts w:asciiTheme="minorHAnsi" w:hAnsiTheme="minorHAnsi" w:cstheme="minorHAnsi"/>
          <w:sz w:val="22"/>
          <w:szCs w:val="22"/>
          <w:lang w:eastAsia="ar-SA"/>
        </w:rPr>
        <w:t xml:space="preserve"> wskazujących koszty uzależnione od lokalizacji instalacji</w:t>
      </w:r>
      <w:r w:rsidR="00DC3EB7" w:rsidRPr="00DC3EB7">
        <w:rPr>
          <w:rFonts w:asciiTheme="minorHAnsi" w:hAnsiTheme="minorHAnsi" w:cstheme="minorHAnsi"/>
          <w:sz w:val="22"/>
          <w:szCs w:val="22"/>
          <w:lang w:eastAsia="ar-SA"/>
        </w:rPr>
        <w:t>), o której mowa w</w:t>
      </w:r>
      <w:r w:rsidRPr="00DC3EB7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Pr="00DC3EB7">
        <w:rPr>
          <w:rFonts w:asciiTheme="minorHAnsi" w:hAnsiTheme="minorHAnsi" w:cstheme="minorHAnsi"/>
          <w:sz w:val="22"/>
          <w:szCs w:val="22"/>
          <w:lang w:eastAsia="ar-SA"/>
        </w:rPr>
        <w:t xml:space="preserve">§ </w:t>
      </w:r>
      <w:r w:rsidR="00596B4D" w:rsidRPr="00DC3EB7">
        <w:rPr>
          <w:rFonts w:asciiTheme="minorHAnsi" w:hAnsiTheme="minorHAnsi" w:cstheme="minorHAnsi"/>
          <w:sz w:val="22"/>
          <w:szCs w:val="22"/>
          <w:lang w:eastAsia="ar-SA"/>
        </w:rPr>
        <w:t>6</w:t>
      </w:r>
      <w:r w:rsidRPr="00DC3EB7">
        <w:rPr>
          <w:rFonts w:asciiTheme="minorHAnsi" w:hAnsiTheme="minorHAnsi" w:cstheme="minorHAnsi"/>
          <w:sz w:val="22"/>
          <w:szCs w:val="22"/>
          <w:lang w:eastAsia="ar-SA"/>
        </w:rPr>
        <w:t xml:space="preserve"> pkt </w:t>
      </w:r>
      <w:r w:rsidR="00DC3EB7" w:rsidRPr="00DC3EB7">
        <w:rPr>
          <w:rFonts w:asciiTheme="minorHAnsi" w:hAnsiTheme="minorHAnsi" w:cstheme="minorHAnsi"/>
          <w:sz w:val="22"/>
          <w:szCs w:val="22"/>
          <w:lang w:eastAsia="ar-SA"/>
        </w:rPr>
        <w:t xml:space="preserve">6. </w:t>
      </w:r>
    </w:p>
    <w:p w14:paraId="2CC6A096" w14:textId="77777777" w:rsidR="001E7A75" w:rsidRPr="00011C20" w:rsidRDefault="001E7A75" w:rsidP="003A2AC7">
      <w:pPr>
        <w:numPr>
          <w:ilvl w:val="0"/>
          <w:numId w:val="10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Wykonawca zobowiązany jest przez okres gwarancji</w:t>
      </w:r>
      <w:r w:rsidR="003D325B" w:rsidRPr="00011C20">
        <w:rPr>
          <w:rFonts w:asciiTheme="minorHAnsi" w:hAnsiTheme="minorHAnsi" w:cstheme="minorHAnsi"/>
          <w:sz w:val="22"/>
          <w:szCs w:val="22"/>
          <w:lang w:eastAsia="ar-SA"/>
        </w:rPr>
        <w:t>, o której mowa w</w:t>
      </w:r>
      <w:r w:rsidR="00DD6B85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DD6B85" w:rsidRPr="00011C20">
        <w:rPr>
          <w:rFonts w:asciiTheme="minorHAnsi" w:hAnsiTheme="minorHAnsi" w:cstheme="minorHAnsi"/>
          <w:bCs/>
          <w:iCs/>
          <w:sz w:val="22"/>
          <w:szCs w:val="22"/>
          <w:lang w:eastAsia="ar-SA"/>
        </w:rPr>
        <w:t xml:space="preserve">§ 18 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do wykonania na koszt własny</w:t>
      </w:r>
      <w:r w:rsidRPr="00011C20">
        <w:rPr>
          <w:rFonts w:asciiTheme="minorHAnsi" w:eastAsia="Arial" w:hAnsiTheme="minorHAnsi" w:cstheme="minorHAnsi"/>
          <w:color w:val="000000"/>
          <w:sz w:val="22"/>
          <w:szCs w:val="22"/>
          <w:lang w:eastAsia="ar-SA"/>
        </w:rPr>
        <w:t>: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5B0B626C" w14:textId="77777777" w:rsidR="001E7A75" w:rsidRPr="00011C20" w:rsidRDefault="001E7A75" w:rsidP="003A2AC7">
      <w:pPr>
        <w:numPr>
          <w:ilvl w:val="0"/>
          <w:numId w:val="29"/>
        </w:numPr>
        <w:suppressAutoHyphens/>
        <w:spacing w:line="360" w:lineRule="auto"/>
        <w:ind w:left="426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przeglądów</w:t>
      </w:r>
    </w:p>
    <w:p w14:paraId="5ECBB175" w14:textId="77777777" w:rsidR="001E7A75" w:rsidRPr="00011C20" w:rsidRDefault="001E7A75" w:rsidP="003A2AC7">
      <w:pPr>
        <w:numPr>
          <w:ilvl w:val="0"/>
          <w:numId w:val="29"/>
        </w:numPr>
        <w:suppressAutoHyphens/>
        <w:spacing w:line="360" w:lineRule="auto"/>
        <w:ind w:left="426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serwisu zamontowanych urządzeń </w:t>
      </w:r>
    </w:p>
    <w:p w14:paraId="4763C8BE" w14:textId="77777777" w:rsidR="001E7A75" w:rsidRPr="00011C20" w:rsidRDefault="001E7A75" w:rsidP="003A2AC7">
      <w:pPr>
        <w:numPr>
          <w:ilvl w:val="0"/>
          <w:numId w:val="29"/>
        </w:numPr>
        <w:suppressAutoHyphens/>
        <w:spacing w:line="360" w:lineRule="auto"/>
        <w:ind w:left="426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wymiany części/urządzeń</w:t>
      </w:r>
      <w:r w:rsidR="00927F40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podlegających wymianie zgodnie z zaleceniami producenta </w:t>
      </w:r>
    </w:p>
    <w:p w14:paraId="5A1908CC" w14:textId="77777777" w:rsidR="001E7A75" w:rsidRPr="00011C20" w:rsidRDefault="001E7A75" w:rsidP="003A2AC7">
      <w:pPr>
        <w:numPr>
          <w:ilvl w:val="0"/>
          <w:numId w:val="29"/>
        </w:numPr>
        <w:suppressAutoHyphens/>
        <w:spacing w:line="360" w:lineRule="auto"/>
        <w:ind w:left="426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wymiany części/urządzeń, których uszkodz</w:t>
      </w:r>
      <w:r w:rsidR="00927F40" w:rsidRPr="00011C20">
        <w:rPr>
          <w:rFonts w:asciiTheme="minorHAnsi" w:hAnsiTheme="minorHAnsi" w:cstheme="minorHAnsi"/>
          <w:sz w:val="22"/>
          <w:szCs w:val="22"/>
          <w:lang w:eastAsia="ar-SA"/>
        </w:rPr>
        <w:t>e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nie lub zniszczenie nie powstało z winy użytkownika.</w:t>
      </w:r>
    </w:p>
    <w:p w14:paraId="0D7369E8" w14:textId="611E8ADE" w:rsidR="0037025C" w:rsidRPr="00011C20" w:rsidRDefault="0037025C" w:rsidP="003A2AC7">
      <w:pPr>
        <w:pStyle w:val="Akapitzlist"/>
        <w:numPr>
          <w:ilvl w:val="0"/>
          <w:numId w:val="10"/>
        </w:numPr>
        <w:tabs>
          <w:tab w:val="left" w:pos="180"/>
          <w:tab w:val="num" w:pos="851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Wykonawca </w:t>
      </w:r>
      <w:r w:rsidRPr="00011C20">
        <w:rPr>
          <w:rFonts w:asciiTheme="minorHAnsi" w:hAnsiTheme="minorHAnsi" w:cstheme="minorHAnsi"/>
          <w:color w:val="000000"/>
          <w:sz w:val="22"/>
          <w:szCs w:val="22"/>
        </w:rPr>
        <w:t>zapewni na własny koszt transport odpadów do miejsc ich wykorzystania lub utylizacji, łącznie z kosztami utylizacji;</w:t>
      </w:r>
    </w:p>
    <w:p w14:paraId="1FB29D0F" w14:textId="77777777" w:rsidR="0037025C" w:rsidRPr="00011C20" w:rsidRDefault="0037025C" w:rsidP="003A2AC7">
      <w:pPr>
        <w:numPr>
          <w:ilvl w:val="0"/>
          <w:numId w:val="10"/>
        </w:numPr>
        <w:tabs>
          <w:tab w:val="num" w:pos="851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>Wykonawca jako wytwarzający odpady jest zobowiązany do przestrzegania przepisów prawnych wynikających z następujących ustaw:</w:t>
      </w:r>
    </w:p>
    <w:p w14:paraId="22400FA2" w14:textId="77777777" w:rsidR="0037025C" w:rsidRPr="00011C20" w:rsidRDefault="0037025C" w:rsidP="003A2AC7">
      <w:pPr>
        <w:numPr>
          <w:ilvl w:val="1"/>
          <w:numId w:val="10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Ustawy z dnia 27.04.2001r. Prawo ochrony środowiska </w:t>
      </w:r>
    </w:p>
    <w:p w14:paraId="0EA482C3" w14:textId="77777777" w:rsidR="0037025C" w:rsidRPr="00011C20" w:rsidRDefault="0037025C" w:rsidP="003A2AC7">
      <w:pPr>
        <w:numPr>
          <w:ilvl w:val="1"/>
          <w:numId w:val="10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Ustawy z dnia 14.12.2012r. o odpadach </w:t>
      </w:r>
    </w:p>
    <w:p w14:paraId="58391C33" w14:textId="77777777" w:rsidR="0037025C" w:rsidRPr="00011C20" w:rsidRDefault="0037025C" w:rsidP="003A2AC7">
      <w:pPr>
        <w:pStyle w:val="Tekstpodstawowywcity"/>
        <w:tabs>
          <w:tab w:val="num" w:pos="851"/>
        </w:tabs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 w:rsidRPr="00011C20">
        <w:rPr>
          <w:rFonts w:asciiTheme="minorHAnsi" w:hAnsiTheme="minorHAnsi" w:cstheme="minorHAnsi"/>
        </w:rPr>
        <w:t>Powołane przepisy prawne Wykonawca zobowiązuje się stosować z uwzględnieniem ewentualnych zmian stanu prawnego w tym zakresie;</w:t>
      </w:r>
    </w:p>
    <w:p w14:paraId="504A983B" w14:textId="77777777" w:rsidR="003F25AD" w:rsidRPr="00011C20" w:rsidRDefault="003F25AD" w:rsidP="003A2AC7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Uzyskania w imieniu </w:t>
      </w:r>
      <w:r w:rsidRPr="00011C20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</w:rPr>
        <w:t xml:space="preserve">Zamawiającego </w:t>
      </w:r>
      <w:r w:rsidRPr="00011C20">
        <w:rPr>
          <w:rFonts w:asciiTheme="minorHAnsi" w:eastAsiaTheme="minorHAnsi" w:hAnsiTheme="minorHAnsi" w:cstheme="minorHAnsi"/>
          <w:color w:val="000000"/>
          <w:sz w:val="22"/>
          <w:szCs w:val="22"/>
        </w:rPr>
        <w:t xml:space="preserve">wszystkich wymaganych prawem decyzji, zgód, zgłoszeń, zatwierdzeń, uzgodnień, opinii, ekspertyz, zawiadomień oraz innych pozwoleń niezbędnych do realizacji Przedmiotu Umowy. </w:t>
      </w:r>
    </w:p>
    <w:p w14:paraId="58BEF7CF" w14:textId="57127EE3" w:rsidR="00C96E83" w:rsidRPr="00011C20" w:rsidRDefault="00C96E83" w:rsidP="003A2AC7">
      <w:pPr>
        <w:numPr>
          <w:ilvl w:val="0"/>
          <w:numId w:val="10"/>
        </w:numPr>
        <w:tabs>
          <w:tab w:val="left" w:pos="180"/>
          <w:tab w:val="num" w:pos="851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>Ponoszenie pełnej odpowiedzialności za stan i przestrzeganie przepisów bhp, ochronę p</w:t>
      </w:r>
      <w:r w:rsidR="00596B4D">
        <w:rPr>
          <w:rFonts w:asciiTheme="minorHAnsi" w:hAnsiTheme="minorHAnsi" w:cstheme="minorHAnsi"/>
          <w:color w:val="000000"/>
          <w:sz w:val="22"/>
          <w:szCs w:val="22"/>
        </w:rPr>
        <w:t>.poż i dozór mienia na terenie prowadzenia prac</w:t>
      </w:r>
      <w:r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, jak i za wszelkie szkody powstałe </w:t>
      </w:r>
      <w:r w:rsidR="00596B4D">
        <w:rPr>
          <w:rFonts w:asciiTheme="minorHAnsi" w:hAnsiTheme="minorHAnsi" w:cstheme="minorHAnsi"/>
          <w:color w:val="000000"/>
          <w:sz w:val="22"/>
          <w:szCs w:val="22"/>
        </w:rPr>
        <w:t xml:space="preserve">z powodu ich realizacji; </w:t>
      </w:r>
    </w:p>
    <w:p w14:paraId="31359B03" w14:textId="77777777" w:rsidR="00C96E83" w:rsidRPr="00011C20" w:rsidRDefault="00C96E83" w:rsidP="003A2AC7">
      <w:pPr>
        <w:numPr>
          <w:ilvl w:val="0"/>
          <w:numId w:val="10"/>
        </w:numPr>
        <w:tabs>
          <w:tab w:val="left" w:pos="180"/>
          <w:tab w:val="num" w:pos="851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Terminowe wykonanie i przekazanie do eksploatacji przedmiotu umowy; </w:t>
      </w:r>
    </w:p>
    <w:p w14:paraId="7088A19F" w14:textId="77777777" w:rsidR="00C96E83" w:rsidRPr="00011C20" w:rsidRDefault="00C96E83" w:rsidP="003A2AC7">
      <w:pPr>
        <w:numPr>
          <w:ilvl w:val="0"/>
          <w:numId w:val="10"/>
        </w:numPr>
        <w:tabs>
          <w:tab w:val="num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14:paraId="44AD414E" w14:textId="77777777" w:rsidR="00C96E83" w:rsidRPr="00011C20" w:rsidRDefault="00C96E83" w:rsidP="003A2AC7">
      <w:pPr>
        <w:numPr>
          <w:ilvl w:val="0"/>
          <w:numId w:val="10"/>
        </w:numPr>
        <w:tabs>
          <w:tab w:val="num" w:pos="851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>Ponoszenie pełnej odpowiedzialności za szkody oraz następstwa nieszczęśliwych wypadków pracowników i osób trzecich, powstałe w związku z prowadzonymi robotami, w tym także ruchem pojazdów;</w:t>
      </w:r>
    </w:p>
    <w:p w14:paraId="45AF2095" w14:textId="77777777" w:rsidR="00C96E83" w:rsidRPr="00011C20" w:rsidRDefault="00C96E83" w:rsidP="003A2AC7">
      <w:pPr>
        <w:numPr>
          <w:ilvl w:val="0"/>
          <w:numId w:val="10"/>
        </w:numPr>
        <w:tabs>
          <w:tab w:val="num" w:pos="851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14:paraId="6A81C666" w14:textId="77777777" w:rsidR="00C96E83" w:rsidRPr="00011C20" w:rsidRDefault="00C96E83" w:rsidP="003A2AC7">
      <w:pPr>
        <w:numPr>
          <w:ilvl w:val="0"/>
          <w:numId w:val="10"/>
        </w:numPr>
        <w:tabs>
          <w:tab w:val="num" w:pos="851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14:paraId="0FA521D5" w14:textId="77777777" w:rsidR="00C96E83" w:rsidRPr="00011C20" w:rsidRDefault="00C96E83" w:rsidP="003A2AC7">
      <w:pPr>
        <w:numPr>
          <w:ilvl w:val="0"/>
          <w:numId w:val="10"/>
        </w:numPr>
        <w:tabs>
          <w:tab w:val="num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Dbanie o porządek na terenie robót oraz utrzymywanie terenu robót </w:t>
      </w:r>
      <w:r w:rsidRPr="00011C20">
        <w:rPr>
          <w:rFonts w:asciiTheme="minorHAnsi" w:hAnsiTheme="minorHAnsi" w:cstheme="minorHAnsi"/>
          <w:sz w:val="22"/>
          <w:szCs w:val="22"/>
        </w:rPr>
        <w:t>w należytym stanie i porządku</w:t>
      </w:r>
      <w:r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 oraz w stanie wolnym od przeszkód komunikacyjnych;</w:t>
      </w:r>
    </w:p>
    <w:p w14:paraId="4D0F95A3" w14:textId="77777777" w:rsidR="00C96E83" w:rsidRPr="00011C20" w:rsidRDefault="00C96E83" w:rsidP="003A2AC7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lastRenderedPageBreak/>
        <w:t>Uporządkowanie terenu budowy po zakończeniu robót, zaplecza budowy, jak również terenów sąsiadujących zajętych lub użytkowanych przez Wykonawcę w tym dokonania na własny koszt odtworzenia zniszczonych lub uszkodzonych w wyniku prowadzonych prac obiektów, fragmentów terenu dróg, nawierzchni lub instalacji;</w:t>
      </w:r>
    </w:p>
    <w:p w14:paraId="69EC5CF6" w14:textId="77777777" w:rsidR="00C96E83" w:rsidRPr="00011C20" w:rsidRDefault="00C96E83" w:rsidP="003A2AC7">
      <w:pPr>
        <w:pStyle w:val="Tekstpodstawowywcity"/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11C20">
        <w:rPr>
          <w:rFonts w:asciiTheme="minorHAnsi" w:hAnsiTheme="minorHAnsi" w:cstheme="minorHAnsi"/>
        </w:rPr>
        <w:t>Zapewnienie wykonania i kierowania robotami objętymi umową przez osoby posiadające stosowne kwalifikacje zawodowe i uprawnienia budowlane;</w:t>
      </w:r>
    </w:p>
    <w:p w14:paraId="31015E0D" w14:textId="77777777" w:rsidR="00C0569D" w:rsidRPr="00011C20" w:rsidRDefault="00C0569D" w:rsidP="003A2AC7">
      <w:pPr>
        <w:pStyle w:val="Tekstpodstawowywcity"/>
        <w:numPr>
          <w:ilvl w:val="0"/>
          <w:numId w:val="10"/>
        </w:numPr>
        <w:tabs>
          <w:tab w:val="left" w:pos="851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011C20">
        <w:rPr>
          <w:rFonts w:asciiTheme="minorHAnsi" w:hAnsiTheme="minorHAnsi" w:cstheme="minorHAnsi"/>
        </w:rPr>
        <w:t>Jeżeli zajdzie konieczność, konsultowanie we własnym zakresie rozwiązań w zakresie branży budowlanej niezbędnych do wykonania dokumentacji projektowej a następnie podczas wykonywania instalacji, z osobą posiadającą odpowiednie doświadczenie oraz uprawnienia wymagane polskim prawem w zakresie branży budowlanej do kierowania robotami budowlanymi w specjalności konstrukcyjno-budowlanej,</w:t>
      </w:r>
    </w:p>
    <w:p w14:paraId="1C81D5DE" w14:textId="77777777" w:rsidR="003F25AD" w:rsidRPr="00011C20" w:rsidRDefault="00C96E83" w:rsidP="003A2AC7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 xml:space="preserve">Zapewnienia nadzorów technicznych, specjalistycznych i odbiorów przez odpowiednie jednostki organizacyjne, służby (np. </w:t>
      </w:r>
      <w:r w:rsidR="00596873" w:rsidRPr="00011C20">
        <w:rPr>
          <w:rFonts w:asciiTheme="minorHAnsi" w:hAnsiTheme="minorHAnsi" w:cstheme="minorHAnsi"/>
          <w:sz w:val="22"/>
          <w:szCs w:val="22"/>
          <w:lang w:val="pl-PL"/>
        </w:rPr>
        <w:t xml:space="preserve">kominiarz, </w:t>
      </w:r>
      <w:r w:rsidRPr="00011C20">
        <w:rPr>
          <w:rFonts w:asciiTheme="minorHAnsi" w:hAnsiTheme="minorHAnsi" w:cstheme="minorHAnsi"/>
          <w:sz w:val="22"/>
          <w:szCs w:val="22"/>
        </w:rPr>
        <w:t>p.poż., Sanepid, UDT, itp.) w trakcie prowadzenia robót i po ich wykonaniu</w:t>
      </w:r>
      <w:r w:rsidR="008B0461" w:rsidRPr="00011C20">
        <w:rPr>
          <w:rFonts w:asciiTheme="minorHAnsi" w:hAnsiTheme="minorHAnsi" w:cstheme="minorHAnsi"/>
          <w:sz w:val="22"/>
          <w:szCs w:val="22"/>
          <w:lang w:val="pl-PL"/>
        </w:rPr>
        <w:t xml:space="preserve"> (jeżeli dotyczy)</w:t>
      </w:r>
      <w:r w:rsidR="00D707AE" w:rsidRPr="00011C20">
        <w:rPr>
          <w:rFonts w:asciiTheme="minorHAnsi" w:hAnsiTheme="minorHAnsi" w:cstheme="minorHAnsi"/>
          <w:sz w:val="22"/>
          <w:szCs w:val="22"/>
        </w:rPr>
        <w:t>.</w:t>
      </w:r>
    </w:p>
    <w:p w14:paraId="3BF66184" w14:textId="59D817A9" w:rsidR="001E7A75" w:rsidRPr="00011C20" w:rsidRDefault="001E7A75" w:rsidP="003A2AC7">
      <w:pPr>
        <w:keepNext/>
        <w:suppressAutoHyphens/>
        <w:spacing w:line="360" w:lineRule="auto"/>
        <w:ind w:left="-425" w:right="-113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</w:t>
      </w:r>
      <w:r w:rsidR="00A32687">
        <w:rPr>
          <w:rFonts w:asciiTheme="minorHAnsi" w:hAnsiTheme="minorHAnsi" w:cstheme="minorHAnsi"/>
          <w:b/>
          <w:sz w:val="22"/>
          <w:szCs w:val="22"/>
          <w:lang w:eastAsia="ar-SA"/>
        </w:rPr>
        <w:t>6</w:t>
      </w: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7607E3CF" w14:textId="77777777" w:rsidR="001E7A75" w:rsidRPr="00011C20" w:rsidRDefault="001E7A75" w:rsidP="003A2AC7">
      <w:pPr>
        <w:suppressAutoHyphens/>
        <w:spacing w:line="360" w:lineRule="auto"/>
        <w:ind w:left="-425" w:right="-113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OBOWIĄZKI ZAMAWIAJĄCEGO</w:t>
      </w:r>
    </w:p>
    <w:p w14:paraId="27BB7AC1" w14:textId="77777777" w:rsidR="001E7A75" w:rsidRPr="00011C20" w:rsidRDefault="001E7A75" w:rsidP="003A2AC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5E611002" w14:textId="77777777" w:rsidR="001E7A75" w:rsidRPr="00011C20" w:rsidRDefault="001E7A75" w:rsidP="003A2AC7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>Zapewnienie nadzoru inwestorskiego</w:t>
      </w:r>
    </w:p>
    <w:p w14:paraId="18A3A70B" w14:textId="4064376C" w:rsidR="001E7A75" w:rsidRPr="00DC3EB7" w:rsidRDefault="001E7A75" w:rsidP="003A2AC7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C3EB7">
        <w:rPr>
          <w:rFonts w:asciiTheme="minorHAnsi" w:hAnsiTheme="minorHAnsi" w:cstheme="minorHAnsi"/>
          <w:sz w:val="22"/>
          <w:szCs w:val="22"/>
        </w:rPr>
        <w:t>Zamawiający oświadcza, iż posiada prawo d</w:t>
      </w:r>
      <w:r w:rsidR="00DC3EB7" w:rsidRPr="00DC3EB7">
        <w:rPr>
          <w:rFonts w:asciiTheme="minorHAnsi" w:hAnsiTheme="minorHAnsi" w:cstheme="minorHAnsi"/>
          <w:sz w:val="22"/>
          <w:szCs w:val="22"/>
        </w:rPr>
        <w:t>o dysponowania nieruchomościami.</w:t>
      </w:r>
    </w:p>
    <w:p w14:paraId="594C1DDF" w14:textId="5ED9FC62" w:rsidR="001E7A75" w:rsidRPr="00011C20" w:rsidRDefault="001E7A75" w:rsidP="003A2AC7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 xml:space="preserve">Przystępowanie w terminach </w:t>
      </w:r>
      <w:r w:rsidR="003D325B" w:rsidRPr="00011C20">
        <w:rPr>
          <w:rFonts w:asciiTheme="minorHAnsi" w:hAnsiTheme="minorHAnsi" w:cstheme="minorHAnsi"/>
          <w:sz w:val="22"/>
          <w:szCs w:val="22"/>
        </w:rPr>
        <w:t xml:space="preserve">określonych w </w:t>
      </w:r>
      <w:r w:rsidR="004A1AD7"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§</w:t>
      </w:r>
      <w:r w:rsidR="00A32687">
        <w:rPr>
          <w:rFonts w:asciiTheme="minorHAnsi" w:hAnsiTheme="minorHAnsi" w:cstheme="minorHAnsi"/>
          <w:b/>
          <w:sz w:val="22"/>
          <w:szCs w:val="22"/>
          <w:lang w:eastAsia="ar-SA"/>
        </w:rPr>
        <w:t>7</w:t>
      </w:r>
      <w:r w:rsidR="004A1AD7"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Pr="00011C20">
        <w:rPr>
          <w:rFonts w:asciiTheme="minorHAnsi" w:hAnsiTheme="minorHAnsi" w:cstheme="minorHAnsi"/>
          <w:sz w:val="22"/>
          <w:szCs w:val="22"/>
        </w:rPr>
        <w:t>do odbiorów częściowych i odbioru końcowego, po pisemnym powiadomieniu przez Wykonawcę o gotowości do odbioru.</w:t>
      </w:r>
    </w:p>
    <w:p w14:paraId="5822DBC9" w14:textId="77777777" w:rsidR="001E7A75" w:rsidRPr="00011C20" w:rsidRDefault="001E7A75" w:rsidP="003A2AC7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 xml:space="preserve">Terminowe uregulowanie zobowiązania finansowego w stosunku do Wykonawcy wynikającego z umowy, na podstawie złożonej przez Wykonawcę </w:t>
      </w:r>
      <w:r w:rsidR="003B6179" w:rsidRPr="00011C20">
        <w:rPr>
          <w:rFonts w:asciiTheme="minorHAnsi" w:hAnsiTheme="minorHAnsi" w:cstheme="minorHAnsi"/>
          <w:sz w:val="22"/>
          <w:szCs w:val="22"/>
        </w:rPr>
        <w:t xml:space="preserve">poprawnie wystawionej </w:t>
      </w:r>
      <w:r w:rsidRPr="00011C20">
        <w:rPr>
          <w:rFonts w:asciiTheme="minorHAnsi" w:hAnsiTheme="minorHAnsi" w:cstheme="minorHAnsi"/>
          <w:sz w:val="22"/>
          <w:szCs w:val="22"/>
        </w:rPr>
        <w:t>faktury VAT.</w:t>
      </w:r>
    </w:p>
    <w:p w14:paraId="4C569DD0" w14:textId="77777777" w:rsidR="001E7A75" w:rsidRPr="00011C20" w:rsidRDefault="001E7A75" w:rsidP="003A2AC7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>Zamawiający w trakcie realizacji przedmiotu zamówienia może powierzyć wykonanie na swój koszt wszelkich prób, badań, pomiarów, sprawdzeń w celu kontroli jakości robót wykonywanych przez Wykonawcę.</w:t>
      </w:r>
    </w:p>
    <w:p w14:paraId="7EAD8E4E" w14:textId="7A916EEE" w:rsidR="00735E0F" w:rsidRPr="00DC3EB7" w:rsidRDefault="00735E0F" w:rsidP="00DC3EB7">
      <w:pPr>
        <w:numPr>
          <w:ilvl w:val="2"/>
          <w:numId w:val="1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3EB7">
        <w:rPr>
          <w:rFonts w:asciiTheme="minorHAnsi" w:hAnsiTheme="minorHAnsi" w:cstheme="minorHAnsi"/>
          <w:sz w:val="22"/>
          <w:szCs w:val="22"/>
        </w:rPr>
        <w:t xml:space="preserve">Przekazanie Wykonawcy w ciągu 14 dni od podpisania umowy wzoru dokumentu stanowiącego kalkulację wartości oferty. </w:t>
      </w:r>
    </w:p>
    <w:p w14:paraId="63393C6C" w14:textId="770EDD10" w:rsidR="001E7A75" w:rsidRPr="00011C20" w:rsidRDefault="001E7A75" w:rsidP="003A2AC7">
      <w:pPr>
        <w:keepNext/>
        <w:suppressAutoHyphens/>
        <w:spacing w:line="360" w:lineRule="auto"/>
        <w:ind w:left="-425" w:right="-113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</w:t>
      </w:r>
      <w:r w:rsidR="00A32687">
        <w:rPr>
          <w:rFonts w:asciiTheme="minorHAnsi" w:hAnsiTheme="minorHAnsi" w:cstheme="minorHAnsi"/>
          <w:b/>
          <w:sz w:val="22"/>
          <w:szCs w:val="22"/>
          <w:lang w:eastAsia="ar-SA"/>
        </w:rPr>
        <w:t>7</w:t>
      </w: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25CFDF44" w14:textId="77777777" w:rsidR="001E7A75" w:rsidRPr="00011C20" w:rsidRDefault="001E7A75" w:rsidP="003A2AC7">
      <w:pPr>
        <w:suppressAutoHyphens/>
        <w:spacing w:line="360" w:lineRule="auto"/>
        <w:ind w:left="-425" w:right="-113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ODBIORY</w:t>
      </w:r>
    </w:p>
    <w:p w14:paraId="32B4F9FD" w14:textId="77777777" w:rsidR="001E7A75" w:rsidRPr="00011C20" w:rsidRDefault="001E7A75" w:rsidP="003A2AC7">
      <w:pPr>
        <w:autoSpaceDE w:val="0"/>
        <w:spacing w:line="360" w:lineRule="auto"/>
        <w:ind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Czynności związane z odbiorem przedmiotu umowy realizowane będą w następujący sposób:</w:t>
      </w:r>
    </w:p>
    <w:p w14:paraId="63E720EC" w14:textId="77777777" w:rsidR="00743B65" w:rsidRPr="00011C20" w:rsidRDefault="00743B65" w:rsidP="003A2AC7">
      <w:pPr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>Zamawiający przewiduje odbiory częściowe (etapowe) i końcowy zgodnie z harmonogramem rzeczowo- finansowym.</w:t>
      </w:r>
    </w:p>
    <w:p w14:paraId="34E6D88C" w14:textId="77777777" w:rsidR="00743B65" w:rsidRPr="00011C20" w:rsidRDefault="00743B65" w:rsidP="003A2AC7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lastRenderedPageBreak/>
        <w:t>Zamawiający wyznaczy i rozpocznie czynności odbioru częściowego w terminie do 7 dni roboczych od daty zawiadomienia go o osiągnięciu gotowości do odbioru.</w:t>
      </w:r>
    </w:p>
    <w:p w14:paraId="170E5265" w14:textId="77777777" w:rsidR="00743B65" w:rsidRPr="00011C20" w:rsidRDefault="00743B65" w:rsidP="003A2AC7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>Zamawiający zobowiązany jest do dokonania lub odmowy dokonania odbioru częściowego, w terminie maksymalnie 7 dni od dnia rozpoczęcia tego odbioru.</w:t>
      </w:r>
    </w:p>
    <w:p w14:paraId="1B7BB6DF" w14:textId="5E7BADD9" w:rsidR="001E7A75" w:rsidRPr="00011C20" w:rsidRDefault="00743B65" w:rsidP="003A2AC7">
      <w:pPr>
        <w:pStyle w:val="Akapitzlist"/>
        <w:widowControl/>
        <w:numPr>
          <w:ilvl w:val="0"/>
          <w:numId w:val="12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Odbiory robót zanikających lub ulegających zakryciu dokonywane będą przez </w:t>
      </w:r>
      <w:r w:rsidR="00A32687">
        <w:rPr>
          <w:rFonts w:asciiTheme="minorHAnsi" w:hAnsiTheme="minorHAnsi" w:cstheme="minorHAnsi"/>
          <w:color w:val="000000"/>
          <w:sz w:val="22"/>
          <w:szCs w:val="22"/>
          <w:lang w:val="pl-PL"/>
        </w:rPr>
        <w:t>I</w:t>
      </w:r>
      <w:proofErr w:type="spellStart"/>
      <w:r w:rsidRPr="00011C20">
        <w:rPr>
          <w:rFonts w:asciiTheme="minorHAnsi" w:hAnsiTheme="minorHAnsi" w:cstheme="minorHAnsi"/>
          <w:color w:val="000000"/>
          <w:sz w:val="22"/>
          <w:szCs w:val="22"/>
        </w:rPr>
        <w:t>nspektor</w:t>
      </w:r>
      <w:r w:rsidR="00A32687">
        <w:rPr>
          <w:rFonts w:asciiTheme="minorHAnsi" w:hAnsiTheme="minorHAnsi" w:cstheme="minorHAnsi"/>
          <w:color w:val="000000"/>
          <w:sz w:val="22"/>
          <w:szCs w:val="22"/>
          <w:lang w:val="pl-PL"/>
        </w:rPr>
        <w:t>a</w:t>
      </w:r>
      <w:proofErr w:type="spellEnd"/>
      <w:r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2687">
        <w:rPr>
          <w:rFonts w:asciiTheme="minorHAnsi" w:hAnsiTheme="minorHAnsi" w:cstheme="minorHAnsi"/>
          <w:color w:val="000000"/>
          <w:sz w:val="22"/>
          <w:szCs w:val="22"/>
          <w:lang w:val="pl-PL"/>
        </w:rPr>
        <w:t>N</w:t>
      </w:r>
      <w:proofErr w:type="spellStart"/>
      <w:r w:rsidRPr="00011C20">
        <w:rPr>
          <w:rFonts w:asciiTheme="minorHAnsi" w:hAnsiTheme="minorHAnsi" w:cstheme="minorHAnsi"/>
          <w:color w:val="000000"/>
          <w:sz w:val="22"/>
          <w:szCs w:val="22"/>
        </w:rPr>
        <w:t>adzoru</w:t>
      </w:r>
      <w:proofErr w:type="spellEnd"/>
      <w:r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 w terminie nie dłuższym niż 4 dni po ich zgłoszeniu do odbioru.</w:t>
      </w:r>
      <w:r w:rsidRPr="00011C20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</w:t>
      </w:r>
      <w:r w:rsidR="001E7A75" w:rsidRPr="00011C20">
        <w:rPr>
          <w:rFonts w:asciiTheme="minorHAnsi" w:hAnsiTheme="minorHAnsi" w:cstheme="minorHAnsi"/>
          <w:sz w:val="22"/>
          <w:szCs w:val="22"/>
          <w:lang w:eastAsia="ar-SA"/>
        </w:rPr>
        <w:t>Jeżeli Wykonawca nie poinformuje Zamawiającego o terminach robót zanikających, zobowiązany będzie odkryć roboty lub wykonać otwory niezbędne do zbadania robót, a następnie przywrócić roboty do stanu poprzedniego;</w:t>
      </w:r>
    </w:p>
    <w:p w14:paraId="74235C1B" w14:textId="458524A7" w:rsidR="001E7A75" w:rsidRPr="00011C20" w:rsidRDefault="001E7A75" w:rsidP="003A2AC7">
      <w:pPr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right="29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Odbiór końcowy całości przedmiotu umowy nastąpi jednorazowo po zakończeniu całości robót objętych umową </w:t>
      </w:r>
      <w:r w:rsidR="00ED1AB5">
        <w:rPr>
          <w:rFonts w:asciiTheme="minorHAnsi" w:hAnsiTheme="minorHAnsi" w:cstheme="minorHAnsi"/>
          <w:sz w:val="22"/>
          <w:szCs w:val="22"/>
          <w:lang w:eastAsia="ar-SA"/>
        </w:rPr>
        <w:t xml:space="preserve">w tym </w:t>
      </w:r>
      <w:r w:rsidRPr="00011C20">
        <w:rPr>
          <w:rFonts w:asciiTheme="minorHAnsi" w:hAnsiTheme="minorHAnsi" w:cstheme="minorHAnsi"/>
          <w:bCs/>
          <w:iCs/>
          <w:sz w:val="22"/>
          <w:szCs w:val="22"/>
        </w:rPr>
        <w:t xml:space="preserve">również </w:t>
      </w:r>
      <w:r w:rsidR="00ED1AB5">
        <w:rPr>
          <w:rFonts w:asciiTheme="minorHAnsi" w:hAnsiTheme="minorHAnsi" w:cstheme="minorHAnsi"/>
          <w:bCs/>
          <w:iCs/>
          <w:sz w:val="22"/>
          <w:szCs w:val="22"/>
        </w:rPr>
        <w:t xml:space="preserve">uzyskania </w:t>
      </w:r>
      <w:r w:rsidRPr="00011C20">
        <w:rPr>
          <w:rFonts w:asciiTheme="minorHAnsi" w:hAnsiTheme="minorHAnsi" w:cstheme="minorHAnsi"/>
          <w:bCs/>
          <w:iCs/>
          <w:sz w:val="22"/>
          <w:szCs w:val="22"/>
        </w:rPr>
        <w:t>pozwolenia na użytkowanie z PINB lub UDT jeśli będą wymagane obowiązującymi przepisami prawa.</w:t>
      </w:r>
    </w:p>
    <w:p w14:paraId="0B916283" w14:textId="357E8F1C" w:rsidR="001E7A75" w:rsidRPr="00011C20" w:rsidRDefault="00DC3EB7" w:rsidP="003A2AC7">
      <w:pPr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right="29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Wykonawca</w:t>
      </w:r>
      <w:r w:rsidR="001E7A75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pisemnie powiadomi </w:t>
      </w:r>
      <w:r w:rsidR="00EC5B3D" w:rsidRPr="00011C20">
        <w:rPr>
          <w:rFonts w:asciiTheme="minorHAnsi" w:hAnsiTheme="minorHAnsi" w:cstheme="minorHAnsi"/>
          <w:sz w:val="22"/>
          <w:szCs w:val="22"/>
          <w:lang w:eastAsia="ar-SA"/>
        </w:rPr>
        <w:t>Zamawiającego</w:t>
      </w:r>
      <w:r w:rsidR="001E7A75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o zakończeniu wszystkich robót i przeprowadzeniu z wynikiem pozytywnym wymaganych prób i sprawdzeń;</w:t>
      </w:r>
    </w:p>
    <w:p w14:paraId="637CE1E0" w14:textId="77777777" w:rsidR="00743B65" w:rsidRPr="00011C20" w:rsidRDefault="00743B65" w:rsidP="003A2AC7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>Wraz ze zgłoszeniem do odbioru końcowego Wykonawca przekaże Zamawiającemu następujące dokumenty:</w:t>
      </w:r>
    </w:p>
    <w:p w14:paraId="48F2479C" w14:textId="77777777" w:rsidR="00743B65" w:rsidRPr="00011C20" w:rsidRDefault="00743B65" w:rsidP="003A2AC7">
      <w:pPr>
        <w:pStyle w:val="Akapitzlist"/>
        <w:widowControl/>
        <w:numPr>
          <w:ilvl w:val="1"/>
          <w:numId w:val="3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>Dziennik budowy</w:t>
      </w:r>
      <w:r w:rsidRPr="00011C20">
        <w:rPr>
          <w:rFonts w:asciiTheme="minorHAnsi" w:hAnsiTheme="minorHAnsi" w:cstheme="minorHAnsi"/>
          <w:sz w:val="22"/>
          <w:szCs w:val="22"/>
          <w:lang w:val="pl-PL"/>
        </w:rPr>
        <w:t xml:space="preserve"> (jeżeli dotyczy)</w:t>
      </w:r>
      <w:r w:rsidRPr="00011C20">
        <w:rPr>
          <w:rFonts w:asciiTheme="minorHAnsi" w:hAnsiTheme="minorHAnsi" w:cstheme="minorHAnsi"/>
          <w:sz w:val="22"/>
          <w:szCs w:val="22"/>
        </w:rPr>
        <w:t>,</w:t>
      </w:r>
    </w:p>
    <w:p w14:paraId="11B20178" w14:textId="3C47D94C" w:rsidR="00743B65" w:rsidRPr="00DC3EB7" w:rsidRDefault="00743B65" w:rsidP="003A2AC7">
      <w:pPr>
        <w:pStyle w:val="Akapitzlist"/>
        <w:widowControl/>
        <w:numPr>
          <w:ilvl w:val="1"/>
          <w:numId w:val="3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 xml:space="preserve">Dokumentację powykonawczą z naniesionymi zmianami podpisaną przez </w:t>
      </w:r>
      <w:r w:rsidR="00DC3EB7" w:rsidRPr="00DC3EB7">
        <w:rPr>
          <w:rFonts w:asciiTheme="minorHAnsi" w:hAnsiTheme="minorHAnsi" w:cstheme="minorHAnsi"/>
          <w:sz w:val="22"/>
          <w:szCs w:val="22"/>
          <w:lang w:val="pl-PL"/>
        </w:rPr>
        <w:t xml:space="preserve">Wykonawcę </w:t>
      </w:r>
      <w:r w:rsidRPr="00DC3EB7">
        <w:rPr>
          <w:rFonts w:asciiTheme="minorHAnsi" w:hAnsiTheme="minorHAnsi" w:cstheme="minorHAnsi"/>
          <w:sz w:val="22"/>
          <w:szCs w:val="22"/>
        </w:rPr>
        <w:t>budowy i Inspektora nadzoru,</w:t>
      </w:r>
    </w:p>
    <w:p w14:paraId="74EF0B3E" w14:textId="77777777" w:rsidR="0085445C" w:rsidRPr="00011C20" w:rsidRDefault="0085445C" w:rsidP="003A2AC7">
      <w:pPr>
        <w:pStyle w:val="Akapitzlist"/>
        <w:widowControl/>
        <w:numPr>
          <w:ilvl w:val="1"/>
          <w:numId w:val="3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  <w:lang w:val="pl-PL"/>
        </w:rPr>
        <w:t>Dokumenty odbiorowe innych jednostek, np. gazowni</w:t>
      </w:r>
      <w:r w:rsidR="0094048F" w:rsidRPr="00011C20">
        <w:rPr>
          <w:rFonts w:asciiTheme="minorHAnsi" w:hAnsiTheme="minorHAnsi" w:cstheme="minorHAnsi"/>
          <w:sz w:val="22"/>
          <w:szCs w:val="22"/>
          <w:lang w:val="pl-PL"/>
        </w:rPr>
        <w:t>, kominiarza</w:t>
      </w:r>
      <w:r w:rsidRPr="00011C20">
        <w:rPr>
          <w:rFonts w:asciiTheme="minorHAnsi" w:hAnsiTheme="minorHAnsi" w:cstheme="minorHAnsi"/>
          <w:sz w:val="22"/>
          <w:szCs w:val="22"/>
          <w:lang w:val="pl-PL"/>
        </w:rPr>
        <w:t>,</w:t>
      </w:r>
    </w:p>
    <w:p w14:paraId="3FD5C449" w14:textId="77777777" w:rsidR="00743B65" w:rsidRPr="00011C20" w:rsidRDefault="00743B65" w:rsidP="003A2AC7">
      <w:pPr>
        <w:pStyle w:val="Akapitzlist"/>
        <w:widowControl/>
        <w:numPr>
          <w:ilvl w:val="1"/>
          <w:numId w:val="3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>Protokoły wymaganych prób</w:t>
      </w:r>
      <w:r w:rsidRPr="00011C20">
        <w:rPr>
          <w:rFonts w:asciiTheme="minorHAnsi" w:hAnsiTheme="minorHAnsi" w:cstheme="minorHAnsi"/>
          <w:sz w:val="22"/>
          <w:szCs w:val="22"/>
          <w:lang w:val="pl-PL"/>
        </w:rPr>
        <w:t>, badań i pomiarów</w:t>
      </w:r>
      <w:r w:rsidRPr="00011C20">
        <w:rPr>
          <w:rFonts w:asciiTheme="minorHAnsi" w:hAnsiTheme="minorHAnsi" w:cstheme="minorHAnsi"/>
          <w:sz w:val="22"/>
          <w:szCs w:val="22"/>
        </w:rPr>
        <w:t>,</w:t>
      </w:r>
    </w:p>
    <w:p w14:paraId="06D7F599" w14:textId="77777777" w:rsidR="00743B65" w:rsidRPr="00011C20" w:rsidRDefault="00743B65" w:rsidP="003A2AC7">
      <w:pPr>
        <w:pStyle w:val="Akapitzlist"/>
        <w:widowControl/>
        <w:numPr>
          <w:ilvl w:val="0"/>
          <w:numId w:val="31"/>
        </w:numPr>
        <w:tabs>
          <w:tab w:val="clear" w:pos="786"/>
          <w:tab w:val="num" w:pos="1418"/>
        </w:tabs>
        <w:suppressAutoHyphens w:val="0"/>
        <w:spacing w:line="360" w:lineRule="auto"/>
        <w:ind w:left="1418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011C20">
        <w:rPr>
          <w:rFonts w:asciiTheme="minorHAnsi" w:hAnsiTheme="minorHAnsi" w:cstheme="minorHAnsi"/>
          <w:sz w:val="22"/>
          <w:szCs w:val="22"/>
        </w:rPr>
        <w:t>dokumenty potwierdzające dopuszczenie materiałów do stosowania oraz zgodność z polska normą (certyfikaty, aprobaty, atesty, deklaracje, itp.), paszporty zamontowanych urządzeń i karty gwarancyjne,</w:t>
      </w:r>
    </w:p>
    <w:p w14:paraId="25F5903A" w14:textId="77777777" w:rsidR="00936978" w:rsidRPr="00011C20" w:rsidRDefault="00936978" w:rsidP="003A2AC7">
      <w:pPr>
        <w:pStyle w:val="Akapitzlist"/>
        <w:widowControl/>
        <w:numPr>
          <w:ilvl w:val="0"/>
          <w:numId w:val="31"/>
        </w:numPr>
        <w:tabs>
          <w:tab w:val="clear" w:pos="786"/>
          <w:tab w:val="num" w:pos="1418"/>
        </w:tabs>
        <w:suppressAutoHyphens w:val="0"/>
        <w:spacing w:line="360" w:lineRule="auto"/>
        <w:ind w:left="1418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011C20">
        <w:rPr>
          <w:rFonts w:asciiTheme="minorHAnsi" w:hAnsiTheme="minorHAnsi" w:cstheme="minorHAnsi"/>
          <w:sz w:val="22"/>
          <w:szCs w:val="22"/>
        </w:rPr>
        <w:t xml:space="preserve">oświadczenia </w:t>
      </w:r>
      <w:r w:rsidR="004E350F" w:rsidRPr="00011C20">
        <w:rPr>
          <w:rFonts w:asciiTheme="minorHAnsi" w:hAnsiTheme="minorHAnsi" w:cstheme="minorHAnsi"/>
          <w:sz w:val="22"/>
          <w:szCs w:val="22"/>
          <w:lang w:val="pl-PL"/>
        </w:rPr>
        <w:t>mieszkańców</w:t>
      </w:r>
      <w:r w:rsidRPr="00011C20">
        <w:rPr>
          <w:rFonts w:asciiTheme="minorHAnsi" w:hAnsiTheme="minorHAnsi" w:cstheme="minorHAnsi"/>
          <w:sz w:val="22"/>
          <w:szCs w:val="22"/>
        </w:rPr>
        <w:t xml:space="preserve"> o przeszkoleniu w zakresie obsługi i bieżącej konserwacji urządzeń oraz oświadczenia wykonawcy o przeprowadzeniu tego szkolenia</w:t>
      </w:r>
    </w:p>
    <w:p w14:paraId="58AAC9E6" w14:textId="77777777" w:rsidR="00743B65" w:rsidRPr="00011C20" w:rsidRDefault="00743B65" w:rsidP="003A2AC7">
      <w:pPr>
        <w:pStyle w:val="Akapitzlist"/>
        <w:widowControl/>
        <w:numPr>
          <w:ilvl w:val="0"/>
          <w:numId w:val="31"/>
        </w:numPr>
        <w:tabs>
          <w:tab w:val="clear" w:pos="786"/>
          <w:tab w:val="num" w:pos="1418"/>
        </w:tabs>
        <w:suppressAutoHyphens w:val="0"/>
        <w:spacing w:line="360" w:lineRule="auto"/>
        <w:ind w:left="1418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11C20">
        <w:rPr>
          <w:rFonts w:asciiTheme="minorHAnsi" w:hAnsiTheme="minorHAnsi" w:cstheme="minorHAnsi"/>
          <w:sz w:val="22"/>
          <w:szCs w:val="22"/>
        </w:rPr>
        <w:t>wykaz wbudowanych urządzeń (</w:t>
      </w:r>
      <w:r w:rsidR="008B6AB7" w:rsidRPr="00011C20">
        <w:rPr>
          <w:rFonts w:asciiTheme="minorHAnsi" w:hAnsiTheme="minorHAnsi" w:cstheme="minorHAnsi"/>
          <w:sz w:val="22"/>
          <w:szCs w:val="22"/>
          <w:lang w:val="pl-PL"/>
        </w:rPr>
        <w:t xml:space="preserve">ze wskazaniem mocy urządzeń oraz </w:t>
      </w:r>
      <w:r w:rsidRPr="00011C20">
        <w:rPr>
          <w:rFonts w:asciiTheme="minorHAnsi" w:hAnsiTheme="minorHAnsi" w:cstheme="minorHAnsi"/>
          <w:sz w:val="22"/>
          <w:szCs w:val="22"/>
        </w:rPr>
        <w:t>z uwzględnieniem dat przeglądów serwisowych dla urządzeń objętych obowiązkiem serwisowania),</w:t>
      </w:r>
    </w:p>
    <w:p w14:paraId="2B106BAD" w14:textId="77777777" w:rsidR="00743B65" w:rsidRPr="00011C20" w:rsidRDefault="00743B65" w:rsidP="003A2AC7">
      <w:pPr>
        <w:pStyle w:val="Akapitzlist"/>
        <w:widowControl/>
        <w:numPr>
          <w:ilvl w:val="0"/>
          <w:numId w:val="31"/>
        </w:numPr>
        <w:tabs>
          <w:tab w:val="clear" w:pos="786"/>
          <w:tab w:val="num" w:pos="1418"/>
        </w:tabs>
        <w:suppressAutoHyphens w:val="0"/>
        <w:spacing w:line="360" w:lineRule="auto"/>
        <w:ind w:left="1418" w:hanging="284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011C20">
        <w:rPr>
          <w:rFonts w:asciiTheme="minorHAnsi" w:hAnsiTheme="minorHAnsi" w:cstheme="minorHAnsi"/>
          <w:sz w:val="22"/>
          <w:szCs w:val="22"/>
        </w:rPr>
        <w:t>instrukcje użytkowania i eksploatacji urządzeń</w:t>
      </w:r>
      <w:r w:rsidR="00867030" w:rsidRPr="00011C20">
        <w:rPr>
          <w:rFonts w:asciiTheme="minorHAnsi" w:hAnsiTheme="minorHAnsi" w:cstheme="minorHAnsi"/>
          <w:sz w:val="22"/>
          <w:szCs w:val="22"/>
          <w:lang w:val="pl-PL"/>
        </w:rPr>
        <w:t xml:space="preserve"> (w języku polskim)</w:t>
      </w:r>
      <w:r w:rsidRPr="00011C20">
        <w:rPr>
          <w:rFonts w:asciiTheme="minorHAnsi" w:hAnsiTheme="minorHAnsi" w:cstheme="minorHAnsi"/>
          <w:sz w:val="22"/>
          <w:szCs w:val="22"/>
        </w:rPr>
        <w:t>.</w:t>
      </w:r>
    </w:p>
    <w:p w14:paraId="2FFF8DA3" w14:textId="77777777" w:rsidR="00AD3EF8" w:rsidRPr="00011C20" w:rsidRDefault="00434E05" w:rsidP="003A2AC7">
      <w:pPr>
        <w:pStyle w:val="Akapitzlist"/>
        <w:widowControl/>
        <w:numPr>
          <w:ilvl w:val="0"/>
          <w:numId w:val="31"/>
        </w:numPr>
        <w:tabs>
          <w:tab w:val="clear" w:pos="786"/>
          <w:tab w:val="num" w:pos="1418"/>
        </w:tabs>
        <w:suppressAutoHyphens w:val="0"/>
        <w:spacing w:line="360" w:lineRule="auto"/>
        <w:ind w:left="1418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11C20">
        <w:rPr>
          <w:rFonts w:asciiTheme="minorHAnsi" w:hAnsiTheme="minorHAnsi" w:cstheme="minorHAnsi"/>
          <w:sz w:val="22"/>
          <w:szCs w:val="22"/>
          <w:lang w:val="pl-PL"/>
        </w:rPr>
        <w:t>d</w:t>
      </w:r>
      <w:r w:rsidR="00AD3EF8" w:rsidRPr="00011C20">
        <w:rPr>
          <w:rFonts w:asciiTheme="minorHAnsi" w:hAnsiTheme="minorHAnsi" w:cstheme="minorHAnsi"/>
          <w:sz w:val="22"/>
          <w:szCs w:val="22"/>
          <w:lang w:val="pl-PL"/>
        </w:rPr>
        <w:t>okumentację fotograficzną obejmującą trzy</w:t>
      </w:r>
      <w:r w:rsidR="00AD3EF8" w:rsidRPr="00011C20">
        <w:rPr>
          <w:rFonts w:asciiTheme="minorHAnsi" w:hAnsiTheme="minorHAnsi" w:cstheme="minorHAnsi"/>
          <w:sz w:val="22"/>
          <w:szCs w:val="22"/>
        </w:rPr>
        <w:t xml:space="preserve"> zdjęcia </w:t>
      </w:r>
      <w:r w:rsidR="00F24C4B" w:rsidRPr="00011C20">
        <w:rPr>
          <w:rFonts w:asciiTheme="minorHAnsi" w:hAnsiTheme="minorHAnsi" w:cstheme="minorHAnsi"/>
          <w:sz w:val="22"/>
          <w:szCs w:val="22"/>
          <w:lang w:val="pl-PL"/>
        </w:rPr>
        <w:t xml:space="preserve">osobno dla każdej </w:t>
      </w:r>
      <w:r w:rsidR="00AD3EF8" w:rsidRPr="00011C20">
        <w:rPr>
          <w:rFonts w:asciiTheme="minorHAnsi" w:hAnsiTheme="minorHAnsi" w:cstheme="minorHAnsi"/>
          <w:sz w:val="22"/>
          <w:szCs w:val="22"/>
        </w:rPr>
        <w:t>Instalacji (tj. kotły wraz z widokiem kotłowni, instalacja rurowa wraz z jej izolacją) i przekaże je Zamawiającemu w formie elektronicznej</w:t>
      </w:r>
      <w:r w:rsidR="00AD3EF8" w:rsidRPr="00011C20">
        <w:rPr>
          <w:rFonts w:asciiTheme="minorHAnsi" w:hAnsiTheme="minorHAnsi" w:cstheme="minorHAnsi"/>
          <w:sz w:val="22"/>
          <w:szCs w:val="22"/>
          <w:lang w:val="pl-PL"/>
        </w:rPr>
        <w:t xml:space="preserve"> na płycie CD/DVD/pendrive</w:t>
      </w:r>
      <w:r w:rsidR="00AD3EF8" w:rsidRPr="00011C20">
        <w:rPr>
          <w:rFonts w:asciiTheme="minorHAnsi" w:hAnsiTheme="minorHAnsi" w:cstheme="minorHAnsi"/>
          <w:sz w:val="22"/>
          <w:szCs w:val="22"/>
        </w:rPr>
        <w:t xml:space="preserve">. Rozdzielczość zdjęcia winna umożliwiać jego powiększenie do formatu A4 bez pogorszenia jego </w:t>
      </w:r>
      <w:r w:rsidR="00AD3EF8" w:rsidRPr="00011C20">
        <w:rPr>
          <w:rFonts w:asciiTheme="minorHAnsi" w:hAnsiTheme="minorHAnsi" w:cstheme="minorHAnsi"/>
          <w:sz w:val="22"/>
          <w:szCs w:val="22"/>
        </w:rPr>
        <w:lastRenderedPageBreak/>
        <w:t xml:space="preserve">jakości. W opisie pliku należy umieścić adres nieruchomości (ulica, numer domu, </w:t>
      </w:r>
      <w:r w:rsidR="00AD3EF8" w:rsidRPr="00011C20">
        <w:rPr>
          <w:rFonts w:asciiTheme="minorHAnsi" w:hAnsiTheme="minorHAnsi" w:cstheme="minorHAnsi"/>
          <w:sz w:val="22"/>
          <w:szCs w:val="22"/>
          <w:lang w:val="pl-PL"/>
        </w:rPr>
        <w:t>miejscowość</w:t>
      </w:r>
      <w:r w:rsidR="00AD3EF8" w:rsidRPr="00011C20">
        <w:rPr>
          <w:rFonts w:asciiTheme="minorHAnsi" w:hAnsiTheme="minorHAnsi" w:cstheme="minorHAnsi"/>
          <w:sz w:val="22"/>
          <w:szCs w:val="22"/>
        </w:rPr>
        <w:t>).</w:t>
      </w:r>
    </w:p>
    <w:p w14:paraId="79E96C1F" w14:textId="77777777" w:rsidR="001E7A75" w:rsidRPr="00011C20" w:rsidRDefault="001E7A75" w:rsidP="003A2AC7">
      <w:pPr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right="29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Potwierdzenie przez inwestora zakończenia robót oraz sprawdzenie kompletności i prawidłowości dokumentów odbiorowych złożonych przez Wykonawcę, nastąpi w ciągu 14 dni od daty zgłoszenia gotowości do odbioru i przekazania niezbędnych dokumentów;</w:t>
      </w:r>
    </w:p>
    <w:p w14:paraId="0AE5CD29" w14:textId="77777777" w:rsidR="001E7A75" w:rsidRPr="00011C20" w:rsidRDefault="001E7A75" w:rsidP="003A2AC7">
      <w:pPr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right="29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Przeprowadzenie odbioru przedmiotu umowy nastąpi na podstawie protokołu w terminie 14 dni, licząc od dnia potwierdzenia przez inwestora zakończenia robót i kompletności złożonych dokumentów;</w:t>
      </w:r>
    </w:p>
    <w:p w14:paraId="2CFC66F3" w14:textId="77777777" w:rsidR="001E7A75" w:rsidRPr="00011C20" w:rsidRDefault="001E7A75" w:rsidP="003A2AC7">
      <w:pPr>
        <w:numPr>
          <w:ilvl w:val="0"/>
          <w:numId w:val="12"/>
        </w:numPr>
        <w:tabs>
          <w:tab w:val="left" w:pos="426"/>
        </w:tabs>
        <w:autoSpaceDE w:val="0"/>
        <w:spacing w:line="360" w:lineRule="auto"/>
        <w:ind w:left="426" w:right="29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Za dzień dokonania końcowego odbioru przedmiotu umowy uznany zostanie dzień bezusterkowego odbioru końcowego zadania inwestycyjnego przez Zamawiającego.</w:t>
      </w:r>
    </w:p>
    <w:p w14:paraId="6A0655EF" w14:textId="528264F1" w:rsidR="001E7A75" w:rsidRPr="00011C20" w:rsidRDefault="00083191" w:rsidP="003A2AC7">
      <w:pPr>
        <w:keepNext/>
        <w:suppressAutoHyphens/>
        <w:spacing w:line="360" w:lineRule="auto"/>
        <w:ind w:left="-426" w:right="-113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</w:t>
      </w:r>
      <w:r w:rsidR="00ED1AB5">
        <w:rPr>
          <w:rFonts w:asciiTheme="minorHAnsi" w:hAnsiTheme="minorHAnsi" w:cstheme="minorHAnsi"/>
          <w:b/>
          <w:sz w:val="22"/>
          <w:szCs w:val="22"/>
          <w:lang w:eastAsia="ar-SA"/>
        </w:rPr>
        <w:t>8</w:t>
      </w:r>
      <w:r w:rsidR="001E7A75"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101BB3FA" w14:textId="77777777" w:rsidR="001E7A75" w:rsidRPr="00011C20" w:rsidRDefault="001E7A75" w:rsidP="003A2AC7">
      <w:pPr>
        <w:suppressAutoHyphens/>
        <w:spacing w:line="360" w:lineRule="auto"/>
        <w:ind w:left="-426" w:right="29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ZABEZPIECZENIE NALEZYTEGO WYKONANIA UMOWY</w:t>
      </w:r>
    </w:p>
    <w:p w14:paraId="11D444DB" w14:textId="77777777" w:rsidR="001E7A75" w:rsidRPr="00011C20" w:rsidRDefault="001E7A75" w:rsidP="003A2AC7">
      <w:pPr>
        <w:numPr>
          <w:ilvl w:val="0"/>
          <w:numId w:val="13"/>
        </w:numPr>
        <w:suppressAutoHyphens/>
        <w:spacing w:line="360" w:lineRule="auto"/>
        <w:ind w:left="426"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W celu pokrycia ewentualnych roszczeń z tytułu niewykonania lub nienależytego wykonania umowy, w tym z tytułu rękojmi za wady, Wykonawca zobowiązany jest do wniesienia zabezpieczenia należytego wykonania umowy przed terminem zawarcia umowy, w wysokości odpowiadającej </w:t>
      </w:r>
      <w:r w:rsidR="00331F3A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5 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% ceny całkowitej podanej w ofercie, co stanowi kwotę:  .............................. zł, słownie: ............................................................................ zł.</w:t>
      </w:r>
    </w:p>
    <w:p w14:paraId="17624088" w14:textId="77777777" w:rsidR="001E7A75" w:rsidRPr="00011C20" w:rsidRDefault="001E7A75" w:rsidP="003A2AC7">
      <w:pPr>
        <w:numPr>
          <w:ilvl w:val="0"/>
          <w:numId w:val="13"/>
        </w:numPr>
        <w:suppressAutoHyphens/>
        <w:spacing w:line="360" w:lineRule="auto"/>
        <w:ind w:left="426"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Zabezpieczenie wnosi się w następującej formie: ..............................................................................................</w:t>
      </w:r>
    </w:p>
    <w:p w14:paraId="2F525303" w14:textId="50904EDB" w:rsidR="001E7A75" w:rsidRPr="00011C20" w:rsidRDefault="001E7A75" w:rsidP="003A2AC7">
      <w:pPr>
        <w:numPr>
          <w:ilvl w:val="0"/>
          <w:numId w:val="13"/>
        </w:numPr>
        <w:suppressAutoHyphens/>
        <w:spacing w:line="360" w:lineRule="auto"/>
        <w:ind w:left="426"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W przypadku wniesienia w pieniądzu zabezpieczenia należytego wykonania umowy Strony postanawiają, że 70% wartości zostanie zwrócone w ciągu 30 dni od końcowego odbioru zadania inwestycyjnego, natomiast pozostała część zabezpieczenia zostanie zwrócona w ciągu 15 dni po upływie okresu </w:t>
      </w:r>
      <w:r w:rsidR="00DC3EB7">
        <w:rPr>
          <w:rFonts w:asciiTheme="minorHAnsi" w:hAnsiTheme="minorHAnsi" w:cstheme="minorHAnsi"/>
          <w:sz w:val="22"/>
          <w:szCs w:val="22"/>
          <w:lang w:eastAsia="ar-SA"/>
        </w:rPr>
        <w:t>gwarancji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4475703" w14:textId="77777777" w:rsidR="001E7A75" w:rsidRPr="00011C20" w:rsidRDefault="001E7A75" w:rsidP="003A2AC7">
      <w:pPr>
        <w:numPr>
          <w:ilvl w:val="0"/>
          <w:numId w:val="13"/>
        </w:numPr>
        <w:suppressAutoHyphens/>
        <w:spacing w:line="360" w:lineRule="auto"/>
        <w:ind w:left="426"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wstrzyma się ze zwrotem części zabezpieczenia należytego wykonania umowy, o której mowa w ust. </w:t>
      </w:r>
      <w:r w:rsidR="00B22198" w:rsidRPr="00011C20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, w przypadku, kiedy Wykonawca nie usunął w terminie stwierdzonych w trakcie odbioru wad lub jest w trakcie usuwania tych wad.</w:t>
      </w:r>
    </w:p>
    <w:p w14:paraId="3FE1B50E" w14:textId="4B2E11F5" w:rsidR="001E7A75" w:rsidRPr="00DC3EB7" w:rsidRDefault="001E7A75" w:rsidP="003A2AC7">
      <w:pPr>
        <w:numPr>
          <w:ilvl w:val="0"/>
          <w:numId w:val="13"/>
        </w:numPr>
        <w:suppressAutoHyphens/>
        <w:spacing w:line="360" w:lineRule="auto"/>
        <w:ind w:left="426"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C3EB7">
        <w:rPr>
          <w:rFonts w:asciiTheme="minorHAnsi" w:hAnsiTheme="minorHAnsi" w:cstheme="minorHAnsi"/>
          <w:sz w:val="22"/>
          <w:szCs w:val="22"/>
          <w:lang w:eastAsia="ar-SA"/>
        </w:rPr>
        <w:t>W przypadku, gdyby Zabezpieczenie Należytego Wykonania Umowy miało inną formę niż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pieniądz, wówczas Wykonawca, przed upływem 15 dni od wykonania zamówienia i uznania przez Zamawiającego za należycie wykonane przedstawi nowy dokument Zabezpieczenia Należytego Wykonania Umowy stanowiący 30% wartości dotychczasowego Zabezpieczenia Należytego Wykonania Umowy (o ile dotychczasowy dokument nie zawiera automatycznej </w:t>
      </w:r>
      <w:r w:rsidRPr="00DC3EB7">
        <w:rPr>
          <w:rFonts w:asciiTheme="minorHAnsi" w:hAnsiTheme="minorHAnsi" w:cstheme="minorHAnsi"/>
          <w:sz w:val="22"/>
          <w:szCs w:val="22"/>
          <w:lang w:eastAsia="ar-SA"/>
        </w:rPr>
        <w:t>klauzuli zmniejszającej wartość tego Zabezpieczenia) stanowiący zabezpieczenie z tytułu gwarancji.</w:t>
      </w:r>
    </w:p>
    <w:p w14:paraId="4173BB25" w14:textId="77777777" w:rsidR="00DC3EB7" w:rsidRDefault="00DC3EB7" w:rsidP="003A2AC7">
      <w:pPr>
        <w:suppressAutoHyphens/>
        <w:spacing w:line="360" w:lineRule="auto"/>
        <w:ind w:left="-426" w:right="-113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50EB9EF2" w14:textId="1C7CCBCE" w:rsidR="001E7A75" w:rsidRPr="00011C20" w:rsidRDefault="00083191" w:rsidP="003A2AC7">
      <w:pPr>
        <w:suppressAutoHyphens/>
        <w:spacing w:line="360" w:lineRule="auto"/>
        <w:ind w:left="-426" w:right="-113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 xml:space="preserve">§ </w:t>
      </w:r>
      <w:r w:rsidR="00526C86">
        <w:rPr>
          <w:rFonts w:asciiTheme="minorHAnsi" w:hAnsiTheme="minorHAnsi" w:cstheme="minorHAnsi"/>
          <w:b/>
          <w:sz w:val="22"/>
          <w:szCs w:val="22"/>
          <w:lang w:eastAsia="ar-SA"/>
        </w:rPr>
        <w:t>9</w:t>
      </w:r>
      <w:r w:rsidR="001E7A75"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4FC34F6B" w14:textId="77777777" w:rsidR="001E7A75" w:rsidRPr="00011C20" w:rsidRDefault="001E7A75" w:rsidP="003A2AC7">
      <w:pPr>
        <w:suppressAutoHyphens/>
        <w:spacing w:line="360" w:lineRule="auto"/>
        <w:ind w:left="-426" w:right="-113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KARY</w:t>
      </w:r>
    </w:p>
    <w:p w14:paraId="12CAA79F" w14:textId="77777777" w:rsidR="001E7A75" w:rsidRPr="00011C20" w:rsidRDefault="001E7A75" w:rsidP="003A2AC7">
      <w:pPr>
        <w:numPr>
          <w:ilvl w:val="0"/>
          <w:numId w:val="15"/>
        </w:numPr>
        <w:suppressAutoHyphens/>
        <w:spacing w:line="360" w:lineRule="auto"/>
        <w:ind w:left="426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Wykonawca zapłaci Zamawiającemu kary umowne: </w:t>
      </w:r>
    </w:p>
    <w:p w14:paraId="038D39E2" w14:textId="77777777" w:rsidR="001E7A75" w:rsidRPr="00011C20" w:rsidRDefault="001E7A75" w:rsidP="003A2AC7">
      <w:pPr>
        <w:numPr>
          <w:ilvl w:val="1"/>
          <w:numId w:val="15"/>
        </w:numPr>
        <w:suppressAutoHyphens/>
        <w:spacing w:line="360" w:lineRule="auto"/>
        <w:ind w:left="993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za zwłokę w niedotrzymaniu </w:t>
      </w:r>
      <w:r w:rsidRPr="00011C2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terminu, o którym mowa 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§ 2 ust. 1 pkt 1 w wysokości </w:t>
      </w:r>
      <w:r w:rsidRPr="00011C2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0,</w:t>
      </w:r>
      <w:r w:rsidR="00C50322" w:rsidRPr="00011C2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1</w:t>
      </w:r>
      <w:r w:rsidRPr="00011C2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% wynagrodzenia umownego brutto, </w:t>
      </w:r>
      <w:r w:rsidR="002E4433" w:rsidRPr="00011C2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określonego w </w:t>
      </w:r>
      <w:r w:rsidR="002E4433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§3 ust. 1 </w:t>
      </w:r>
      <w:r w:rsidRPr="00011C2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 każdy dzień zwłoki,</w:t>
      </w:r>
    </w:p>
    <w:p w14:paraId="5BF252A4" w14:textId="77777777" w:rsidR="003545E7" w:rsidRPr="00011C20" w:rsidRDefault="001E7A75" w:rsidP="003A2AC7">
      <w:pPr>
        <w:numPr>
          <w:ilvl w:val="1"/>
          <w:numId w:val="15"/>
        </w:numPr>
        <w:suppressAutoHyphens/>
        <w:spacing w:line="360" w:lineRule="auto"/>
        <w:ind w:left="993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za zwłokę w  niedotrzymaniu </w:t>
      </w:r>
      <w:r w:rsidRPr="00011C2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terminu, o którym mowa 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§ 2 ust. 1 pkt 2, w wysokości </w:t>
      </w:r>
      <w:r w:rsidRPr="00011C2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0,</w:t>
      </w:r>
      <w:r w:rsidR="00C50322" w:rsidRPr="00011C2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1</w:t>
      </w:r>
      <w:r w:rsidRPr="00011C2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% wynagrodzenia umownego brutto, </w:t>
      </w:r>
      <w:r w:rsidR="00296C2C" w:rsidRPr="00011C2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określonego w </w:t>
      </w:r>
      <w:r w:rsidR="00296C2C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§3 ust. 1 </w:t>
      </w:r>
      <w:r w:rsidRPr="00011C2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 każdy dzień zwłoki</w:t>
      </w:r>
    </w:p>
    <w:p w14:paraId="7A59389D" w14:textId="734B92E8" w:rsidR="003545E7" w:rsidRPr="00011C20" w:rsidRDefault="003545E7" w:rsidP="003A2AC7">
      <w:pPr>
        <w:numPr>
          <w:ilvl w:val="1"/>
          <w:numId w:val="15"/>
        </w:numPr>
        <w:suppressAutoHyphens/>
        <w:spacing w:line="360" w:lineRule="auto"/>
        <w:ind w:left="993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</w:rPr>
        <w:t xml:space="preserve">za </w:t>
      </w:r>
      <w:r w:rsidR="00526C86">
        <w:rPr>
          <w:rFonts w:asciiTheme="minorHAnsi" w:hAnsiTheme="minorHAnsi" w:cstheme="minorHAnsi"/>
          <w:sz w:val="22"/>
          <w:szCs w:val="22"/>
        </w:rPr>
        <w:t>zwłokę</w:t>
      </w:r>
      <w:r w:rsidRPr="00011C20">
        <w:rPr>
          <w:rFonts w:asciiTheme="minorHAnsi" w:hAnsiTheme="minorHAnsi" w:cstheme="minorHAnsi"/>
          <w:sz w:val="22"/>
          <w:szCs w:val="22"/>
        </w:rPr>
        <w:t xml:space="preserve"> w usunięciu wad stwierdzonych przy odbiorze końcowy</w:t>
      </w:r>
      <w:r w:rsidR="009C0EC2" w:rsidRPr="00011C20">
        <w:rPr>
          <w:rFonts w:asciiTheme="minorHAnsi" w:hAnsiTheme="minorHAnsi" w:cstheme="minorHAnsi"/>
          <w:sz w:val="22"/>
          <w:szCs w:val="22"/>
        </w:rPr>
        <w:t>m</w:t>
      </w:r>
      <w:r w:rsidRPr="00011C20">
        <w:rPr>
          <w:rFonts w:asciiTheme="minorHAnsi" w:hAnsiTheme="minorHAnsi" w:cstheme="minorHAnsi"/>
          <w:sz w:val="22"/>
          <w:szCs w:val="22"/>
        </w:rPr>
        <w:t xml:space="preserve"> – w wysokości 0,0</w:t>
      </w:r>
      <w:r w:rsidR="009C0EC2" w:rsidRPr="00011C20">
        <w:rPr>
          <w:rFonts w:asciiTheme="minorHAnsi" w:hAnsiTheme="minorHAnsi" w:cstheme="minorHAnsi"/>
          <w:sz w:val="22"/>
          <w:szCs w:val="22"/>
        </w:rPr>
        <w:t>5</w:t>
      </w:r>
      <w:r w:rsidRPr="00011C20">
        <w:rPr>
          <w:rFonts w:asciiTheme="minorHAnsi" w:hAnsiTheme="minorHAnsi" w:cstheme="minorHAnsi"/>
          <w:sz w:val="22"/>
          <w:szCs w:val="22"/>
        </w:rPr>
        <w:t xml:space="preserve">% wynagrodzenia brutto, określonego w §3 ust. 1 za każdy dzień </w:t>
      </w:r>
      <w:r w:rsidR="00526C86">
        <w:rPr>
          <w:rFonts w:asciiTheme="minorHAnsi" w:hAnsiTheme="minorHAnsi" w:cstheme="minorHAnsi"/>
          <w:sz w:val="22"/>
          <w:szCs w:val="22"/>
        </w:rPr>
        <w:t>zwłoki</w:t>
      </w:r>
      <w:r w:rsidRPr="00011C20">
        <w:rPr>
          <w:rFonts w:asciiTheme="minorHAnsi" w:hAnsiTheme="minorHAnsi" w:cstheme="minorHAnsi"/>
          <w:sz w:val="22"/>
          <w:szCs w:val="22"/>
        </w:rPr>
        <w:t xml:space="preserve"> liczon</w:t>
      </w:r>
      <w:r w:rsidR="00526C86">
        <w:rPr>
          <w:rFonts w:asciiTheme="minorHAnsi" w:hAnsiTheme="minorHAnsi" w:cstheme="minorHAnsi"/>
          <w:sz w:val="22"/>
          <w:szCs w:val="22"/>
        </w:rPr>
        <w:t>y</w:t>
      </w:r>
      <w:r w:rsidRPr="00011C20">
        <w:rPr>
          <w:rFonts w:asciiTheme="minorHAnsi" w:hAnsiTheme="minorHAnsi" w:cstheme="minorHAnsi"/>
          <w:sz w:val="22"/>
          <w:szCs w:val="22"/>
        </w:rPr>
        <w:t xml:space="preserve"> od dnia wyznaczonego na usunięcie wad</w:t>
      </w:r>
    </w:p>
    <w:p w14:paraId="4BDDD379" w14:textId="5563A2A7" w:rsidR="003545E7" w:rsidRPr="00011C20" w:rsidRDefault="003545E7" w:rsidP="003A2AC7">
      <w:pPr>
        <w:numPr>
          <w:ilvl w:val="1"/>
          <w:numId w:val="15"/>
        </w:numPr>
        <w:suppressAutoHyphens/>
        <w:spacing w:line="360" w:lineRule="auto"/>
        <w:ind w:left="993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</w:rPr>
        <w:t xml:space="preserve">za </w:t>
      </w:r>
      <w:r w:rsidR="00526C86">
        <w:rPr>
          <w:rFonts w:asciiTheme="minorHAnsi" w:hAnsiTheme="minorHAnsi" w:cstheme="minorHAnsi"/>
          <w:sz w:val="22"/>
          <w:szCs w:val="22"/>
        </w:rPr>
        <w:t>zwłokę</w:t>
      </w:r>
      <w:r w:rsidRPr="00011C20">
        <w:rPr>
          <w:rFonts w:asciiTheme="minorHAnsi" w:hAnsiTheme="minorHAnsi" w:cstheme="minorHAnsi"/>
          <w:sz w:val="22"/>
          <w:szCs w:val="22"/>
        </w:rPr>
        <w:t xml:space="preserve"> w usunięciu wad stwierdzonych w okresie gwarancji i rękojmi – w wysokości 0,0</w:t>
      </w:r>
      <w:r w:rsidR="009C0EC2" w:rsidRPr="00011C20">
        <w:rPr>
          <w:rFonts w:asciiTheme="minorHAnsi" w:hAnsiTheme="minorHAnsi" w:cstheme="minorHAnsi"/>
          <w:sz w:val="22"/>
          <w:szCs w:val="22"/>
        </w:rPr>
        <w:t>5</w:t>
      </w:r>
      <w:r w:rsidRPr="00011C20">
        <w:rPr>
          <w:rFonts w:asciiTheme="minorHAnsi" w:hAnsiTheme="minorHAnsi" w:cstheme="minorHAnsi"/>
          <w:sz w:val="22"/>
          <w:szCs w:val="22"/>
        </w:rPr>
        <w:t>% wynagrodzenia brutto,</w:t>
      </w:r>
      <w:r w:rsidR="00296C2C" w:rsidRPr="00011C20">
        <w:rPr>
          <w:rFonts w:asciiTheme="minorHAnsi" w:hAnsiTheme="minorHAnsi" w:cstheme="minorHAnsi"/>
          <w:sz w:val="22"/>
          <w:szCs w:val="22"/>
        </w:rPr>
        <w:t xml:space="preserve"> </w:t>
      </w:r>
      <w:r w:rsidRPr="00011C20">
        <w:rPr>
          <w:rFonts w:asciiTheme="minorHAnsi" w:hAnsiTheme="minorHAnsi" w:cstheme="minorHAnsi"/>
          <w:sz w:val="22"/>
          <w:szCs w:val="22"/>
        </w:rPr>
        <w:t xml:space="preserve">określonego w §3 ust. 1 za każdy dzień </w:t>
      </w:r>
      <w:r w:rsidR="00526C86">
        <w:rPr>
          <w:rFonts w:asciiTheme="minorHAnsi" w:hAnsiTheme="minorHAnsi" w:cstheme="minorHAnsi"/>
          <w:sz w:val="22"/>
          <w:szCs w:val="22"/>
        </w:rPr>
        <w:t>zwłoki</w:t>
      </w:r>
      <w:r w:rsidRPr="00011C20">
        <w:rPr>
          <w:rFonts w:asciiTheme="minorHAnsi" w:hAnsiTheme="minorHAnsi" w:cstheme="minorHAnsi"/>
          <w:sz w:val="22"/>
          <w:szCs w:val="22"/>
        </w:rPr>
        <w:t xml:space="preserve"> liczon</w:t>
      </w:r>
      <w:r w:rsidR="00526C86">
        <w:rPr>
          <w:rFonts w:asciiTheme="minorHAnsi" w:hAnsiTheme="minorHAnsi" w:cstheme="minorHAnsi"/>
          <w:sz w:val="22"/>
          <w:szCs w:val="22"/>
        </w:rPr>
        <w:t>y</w:t>
      </w:r>
      <w:r w:rsidRPr="00011C20">
        <w:rPr>
          <w:rFonts w:asciiTheme="minorHAnsi" w:hAnsiTheme="minorHAnsi" w:cstheme="minorHAnsi"/>
          <w:sz w:val="22"/>
          <w:szCs w:val="22"/>
        </w:rPr>
        <w:t xml:space="preserve"> od dnia wyznaczonego na usunięcie wad</w:t>
      </w:r>
    </w:p>
    <w:p w14:paraId="1806AD4A" w14:textId="6EBD2939" w:rsidR="003545E7" w:rsidRPr="00011C20" w:rsidRDefault="001E7A75" w:rsidP="003A2AC7">
      <w:pPr>
        <w:numPr>
          <w:ilvl w:val="1"/>
          <w:numId w:val="15"/>
        </w:numPr>
        <w:suppressAutoHyphens/>
        <w:spacing w:line="360" w:lineRule="auto"/>
        <w:ind w:left="993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za każdy dzień </w:t>
      </w:r>
      <w:r w:rsidR="00526C86">
        <w:rPr>
          <w:rFonts w:asciiTheme="minorHAnsi" w:hAnsiTheme="minorHAnsi" w:cstheme="minorHAnsi"/>
          <w:sz w:val="22"/>
          <w:szCs w:val="22"/>
          <w:lang w:eastAsia="ar-SA"/>
        </w:rPr>
        <w:t>zwłoki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w przekazaniu Zamawiającemu harmonogramu rzeczowo-finansowego w wysokości 150</w:t>
      </w:r>
      <w:r w:rsidR="00526C86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zł brutto.</w:t>
      </w:r>
    </w:p>
    <w:p w14:paraId="5332ABAD" w14:textId="0F48E0E2" w:rsidR="003F2419" w:rsidRPr="00011C20" w:rsidRDefault="00820F4B" w:rsidP="003F2419">
      <w:pPr>
        <w:numPr>
          <w:ilvl w:val="1"/>
          <w:numId w:val="15"/>
        </w:numPr>
        <w:suppressAutoHyphens/>
        <w:spacing w:line="360" w:lineRule="auto"/>
        <w:ind w:left="993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="003F2419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a każdy dzień </w:t>
      </w:r>
      <w:r w:rsidR="00526C86">
        <w:rPr>
          <w:rFonts w:asciiTheme="minorHAnsi" w:hAnsiTheme="minorHAnsi" w:cstheme="minorHAnsi"/>
          <w:sz w:val="22"/>
          <w:szCs w:val="22"/>
          <w:lang w:eastAsia="ar-SA"/>
        </w:rPr>
        <w:t>zwłoki</w:t>
      </w:r>
      <w:r w:rsidR="003F2419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w przekazaniu Zamawiającemu Kalkulacji wartości oferty w wysokości 150 zł brutto</w:t>
      </w:r>
    </w:p>
    <w:p w14:paraId="59F0E3BD" w14:textId="77777777" w:rsidR="00426E39" w:rsidRPr="00011C20" w:rsidRDefault="003545E7" w:rsidP="003A2AC7">
      <w:pPr>
        <w:numPr>
          <w:ilvl w:val="1"/>
          <w:numId w:val="15"/>
        </w:numPr>
        <w:suppressAutoHyphens/>
        <w:spacing w:line="360" w:lineRule="auto"/>
        <w:ind w:left="993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</w:rPr>
        <w:t>za brak zapłaty lub nieterminową zapłatę przez Wykonawcę wynagrodzenia należnego podwykonawcom lub dalszym podwykonawcom w wysokości 0,01% wynagrodzenia umownego brutto</w:t>
      </w:r>
      <w:r w:rsidR="0046174D" w:rsidRPr="00011C20">
        <w:rPr>
          <w:rFonts w:asciiTheme="minorHAnsi" w:hAnsiTheme="minorHAnsi" w:cstheme="minorHAnsi"/>
          <w:sz w:val="22"/>
          <w:szCs w:val="22"/>
        </w:rPr>
        <w:t xml:space="preserve"> </w:t>
      </w:r>
      <w:r w:rsidR="0046174D" w:rsidRPr="00011C2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określonego w </w:t>
      </w:r>
      <w:r w:rsidR="0046174D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§3 ust. 1 </w:t>
      </w:r>
    </w:p>
    <w:p w14:paraId="095DA5FA" w14:textId="77777777" w:rsidR="003545E7" w:rsidRPr="00011C20" w:rsidRDefault="003545E7" w:rsidP="003A2AC7">
      <w:pPr>
        <w:numPr>
          <w:ilvl w:val="1"/>
          <w:numId w:val="15"/>
        </w:numPr>
        <w:suppressAutoHyphens/>
        <w:spacing w:line="360" w:lineRule="auto"/>
        <w:ind w:left="993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</w:rPr>
        <w:t>za nieprzedłożenie przez Wykonawcę poświadczonej za zgodność z oryginałem kopii umowy o podwykonawstwo lub jej zmiany, w wysokości 0,5% wynagrodzenia umo</w:t>
      </w:r>
      <w:r w:rsidR="00FB1B6A" w:rsidRPr="00011C20">
        <w:rPr>
          <w:rFonts w:asciiTheme="minorHAnsi" w:hAnsiTheme="minorHAnsi" w:cstheme="minorHAnsi"/>
          <w:sz w:val="22"/>
          <w:szCs w:val="22"/>
        </w:rPr>
        <w:t>wnego brutto, o którym mowa w §3</w:t>
      </w:r>
      <w:r w:rsidRPr="00011C20">
        <w:rPr>
          <w:rFonts w:asciiTheme="minorHAnsi" w:hAnsiTheme="minorHAnsi" w:cstheme="minorHAnsi"/>
          <w:sz w:val="22"/>
          <w:szCs w:val="22"/>
        </w:rPr>
        <w:t xml:space="preserve"> ust. 1, za każdy przypadek nieprzedłożenia;</w:t>
      </w:r>
    </w:p>
    <w:p w14:paraId="05A312C5" w14:textId="1665D3E1" w:rsidR="003545E7" w:rsidRPr="00526C86" w:rsidRDefault="0066338B" w:rsidP="00526C86">
      <w:pPr>
        <w:numPr>
          <w:ilvl w:val="1"/>
          <w:numId w:val="15"/>
        </w:numPr>
        <w:suppressAutoHyphens/>
        <w:spacing w:line="360" w:lineRule="auto"/>
        <w:ind w:left="993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</w:rPr>
        <w:t xml:space="preserve">z tytułu odstąpienia od umowy z przyczyn </w:t>
      </w:r>
      <w:r w:rsidR="000C63EA" w:rsidRPr="00011C20">
        <w:rPr>
          <w:rFonts w:asciiTheme="minorHAnsi" w:hAnsiTheme="minorHAnsi" w:cstheme="minorHAnsi"/>
          <w:sz w:val="22"/>
          <w:szCs w:val="22"/>
        </w:rPr>
        <w:t xml:space="preserve">leżących po stronie Wykonawcy </w:t>
      </w:r>
      <w:r w:rsidR="00DD5F0E" w:rsidRPr="00011C20">
        <w:rPr>
          <w:rFonts w:asciiTheme="minorHAnsi" w:hAnsiTheme="minorHAnsi" w:cstheme="minorHAnsi"/>
          <w:sz w:val="22"/>
          <w:szCs w:val="22"/>
        </w:rPr>
        <w:t>w wysokości 10%</w:t>
      </w:r>
      <w:r w:rsidR="00526C86">
        <w:rPr>
          <w:rFonts w:asciiTheme="minorHAnsi" w:hAnsiTheme="minorHAnsi" w:cstheme="minorHAnsi"/>
          <w:sz w:val="22"/>
          <w:szCs w:val="22"/>
        </w:rPr>
        <w:t xml:space="preserve"> </w:t>
      </w:r>
      <w:r w:rsidR="00DD5F0E" w:rsidRPr="00011C20">
        <w:rPr>
          <w:rFonts w:asciiTheme="minorHAnsi" w:hAnsiTheme="minorHAnsi" w:cstheme="minorHAnsi"/>
          <w:sz w:val="22"/>
          <w:szCs w:val="22"/>
        </w:rPr>
        <w:t xml:space="preserve">wynagrodzenia umownego brutto, określonego </w:t>
      </w:r>
      <w:r w:rsidR="00DD5F0E" w:rsidRPr="00011C2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w </w:t>
      </w:r>
      <w:r w:rsidR="00DD5F0E" w:rsidRPr="00011C20">
        <w:rPr>
          <w:rFonts w:asciiTheme="minorHAnsi" w:hAnsiTheme="minorHAnsi" w:cstheme="minorHAnsi"/>
          <w:sz w:val="22"/>
          <w:szCs w:val="22"/>
          <w:lang w:eastAsia="ar-SA"/>
        </w:rPr>
        <w:t>§3 ust. 1</w:t>
      </w:r>
    </w:p>
    <w:p w14:paraId="5C13C3CA" w14:textId="77777777" w:rsidR="001E7A75" w:rsidRPr="00011C20" w:rsidRDefault="001E7A75" w:rsidP="003A2AC7">
      <w:pPr>
        <w:numPr>
          <w:ilvl w:val="0"/>
          <w:numId w:val="15"/>
        </w:numPr>
        <w:suppressAutoHyphens/>
        <w:spacing w:line="360" w:lineRule="auto"/>
        <w:ind w:left="426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Zamawiający zapłaci Wykonawcy karę umowną z tytułu odstąpienia od umowy z przyczyn leżących po stronie Zamawiającego w wysokości 10% wynagrodzenia umownego netto.</w:t>
      </w:r>
    </w:p>
    <w:p w14:paraId="7D4B0D5F" w14:textId="5B7E2252" w:rsidR="001E7A75" w:rsidRPr="00011C20" w:rsidRDefault="001E7A75" w:rsidP="003A2AC7">
      <w:pPr>
        <w:numPr>
          <w:ilvl w:val="0"/>
          <w:numId w:val="15"/>
        </w:numPr>
        <w:suppressAutoHyphens/>
        <w:spacing w:line="360" w:lineRule="auto"/>
        <w:ind w:left="426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Strony zastrzegają prawo do odszkodowania uzupełniającego, przewyższającego wysokość kar umownych do wysokości rzeczywiście poniesionej szkody.</w:t>
      </w:r>
    </w:p>
    <w:p w14:paraId="434CF26B" w14:textId="77777777" w:rsidR="00FB1B6A" w:rsidRPr="00011C20" w:rsidRDefault="00FB1B6A" w:rsidP="003A2AC7">
      <w:pPr>
        <w:numPr>
          <w:ilvl w:val="0"/>
          <w:numId w:val="15"/>
        </w:numPr>
        <w:suppressAutoHyphens/>
        <w:spacing w:line="360" w:lineRule="auto"/>
        <w:ind w:left="426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</w:rPr>
        <w:t>Wykonawca oświadcza, że wyraża zgodę na potrącenie naliczonych kar umownych z wynagrodzenia za wykonanie przedmiotu umowy, z wyłączeniem kary za zwłokę w usunięciu wad, określone w ust 1 pkt 4) stwierdzonych w okresie gwarancji, które zostaną potrącone bądź będą dochodzone z zabezpieczenia należytego wykonania umowy.</w:t>
      </w:r>
    </w:p>
    <w:p w14:paraId="711B413C" w14:textId="77777777" w:rsidR="00FB1B6A" w:rsidRPr="00011C20" w:rsidRDefault="00FB1B6A" w:rsidP="003A2AC7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lastRenderedPageBreak/>
        <w:t>Wykonawca nie może zbywać ani przenosić na rzecz osób trzecich praw i wierzytelności powstałych w związku z realizacją niniejszej umowy.</w:t>
      </w:r>
    </w:p>
    <w:p w14:paraId="3DA2A14B" w14:textId="6E93901C" w:rsidR="001E7A75" w:rsidRPr="00011C20" w:rsidRDefault="00473C2F" w:rsidP="003A2AC7">
      <w:pPr>
        <w:keepNext/>
        <w:suppressAutoHyphens/>
        <w:spacing w:line="360" w:lineRule="auto"/>
        <w:ind w:right="-113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  <w:r w:rsidR="00C1435A">
        <w:rPr>
          <w:rFonts w:asciiTheme="minorHAnsi" w:hAnsiTheme="minorHAnsi" w:cstheme="minorHAnsi"/>
          <w:b/>
          <w:sz w:val="22"/>
          <w:szCs w:val="22"/>
          <w:lang w:eastAsia="ar-SA"/>
        </w:rPr>
        <w:t>1</w:t>
      </w:r>
      <w:r w:rsidR="001E7A75"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231295E3" w14:textId="77777777" w:rsidR="001E7A75" w:rsidRPr="00011C20" w:rsidRDefault="001E7A75" w:rsidP="003A2AC7">
      <w:pPr>
        <w:tabs>
          <w:tab w:val="left" w:pos="0"/>
        </w:tabs>
        <w:suppressAutoHyphens/>
        <w:spacing w:line="360" w:lineRule="auto"/>
        <w:ind w:left="-425" w:right="-113"/>
        <w:jc w:val="center"/>
        <w:outlineLvl w:val="4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bCs/>
          <w:iCs/>
          <w:sz w:val="22"/>
          <w:szCs w:val="22"/>
          <w:lang w:eastAsia="ar-SA"/>
        </w:rPr>
        <w:t>ODSTĄPIENIE OD UMOWY</w:t>
      </w:r>
    </w:p>
    <w:p w14:paraId="1B0CDE90" w14:textId="77777777" w:rsidR="001E7A75" w:rsidRPr="00011C20" w:rsidRDefault="001E7A75" w:rsidP="003A2AC7">
      <w:pPr>
        <w:numPr>
          <w:ilvl w:val="0"/>
          <w:numId w:val="20"/>
        </w:numPr>
        <w:suppressAutoHyphens/>
        <w:spacing w:line="360" w:lineRule="auto"/>
        <w:ind w:left="426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Oprócz przyczyn wymienionych w treści przepisów tytułu XVI Kodeksu cywilnego, stronom przysługuje prawo odstąpienia od umowy w następujących przypadkach i terminach: </w:t>
      </w:r>
    </w:p>
    <w:p w14:paraId="57C2FD86" w14:textId="77777777" w:rsidR="001E7A75" w:rsidRPr="00011C20" w:rsidRDefault="001E7A75" w:rsidP="003A2AC7">
      <w:pPr>
        <w:numPr>
          <w:ilvl w:val="1"/>
          <w:numId w:val="20"/>
        </w:numPr>
        <w:suppressAutoHyphens/>
        <w:spacing w:line="360" w:lineRule="auto"/>
        <w:ind w:left="851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Zamawiającemu przysługuje gdy: </w:t>
      </w:r>
    </w:p>
    <w:p w14:paraId="6E84D4E5" w14:textId="59B9DB06" w:rsidR="001E7A75" w:rsidRPr="00011C20" w:rsidRDefault="001E7A75" w:rsidP="003A2AC7">
      <w:pPr>
        <w:numPr>
          <w:ilvl w:val="1"/>
          <w:numId w:val="6"/>
        </w:numPr>
        <w:suppressAutoHyphens/>
        <w:spacing w:line="360" w:lineRule="auto"/>
        <w:ind w:left="993" w:right="29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zaistnieje istotna zmiana okoliczności powodując</w:t>
      </w:r>
      <w:r w:rsidR="00C1435A">
        <w:rPr>
          <w:rFonts w:asciiTheme="minorHAnsi" w:hAnsiTheme="minorHAnsi" w:cstheme="minorHAnsi"/>
          <w:sz w:val="22"/>
          <w:szCs w:val="22"/>
          <w:lang w:eastAsia="ar-SA"/>
        </w:rPr>
        <w:t>a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, że wykonanie umowy nie leży w interesie publicznym, czego nie można było przewidzieć w chwili zawarcia umowy; odstąpienie od umowy w tym </w:t>
      </w:r>
      <w:r w:rsidR="00C1435A">
        <w:rPr>
          <w:rFonts w:asciiTheme="minorHAnsi" w:hAnsiTheme="minorHAnsi" w:cstheme="minorHAnsi"/>
          <w:sz w:val="22"/>
          <w:szCs w:val="22"/>
          <w:lang w:eastAsia="ar-SA"/>
        </w:rPr>
        <w:t>prz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ypadku może nastąpić w terminie 30 dni od </w:t>
      </w:r>
      <w:r w:rsidR="00C1435A">
        <w:rPr>
          <w:rFonts w:asciiTheme="minorHAnsi" w:hAnsiTheme="minorHAnsi" w:cstheme="minorHAnsi"/>
          <w:sz w:val="22"/>
          <w:szCs w:val="22"/>
          <w:lang w:eastAsia="ar-SA"/>
        </w:rPr>
        <w:t xml:space="preserve">dnia 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powzięcia wiadomości o powyższych okolicznościach. W takiej sytuacji Wykonawca może żądać jedynie wynagrodzenia należnego Wykonawcy z tytułu wykonania części umowy, </w:t>
      </w:r>
    </w:p>
    <w:p w14:paraId="78E83F83" w14:textId="4F08C96B" w:rsidR="001E7A75" w:rsidRPr="00011C20" w:rsidRDefault="001E7A75" w:rsidP="003A2AC7">
      <w:pPr>
        <w:numPr>
          <w:ilvl w:val="1"/>
          <w:numId w:val="6"/>
        </w:numPr>
        <w:suppressAutoHyphens/>
        <w:spacing w:line="360" w:lineRule="auto"/>
        <w:ind w:left="993" w:right="29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zostanie prawomocnie ogłoszona upadłość, likwidacja lub rozwiązana zostanie firma Wykonawcy, w terminie 30 dni od </w:t>
      </w:r>
      <w:r w:rsidR="00C1435A">
        <w:rPr>
          <w:rFonts w:asciiTheme="minorHAnsi" w:hAnsiTheme="minorHAnsi" w:cstheme="minorHAnsi"/>
          <w:sz w:val="22"/>
          <w:szCs w:val="22"/>
          <w:lang w:eastAsia="ar-SA"/>
        </w:rPr>
        <w:t>zaistnie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nia powyższych zdarzeń,</w:t>
      </w:r>
    </w:p>
    <w:p w14:paraId="00D97B35" w14:textId="27C9EB58" w:rsidR="001E7A75" w:rsidRPr="00011C20" w:rsidRDefault="001E7A75" w:rsidP="003A2AC7">
      <w:pPr>
        <w:numPr>
          <w:ilvl w:val="1"/>
          <w:numId w:val="6"/>
        </w:numPr>
        <w:suppressAutoHyphens/>
        <w:spacing w:line="360" w:lineRule="auto"/>
        <w:ind w:left="993" w:right="29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nastąpi zajęcie egzekucyjne majątku przedsiębiorstwa Wykonawcy, w części uniemożliwiającej realizację niniejszej umowy, w terminie 30 dni </w:t>
      </w:r>
      <w:r w:rsidR="00C1435A">
        <w:rPr>
          <w:rFonts w:asciiTheme="minorHAnsi" w:hAnsiTheme="minorHAnsi" w:cstheme="minorHAnsi"/>
          <w:sz w:val="22"/>
          <w:szCs w:val="22"/>
          <w:lang w:eastAsia="ar-SA"/>
        </w:rPr>
        <w:t>wy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stąpienia powyższego zdarzenia,</w:t>
      </w:r>
    </w:p>
    <w:p w14:paraId="3258420C" w14:textId="0809A772" w:rsidR="001E7A75" w:rsidRPr="00011C20" w:rsidRDefault="001E7A75" w:rsidP="003A2AC7">
      <w:pPr>
        <w:numPr>
          <w:ilvl w:val="1"/>
          <w:numId w:val="6"/>
        </w:numPr>
        <w:suppressAutoHyphens/>
        <w:spacing w:line="360" w:lineRule="auto"/>
        <w:ind w:left="993" w:right="29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Wykonawca nie rozpoczął robót zgodnie z umową, bez podania uzasadnionych przyczyn oraz nie kontynuuje ich pomimo pisemnego wezwania Zamawiającego, wyznaczającego mu termin </w:t>
      </w:r>
      <w:r w:rsidR="00C1435A">
        <w:rPr>
          <w:rFonts w:asciiTheme="minorHAnsi" w:hAnsiTheme="minorHAnsi" w:cstheme="minorHAnsi"/>
          <w:sz w:val="22"/>
          <w:szCs w:val="22"/>
          <w:lang w:eastAsia="ar-SA"/>
        </w:rPr>
        <w:t>14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dni; po bezskutecznym upływie tego terminu</w:t>
      </w:r>
      <w:r w:rsidR="00246879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Zamawiający 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uprawniony będzie do odstąpienia</w:t>
      </w:r>
      <w:r w:rsidR="00246879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od umowy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14:paraId="7EEA9D20" w14:textId="77777777" w:rsidR="001E7A75" w:rsidRPr="00011C20" w:rsidRDefault="001E7A75" w:rsidP="003A2AC7">
      <w:pPr>
        <w:numPr>
          <w:ilvl w:val="1"/>
          <w:numId w:val="6"/>
        </w:numPr>
        <w:suppressAutoHyphens/>
        <w:spacing w:line="360" w:lineRule="auto"/>
        <w:ind w:left="993" w:right="29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Wykonawca do realizacji umowy nie stosuje surowców i produktów </w:t>
      </w:r>
      <w:r w:rsidR="00246879" w:rsidRPr="00011C20">
        <w:rPr>
          <w:rFonts w:asciiTheme="minorHAnsi" w:hAnsiTheme="minorHAnsi" w:cstheme="minorHAnsi"/>
          <w:sz w:val="22"/>
          <w:szCs w:val="22"/>
          <w:lang w:eastAsia="ar-SA"/>
        </w:rPr>
        <w:t>uzgodnionych z Zamawiającym i Inspektorem Nadzoru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i pomimo wezwania do prawidłowej realizacji umowy w tym zakresie nie czyni tego nadal; po bezskutecznym upływie wyznaczonego uprzednio terminu Zamawiający uprawniony będzie do odstąpienia od umowy w trybie natychmiastowym,</w:t>
      </w:r>
    </w:p>
    <w:p w14:paraId="099AC702" w14:textId="75F3CA5F" w:rsidR="001E7A75" w:rsidRPr="00011C20" w:rsidRDefault="001E7A75" w:rsidP="003A2AC7">
      <w:pPr>
        <w:numPr>
          <w:ilvl w:val="1"/>
          <w:numId w:val="6"/>
        </w:numPr>
        <w:suppressAutoHyphens/>
        <w:spacing w:line="360" w:lineRule="auto"/>
        <w:ind w:left="993" w:right="29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Wykonawca w rażący sposób narusza postanowienia umowy i czyni tak nadal pomimo pise</w:t>
      </w:r>
      <w:r w:rsidR="00246879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mnego wezwania do zaprzestania 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naruszeń umowy, wyznaczającego wykonawcy na to </w:t>
      </w:r>
      <w:r w:rsidR="00C1435A">
        <w:rPr>
          <w:rFonts w:asciiTheme="minorHAnsi" w:hAnsiTheme="minorHAnsi" w:cstheme="minorHAnsi"/>
          <w:sz w:val="22"/>
          <w:szCs w:val="22"/>
          <w:lang w:eastAsia="ar-SA"/>
        </w:rPr>
        <w:t>14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dni; po bezskutecznym upływie terminu Zamawiający uprawniony będzie do odstąpienia od umowy w trybie natychmiastowym.</w:t>
      </w:r>
    </w:p>
    <w:p w14:paraId="11D142AA" w14:textId="77777777" w:rsidR="001E7A75" w:rsidRPr="00011C20" w:rsidRDefault="001E7A75" w:rsidP="003A2AC7">
      <w:pPr>
        <w:numPr>
          <w:ilvl w:val="1"/>
          <w:numId w:val="20"/>
        </w:numPr>
        <w:suppressAutoHyphens/>
        <w:spacing w:line="360" w:lineRule="auto"/>
        <w:ind w:left="567"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Wykonawcy przysługuje, gdy:</w:t>
      </w:r>
    </w:p>
    <w:p w14:paraId="23F72A4F" w14:textId="77777777" w:rsidR="001E7A75" w:rsidRPr="00011C20" w:rsidRDefault="001E7A75" w:rsidP="003A2AC7">
      <w:pPr>
        <w:numPr>
          <w:ilvl w:val="0"/>
          <w:numId w:val="21"/>
        </w:numPr>
        <w:suppressAutoHyphens/>
        <w:spacing w:line="360" w:lineRule="auto"/>
        <w:ind w:left="1134" w:right="29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Zamawiający zawiadomi Wykonawcę, iż wobec zaistnienia uprzednio nieprzewidzianych okoliczności nie będzie mógł spełnić swoich zobowiązań umownych wobec Wykonawcy</w:t>
      </w:r>
    </w:p>
    <w:p w14:paraId="5C1ED52A" w14:textId="4BCE6027" w:rsidR="001E7A75" w:rsidRPr="00011C20" w:rsidRDefault="001E7A75" w:rsidP="003A2AC7">
      <w:pPr>
        <w:numPr>
          <w:ilvl w:val="0"/>
          <w:numId w:val="21"/>
        </w:numPr>
        <w:suppressAutoHyphens/>
        <w:spacing w:line="360" w:lineRule="auto"/>
        <w:ind w:left="1134" w:right="29" w:hanging="425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Zamawiający nie wywiązuje się z zobowiązań finansowych zgodnie z niniejszą umową i czyni tak nadal pomimo pise</w:t>
      </w:r>
      <w:r w:rsidR="00246879" w:rsidRPr="00011C20">
        <w:rPr>
          <w:rFonts w:asciiTheme="minorHAnsi" w:hAnsiTheme="minorHAnsi" w:cstheme="minorHAnsi"/>
          <w:sz w:val="22"/>
          <w:szCs w:val="22"/>
          <w:lang w:eastAsia="ar-SA"/>
        </w:rPr>
        <w:t>mnego wezwania do zaprzestania n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aruszeń umowy, wyznaczającego Zamawiającemu na to </w:t>
      </w:r>
      <w:r w:rsidR="00C1435A">
        <w:rPr>
          <w:rFonts w:asciiTheme="minorHAnsi" w:hAnsiTheme="minorHAnsi" w:cstheme="minorHAnsi"/>
          <w:sz w:val="22"/>
          <w:szCs w:val="22"/>
          <w:lang w:eastAsia="ar-SA"/>
        </w:rPr>
        <w:t>14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dni; po bezskutecznym upływie terminu Wykonawca uprawniony będzie do odstąpienia od umowy w trybie natychmiastowym.</w:t>
      </w:r>
    </w:p>
    <w:p w14:paraId="25E49C81" w14:textId="77777777" w:rsidR="001E7A75" w:rsidRPr="00011C20" w:rsidRDefault="001E7A75" w:rsidP="003A2AC7">
      <w:pPr>
        <w:numPr>
          <w:ilvl w:val="0"/>
          <w:numId w:val="20"/>
        </w:numPr>
        <w:suppressAutoHyphens/>
        <w:spacing w:line="360" w:lineRule="auto"/>
        <w:ind w:left="426"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Odstąpienie od umowy powinno nastąpić w formie pisemnej pod rygorem nieważności takiego oświadczenia i powinno zawierać uzasadnienie. Jeżeli zostanie złożone oświadczenie o odstąpieniu od wykonania umowy, Wykonawca powinien natychmiast wstrzymać roboty i zabezpieczyć plac budowy w terminie podanym przez Zamawiającego.</w:t>
      </w:r>
    </w:p>
    <w:p w14:paraId="4E54B816" w14:textId="77777777" w:rsidR="001E7A75" w:rsidRPr="00011C20" w:rsidRDefault="001E7A75" w:rsidP="003A2AC7">
      <w:pPr>
        <w:numPr>
          <w:ilvl w:val="0"/>
          <w:numId w:val="20"/>
        </w:numPr>
        <w:suppressAutoHyphens/>
        <w:spacing w:line="360" w:lineRule="auto"/>
        <w:ind w:left="426"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W przypadku odstąpienia od umowy, strony obciążają następujące obowiązki szczegółowe: </w:t>
      </w:r>
    </w:p>
    <w:p w14:paraId="2326F8D0" w14:textId="77777777" w:rsidR="001E7A75" w:rsidRPr="00011C20" w:rsidRDefault="001E7A75" w:rsidP="003A2AC7">
      <w:pPr>
        <w:numPr>
          <w:ilvl w:val="0"/>
          <w:numId w:val="22"/>
        </w:numPr>
        <w:suppressAutoHyphens/>
        <w:spacing w:line="360" w:lineRule="auto"/>
        <w:ind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w terminie 10 dni roboczych od daty odstąpienia od umowy Wykonawca przy udziale Zamawiającego sporządzi szczegółowy protokół inwentaryzacji robót w toku według stanu na dzień odstąpienia, </w:t>
      </w:r>
    </w:p>
    <w:p w14:paraId="29240EB8" w14:textId="77777777" w:rsidR="001E7A75" w:rsidRPr="00011C20" w:rsidRDefault="001E7A75" w:rsidP="003A2AC7">
      <w:pPr>
        <w:numPr>
          <w:ilvl w:val="0"/>
          <w:numId w:val="22"/>
        </w:numPr>
        <w:suppressAutoHyphens/>
        <w:spacing w:line="360" w:lineRule="auto"/>
        <w:ind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Wykonawca zabezpieczy przerwane roboty w zakresie obustronnie uzgodnionym na koszt tej strony, która odstąpiła od umowy, </w:t>
      </w:r>
    </w:p>
    <w:p w14:paraId="67556370" w14:textId="77777777" w:rsidR="001E7A75" w:rsidRPr="00011C20" w:rsidRDefault="001E7A75" w:rsidP="003A2AC7">
      <w:pPr>
        <w:numPr>
          <w:ilvl w:val="0"/>
          <w:numId w:val="22"/>
        </w:numPr>
        <w:suppressAutoHyphens/>
        <w:spacing w:line="360" w:lineRule="auto"/>
        <w:ind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Wykonawca sporządzi wykaz tych materiałów budowlanych, konstrukcji lub urządzeń, które nie mogą być wykorzystane przez Wykonawcę do realizacji innych robót nieobjętych umową, </w:t>
      </w:r>
    </w:p>
    <w:p w14:paraId="51D49B2D" w14:textId="3C40C4F7" w:rsidR="001E7A75" w:rsidRPr="00011C20" w:rsidRDefault="001E7A75" w:rsidP="003A2AC7">
      <w:pPr>
        <w:numPr>
          <w:ilvl w:val="0"/>
          <w:numId w:val="22"/>
        </w:numPr>
        <w:suppressAutoHyphens/>
        <w:spacing w:line="360" w:lineRule="auto"/>
        <w:ind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Wykonawca zgłosi do dokonania przez </w:t>
      </w:r>
      <w:r w:rsidR="00C1435A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amawiającego odbioru robót przerwanych oraz robót zabezpieczonych, jeżeli odstąpienie od umowy nastąpiło z przyczyn, za które Wykonawca odpowiada, </w:t>
      </w:r>
    </w:p>
    <w:p w14:paraId="6451DEDE" w14:textId="77777777" w:rsidR="001E7A75" w:rsidRPr="00011C20" w:rsidRDefault="001E7A75" w:rsidP="003A2AC7">
      <w:pPr>
        <w:numPr>
          <w:ilvl w:val="0"/>
          <w:numId w:val="22"/>
        </w:numPr>
        <w:suppressAutoHyphens/>
        <w:spacing w:line="360" w:lineRule="auto"/>
        <w:ind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Wykonawca w terminie 7 dni usunie z terenu robót urządzenia, materiały i wyroby budowlane przez niego dostarczone. </w:t>
      </w:r>
    </w:p>
    <w:p w14:paraId="33DFDC77" w14:textId="77777777" w:rsidR="001E7A75" w:rsidRPr="00011C20" w:rsidRDefault="001E7A75" w:rsidP="003A2AC7">
      <w:pPr>
        <w:numPr>
          <w:ilvl w:val="0"/>
          <w:numId w:val="20"/>
        </w:numPr>
        <w:suppressAutoHyphens/>
        <w:spacing w:line="360" w:lineRule="auto"/>
        <w:ind w:left="426"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w razie odstąpienia od umowy z przyczyn, za które Wykonawca nie odpowiada, obowiązany jest do dokonania odbioru prac/robót przerwanych oraz do zapłaty wynagrodzenia za prace/roboty, które zostały wykonane do dnia odstąpienia. </w:t>
      </w:r>
    </w:p>
    <w:p w14:paraId="2E1997B3" w14:textId="68EB4F73" w:rsidR="001E7A75" w:rsidRPr="00011C20" w:rsidRDefault="001E7A75" w:rsidP="003A2AC7">
      <w:pPr>
        <w:numPr>
          <w:ilvl w:val="0"/>
          <w:numId w:val="20"/>
        </w:numPr>
        <w:suppressAutoHyphens/>
        <w:spacing w:line="360" w:lineRule="auto"/>
        <w:ind w:left="426"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W przypadku odstąpienia od umowy przez </w:t>
      </w:r>
      <w:r w:rsidR="004029AA">
        <w:rPr>
          <w:rFonts w:asciiTheme="minorHAnsi" w:hAnsiTheme="minorHAnsi" w:cstheme="minorHAnsi"/>
          <w:sz w:val="22"/>
          <w:szCs w:val="22"/>
          <w:lang w:eastAsia="ar-SA"/>
        </w:rPr>
        <w:t>Z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amawiającego, z przyczyn leżących po stronie Wykonawcy, Zamawiający może wejść na teren budowy i zakończyć realizację we własnym zakresie lub zatrudniając osobę trzecią. </w:t>
      </w:r>
    </w:p>
    <w:p w14:paraId="26DD7908" w14:textId="788BD853" w:rsidR="001E7A75" w:rsidRPr="00011C20" w:rsidRDefault="001E7A75" w:rsidP="003A2AC7">
      <w:pPr>
        <w:suppressAutoHyphens/>
        <w:spacing w:line="360" w:lineRule="auto"/>
        <w:ind w:left="-425" w:right="-113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  <w:r w:rsidR="004029AA">
        <w:rPr>
          <w:rFonts w:asciiTheme="minorHAnsi" w:hAnsiTheme="minorHAnsi" w:cstheme="minorHAnsi"/>
          <w:b/>
          <w:sz w:val="22"/>
          <w:szCs w:val="22"/>
          <w:lang w:eastAsia="ar-SA"/>
        </w:rPr>
        <w:t>2</w:t>
      </w: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. </w:t>
      </w:r>
    </w:p>
    <w:p w14:paraId="1978FAEE" w14:textId="77777777" w:rsidR="001E7A75" w:rsidRPr="00011C20" w:rsidRDefault="001E7A75" w:rsidP="003A2AC7">
      <w:pPr>
        <w:suppressAutoHyphens/>
        <w:spacing w:line="360" w:lineRule="auto"/>
        <w:ind w:left="-425" w:right="-113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ZASADY PODWYKONAWSTWA</w:t>
      </w:r>
    </w:p>
    <w:p w14:paraId="513F39D4" w14:textId="77777777" w:rsidR="00EE496C" w:rsidRPr="00011C20" w:rsidRDefault="00EE496C" w:rsidP="00EE496C">
      <w:pPr>
        <w:numPr>
          <w:ilvl w:val="0"/>
          <w:numId w:val="8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Wykonawca oświadcza zgodnie ze złożoną ofertą, że: część robót w zakresie ………..………………………………………… objętych niniejszą umową zleci do realizacji podwykonawcom*) /cały zakres niniejszej umowy wykona siłami własnymi*).</w:t>
      </w:r>
    </w:p>
    <w:p w14:paraId="019A4ACB" w14:textId="77777777" w:rsidR="00EE496C" w:rsidRPr="00011C20" w:rsidRDefault="00EE496C" w:rsidP="00EE496C">
      <w:pPr>
        <w:numPr>
          <w:ilvl w:val="0"/>
          <w:numId w:val="8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Zmiana zakresu podwykonawstwa lub powierzenie wykonania zamówienia podwykonawcy lub zmiana Podwykonawcy lub dalszego Podwykonawcy </w:t>
      </w:r>
      <w:r w:rsidRPr="00011C2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nie stanowi zmiany Umowy, ale wymaga zgody Zamawiającego na zmianę, wyrażoną poprzez akceptację Umowy o podwykonawstwo.</w:t>
      </w:r>
    </w:p>
    <w:p w14:paraId="1733F9E2" w14:textId="46D571A0" w:rsidR="00EE496C" w:rsidRPr="00011C20" w:rsidRDefault="00EE496C" w:rsidP="00EE496C">
      <w:pPr>
        <w:numPr>
          <w:ilvl w:val="0"/>
          <w:numId w:val="8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Termin zapłaty wynagrodzenia podwykonawcy lub dalszemu podwykonawcy przewidziany w umowie o podwykonawstwo nie może być dłuższy niż </w:t>
      </w:r>
      <w:r w:rsidR="004029AA">
        <w:rPr>
          <w:rFonts w:asciiTheme="minorHAnsi" w:hAnsiTheme="minorHAnsi" w:cstheme="minorHAnsi"/>
          <w:sz w:val="22"/>
          <w:szCs w:val="22"/>
          <w:lang w:eastAsia="ar-SA"/>
        </w:rPr>
        <w:t>21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dni od dnia doręczenia wykonawcy, podwykonawcy lub dalszemu podwykonawcy faktury lub rachunku, potwierdzających wykonanie zleconej podwykonawcy lub dalszemu podwykonawcy dostawy, usługi lub roboty budowlanej.</w:t>
      </w:r>
    </w:p>
    <w:p w14:paraId="4006060E" w14:textId="77777777" w:rsidR="00EE496C" w:rsidRPr="00011C20" w:rsidRDefault="00EE496C" w:rsidP="003A2AC7">
      <w:pPr>
        <w:suppressAutoHyphens/>
        <w:spacing w:line="360" w:lineRule="auto"/>
        <w:ind w:left="-426" w:right="-113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422319D8" w14:textId="71A1E17C" w:rsidR="002F3C4E" w:rsidRPr="00011C20" w:rsidRDefault="002F3C4E" w:rsidP="003A2AC7">
      <w:pPr>
        <w:suppressAutoHyphens/>
        <w:spacing w:line="360" w:lineRule="auto"/>
        <w:ind w:left="-426" w:right="-113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  <w:r w:rsidR="004029AA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368C740B" w14:textId="77777777" w:rsidR="002F3C4E" w:rsidRPr="00011C20" w:rsidRDefault="002F3C4E" w:rsidP="003A2AC7">
      <w:pPr>
        <w:suppressAutoHyphens/>
        <w:spacing w:line="360" w:lineRule="auto"/>
        <w:ind w:left="-425" w:right="-113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ZMIANA UMOWY</w:t>
      </w:r>
    </w:p>
    <w:p w14:paraId="454C985F" w14:textId="5A724727" w:rsidR="003A2AC7" w:rsidRPr="00011C20" w:rsidRDefault="003A2AC7" w:rsidP="00A8278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przewiduje możliwość istotnych zmian postanowień zawartej umowy w stosunku do treści oferty, na podstawie której dokonano wyboru </w:t>
      </w:r>
      <w:r w:rsidR="004029AA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ykonawcy, w przypadku wystąpienia ok</w:t>
      </w:r>
      <w:r w:rsidR="00A82784" w:rsidRPr="00011C20">
        <w:rPr>
          <w:rFonts w:asciiTheme="minorHAnsi" w:hAnsiTheme="minorHAnsi" w:cstheme="minorHAnsi"/>
          <w:sz w:val="22"/>
          <w:szCs w:val="22"/>
          <w:lang w:eastAsia="ar-SA"/>
        </w:rPr>
        <w:t>oliczności wymienionych poniżej:</w:t>
      </w:r>
    </w:p>
    <w:p w14:paraId="267E4E34" w14:textId="77777777" w:rsidR="003A2AC7" w:rsidRPr="00011C20" w:rsidRDefault="003A2AC7" w:rsidP="003A2AC7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011C20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pl-PL"/>
        </w:rPr>
        <w:t>Zmiana terminu realizacji przedmiotu umowy, w przypadku:</w:t>
      </w:r>
    </w:p>
    <w:p w14:paraId="568AE4A0" w14:textId="1681B833" w:rsidR="003A2AC7" w:rsidRPr="00011C20" w:rsidRDefault="004029AA" w:rsidP="00D507B8">
      <w:pPr>
        <w:pStyle w:val="Default"/>
        <w:numPr>
          <w:ilvl w:val="0"/>
          <w:numId w:val="41"/>
        </w:numPr>
        <w:spacing w:line="360" w:lineRule="auto"/>
        <w:ind w:left="709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3A2AC7" w:rsidRPr="00011C20">
        <w:rPr>
          <w:rFonts w:asciiTheme="minorHAnsi" w:hAnsiTheme="minorHAnsi" w:cstheme="minorHAnsi"/>
          <w:color w:val="auto"/>
          <w:sz w:val="22"/>
          <w:szCs w:val="22"/>
        </w:rPr>
        <w:t xml:space="preserve">ystąpienia okoliczności spowodowanych siłą wyższą, w tym wystąpienia zdarzenia losowego wywołanego przez czynniki zewnętrzne, którego nie można było przewidzieć zagrażającego bezpośrednio zdrowiu ludzi lub grożącego powstaniem szkody w znacznych rozmiarach np. pożar, zalanie, klęska żywiołowa, stan nadzwyczajny, stan zagrożenia epidemicznego, stan epidemii, </w:t>
      </w:r>
    </w:p>
    <w:p w14:paraId="2971AFC2" w14:textId="77777777" w:rsidR="003A2AC7" w:rsidRPr="00011C20" w:rsidRDefault="003A2AC7" w:rsidP="00D507B8">
      <w:pPr>
        <w:pStyle w:val="Default"/>
        <w:numPr>
          <w:ilvl w:val="0"/>
          <w:numId w:val="41"/>
        </w:numPr>
        <w:spacing w:line="360" w:lineRule="auto"/>
        <w:ind w:left="709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C20">
        <w:rPr>
          <w:rFonts w:asciiTheme="minorHAnsi" w:hAnsiTheme="minorHAnsi" w:cstheme="minorHAnsi"/>
          <w:color w:val="auto"/>
          <w:sz w:val="22"/>
          <w:szCs w:val="22"/>
        </w:rPr>
        <w:t xml:space="preserve">zajścia okoliczności, na które Strony nie miały wpływu, a dotyczących działań lub zaniechań właściwych organów, osób trzecich, Zamawiającego lub osób upoważnionych przez Strony, w stosunku do okoliczności towarzyszących zawarciu umowy, a skutkujących znacznym utrudnieniem lub uniemożliwieniem spełnienia świadczeń Stron w sposób określony przy podpisaniu umowy, </w:t>
      </w:r>
    </w:p>
    <w:p w14:paraId="097072F5" w14:textId="77777777" w:rsidR="003A2AC7" w:rsidRPr="00011C20" w:rsidRDefault="003A2AC7" w:rsidP="00D507B8">
      <w:pPr>
        <w:pStyle w:val="Default"/>
        <w:numPr>
          <w:ilvl w:val="0"/>
          <w:numId w:val="41"/>
        </w:numPr>
        <w:spacing w:line="360" w:lineRule="auto"/>
        <w:ind w:left="709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C20">
        <w:rPr>
          <w:rFonts w:asciiTheme="minorHAnsi" w:hAnsiTheme="minorHAnsi" w:cstheme="minorHAnsi"/>
          <w:color w:val="auto"/>
          <w:sz w:val="22"/>
          <w:szCs w:val="22"/>
        </w:rPr>
        <w:t xml:space="preserve">wstrzymania wykonania umowy przez Zamawiającego z przyczyn nieleżących po stronie Wykonawcy, o ile takie działanie powoduje, że nie jest możliwe wykonanie umowy w dotychczas ustalonym terminie, </w:t>
      </w:r>
    </w:p>
    <w:p w14:paraId="39F6CD70" w14:textId="77777777" w:rsidR="003A2AC7" w:rsidRPr="00011C20" w:rsidRDefault="003A2AC7" w:rsidP="00D507B8">
      <w:pPr>
        <w:pStyle w:val="Default"/>
        <w:numPr>
          <w:ilvl w:val="0"/>
          <w:numId w:val="41"/>
        </w:numPr>
        <w:spacing w:line="360" w:lineRule="auto"/>
        <w:ind w:left="709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C20">
        <w:rPr>
          <w:rFonts w:asciiTheme="minorHAnsi" w:hAnsiTheme="minorHAnsi" w:cstheme="minorHAnsi"/>
          <w:color w:val="000000" w:themeColor="text1"/>
          <w:sz w:val="22"/>
          <w:szCs w:val="22"/>
        </w:rPr>
        <w:t>przedłużającej się procedury postępowania mającego na celu udzielenie niniejszego zamówienia publicznego. Zamawiający przewiduje możliwość przedłużenia terminu wykonywania umowy o czas wynikający z zaistniałego przedłużenia trwania procedury przetargowej,</w:t>
      </w:r>
    </w:p>
    <w:p w14:paraId="4C341083" w14:textId="77777777" w:rsidR="003A2AC7" w:rsidRPr="00011C20" w:rsidRDefault="003A2AC7" w:rsidP="003A2AC7">
      <w:pPr>
        <w:pStyle w:val="Default"/>
        <w:numPr>
          <w:ilvl w:val="0"/>
          <w:numId w:val="6"/>
        </w:numPr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C20">
        <w:rPr>
          <w:rFonts w:asciiTheme="minorHAnsi" w:hAnsiTheme="minorHAnsi" w:cstheme="minorHAnsi"/>
          <w:color w:val="auto"/>
          <w:sz w:val="22"/>
          <w:szCs w:val="22"/>
        </w:rPr>
        <w:t xml:space="preserve">Zamawiający dopuszcza zmianę umowy w zakresie ilości oraz miejsca lokalizacji instalacji źródeł grzewczych w przypadku gdy mieszkańcy objęci realizacją inwestycji </w:t>
      </w:r>
    </w:p>
    <w:p w14:paraId="046A4EBB" w14:textId="4578C529" w:rsidR="003A2AC7" w:rsidRPr="00DC3EB7" w:rsidRDefault="004029AA" w:rsidP="003A2AC7">
      <w:pPr>
        <w:pStyle w:val="Default"/>
        <w:numPr>
          <w:ilvl w:val="1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z</w:t>
      </w:r>
      <w:r w:rsidR="003A2AC7" w:rsidRPr="00011C20">
        <w:rPr>
          <w:rFonts w:asciiTheme="minorHAnsi" w:hAnsiTheme="minorHAnsi" w:cstheme="minorHAnsi"/>
          <w:color w:val="auto"/>
          <w:sz w:val="22"/>
          <w:szCs w:val="22"/>
        </w:rPr>
        <w:t xml:space="preserve">rezygnują całkowicie </w:t>
      </w:r>
      <w:r w:rsidR="003A2AC7" w:rsidRPr="00011C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montażu danej instalacji, a montaż instalacji </w:t>
      </w:r>
      <w:r w:rsidR="00A82784" w:rsidRPr="00011C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takiego samego lub </w:t>
      </w:r>
      <w:r w:rsidR="003A2AC7" w:rsidRPr="00011C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innego rodzaju z kategorii wycenionych w ofercie będzie możliwy u innej osoby z listy rezerwowej (Wykonawca zobowiązany będzie w takim przypadku wykonać montaż w innej wskazanej przez Zamawiającego lokalizacji za wynagrodzeniem odpowiadającym cenie instalacji wskazanej przez Wykonawcę </w:t>
      </w:r>
      <w:r w:rsidR="003A2AC7" w:rsidRPr="00DC3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</w:t>
      </w:r>
      <w:r w:rsidR="00DC3EB7" w:rsidRPr="00DC3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kalkulacji wartości oferty, o której mowa w </w:t>
      </w:r>
      <w:r w:rsidR="00DC3EB7" w:rsidRPr="00DC3EB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§6 </w:t>
      </w:r>
      <w:r w:rsidR="00DC3EB7" w:rsidRPr="00DC3EB7">
        <w:rPr>
          <w:rFonts w:asciiTheme="minorHAnsi" w:hAnsiTheme="minorHAnsi" w:cstheme="minorHAnsi"/>
          <w:sz w:val="22"/>
          <w:szCs w:val="22"/>
          <w:lang w:eastAsia="ar-SA"/>
        </w:rPr>
        <w:t>pkt. 6</w:t>
      </w:r>
      <w:r w:rsidR="003A2AC7" w:rsidRPr="00DC3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7D5B06F0" w14:textId="5634B49F" w:rsidR="003A2AC7" w:rsidRPr="00011C20" w:rsidRDefault="003A2AC7" w:rsidP="003A2AC7">
      <w:pPr>
        <w:pStyle w:val="Default"/>
        <w:numPr>
          <w:ilvl w:val="1"/>
          <w:numId w:val="6"/>
        </w:numPr>
        <w:spacing w:line="360" w:lineRule="auto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C20">
        <w:rPr>
          <w:rFonts w:asciiTheme="minorHAnsi" w:hAnsiTheme="minorHAnsi" w:cstheme="minorHAnsi"/>
          <w:color w:val="000000" w:themeColor="text1"/>
          <w:sz w:val="22"/>
          <w:szCs w:val="22"/>
        </w:rPr>
        <w:t>ze względów niezależnych od stron umowy, w szczególności braku możliwości dokonania montażu instalacji w danej lokalizacji lub rezygnacji właścicieli nieruchomości z uczestnictwa w projekcie i niezrealizowania z tego powodu całego zakresu rzeczowego, wykonawca otrzyma wynagrodzenie za rzeczywistą liczbę dokonanych instalacji za cenę odpowiadająca iloczynowi wykonanych instalacji i ich ceny jednostkowej</w:t>
      </w:r>
      <w:r w:rsidR="00DC3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wskazanej</w:t>
      </w:r>
      <w:r w:rsidRPr="00011C2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3EB7" w:rsidRPr="00DC3E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kalkulacji wartości oferty, o której mowa w </w:t>
      </w:r>
      <w:r w:rsidR="00DC3EB7" w:rsidRPr="00DC3EB7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§6 </w:t>
      </w:r>
      <w:r w:rsidR="00DC3EB7">
        <w:rPr>
          <w:rFonts w:asciiTheme="minorHAnsi" w:hAnsiTheme="minorHAnsi" w:cstheme="minorHAnsi"/>
          <w:sz w:val="22"/>
          <w:szCs w:val="22"/>
          <w:lang w:eastAsia="ar-SA"/>
        </w:rPr>
        <w:t xml:space="preserve">pkt. </w:t>
      </w:r>
    </w:p>
    <w:p w14:paraId="28262F6F" w14:textId="77777777" w:rsidR="003A2AC7" w:rsidRPr="00011C20" w:rsidRDefault="003A2AC7" w:rsidP="003A2AC7">
      <w:pPr>
        <w:pStyle w:val="Default"/>
        <w:numPr>
          <w:ilvl w:val="0"/>
          <w:numId w:val="6"/>
        </w:numPr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Zamawiający przewiduje zmiany w wysokości wynagrodzenia należneg</w:t>
      </w:r>
      <w:r w:rsidR="00047E4D" w:rsidRPr="00011C20">
        <w:rPr>
          <w:rFonts w:asciiTheme="minorHAnsi" w:hAnsiTheme="minorHAnsi" w:cstheme="minorHAnsi"/>
          <w:color w:val="auto"/>
          <w:sz w:val="22"/>
          <w:szCs w:val="22"/>
          <w:lang w:eastAsia="ar-SA"/>
        </w:rPr>
        <w:t>o wykonawcy w przypadku zmiany:</w:t>
      </w:r>
    </w:p>
    <w:p w14:paraId="5BF66DBE" w14:textId="77777777" w:rsidR="003A2AC7" w:rsidRPr="00011C20" w:rsidRDefault="003A2AC7" w:rsidP="003A2AC7">
      <w:pPr>
        <w:suppressAutoHyphens/>
        <w:spacing w:line="360" w:lineRule="auto"/>
        <w:ind w:left="284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a)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ab/>
        <w:t>stawki podatku od towarów i usług;</w:t>
      </w:r>
    </w:p>
    <w:p w14:paraId="17DD099D" w14:textId="77777777" w:rsidR="003A2AC7" w:rsidRPr="00011C20" w:rsidRDefault="003A2AC7" w:rsidP="003A2AC7">
      <w:pPr>
        <w:suppressAutoHyphens/>
        <w:spacing w:line="360" w:lineRule="auto"/>
        <w:ind w:left="284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b)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ab/>
        <w:t>wysokości minimalnego wynagrodzenia za pracę albo wysokości minimalnej stawki godzinowej, ustalonych na podstawie przepisów ustawy z dnia 10 października 2002 r. o minimalnym wynagrodzeniu za pracę;</w:t>
      </w:r>
    </w:p>
    <w:p w14:paraId="15C67B9E" w14:textId="77777777" w:rsidR="003A2AC7" w:rsidRPr="00011C20" w:rsidRDefault="003A2AC7" w:rsidP="003A2AC7">
      <w:pPr>
        <w:suppressAutoHyphens/>
        <w:spacing w:line="360" w:lineRule="auto"/>
        <w:ind w:left="284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c)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ab/>
        <w:t>zasad podlegania ubezpieczeniom społecznym lub ubezpieczeniu zdrowotnemu lub wysokości stawki składki na ubezpieczenia społeczne lub zdrowotne</w:t>
      </w:r>
    </w:p>
    <w:p w14:paraId="7A811CFC" w14:textId="2D0D5282" w:rsidR="003A2AC7" w:rsidRPr="00011C20" w:rsidRDefault="00047E4D" w:rsidP="003A2AC7">
      <w:pPr>
        <w:suppressAutoHyphens/>
        <w:spacing w:line="360" w:lineRule="auto"/>
        <w:ind w:left="284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- </w:t>
      </w:r>
      <w:r w:rsidR="003A2AC7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jeżeli zmiany te będą miały wpływ na koszty wykonania zamówienia przez </w:t>
      </w:r>
      <w:r w:rsidR="00A55AF9">
        <w:rPr>
          <w:rFonts w:asciiTheme="minorHAnsi" w:hAnsiTheme="minorHAnsi" w:cstheme="minorHAnsi"/>
          <w:sz w:val="22"/>
          <w:szCs w:val="22"/>
          <w:lang w:eastAsia="ar-SA"/>
        </w:rPr>
        <w:t>W</w:t>
      </w:r>
      <w:r w:rsidR="003A2AC7" w:rsidRPr="00011C20">
        <w:rPr>
          <w:rFonts w:asciiTheme="minorHAnsi" w:hAnsiTheme="minorHAnsi" w:cstheme="minorHAnsi"/>
          <w:sz w:val="22"/>
          <w:szCs w:val="22"/>
          <w:lang w:eastAsia="ar-SA"/>
        </w:rPr>
        <w:t>ykonawcę</w:t>
      </w:r>
    </w:p>
    <w:p w14:paraId="4641DF6A" w14:textId="77777777" w:rsidR="003A2AC7" w:rsidRPr="00011C20" w:rsidRDefault="003A2AC7" w:rsidP="003A2AC7">
      <w:pPr>
        <w:pStyle w:val="Default"/>
        <w:numPr>
          <w:ilvl w:val="0"/>
          <w:numId w:val="6"/>
        </w:numPr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011C2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Zamawiający przewiduje możliwość dokonania zmian postanowień Umowy w poniżej opisanym zakresie i przypadkach:</w:t>
      </w:r>
    </w:p>
    <w:p w14:paraId="6824C6B0" w14:textId="77777777" w:rsidR="003A2AC7" w:rsidRPr="00011C20" w:rsidRDefault="003A2AC7" w:rsidP="003A2AC7">
      <w:pPr>
        <w:pStyle w:val="Akapitzlist"/>
        <w:numPr>
          <w:ilvl w:val="3"/>
          <w:numId w:val="37"/>
        </w:numPr>
        <w:spacing w:line="360" w:lineRule="auto"/>
        <w:ind w:left="567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011C20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pl-PL"/>
        </w:rPr>
        <w:t>zmiana albo rezygnacja z podwykonawcy wskazanego w ofercie</w:t>
      </w:r>
    </w:p>
    <w:p w14:paraId="65E73E54" w14:textId="500214BE" w:rsidR="003A2AC7" w:rsidRPr="00011C20" w:rsidRDefault="003A2AC7" w:rsidP="003A2AC7">
      <w:pPr>
        <w:pStyle w:val="Akapitzlist"/>
        <w:numPr>
          <w:ilvl w:val="3"/>
          <w:numId w:val="37"/>
        </w:numPr>
        <w:spacing w:line="360" w:lineRule="auto"/>
        <w:ind w:left="567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011C20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pl-PL"/>
        </w:rPr>
        <w:t xml:space="preserve">zmiana albo rezygnacja z podwykonawcy, jeżeli zmiana ta dotyczy podmiotu, na którego zasoby Wykonawca powoływał się, na zasadach określonych w </w:t>
      </w:r>
      <w:r w:rsidRPr="00DC3E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pl-PL"/>
        </w:rPr>
        <w:t xml:space="preserve">art. </w:t>
      </w:r>
      <w:r w:rsidR="00DC3EB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pl-PL"/>
        </w:rPr>
        <w:t>118</w:t>
      </w:r>
      <w:r w:rsidRPr="00011C20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pl-PL"/>
        </w:rPr>
        <w:t xml:space="preserve"> ustawy Prawo zamówień publicznych, w celu wykazania spełniania warunków udziału w postępowaniu. W takim przypadku Wykonawca jest obowiązany wykazać Zamawiającemu, że proponowany inny podwykonawca lub Wykonawca samodzielnie spełnia je w stopniu nie mniejszym niż podwykonawca, na którego zasoby Wykonawca powoływał się w trakcie postępowania o udzielenie zamówienia. </w:t>
      </w:r>
    </w:p>
    <w:p w14:paraId="734F0809" w14:textId="77777777" w:rsidR="003A2AC7" w:rsidRPr="00011C20" w:rsidRDefault="003A2AC7" w:rsidP="003A2AC7">
      <w:pPr>
        <w:pStyle w:val="Akapitzlist"/>
        <w:numPr>
          <w:ilvl w:val="3"/>
          <w:numId w:val="37"/>
        </w:numPr>
        <w:spacing w:line="360" w:lineRule="auto"/>
        <w:ind w:left="567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011C20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pl-PL"/>
        </w:rPr>
        <w:t xml:space="preserve">Zmiana dotycząca powierzenia w trakcie realizacji przedmiotu umowy części zamówienia podwykonawcom, jeżeli Wykonawca nie wskazał tych podwykonawców w swojej ofercie. </w:t>
      </w:r>
    </w:p>
    <w:p w14:paraId="6C192993" w14:textId="7AE29D87" w:rsidR="003A2AC7" w:rsidRPr="00011C20" w:rsidRDefault="003A2AC7" w:rsidP="0047529F">
      <w:pPr>
        <w:pStyle w:val="Default"/>
        <w:numPr>
          <w:ilvl w:val="0"/>
          <w:numId w:val="6"/>
        </w:numPr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011C20">
        <w:rPr>
          <w:rFonts w:asciiTheme="minorHAnsi" w:eastAsia="Arial Unicode MS" w:hAnsiTheme="minorHAnsi" w:cstheme="minorHAnsi"/>
          <w:bCs/>
          <w:kern w:val="1"/>
          <w:sz w:val="22"/>
          <w:szCs w:val="22"/>
          <w:shd w:val="clear" w:color="auto" w:fill="FFFFFF"/>
          <w:lang w:eastAsia="hi-IN" w:bidi="hi-IN"/>
        </w:rPr>
        <w:t>Zmiana umowy w przypadku gdy Wykonawcę, któremu Zamawiający udzielił zamówienia, ma zastąpić nowy wykonawca:</w:t>
      </w:r>
    </w:p>
    <w:p w14:paraId="1C5CDA54" w14:textId="77777777" w:rsidR="003A2AC7" w:rsidRPr="00011C20" w:rsidRDefault="003A2AC7" w:rsidP="00047E4D">
      <w:pPr>
        <w:pStyle w:val="Akapitzlist"/>
        <w:numPr>
          <w:ilvl w:val="2"/>
          <w:numId w:val="34"/>
        </w:numPr>
        <w:spacing w:line="360" w:lineRule="auto"/>
        <w:ind w:left="993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011C20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pl-PL"/>
        </w:rPr>
        <w:lastRenderedPageBreak/>
        <w:t xml:space="preserve"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 </w:t>
      </w:r>
    </w:p>
    <w:p w14:paraId="31307E8A" w14:textId="77777777" w:rsidR="00A205BE" w:rsidRPr="00011C20" w:rsidRDefault="00A205BE" w:rsidP="00047E4D">
      <w:pPr>
        <w:pStyle w:val="Akapitzlist"/>
        <w:numPr>
          <w:ilvl w:val="2"/>
          <w:numId w:val="34"/>
        </w:numPr>
        <w:spacing w:line="360" w:lineRule="auto"/>
        <w:ind w:left="993" w:hanging="426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011C20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pl-PL"/>
        </w:rPr>
        <w:t xml:space="preserve">W wyniku przejęcia przez Zamawiającego zobowiązań Wykonawcy względem </w:t>
      </w:r>
      <w:r w:rsidR="007D7925" w:rsidRPr="00011C20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pl-PL"/>
        </w:rPr>
        <w:t>jego podwykonawców</w:t>
      </w:r>
      <w:r w:rsidRPr="00011C20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pl-PL"/>
        </w:rPr>
        <w:t xml:space="preserve"> </w:t>
      </w:r>
    </w:p>
    <w:p w14:paraId="2C734C8D" w14:textId="77777777" w:rsidR="003A2AC7" w:rsidRPr="00011C20" w:rsidRDefault="003A2AC7" w:rsidP="003A2AC7">
      <w:pPr>
        <w:pStyle w:val="Default"/>
        <w:numPr>
          <w:ilvl w:val="0"/>
          <w:numId w:val="6"/>
        </w:numPr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1C2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Strony umowy w sprawie zamówienia publicznego, w rozumieniu </w:t>
      </w:r>
      <w:r w:rsidRPr="00011C20">
        <w:rPr>
          <w:rFonts w:asciiTheme="minorHAnsi" w:hAnsiTheme="minorHAnsi" w:cstheme="minorHAnsi"/>
          <w:bCs/>
          <w:sz w:val="22"/>
          <w:szCs w:val="22"/>
        </w:rPr>
        <w:t xml:space="preserve">ustawy </w:t>
      </w:r>
      <w:r w:rsidRPr="00011C2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Prawo zamówień publicznych (Dz. U. z 2019 r. poz. 1843), niezwłocznie, wzajemnie informują się o wpływie okoliczności </w:t>
      </w:r>
      <w:r w:rsidRPr="00011C20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związanych z wystąpieniem COVID-19 na należyte wykonanie </w:t>
      </w:r>
      <w:r w:rsidRPr="00011C20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5E4C7D96" w14:textId="77777777" w:rsidR="003A2AC7" w:rsidRPr="00011C20" w:rsidRDefault="003A2AC7" w:rsidP="0047529F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bCs/>
          <w:color w:val="000000"/>
          <w:sz w:val="22"/>
          <w:szCs w:val="22"/>
        </w:rPr>
        <w:t>1) nieobecności pracowników lub osób świadczących pracę za wynagrodzeniem na innej podstawie niż stosunek pracy (np. zlecenie, dzieło), które uczestniczą lub mogłyby uczestniczyć w realizacji zamówienia;</w:t>
      </w:r>
    </w:p>
    <w:p w14:paraId="377ABE75" w14:textId="77777777" w:rsidR="003A2AC7" w:rsidRPr="00011C20" w:rsidRDefault="003A2AC7" w:rsidP="0047529F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bCs/>
          <w:color w:val="000000"/>
          <w:sz w:val="22"/>
          <w:szCs w:val="22"/>
        </w:rPr>
        <w:t>2) decyzji wydanych przez Głównego Inspektora Sanitarnego lub działającego z jego upoważnienia państwowego wojewódzkiego inspektora sanitarnego w związku z przeciwdziałaniem COVID-19, nakładających na wykonawcę obowiązek podjęcia określonych czynności zapobiegawczych lub kontrolnych;</w:t>
      </w:r>
    </w:p>
    <w:p w14:paraId="7AE9559C" w14:textId="77777777" w:rsidR="003A2AC7" w:rsidRPr="00011C20" w:rsidRDefault="003A2AC7" w:rsidP="0047529F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bCs/>
          <w:color w:val="000000"/>
          <w:sz w:val="22"/>
          <w:szCs w:val="22"/>
        </w:rPr>
        <w:t>3) poleceń wydanych przez wojewodów lub decyzji wydanych przez Prezesa Rady Ministrów związanych z przeciwdziałaniem COVID-19 (wojewoda może skierować takie polecenie do organów administracji rządowej działających w województwie i państwowych osób prawnych, organów samorządu terytorialnego, samorządowych osób prawnych oraz samorządowych jednostek organizacyjnych nieposiadających osobowości prawnej; Prezes Rady Ministrów natomiast do innych niż wymienione wyżej osób prawnych i jednostek organizacyjnych nieposiadających osobowości prawnej oraz przedsiębiorców; polecenia podlegają natychmiastowemu wykonaniu);</w:t>
      </w:r>
    </w:p>
    <w:p w14:paraId="648629F8" w14:textId="77777777" w:rsidR="003A2AC7" w:rsidRPr="00011C20" w:rsidRDefault="003A2AC7" w:rsidP="0047529F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bCs/>
          <w:color w:val="000000"/>
          <w:sz w:val="22"/>
          <w:szCs w:val="22"/>
        </w:rPr>
        <w:t>4) wstrzymania dostaw produktów, komponentów produktu lub materiałów, trudności w dostępie do sprzętu lub trudności w realizacji usług transportowych;</w:t>
      </w:r>
    </w:p>
    <w:p w14:paraId="0A05094E" w14:textId="77777777" w:rsidR="003A2AC7" w:rsidRPr="00011C20" w:rsidRDefault="003A2AC7" w:rsidP="0047529F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bCs/>
          <w:color w:val="000000"/>
          <w:sz w:val="22"/>
          <w:szCs w:val="22"/>
        </w:rPr>
        <w:t>5) okoliczności, o których mowa w pkt 1–4, w zakresie, w jakim dotyczą one podwykonawcy lub dalszego podwykonawcy.</w:t>
      </w:r>
    </w:p>
    <w:p w14:paraId="7E42B2A0" w14:textId="77777777" w:rsidR="003A2AC7" w:rsidRPr="00011C20" w:rsidRDefault="003A2AC7" w:rsidP="003A2AC7">
      <w:pPr>
        <w:pStyle w:val="Default"/>
        <w:numPr>
          <w:ilvl w:val="0"/>
          <w:numId w:val="6"/>
        </w:numPr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1C20">
        <w:rPr>
          <w:rFonts w:asciiTheme="minorHAnsi" w:hAnsiTheme="minorHAnsi" w:cstheme="minorHAnsi"/>
          <w:bCs/>
          <w:sz w:val="22"/>
          <w:szCs w:val="22"/>
        </w:rPr>
        <w:t>Każda ze stron umowy, może żądać przedstawienia dodatkowych oświadczeń lub dokumentów potwierdzających wpływ okoliczności związanych z wystąpieniem COVID-19 na należyte wykonanie tej umowy.</w:t>
      </w:r>
    </w:p>
    <w:p w14:paraId="5FCB944B" w14:textId="77777777" w:rsidR="003A2AC7" w:rsidRPr="00011C20" w:rsidRDefault="003A2AC7" w:rsidP="003A2AC7">
      <w:pPr>
        <w:pStyle w:val="Default"/>
        <w:numPr>
          <w:ilvl w:val="0"/>
          <w:numId w:val="6"/>
        </w:numPr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1C2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Strona umowy, na podstawie otrzymanych oświadczeń lub dokumentów, o których mowa w ust. </w:t>
      </w:r>
      <w:r w:rsidR="00B66EE2" w:rsidRPr="00011C20">
        <w:rPr>
          <w:rFonts w:asciiTheme="minorHAnsi" w:hAnsiTheme="minorHAnsi" w:cstheme="minorHAnsi"/>
          <w:bCs/>
          <w:sz w:val="22"/>
          <w:szCs w:val="22"/>
        </w:rPr>
        <w:t>6-7</w:t>
      </w:r>
      <w:r w:rsidRPr="00011C20">
        <w:rPr>
          <w:rFonts w:asciiTheme="minorHAnsi" w:hAnsiTheme="minorHAnsi" w:cstheme="minorHAnsi"/>
          <w:bCs/>
          <w:sz w:val="22"/>
          <w:szCs w:val="22"/>
        </w:rPr>
        <w:t>, w terminie 14 dni od dnia ich otrzymania, przekazuje drugiej stronie swoje stanowisko, wraz z uzasadnieniem, odnośnie do wpływu okoliczności,</w:t>
      </w:r>
      <w:r w:rsidR="00B66EE2" w:rsidRPr="00011C20">
        <w:rPr>
          <w:rFonts w:asciiTheme="minorHAnsi" w:hAnsiTheme="minorHAnsi" w:cstheme="minorHAnsi"/>
          <w:bCs/>
          <w:sz w:val="22"/>
          <w:szCs w:val="22"/>
        </w:rPr>
        <w:t xml:space="preserve"> o których mowa w ust. 6</w:t>
      </w:r>
      <w:r w:rsidRPr="00011C20">
        <w:rPr>
          <w:rFonts w:asciiTheme="minorHAnsi" w:hAnsiTheme="minorHAnsi" w:cstheme="minorHAnsi"/>
          <w:bCs/>
          <w:sz w:val="22"/>
          <w:szCs w:val="22"/>
        </w:rPr>
        <w:t>, na należyte jej wykonanie. Jeżeli strona umowy otrzymała kolejne oświadczenia lub dokumenty, termin liczony jest od dnia ich otrzymania.</w:t>
      </w:r>
    </w:p>
    <w:p w14:paraId="2004D7F1" w14:textId="77777777" w:rsidR="003A2AC7" w:rsidRPr="00011C20" w:rsidRDefault="003A2AC7" w:rsidP="003A2AC7">
      <w:pPr>
        <w:pStyle w:val="Default"/>
        <w:numPr>
          <w:ilvl w:val="0"/>
          <w:numId w:val="6"/>
        </w:numPr>
        <w:spacing w:line="360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1C20">
        <w:rPr>
          <w:rFonts w:asciiTheme="minorHAnsi" w:hAnsiTheme="minorHAnsi" w:cstheme="minorHAnsi"/>
          <w:bCs/>
          <w:sz w:val="22"/>
          <w:szCs w:val="22"/>
        </w:rPr>
        <w:t xml:space="preserve">Zamawiający, po stwierdzeniu, że okoliczności związane z wystąpieniem COVID-19, o których mowa w ust. </w:t>
      </w:r>
      <w:r w:rsidR="00B66EE2" w:rsidRPr="00011C20">
        <w:rPr>
          <w:rFonts w:asciiTheme="minorHAnsi" w:hAnsiTheme="minorHAnsi" w:cstheme="minorHAnsi"/>
          <w:bCs/>
          <w:sz w:val="22"/>
          <w:szCs w:val="22"/>
        </w:rPr>
        <w:t>6</w:t>
      </w:r>
      <w:r w:rsidRPr="00011C20">
        <w:rPr>
          <w:rFonts w:asciiTheme="minorHAnsi" w:hAnsiTheme="minorHAnsi" w:cstheme="minorHAnsi"/>
          <w:bCs/>
          <w:sz w:val="22"/>
          <w:szCs w:val="22"/>
        </w:rPr>
        <w:t>, mogą wpłynąć lub wpływają na należyte wykonanie umowy, o której mowa w ust. 1, może w uzgodnieniu z wykonawcą dokonać zmiany umowy, o której mowa w art. 144 ust 1 pkt.3. ustawy z dnia 29 stycznia 2004 r. - Prawo zamówień publicznych, w szczególności przez:</w:t>
      </w:r>
    </w:p>
    <w:p w14:paraId="74DCF218" w14:textId="77777777" w:rsidR="003A2AC7" w:rsidRPr="00011C20" w:rsidRDefault="003A2AC7" w:rsidP="003A2AC7">
      <w:pPr>
        <w:pStyle w:val="Default"/>
        <w:numPr>
          <w:ilvl w:val="3"/>
          <w:numId w:val="34"/>
        </w:numPr>
        <w:spacing w:line="360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1C20">
        <w:rPr>
          <w:rFonts w:asciiTheme="minorHAnsi" w:hAnsiTheme="minorHAnsi" w:cstheme="minorHAnsi"/>
          <w:bCs/>
          <w:sz w:val="22"/>
          <w:szCs w:val="22"/>
        </w:rPr>
        <w:t>zmianę terminu wykonania umowy lub jej części, lub czasowe zawieszenie wykonywania umowy lub jej części,</w:t>
      </w:r>
    </w:p>
    <w:p w14:paraId="5B406FBD" w14:textId="77777777" w:rsidR="003A2AC7" w:rsidRPr="00011C20" w:rsidRDefault="003A2AC7" w:rsidP="003A2AC7">
      <w:pPr>
        <w:pStyle w:val="Default"/>
        <w:numPr>
          <w:ilvl w:val="3"/>
          <w:numId w:val="34"/>
        </w:numPr>
        <w:spacing w:line="360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1C20">
        <w:rPr>
          <w:rFonts w:asciiTheme="minorHAnsi" w:hAnsiTheme="minorHAnsi" w:cstheme="minorHAnsi"/>
          <w:bCs/>
          <w:sz w:val="22"/>
          <w:szCs w:val="22"/>
        </w:rPr>
        <w:t> zmianę sposobu wykonywania dostaw, usług lub robót budowlanych,</w:t>
      </w:r>
    </w:p>
    <w:p w14:paraId="520B8A96" w14:textId="77777777" w:rsidR="003A2AC7" w:rsidRPr="00011C20" w:rsidRDefault="003A2AC7" w:rsidP="003A2AC7">
      <w:pPr>
        <w:pStyle w:val="Default"/>
        <w:numPr>
          <w:ilvl w:val="3"/>
          <w:numId w:val="34"/>
        </w:numPr>
        <w:spacing w:line="360" w:lineRule="auto"/>
        <w:ind w:left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11C20">
        <w:rPr>
          <w:rFonts w:asciiTheme="minorHAnsi" w:hAnsiTheme="minorHAnsi" w:cstheme="minorHAnsi"/>
          <w:bCs/>
          <w:sz w:val="22"/>
          <w:szCs w:val="22"/>
        </w:rPr>
        <w:t>zmianę zakresu świadczenia wykonawcy i odpowiadającą jej zmianę wynagrodzenia lub sposobu rozliczenia wynagrodzenia wykonawcy,</w:t>
      </w:r>
    </w:p>
    <w:p w14:paraId="1FD09009" w14:textId="77777777" w:rsidR="003A2AC7" w:rsidRPr="00011C20" w:rsidRDefault="003A2AC7" w:rsidP="003A2AC7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bCs/>
          <w:color w:val="000000"/>
          <w:sz w:val="22"/>
          <w:szCs w:val="22"/>
        </w:rPr>
        <w:t>- o ile wzrost wynagrodzenia spowodowany każdą kolejną zmianą nie przekroczy 50% wartości pierwotnej umowy.</w:t>
      </w:r>
    </w:p>
    <w:p w14:paraId="1F326032" w14:textId="77777777" w:rsidR="003A2AC7" w:rsidRPr="00011C20" w:rsidRDefault="003A2AC7" w:rsidP="003A2AC7">
      <w:pPr>
        <w:pStyle w:val="Default"/>
        <w:numPr>
          <w:ilvl w:val="0"/>
          <w:numId w:val="6"/>
        </w:numPr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C20">
        <w:rPr>
          <w:rFonts w:asciiTheme="minorHAnsi" w:hAnsiTheme="minorHAnsi" w:cstheme="minorHAnsi"/>
          <w:color w:val="auto"/>
          <w:sz w:val="22"/>
          <w:szCs w:val="22"/>
        </w:rPr>
        <w:t xml:space="preserve">Zmiana postanowień zawartej umowy może nastąpić wyłącznie za zgodą obu Stron wyrażoną w drodze aneksu do umowy pod rygorem nieważności. </w:t>
      </w:r>
    </w:p>
    <w:p w14:paraId="6AA1171B" w14:textId="25999EC8" w:rsidR="003A2AC7" w:rsidRPr="00011C20" w:rsidRDefault="003A2AC7" w:rsidP="003A2AC7">
      <w:pPr>
        <w:pStyle w:val="Default"/>
        <w:numPr>
          <w:ilvl w:val="0"/>
          <w:numId w:val="6"/>
        </w:numPr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C20">
        <w:rPr>
          <w:rFonts w:asciiTheme="minorHAnsi" w:hAnsiTheme="minorHAnsi" w:cstheme="minorHAnsi"/>
          <w:color w:val="auto"/>
          <w:sz w:val="22"/>
          <w:szCs w:val="22"/>
        </w:rPr>
        <w:t xml:space="preserve">Warunkiem dokonania zmiany umowy jest złożenie uzasadnionego wniosku przez Stronę występującą o zmianę, w oparciu o przedstawiony w § </w:t>
      </w:r>
      <w:r w:rsidR="00114BCE" w:rsidRPr="00011C20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A55AF9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011C20">
        <w:rPr>
          <w:rFonts w:asciiTheme="minorHAnsi" w:hAnsiTheme="minorHAnsi" w:cstheme="minorHAnsi"/>
          <w:color w:val="auto"/>
          <w:sz w:val="22"/>
          <w:szCs w:val="22"/>
        </w:rPr>
        <w:t xml:space="preserve"> umowy katalog zmian umowy. </w:t>
      </w:r>
    </w:p>
    <w:p w14:paraId="410068CF" w14:textId="77777777" w:rsidR="003A2AC7" w:rsidRPr="00011C20" w:rsidRDefault="003A2AC7" w:rsidP="003A2AC7">
      <w:pPr>
        <w:pStyle w:val="Default"/>
        <w:numPr>
          <w:ilvl w:val="0"/>
          <w:numId w:val="6"/>
        </w:numPr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C20">
        <w:rPr>
          <w:rFonts w:asciiTheme="minorHAnsi" w:hAnsiTheme="minorHAnsi" w:cstheme="minorHAnsi"/>
          <w:color w:val="auto"/>
          <w:sz w:val="22"/>
          <w:szCs w:val="22"/>
        </w:rPr>
        <w:t>Zmianie podlegają także wszystkie nieistotne postanowienia w stosunku do treści oferty, a także inne nieistotne zmiany, które nie stanowią zmiany umowy i nie jest wymagane zawarcie aneksu do umowy, a jedynie niezwłoczne pisemne zawiadomienie drugiej Strony, w tym między innymi:</w:t>
      </w:r>
    </w:p>
    <w:p w14:paraId="47C1ACA8" w14:textId="77777777" w:rsidR="003A2AC7" w:rsidRPr="00011C20" w:rsidRDefault="003A2AC7" w:rsidP="003A2AC7">
      <w:pPr>
        <w:pStyle w:val="Defaul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C20">
        <w:rPr>
          <w:rFonts w:asciiTheme="minorHAnsi" w:hAnsiTheme="minorHAnsi" w:cstheme="minorHAnsi"/>
          <w:color w:val="auto"/>
          <w:sz w:val="22"/>
          <w:szCs w:val="22"/>
        </w:rPr>
        <w:t>zmiana danych teleadresowych Stron;</w:t>
      </w:r>
    </w:p>
    <w:p w14:paraId="6C09929A" w14:textId="77777777" w:rsidR="003A2AC7" w:rsidRPr="00011C20" w:rsidRDefault="003A2AC7" w:rsidP="003A2AC7">
      <w:pPr>
        <w:pStyle w:val="Default"/>
        <w:numPr>
          <w:ilvl w:val="0"/>
          <w:numId w:val="40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11C20">
        <w:rPr>
          <w:rFonts w:asciiTheme="minorHAnsi" w:hAnsiTheme="minorHAnsi" w:cstheme="minorHAnsi"/>
          <w:color w:val="auto"/>
          <w:sz w:val="22"/>
          <w:szCs w:val="22"/>
        </w:rPr>
        <w:t>zmiana danych związanych z obsługą administracyjno-organizacyjną umowy;</w:t>
      </w:r>
    </w:p>
    <w:p w14:paraId="464A1B86" w14:textId="21EFE1EC" w:rsidR="002F3C4E" w:rsidRPr="00011C20" w:rsidRDefault="002F3C4E" w:rsidP="003A2AC7">
      <w:pPr>
        <w:suppressAutoHyphens/>
        <w:spacing w:line="360" w:lineRule="auto"/>
        <w:ind w:left="-426" w:right="-113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  <w:r w:rsidR="00A55AF9">
        <w:rPr>
          <w:rFonts w:asciiTheme="minorHAnsi" w:hAnsiTheme="minorHAnsi" w:cstheme="minorHAnsi"/>
          <w:b/>
          <w:sz w:val="22"/>
          <w:szCs w:val="22"/>
          <w:lang w:eastAsia="ar-SA"/>
        </w:rPr>
        <w:t>5</w:t>
      </w: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5B2D9A87" w14:textId="77777777" w:rsidR="002F3C4E" w:rsidRPr="00011C20" w:rsidRDefault="002F3C4E" w:rsidP="003A2AC7">
      <w:pPr>
        <w:suppressAutoHyphens/>
        <w:spacing w:line="360" w:lineRule="auto"/>
        <w:ind w:left="-426" w:right="-113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UPRAWNIENIA Z TYTUŁU GWARANCJI I RĘKOJMI ZA WADY</w:t>
      </w:r>
    </w:p>
    <w:p w14:paraId="7F8E1A96" w14:textId="50DD948C" w:rsidR="002F3C4E" w:rsidRPr="00011C20" w:rsidRDefault="002F3C4E" w:rsidP="003A2AC7">
      <w:pPr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360" w:lineRule="auto"/>
        <w:ind w:left="567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Wykonawca udziela Zamawiającemu gwarancji i rękojmi za wady wykonania przedmiotu umowy na okres</w:t>
      </w:r>
      <w:r w:rsidR="00E50B7B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981530">
        <w:rPr>
          <w:rFonts w:asciiTheme="minorHAnsi" w:hAnsiTheme="minorHAnsi" w:cstheme="minorHAnsi"/>
          <w:sz w:val="22"/>
          <w:szCs w:val="22"/>
          <w:lang w:eastAsia="ar-SA"/>
        </w:rPr>
        <w:t>……. miesięcy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od dnia podpisania (bez uwag) protokołu odbioru końcowego </w:t>
      </w:r>
      <w:r w:rsidR="008E4385" w:rsidRPr="00011C20">
        <w:rPr>
          <w:rFonts w:asciiTheme="minorHAnsi" w:hAnsiTheme="minorHAnsi" w:cstheme="minorHAnsi"/>
          <w:sz w:val="22"/>
          <w:szCs w:val="22"/>
          <w:lang w:eastAsia="ar-SA"/>
        </w:rPr>
        <w:t>na przedmiot</w:t>
      </w:r>
      <w:r w:rsidR="008000BE"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zamówienia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099EDBC4" w14:textId="77777777" w:rsidR="002F3C4E" w:rsidRPr="00011C20" w:rsidRDefault="002F3C4E" w:rsidP="003A2AC7">
      <w:pPr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360" w:lineRule="auto"/>
        <w:ind w:left="567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Jeżeli warunki gwarancji udzielonej przez </w:t>
      </w:r>
      <w:r w:rsidRPr="00981530">
        <w:rPr>
          <w:rFonts w:asciiTheme="minorHAnsi" w:hAnsiTheme="minorHAnsi" w:cstheme="minorHAnsi"/>
          <w:sz w:val="22"/>
          <w:szCs w:val="22"/>
          <w:lang w:eastAsia="ar-SA"/>
        </w:rPr>
        <w:t>producenta materiałów i urządzeń wbudowanych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w ramach przedmiotu zamówienia przewidują krótszy okres gwarancji niż gwarancja udzielona przez Wykonawcę, obowiązuje okres gwarancji w wymiarze równym okresowi gwarancji Wykonawcy.</w:t>
      </w:r>
    </w:p>
    <w:p w14:paraId="2E6197A4" w14:textId="627379D6" w:rsidR="00047E97" w:rsidRPr="00011C20" w:rsidRDefault="00047E97" w:rsidP="003A2AC7">
      <w:pPr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360" w:lineRule="auto"/>
        <w:ind w:left="567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</w:rPr>
        <w:lastRenderedPageBreak/>
        <w:t xml:space="preserve">W okresie gwarancji Zamawiający lub </w:t>
      </w:r>
      <w:r w:rsidR="00BB2C59">
        <w:rPr>
          <w:rFonts w:asciiTheme="minorHAnsi" w:hAnsiTheme="minorHAnsi" w:cstheme="minorHAnsi"/>
          <w:sz w:val="22"/>
          <w:szCs w:val="22"/>
        </w:rPr>
        <w:t>M</w:t>
      </w:r>
      <w:r w:rsidRPr="00011C20">
        <w:rPr>
          <w:rFonts w:asciiTheme="minorHAnsi" w:hAnsiTheme="minorHAnsi" w:cstheme="minorHAnsi"/>
          <w:sz w:val="22"/>
          <w:szCs w:val="22"/>
        </w:rPr>
        <w:t>ieszkańcy nie są zobowiązani do przeprowadzenia  płatnych czynności i przeglądów. Ponadto Wykonawca w ramach wynagrodzenia zobowiązany jest do przeprowadzenia przeglądów Instalacji, zgodnie z zaleceniami producentów tych urządzeń</w:t>
      </w:r>
      <w:r w:rsidR="008000BE" w:rsidRPr="00011C20">
        <w:rPr>
          <w:rFonts w:asciiTheme="minorHAnsi" w:hAnsiTheme="minorHAnsi" w:cstheme="minorHAnsi"/>
          <w:sz w:val="22"/>
          <w:szCs w:val="22"/>
        </w:rPr>
        <w:t xml:space="preserve"> lub wymogów prawa (jednak nie rzadziej niż raz na </w:t>
      </w:r>
      <w:r w:rsidR="008E4385" w:rsidRPr="00011C20">
        <w:rPr>
          <w:rFonts w:asciiTheme="minorHAnsi" w:hAnsiTheme="minorHAnsi" w:cstheme="minorHAnsi"/>
          <w:sz w:val="22"/>
          <w:szCs w:val="22"/>
        </w:rPr>
        <w:t>rok</w:t>
      </w:r>
      <w:r w:rsidR="00BB2C59">
        <w:rPr>
          <w:rFonts w:asciiTheme="minorHAnsi" w:hAnsiTheme="minorHAnsi" w:cstheme="minorHAnsi"/>
          <w:sz w:val="22"/>
          <w:szCs w:val="22"/>
        </w:rPr>
        <w:t>)</w:t>
      </w:r>
      <w:r w:rsidR="004F4D5E" w:rsidRPr="00011C20">
        <w:rPr>
          <w:rFonts w:asciiTheme="minorHAnsi" w:hAnsiTheme="minorHAnsi" w:cstheme="minorHAnsi"/>
          <w:sz w:val="22"/>
          <w:szCs w:val="22"/>
        </w:rPr>
        <w:t>.</w:t>
      </w:r>
    </w:p>
    <w:p w14:paraId="71033336" w14:textId="77777777" w:rsidR="004F4D5E" w:rsidRPr="00011C20" w:rsidRDefault="004F4D5E" w:rsidP="003A2AC7">
      <w:pPr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360" w:lineRule="auto"/>
        <w:ind w:left="567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</w:rPr>
        <w:t xml:space="preserve">Zamawiający lub Mieszkaniec dokonuje zgłoszenia faktu zaistnienia zdarzeń objętych gwarancją Wykonawcy telefonicznie lub e-mailowo (pod numer telefonu albo adres e-mail wskazany w protokole odbioru). </w:t>
      </w:r>
    </w:p>
    <w:p w14:paraId="22D08725" w14:textId="77777777" w:rsidR="00845BD7" w:rsidRPr="00011C20" w:rsidRDefault="004F4D5E" w:rsidP="003A2AC7">
      <w:pPr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360" w:lineRule="auto"/>
        <w:ind w:left="567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</w:rPr>
        <w:t>Wykonawca zobowiązany jest zapewnić obsługę zgłoszeń gwarancyjnych w języku polskim i utrzymania adresu e-mail, numeru telefonu do zgłoszeń zdarzeń objętych gwarancją przez cały okres gwarancji.</w:t>
      </w:r>
    </w:p>
    <w:p w14:paraId="2AA8742E" w14:textId="77777777" w:rsidR="002F3C4E" w:rsidRPr="00011C20" w:rsidRDefault="002F3C4E" w:rsidP="003A2AC7">
      <w:pPr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360" w:lineRule="auto"/>
        <w:ind w:left="567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Cs/>
          <w:sz w:val="22"/>
          <w:szCs w:val="22"/>
        </w:rPr>
        <w:t>Wymogi gwarancyjne</w:t>
      </w:r>
    </w:p>
    <w:p w14:paraId="1B7DCF85" w14:textId="282A6A92" w:rsidR="002F3C4E" w:rsidRPr="00011C20" w:rsidRDefault="00981530" w:rsidP="003A2AC7">
      <w:pPr>
        <w:numPr>
          <w:ilvl w:val="0"/>
          <w:numId w:val="24"/>
        </w:numPr>
        <w:tabs>
          <w:tab w:val="clear" w:pos="360"/>
          <w:tab w:val="num" w:pos="709"/>
          <w:tab w:val="left" w:pos="1080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81530">
        <w:rPr>
          <w:rFonts w:asciiTheme="minorHAnsi" w:hAnsiTheme="minorHAnsi" w:cstheme="minorHAnsi"/>
          <w:sz w:val="22"/>
          <w:szCs w:val="22"/>
        </w:rPr>
        <w:t>Wykonawca zobowią</w:t>
      </w:r>
      <w:r>
        <w:rPr>
          <w:rFonts w:asciiTheme="minorHAnsi" w:hAnsiTheme="minorHAnsi" w:cstheme="minorHAnsi"/>
          <w:sz w:val="22"/>
          <w:szCs w:val="22"/>
        </w:rPr>
        <w:t>zany jest</w:t>
      </w:r>
      <w:r w:rsidR="002F3C4E" w:rsidRPr="00011C20">
        <w:rPr>
          <w:rFonts w:asciiTheme="minorHAnsi" w:hAnsiTheme="minorHAnsi" w:cstheme="minorHAnsi"/>
          <w:sz w:val="22"/>
          <w:szCs w:val="22"/>
        </w:rPr>
        <w:t xml:space="preserve"> do bezzwłocznego usuwania wszelkich usterek i wad. W przypadku niedostępności produktu (spowodowanym zaprzestaniem produkcji), wykonawca jest zobowiązany do zaproponowania produktu równoważnego o parametrach nie gorszych niż w urządzeniach istniejących.</w:t>
      </w:r>
    </w:p>
    <w:p w14:paraId="448EEDBE" w14:textId="55291BB7" w:rsidR="002F3C4E" w:rsidRPr="00011C20" w:rsidRDefault="002F3C4E" w:rsidP="003A2AC7">
      <w:pPr>
        <w:numPr>
          <w:ilvl w:val="0"/>
          <w:numId w:val="24"/>
        </w:numPr>
        <w:tabs>
          <w:tab w:val="clear" w:pos="360"/>
          <w:tab w:val="num" w:pos="709"/>
          <w:tab w:val="left" w:pos="1080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>Wykonawca zobowiązany jest do sporządzenia instrukcji eksploatacji i przeszkolenia użytkowników. Z przeszkolenia należy sporządzić protokół z wyszczególnieniem przedmiot</w:t>
      </w:r>
      <w:r w:rsidR="00BB2C59">
        <w:rPr>
          <w:rFonts w:asciiTheme="minorHAnsi" w:hAnsiTheme="minorHAnsi" w:cstheme="minorHAnsi"/>
          <w:sz w:val="22"/>
          <w:szCs w:val="22"/>
        </w:rPr>
        <w:t>u i zakresu</w:t>
      </w:r>
      <w:r w:rsidRPr="00011C20">
        <w:rPr>
          <w:rFonts w:asciiTheme="minorHAnsi" w:hAnsiTheme="minorHAnsi" w:cstheme="minorHAnsi"/>
          <w:sz w:val="22"/>
          <w:szCs w:val="22"/>
        </w:rPr>
        <w:t xml:space="preserve"> szkolenia i przekazać instrukcję.</w:t>
      </w:r>
    </w:p>
    <w:p w14:paraId="3A43765A" w14:textId="77777777" w:rsidR="002F3C4E" w:rsidRPr="00011C20" w:rsidRDefault="002F3C4E" w:rsidP="003A2AC7">
      <w:pPr>
        <w:numPr>
          <w:ilvl w:val="0"/>
          <w:numId w:val="24"/>
        </w:numPr>
        <w:tabs>
          <w:tab w:val="clear" w:pos="360"/>
          <w:tab w:val="num" w:pos="709"/>
          <w:tab w:val="left" w:pos="1080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>Komisyjne przeglądy gwarancyjne odbędą się na każde wezwanie Zamawiającego.</w:t>
      </w:r>
    </w:p>
    <w:p w14:paraId="49203CDA" w14:textId="77777777" w:rsidR="002F3C4E" w:rsidRPr="00011C20" w:rsidRDefault="002F3C4E" w:rsidP="003A2AC7">
      <w:pPr>
        <w:numPr>
          <w:ilvl w:val="0"/>
          <w:numId w:val="24"/>
        </w:numPr>
        <w:tabs>
          <w:tab w:val="clear" w:pos="360"/>
          <w:tab w:val="num" w:pos="709"/>
          <w:tab w:val="left" w:pos="1080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Datę, godzinę i miejsce dokonania przeglądu gwarancyjnego wyznacza Zamawiający, zawiadamiając o nim Wykonawcę na piśmie z co najmniej 14 dniowym wyprzedzeniem.  </w:t>
      </w:r>
    </w:p>
    <w:p w14:paraId="74CB4F15" w14:textId="6590408D" w:rsidR="002F3C4E" w:rsidRPr="00011C20" w:rsidRDefault="002F3C4E" w:rsidP="003A2AC7">
      <w:pPr>
        <w:numPr>
          <w:ilvl w:val="0"/>
          <w:numId w:val="24"/>
        </w:numPr>
        <w:tabs>
          <w:tab w:val="clear" w:pos="36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W skład komisji przeglądowej będą wchodziły co najmniej 2 osoby wyznaczone przez Zamawiającego, 1 osoba wyznaczona przez </w:t>
      </w:r>
      <w:r w:rsidR="00981530">
        <w:rPr>
          <w:rFonts w:asciiTheme="minorHAnsi" w:hAnsiTheme="minorHAnsi" w:cstheme="minorHAnsi"/>
          <w:color w:val="000000"/>
          <w:sz w:val="22"/>
          <w:szCs w:val="22"/>
        </w:rPr>
        <w:t>Mieszkańca</w:t>
      </w:r>
      <w:r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 oraz </w:t>
      </w:r>
      <w:r w:rsidRPr="00981530">
        <w:rPr>
          <w:rFonts w:asciiTheme="minorHAnsi" w:hAnsiTheme="minorHAnsi" w:cstheme="minorHAnsi"/>
          <w:color w:val="000000"/>
          <w:sz w:val="22"/>
          <w:szCs w:val="22"/>
        </w:rPr>
        <w:t>min. 1 osoba</w:t>
      </w:r>
      <w:r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 wyznaczona przez Wykonawcę.  </w:t>
      </w:r>
    </w:p>
    <w:p w14:paraId="36A5DB4E" w14:textId="2F1FFE8C" w:rsidR="002F3C4E" w:rsidRPr="00011C20" w:rsidRDefault="002F3C4E" w:rsidP="003A2AC7">
      <w:pPr>
        <w:numPr>
          <w:ilvl w:val="0"/>
          <w:numId w:val="24"/>
        </w:numPr>
        <w:tabs>
          <w:tab w:val="clear" w:pos="360"/>
          <w:tab w:val="num" w:pos="709"/>
          <w:tab w:val="left" w:pos="1080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Z każdego przeglądu gwarancyjnego sporządza się szczegółowy Protokół Przeglądu Gwarancyjnego, w co najmniej trzech egzemplarzach, po jednym dla Zamawiającego, Wykonawcy i </w:t>
      </w:r>
      <w:r w:rsidR="00981530">
        <w:rPr>
          <w:rFonts w:asciiTheme="minorHAnsi" w:hAnsiTheme="minorHAnsi" w:cstheme="minorHAnsi"/>
          <w:color w:val="000000"/>
          <w:sz w:val="22"/>
          <w:szCs w:val="22"/>
        </w:rPr>
        <w:t>Mieszkańca</w:t>
      </w:r>
      <w:r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. W </w:t>
      </w:r>
      <w:r w:rsidRPr="00981530">
        <w:rPr>
          <w:rFonts w:asciiTheme="minorHAnsi" w:hAnsiTheme="minorHAnsi" w:cstheme="minorHAnsi"/>
          <w:color w:val="000000"/>
          <w:sz w:val="22"/>
          <w:szCs w:val="22"/>
        </w:rPr>
        <w:t>przypadku nieobecności przedstawicieli Wykonawcy</w:t>
      </w:r>
      <w:r w:rsidRPr="00011C20">
        <w:rPr>
          <w:rFonts w:asciiTheme="minorHAnsi" w:hAnsiTheme="minorHAnsi" w:cstheme="minorHAnsi"/>
          <w:color w:val="000000"/>
          <w:sz w:val="22"/>
          <w:szCs w:val="22"/>
        </w:rPr>
        <w:t>, Zamawiający niezwłocznie przesyła Wykonawcy jeden egzemplarz Protokołu Przeglądu.</w:t>
      </w:r>
    </w:p>
    <w:p w14:paraId="13DB10C9" w14:textId="77777777" w:rsidR="002F3C4E" w:rsidRPr="00011C20" w:rsidRDefault="002F3C4E" w:rsidP="003A2AC7">
      <w:pPr>
        <w:numPr>
          <w:ilvl w:val="0"/>
          <w:numId w:val="24"/>
        </w:numPr>
        <w:tabs>
          <w:tab w:val="clear" w:pos="360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>W przypadku ujawnienia wady w czasie innym niż podczas przeglądu gwarancyjnego, Zamawiający niezwłocznie, lecz nie później niż w ciągu 30 dni od ujawnienia wady, zawiadomi na piśmie o niej Wykonawcę, równocześnie wzywając go do usunięcia ujawnionej wady w odpowiednim trybie.</w:t>
      </w:r>
    </w:p>
    <w:p w14:paraId="561FB381" w14:textId="77777777" w:rsidR="002F3C4E" w:rsidRPr="00011C20" w:rsidRDefault="002F3C4E" w:rsidP="003A2AC7">
      <w:pPr>
        <w:numPr>
          <w:ilvl w:val="0"/>
          <w:numId w:val="24"/>
        </w:numPr>
        <w:tabs>
          <w:tab w:val="clear" w:pos="360"/>
          <w:tab w:val="num" w:pos="709"/>
          <w:tab w:val="left" w:pos="1080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 xml:space="preserve">Wykonawca obowiązany jest przystąpić do usuwania ujawnionej wady w ciągu 7 dni roboczych od daty otrzymania wezwania lub daty sporządzenia Protokołu Przeglądu </w:t>
      </w:r>
      <w:r w:rsidRPr="00011C2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Gwarancyjnego. Termin usuwania wad nie może być dłuższy niż 14 dni roboczych od daty przystąpienia do usuwania awarii (tryb zwykły), o ile strony nie uzgodnią innego technicznie i technologicznie możliwego terminu na usunięcie wad. </w:t>
      </w:r>
    </w:p>
    <w:p w14:paraId="19363674" w14:textId="77777777" w:rsidR="002F3C4E" w:rsidRPr="00011C20" w:rsidRDefault="002F3C4E" w:rsidP="003A2AC7">
      <w:pPr>
        <w:numPr>
          <w:ilvl w:val="0"/>
          <w:numId w:val="24"/>
        </w:numPr>
        <w:tabs>
          <w:tab w:val="clear" w:pos="360"/>
          <w:tab w:val="num" w:pos="709"/>
          <w:tab w:val="left" w:pos="1080"/>
        </w:tabs>
        <w:suppressAutoHyphens/>
        <w:spacing w:line="360" w:lineRule="auto"/>
        <w:ind w:left="709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1C20">
        <w:rPr>
          <w:rFonts w:asciiTheme="minorHAnsi" w:hAnsiTheme="minorHAnsi" w:cstheme="minorHAnsi"/>
          <w:color w:val="000000"/>
          <w:sz w:val="22"/>
          <w:szCs w:val="22"/>
        </w:rPr>
        <w:t>Usunięcie wad uważa się za skuteczne z chwilą podpisania przez obie strony Protokołu odbioru prac z usuwania wad. Protokół będzie potwierdzał datę rzeczywistego usunięcia wady.</w:t>
      </w:r>
    </w:p>
    <w:p w14:paraId="4FD3CAC5" w14:textId="77777777" w:rsidR="002F3C4E" w:rsidRPr="00011C20" w:rsidRDefault="002F3C4E" w:rsidP="003A2AC7">
      <w:pPr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360" w:lineRule="auto"/>
        <w:ind w:left="567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W okresie gwarancji i rękojmi wszelkie naprawy lub wymiany, objęte gwarancją lub rękojmią, dokonywane są w ramach wynagrodzenia określonego w § 3 ust. 1 umowy. Zamawiający nie ponosi jakichkolwiek kosztów związanych z naprawami lub wymianą przedmiotu umowy. W ramach gwarancji Zamawiający uprawniony jest do żądania od Wykonawcy usunięcia wad w dokumentacji odbiorowej lub wprowadzenia w niej zmian wymaganych przez właściwe organy w celu dokonania przez nich odbioru robót. </w:t>
      </w:r>
    </w:p>
    <w:p w14:paraId="0B16BE1D" w14:textId="77777777" w:rsidR="002F3C4E" w:rsidRPr="00011C20" w:rsidRDefault="002F3C4E" w:rsidP="003A2AC7">
      <w:pPr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360" w:lineRule="auto"/>
        <w:ind w:left="567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Okres gwarancji i rękojmi zostanie przedłużony o czas naprawy. </w:t>
      </w:r>
    </w:p>
    <w:p w14:paraId="02880A26" w14:textId="77777777" w:rsidR="002F3C4E" w:rsidRPr="00011C20" w:rsidRDefault="002F3C4E" w:rsidP="003A2AC7">
      <w:pPr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360" w:lineRule="auto"/>
        <w:ind w:left="567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Wykonawca odpowiada za wady w wykonaniu przedmiotu umowy również po okresie gwarancji i rękojmi, jeżeli Zamawiający zawiadomi Wykonawcę o wadzie przed upływem tego okresu.</w:t>
      </w:r>
    </w:p>
    <w:p w14:paraId="37F9FC57" w14:textId="77777777" w:rsidR="002F3C4E" w:rsidRPr="00011C20" w:rsidRDefault="002F3C4E" w:rsidP="003A2AC7">
      <w:pPr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360" w:lineRule="auto"/>
        <w:ind w:left="567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Jeżeli usunięcie wady lub usterki ze względów technicznych nie jest możliwe w terminie określonym w ust. </w:t>
      </w:r>
      <w:r w:rsidR="007275B8" w:rsidRPr="00011C20">
        <w:rPr>
          <w:rFonts w:asciiTheme="minorHAnsi" w:hAnsiTheme="minorHAnsi" w:cstheme="minorHAnsi"/>
          <w:sz w:val="22"/>
          <w:szCs w:val="22"/>
          <w:lang w:eastAsia="ar-SA"/>
        </w:rPr>
        <w:t>7 pkt 8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, Wykonawca zobowiązany jest powiadomić o tym pisemnie Zamawiającego. Zamawiający wyznaczy nowy termin, z uwzględnieniem możliwości technologicznych i sztuki budowlanej. Niedotrzymanie przez Wykonawcę wyznaczonego terminu będzie zakwalifikowane jako odmowa usunięcia wady lub usterki. </w:t>
      </w:r>
    </w:p>
    <w:p w14:paraId="0C5279B7" w14:textId="77777777" w:rsidR="002F3C4E" w:rsidRPr="00011C20" w:rsidRDefault="002F3C4E" w:rsidP="003A2AC7">
      <w:pPr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360" w:lineRule="auto"/>
        <w:ind w:left="567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Jeżeli Wykonawca nie usunie wad w terminie określonym w ust. </w:t>
      </w:r>
      <w:r w:rsidR="007275B8" w:rsidRPr="00011C20">
        <w:rPr>
          <w:rFonts w:asciiTheme="minorHAnsi" w:hAnsiTheme="minorHAnsi" w:cstheme="minorHAnsi"/>
          <w:sz w:val="22"/>
          <w:szCs w:val="22"/>
          <w:lang w:eastAsia="ar-SA"/>
        </w:rPr>
        <w:t>7 pkt 8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 to Zamawiający może zlecić usunięcie wad stronie trzeciej na koszt Wykonawcy. W tym przypadku koszty usuwania wad będą pokrywane w pierwszej kolejności z zatrzymanej kwoty będącej zabezpieczeniem należytego wykonania umowy.</w:t>
      </w:r>
    </w:p>
    <w:p w14:paraId="53141F5F" w14:textId="77777777" w:rsidR="002F3C4E" w:rsidRPr="00011C20" w:rsidRDefault="002F3C4E" w:rsidP="003A2AC7">
      <w:pPr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360" w:lineRule="auto"/>
        <w:ind w:left="567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Na okoliczność usunięcia wad lub usterek spisuje się protokół z udziałem wykonawcy i zamawiającego. </w:t>
      </w:r>
    </w:p>
    <w:p w14:paraId="46045AB3" w14:textId="77777777" w:rsidR="002F3C4E" w:rsidRPr="00011C20" w:rsidRDefault="002F3C4E" w:rsidP="003A2AC7">
      <w:pPr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360" w:lineRule="auto"/>
        <w:ind w:left="567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Stwierdzenie usunięcia wad powinno nastąpić nie później niż w ciągu 3 dni od daty zawiadomienia zamawiającego przez wykonawcę o dokonaniu naprawy. </w:t>
      </w:r>
    </w:p>
    <w:p w14:paraId="3018610A" w14:textId="77777777" w:rsidR="002F3C4E" w:rsidRPr="00011C20" w:rsidRDefault="002F3C4E" w:rsidP="003A2AC7">
      <w:pPr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360" w:lineRule="auto"/>
        <w:ind w:left="567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Jeżeli wada lub usterka fizyczna elementu o dłuższym okresie gwarancji spowodowała uszkodzenie elementu, dla którego okres gwarancji już upłynął, wykonawca zobowiązuje się do nieodpłatnego usunięcia wad lub usterek w obu elementach. </w:t>
      </w:r>
    </w:p>
    <w:p w14:paraId="324F9892" w14:textId="77777777" w:rsidR="002F3C4E" w:rsidRPr="00011C20" w:rsidRDefault="002F3C4E" w:rsidP="003A2AC7">
      <w:pPr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360" w:lineRule="auto"/>
        <w:ind w:left="567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W razie stwierdzenia przez zamawiającego wad lub usterek, okres gwarancyjny zostanie wydłużony o okres pomiędzy datą zawiadomienia wykonawcy o stwierdzeniu wad lub usterek a datą ich usunięcia. </w:t>
      </w:r>
    </w:p>
    <w:p w14:paraId="329CEE02" w14:textId="77777777" w:rsidR="002F3C4E" w:rsidRPr="00011C20" w:rsidRDefault="002F3C4E" w:rsidP="003A2AC7">
      <w:pPr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360" w:lineRule="auto"/>
        <w:ind w:left="567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Wykonawca nie odpowiada za usterki powstałe w wyniku zwłoki w zawiadomieniu go o usterce, jeżeli ta spowodowała inne usterki (uszkodzenia), których można było uniknąć, gdyby w terminie zawiadomiono wykonawcę o zaistniałej usterce.</w:t>
      </w:r>
    </w:p>
    <w:p w14:paraId="49639BD1" w14:textId="77777777" w:rsidR="002F3C4E" w:rsidRPr="00011C20" w:rsidRDefault="002F3C4E" w:rsidP="003A2AC7">
      <w:pPr>
        <w:numPr>
          <w:ilvl w:val="1"/>
          <w:numId w:val="2"/>
        </w:numPr>
        <w:tabs>
          <w:tab w:val="clear" w:pos="1080"/>
          <w:tab w:val="num" w:pos="567"/>
        </w:tabs>
        <w:suppressAutoHyphens/>
        <w:spacing w:line="360" w:lineRule="auto"/>
        <w:ind w:left="567" w:right="-113" w:hanging="567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Gwarancja obejmuje: </w:t>
      </w:r>
    </w:p>
    <w:p w14:paraId="0D5D79A5" w14:textId="77777777" w:rsidR="002F3C4E" w:rsidRPr="00011C20" w:rsidRDefault="002F3C4E" w:rsidP="003A2AC7">
      <w:pPr>
        <w:suppressAutoHyphens/>
        <w:spacing w:line="360" w:lineRule="auto"/>
        <w:ind w:left="851" w:right="-113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a)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przeglądy gwarancyjne zapewniające bezusterkową eksploatację w okresach udzielonej gwarancji, </w:t>
      </w:r>
    </w:p>
    <w:p w14:paraId="561064D0" w14:textId="77777777" w:rsidR="002F3C4E" w:rsidRPr="00011C20" w:rsidRDefault="002F3C4E" w:rsidP="003A2AC7">
      <w:pPr>
        <w:suppressAutoHyphens/>
        <w:spacing w:line="360" w:lineRule="auto"/>
        <w:ind w:left="851" w:right="-113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b)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ab/>
        <w:t>usuwanie wszelkich wad i usterek tkwiących w przedmiocie rzeczy w momencie odbioru, jak i powstałych w okresie gwarancji,</w:t>
      </w:r>
    </w:p>
    <w:p w14:paraId="4DF87067" w14:textId="77777777" w:rsidR="002F3C4E" w:rsidRPr="00011C20" w:rsidRDefault="002F3C4E" w:rsidP="003A2AC7">
      <w:pPr>
        <w:suppressAutoHyphens/>
        <w:spacing w:line="360" w:lineRule="auto"/>
        <w:ind w:left="851" w:right="-113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c)</w:t>
      </w:r>
      <w:r w:rsidRPr="00011C20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koszty działań wskazanych w lit a i b ponosi Wykonawca. </w:t>
      </w:r>
    </w:p>
    <w:p w14:paraId="4EFD0E63" w14:textId="77777777" w:rsidR="002F3C4E" w:rsidRPr="00011C20" w:rsidRDefault="002F3C4E" w:rsidP="003A2AC7">
      <w:pPr>
        <w:pStyle w:val="Akapitzlist"/>
        <w:numPr>
          <w:ilvl w:val="0"/>
          <w:numId w:val="25"/>
        </w:numPr>
        <w:tabs>
          <w:tab w:val="left" w:pos="567"/>
        </w:tabs>
        <w:spacing w:line="360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>W przypadku, gdy gwarancja</w:t>
      </w:r>
      <w:r w:rsidRPr="00011C20">
        <w:rPr>
          <w:rFonts w:asciiTheme="minorHAnsi" w:hAnsiTheme="minorHAnsi" w:cstheme="minorHAnsi"/>
          <w:sz w:val="22"/>
          <w:szCs w:val="22"/>
          <w:lang w:val="pl-PL"/>
        </w:rPr>
        <w:t xml:space="preserve"> producenta</w:t>
      </w:r>
      <w:r w:rsidRPr="00011C20">
        <w:rPr>
          <w:rFonts w:asciiTheme="minorHAnsi" w:hAnsiTheme="minorHAnsi" w:cstheme="minorHAnsi"/>
          <w:sz w:val="22"/>
          <w:szCs w:val="22"/>
        </w:rPr>
        <w:t xml:space="preserve"> będzie wymagała przeprowadzenia działań konserwacyjnych i serwisowych dla jej utrzymania to wszystkie czynności z tym związane zostaną wykonane przez Wykonawcę, na jego koszt.</w:t>
      </w:r>
    </w:p>
    <w:p w14:paraId="5D1DC62D" w14:textId="77777777" w:rsidR="002F3C4E" w:rsidRPr="00011C20" w:rsidRDefault="002F3C4E" w:rsidP="003A2AC7">
      <w:pPr>
        <w:numPr>
          <w:ilvl w:val="0"/>
          <w:numId w:val="25"/>
        </w:numPr>
        <w:suppressAutoHyphens/>
        <w:spacing w:line="360" w:lineRule="auto"/>
        <w:ind w:left="567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 xml:space="preserve">Zasady eksploatacji i konserwacji ujęte w instrukcjach użytkowania i eksploatacji mogą wynikać tylko z przepisów prawa lub zasad prawidłowej gospodarki. W szczególności zasady te nie mogą się różnić na niekorzyść zamawiającego od zasad określonych przez producentów elementów podlegających gwarancji. </w:t>
      </w:r>
    </w:p>
    <w:p w14:paraId="5A48A0DC" w14:textId="6F2C7BB9" w:rsidR="002F3C4E" w:rsidRPr="00011C20" w:rsidRDefault="002F3C4E" w:rsidP="003A2AC7">
      <w:pPr>
        <w:numPr>
          <w:ilvl w:val="0"/>
          <w:numId w:val="25"/>
        </w:numPr>
        <w:suppressAutoHyphens/>
        <w:spacing w:line="360" w:lineRule="auto"/>
        <w:ind w:left="567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Jeżeli wykonawca nie sporządzi instrukcji użytkowania i eksploatacji, nie będzie się mógł uwolnić z zobowiązań gwarancyjnych, powołując się na zarzut eksploatacji i konserwacji elementów podlegających gwarancji w sposób niezgodny z zasadami eksploatacji.</w:t>
      </w:r>
    </w:p>
    <w:p w14:paraId="2F500312" w14:textId="77777777" w:rsidR="002F3C4E" w:rsidRPr="00011C20" w:rsidRDefault="002F3C4E" w:rsidP="003A2AC7">
      <w:pPr>
        <w:numPr>
          <w:ilvl w:val="0"/>
          <w:numId w:val="25"/>
        </w:numPr>
        <w:suppressAutoHyphens/>
        <w:spacing w:line="360" w:lineRule="auto"/>
        <w:ind w:left="567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Odbiór poprzedzający zakończenie okresu gwarancji i rękojmi odbędzie się na wniosek zamawiającego, przesłany do wykonawcy nie później niż na 30 dni przed upływem okresu gwarancji lub rękojmi. </w:t>
      </w:r>
    </w:p>
    <w:p w14:paraId="2B9299A4" w14:textId="68F42315" w:rsidR="002F3C4E" w:rsidRPr="00011C20" w:rsidRDefault="002F3C4E" w:rsidP="003A2AC7">
      <w:pPr>
        <w:suppressAutoHyphens/>
        <w:spacing w:line="360" w:lineRule="auto"/>
        <w:ind w:left="-426" w:right="-113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§1</w:t>
      </w:r>
      <w:r w:rsidR="008028AF">
        <w:rPr>
          <w:rFonts w:asciiTheme="minorHAnsi" w:hAnsiTheme="minorHAnsi" w:cstheme="minorHAnsi"/>
          <w:b/>
          <w:sz w:val="22"/>
          <w:szCs w:val="22"/>
          <w:lang w:eastAsia="ar-SA"/>
        </w:rPr>
        <w:t>8</w:t>
      </w: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</w:p>
    <w:p w14:paraId="321CE2B9" w14:textId="77777777" w:rsidR="002F3C4E" w:rsidRPr="00011C20" w:rsidRDefault="002F3C4E" w:rsidP="003A2AC7">
      <w:pPr>
        <w:suppressAutoHyphens/>
        <w:spacing w:line="360" w:lineRule="auto"/>
        <w:ind w:left="-426" w:right="-113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sz w:val="22"/>
          <w:szCs w:val="22"/>
          <w:lang w:eastAsia="ar-SA"/>
        </w:rPr>
        <w:t>POSTANOWIENIA KOŃCOWE</w:t>
      </w:r>
    </w:p>
    <w:p w14:paraId="1932AB40" w14:textId="77777777" w:rsidR="002F3C4E" w:rsidRPr="00011C20" w:rsidRDefault="002F3C4E" w:rsidP="003A2AC7">
      <w:pPr>
        <w:numPr>
          <w:ilvl w:val="0"/>
          <w:numId w:val="18"/>
        </w:numPr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</w:rPr>
        <w:t>Wykonawca nie może bez zgody Zamawiającego dokonywać cesji wierzytelności niniejszej umowy na osoby trzecie.</w:t>
      </w:r>
    </w:p>
    <w:p w14:paraId="47E07A23" w14:textId="77777777" w:rsidR="002F3C4E" w:rsidRPr="00011C20" w:rsidRDefault="002F3C4E" w:rsidP="003A2AC7">
      <w:pPr>
        <w:numPr>
          <w:ilvl w:val="0"/>
          <w:numId w:val="18"/>
        </w:numPr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W sprawach nie uregulowanych niniejszą umową zastosowanie mają przepisy Kodeksu Cywilnego oraz Prawa Budowlanego.</w:t>
      </w:r>
    </w:p>
    <w:p w14:paraId="09BA59EC" w14:textId="77777777" w:rsidR="002F3C4E" w:rsidRPr="00011C20" w:rsidRDefault="002F3C4E" w:rsidP="003A2AC7">
      <w:pPr>
        <w:numPr>
          <w:ilvl w:val="0"/>
          <w:numId w:val="18"/>
        </w:numPr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W przypadku zaistnienia jakichkolwiek sporów wynikających z realizacji postanowień niniejszej umowy sądem właściwym dla rozstrzygania sporów będzie sąd właściwy dla siedziby Zamawiającego.</w:t>
      </w:r>
    </w:p>
    <w:p w14:paraId="4D1877F8" w14:textId="77777777" w:rsidR="002F3C4E" w:rsidRPr="00011C20" w:rsidRDefault="002F3C4E" w:rsidP="003A2AC7">
      <w:pPr>
        <w:numPr>
          <w:ilvl w:val="0"/>
          <w:numId w:val="18"/>
        </w:numPr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Przedmiot zamówienia zostanie wykonany w zakresie określonym w:</w:t>
      </w:r>
    </w:p>
    <w:p w14:paraId="3EBF38A4" w14:textId="77777777" w:rsidR="002F3C4E" w:rsidRPr="00011C20" w:rsidRDefault="002F3C4E" w:rsidP="003A2AC7">
      <w:pPr>
        <w:numPr>
          <w:ilvl w:val="1"/>
          <w:numId w:val="19"/>
        </w:numPr>
        <w:suppressAutoHyphens/>
        <w:spacing w:line="360" w:lineRule="auto"/>
        <w:ind w:left="1134"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Ofercie Wykonawcy</w:t>
      </w:r>
    </w:p>
    <w:p w14:paraId="48ECB35C" w14:textId="77777777" w:rsidR="002F3C4E" w:rsidRPr="00011C20" w:rsidRDefault="002F3C4E" w:rsidP="003A2AC7">
      <w:pPr>
        <w:numPr>
          <w:ilvl w:val="1"/>
          <w:numId w:val="19"/>
        </w:numPr>
        <w:suppressAutoHyphens/>
        <w:spacing w:line="360" w:lineRule="auto"/>
        <w:ind w:left="1134" w:right="29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Specyfikacji Istotnych Warunków Zamówienia.</w:t>
      </w:r>
    </w:p>
    <w:p w14:paraId="3BA9AAB6" w14:textId="77777777" w:rsidR="002F3C4E" w:rsidRPr="00011C20" w:rsidRDefault="002F3C4E" w:rsidP="003A2AC7">
      <w:pPr>
        <w:numPr>
          <w:ilvl w:val="1"/>
          <w:numId w:val="19"/>
        </w:numPr>
        <w:suppressAutoHyphens/>
        <w:spacing w:line="360" w:lineRule="auto"/>
        <w:ind w:left="1134"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Programie funkcjonalno-użytkowym.</w:t>
      </w:r>
    </w:p>
    <w:p w14:paraId="7706DD3C" w14:textId="77777777" w:rsidR="002F3C4E" w:rsidRPr="00011C20" w:rsidRDefault="002F3C4E" w:rsidP="003A2AC7">
      <w:pPr>
        <w:numPr>
          <w:ilvl w:val="0"/>
          <w:numId w:val="18"/>
        </w:numPr>
        <w:suppressAutoHyphens/>
        <w:spacing w:line="360" w:lineRule="auto"/>
        <w:ind w:right="-113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sz w:val="22"/>
          <w:szCs w:val="22"/>
          <w:lang w:eastAsia="ar-SA"/>
        </w:rPr>
        <w:t>Umowę niniejszą sporządzono w 3 jednobrzmiących egzemplarzach: 1 egzemplarz dla Wykonawcy, 2 egzemplarze dla Zamawiającego.</w:t>
      </w:r>
    </w:p>
    <w:p w14:paraId="5D622DD2" w14:textId="77777777" w:rsidR="002F3C4E" w:rsidRPr="00011C20" w:rsidRDefault="002F3C4E" w:rsidP="003A2AC7">
      <w:pPr>
        <w:suppressAutoHyphens/>
        <w:spacing w:line="360" w:lineRule="auto"/>
        <w:ind w:left="-426" w:right="-113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</w:p>
    <w:p w14:paraId="1A84C834" w14:textId="77777777" w:rsidR="002F3C4E" w:rsidRPr="00011C20" w:rsidRDefault="002F3C4E" w:rsidP="003A2AC7">
      <w:pPr>
        <w:suppressAutoHyphens/>
        <w:spacing w:line="360" w:lineRule="auto"/>
        <w:ind w:right="29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</w:p>
    <w:p w14:paraId="7301307B" w14:textId="77777777" w:rsidR="002F3C4E" w:rsidRPr="00011C20" w:rsidRDefault="002F3C4E" w:rsidP="003A2AC7">
      <w:pPr>
        <w:suppressAutoHyphens/>
        <w:spacing w:line="360" w:lineRule="auto"/>
        <w:ind w:right="29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</w:p>
    <w:p w14:paraId="0FADC45D" w14:textId="77777777" w:rsidR="002F3C4E" w:rsidRPr="00011C20" w:rsidRDefault="002F3C4E" w:rsidP="003A2AC7">
      <w:pPr>
        <w:suppressAutoHyphens/>
        <w:spacing w:line="360" w:lineRule="auto"/>
        <w:ind w:right="29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</w:p>
    <w:p w14:paraId="1852E9FF" w14:textId="77777777" w:rsidR="002F3C4E" w:rsidRPr="00011C20" w:rsidRDefault="002F3C4E" w:rsidP="003A2AC7">
      <w:pPr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ZAMAWIAJĄCY </w:t>
      </w:r>
      <w:r w:rsidRPr="00011C2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011C2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011C2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011C2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011C2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011C2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011C2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011C2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WYKONAWCA</w:t>
      </w:r>
      <w:r w:rsidRPr="00011C2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011C2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</w:p>
    <w:p w14:paraId="3FE796AE" w14:textId="77777777" w:rsidR="002F3C4E" w:rsidRPr="00011C20" w:rsidRDefault="002F3C4E" w:rsidP="003A2AC7">
      <w:pPr>
        <w:tabs>
          <w:tab w:val="left" w:pos="902"/>
        </w:tabs>
        <w:spacing w:line="36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328C7025" w14:textId="77777777" w:rsidR="001E7A75" w:rsidRPr="00011C20" w:rsidRDefault="001E7A75" w:rsidP="003A2AC7">
      <w:pPr>
        <w:suppressAutoHyphens/>
        <w:spacing w:line="360" w:lineRule="auto"/>
        <w:ind w:right="29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011C2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011C2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011C2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011C2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011C20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</w:p>
    <w:p w14:paraId="50B71A9A" w14:textId="77777777" w:rsidR="001244EF" w:rsidRPr="00011C20" w:rsidRDefault="001244EF" w:rsidP="003A2AC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1244EF" w:rsidRPr="00011C20" w:rsidSect="00514A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42EBD" w14:textId="77777777" w:rsidR="00B67375" w:rsidRDefault="00B67375" w:rsidP="00A86F92">
      <w:r>
        <w:separator/>
      </w:r>
    </w:p>
  </w:endnote>
  <w:endnote w:type="continuationSeparator" w:id="0">
    <w:p w14:paraId="6940E010" w14:textId="77777777" w:rsidR="00B67375" w:rsidRDefault="00B67375" w:rsidP="00A8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791198"/>
      <w:docPartObj>
        <w:docPartGallery w:val="Page Numbers (Bottom of Page)"/>
        <w:docPartUnique/>
      </w:docPartObj>
    </w:sdtPr>
    <w:sdtEndPr/>
    <w:sdtContent>
      <w:p w14:paraId="2798F1CA" w14:textId="77777777" w:rsidR="001B5722" w:rsidRDefault="001B57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89A">
          <w:rPr>
            <w:noProof/>
          </w:rPr>
          <w:t>2</w:t>
        </w:r>
        <w:r>
          <w:fldChar w:fldCharType="end"/>
        </w:r>
      </w:p>
    </w:sdtContent>
  </w:sdt>
  <w:p w14:paraId="3180A362" w14:textId="77777777" w:rsidR="001B5722" w:rsidRDefault="001B57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81704" w14:textId="77777777" w:rsidR="00B67375" w:rsidRDefault="00B67375" w:rsidP="00A86F92">
      <w:r>
        <w:separator/>
      </w:r>
    </w:p>
  </w:footnote>
  <w:footnote w:type="continuationSeparator" w:id="0">
    <w:p w14:paraId="75DF19D9" w14:textId="77777777" w:rsidR="00B67375" w:rsidRDefault="00B67375" w:rsidP="00A86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2DCB0" w14:textId="77777777" w:rsidR="004D55FE" w:rsidRDefault="004D55FE">
    <w:pPr>
      <w:pStyle w:val="Nagwek"/>
    </w:pPr>
    <w:r>
      <w:rPr>
        <w:noProof/>
      </w:rPr>
      <w:drawing>
        <wp:inline distT="0" distB="0" distL="0" distR="0" wp14:anchorId="6E0B28C9" wp14:editId="3D2892D8">
          <wp:extent cx="5760720" cy="5524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95AF7AA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>
    <w:nsid w:val="00000009"/>
    <w:multiLevelType w:val="multilevel"/>
    <w:tmpl w:val="5322C946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026B768F"/>
    <w:multiLevelType w:val="hybridMultilevel"/>
    <w:tmpl w:val="ED580EDA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1">
      <w:start w:val="1"/>
      <w:numFmt w:val="decimal"/>
      <w:lvlText w:val="%2)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02F81A22"/>
    <w:multiLevelType w:val="hybridMultilevel"/>
    <w:tmpl w:val="93827470"/>
    <w:lvl w:ilvl="0" w:tplc="04150017">
      <w:start w:val="1"/>
      <w:numFmt w:val="lowerLetter"/>
      <w:lvlText w:val="%1)"/>
      <w:lvlJc w:val="left"/>
      <w:pPr>
        <w:ind w:left="2290" w:hanging="360"/>
      </w:pPr>
    </w:lvl>
    <w:lvl w:ilvl="1" w:tplc="04150019" w:tentative="1">
      <w:start w:val="1"/>
      <w:numFmt w:val="lowerLetter"/>
      <w:lvlText w:val="%2."/>
      <w:lvlJc w:val="left"/>
      <w:pPr>
        <w:ind w:left="3010" w:hanging="360"/>
      </w:pPr>
    </w:lvl>
    <w:lvl w:ilvl="2" w:tplc="0415001B" w:tentative="1">
      <w:start w:val="1"/>
      <w:numFmt w:val="lowerRoman"/>
      <w:lvlText w:val="%3."/>
      <w:lvlJc w:val="right"/>
      <w:pPr>
        <w:ind w:left="3730" w:hanging="180"/>
      </w:pPr>
    </w:lvl>
    <w:lvl w:ilvl="3" w:tplc="0415000F" w:tentative="1">
      <w:start w:val="1"/>
      <w:numFmt w:val="decimal"/>
      <w:lvlText w:val="%4."/>
      <w:lvlJc w:val="left"/>
      <w:pPr>
        <w:ind w:left="4450" w:hanging="360"/>
      </w:pPr>
    </w:lvl>
    <w:lvl w:ilvl="4" w:tplc="04150019" w:tentative="1">
      <w:start w:val="1"/>
      <w:numFmt w:val="lowerLetter"/>
      <w:lvlText w:val="%5."/>
      <w:lvlJc w:val="left"/>
      <w:pPr>
        <w:ind w:left="5170" w:hanging="360"/>
      </w:pPr>
    </w:lvl>
    <w:lvl w:ilvl="5" w:tplc="0415001B" w:tentative="1">
      <w:start w:val="1"/>
      <w:numFmt w:val="lowerRoman"/>
      <w:lvlText w:val="%6."/>
      <w:lvlJc w:val="right"/>
      <w:pPr>
        <w:ind w:left="5890" w:hanging="180"/>
      </w:pPr>
    </w:lvl>
    <w:lvl w:ilvl="6" w:tplc="0415000F" w:tentative="1">
      <w:start w:val="1"/>
      <w:numFmt w:val="decimal"/>
      <w:lvlText w:val="%7."/>
      <w:lvlJc w:val="left"/>
      <w:pPr>
        <w:ind w:left="6610" w:hanging="360"/>
      </w:pPr>
    </w:lvl>
    <w:lvl w:ilvl="7" w:tplc="04150019" w:tentative="1">
      <w:start w:val="1"/>
      <w:numFmt w:val="lowerLetter"/>
      <w:lvlText w:val="%8."/>
      <w:lvlJc w:val="left"/>
      <w:pPr>
        <w:ind w:left="7330" w:hanging="360"/>
      </w:pPr>
    </w:lvl>
    <w:lvl w:ilvl="8" w:tplc="0415001B" w:tentative="1">
      <w:start w:val="1"/>
      <w:numFmt w:val="lowerRoman"/>
      <w:lvlText w:val="%9."/>
      <w:lvlJc w:val="right"/>
      <w:pPr>
        <w:ind w:left="8050" w:hanging="180"/>
      </w:pPr>
    </w:lvl>
  </w:abstractNum>
  <w:abstractNum w:abstractNumId="4">
    <w:nsid w:val="11743377"/>
    <w:multiLevelType w:val="hybridMultilevel"/>
    <w:tmpl w:val="2DF6B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37088"/>
    <w:multiLevelType w:val="hybridMultilevel"/>
    <w:tmpl w:val="E2B4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92B77"/>
    <w:multiLevelType w:val="multilevel"/>
    <w:tmpl w:val="E6B2EDD2"/>
    <w:lvl w:ilvl="0">
      <w:start w:val="1"/>
      <w:numFmt w:val="decimal"/>
      <w:lvlText w:val="%1)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)"/>
      <w:lvlJc w:val="left"/>
      <w:pPr>
        <w:ind w:left="4500" w:hanging="360"/>
      </w:pPr>
      <w:rPr>
        <w:lang w:val="pl-PL"/>
      </w:r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1943664E"/>
    <w:multiLevelType w:val="multilevel"/>
    <w:tmpl w:val="07CEC1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6D2C"/>
    <w:multiLevelType w:val="hybridMultilevel"/>
    <w:tmpl w:val="2076B3C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CC903DF"/>
    <w:multiLevelType w:val="hybridMultilevel"/>
    <w:tmpl w:val="3F7AA47A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1FB50F2F"/>
    <w:multiLevelType w:val="hybridMultilevel"/>
    <w:tmpl w:val="B456CAB0"/>
    <w:lvl w:ilvl="0" w:tplc="82D8418C">
      <w:start w:val="1"/>
      <w:numFmt w:val="decimal"/>
      <w:lvlText w:val="%1."/>
      <w:lvlJc w:val="left"/>
      <w:pPr>
        <w:ind w:left="896" w:hanging="360"/>
      </w:p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6D6C2DCA">
      <w:start w:val="1"/>
      <w:numFmt w:val="decimal"/>
      <w:lvlText w:val="%4."/>
      <w:lvlJc w:val="left"/>
      <w:pPr>
        <w:ind w:left="3056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1">
    <w:nsid w:val="200808E4"/>
    <w:multiLevelType w:val="hybridMultilevel"/>
    <w:tmpl w:val="B3AC6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40802"/>
    <w:multiLevelType w:val="hybridMultilevel"/>
    <w:tmpl w:val="D71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C4D47"/>
    <w:multiLevelType w:val="multilevel"/>
    <w:tmpl w:val="AC3C099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2BA22892"/>
    <w:multiLevelType w:val="hybridMultilevel"/>
    <w:tmpl w:val="624C6274"/>
    <w:lvl w:ilvl="0" w:tplc="85DCC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0BE15E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327A7"/>
    <w:multiLevelType w:val="hybridMultilevel"/>
    <w:tmpl w:val="01822584"/>
    <w:lvl w:ilvl="0" w:tplc="83028C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8C0C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D5483"/>
    <w:multiLevelType w:val="hybridMultilevel"/>
    <w:tmpl w:val="3B9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01AA1"/>
    <w:multiLevelType w:val="multilevel"/>
    <w:tmpl w:val="88D4CC7A"/>
    <w:lvl w:ilvl="0">
      <w:start w:val="1"/>
      <w:numFmt w:val="decimal"/>
      <w:lvlText w:val="%1."/>
      <w:lvlJc w:val="left"/>
      <w:pPr>
        <w:ind w:left="234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C6B52"/>
    <w:multiLevelType w:val="hybridMultilevel"/>
    <w:tmpl w:val="EA184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D6F2D"/>
    <w:multiLevelType w:val="hybridMultilevel"/>
    <w:tmpl w:val="F13C4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66108"/>
    <w:multiLevelType w:val="hybridMultilevel"/>
    <w:tmpl w:val="1898BD6E"/>
    <w:lvl w:ilvl="0" w:tplc="D9E6078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9D029D"/>
    <w:multiLevelType w:val="hybridMultilevel"/>
    <w:tmpl w:val="A52C21FA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2">
    <w:nsid w:val="4508123C"/>
    <w:multiLevelType w:val="hybridMultilevel"/>
    <w:tmpl w:val="55D071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EE5C7E"/>
    <w:multiLevelType w:val="hybridMultilevel"/>
    <w:tmpl w:val="25A23E6E"/>
    <w:lvl w:ilvl="0" w:tplc="C36EF79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A2418"/>
    <w:multiLevelType w:val="hybridMultilevel"/>
    <w:tmpl w:val="21F29B24"/>
    <w:lvl w:ilvl="0" w:tplc="DFDEF79A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D31F68"/>
    <w:multiLevelType w:val="hybridMultilevel"/>
    <w:tmpl w:val="186A1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B04CC"/>
    <w:multiLevelType w:val="hybridMultilevel"/>
    <w:tmpl w:val="4BD4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624F3"/>
    <w:multiLevelType w:val="hybridMultilevel"/>
    <w:tmpl w:val="5A70CE76"/>
    <w:lvl w:ilvl="0" w:tplc="AD5C4C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980B41"/>
    <w:multiLevelType w:val="hybridMultilevel"/>
    <w:tmpl w:val="F0F23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D2506"/>
    <w:multiLevelType w:val="hybridMultilevel"/>
    <w:tmpl w:val="21A65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F2220"/>
    <w:multiLevelType w:val="hybridMultilevel"/>
    <w:tmpl w:val="C91E2FD8"/>
    <w:lvl w:ilvl="0" w:tplc="295872AC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8177A"/>
    <w:multiLevelType w:val="hybridMultilevel"/>
    <w:tmpl w:val="A8F07C1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2">
    <w:nsid w:val="5F6C6A91"/>
    <w:multiLevelType w:val="hybridMultilevel"/>
    <w:tmpl w:val="FD0EA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22044"/>
    <w:multiLevelType w:val="multilevel"/>
    <w:tmpl w:val="69E632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639C158E"/>
    <w:multiLevelType w:val="hybridMultilevel"/>
    <w:tmpl w:val="D9460D98"/>
    <w:lvl w:ilvl="0" w:tplc="C3B0B2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26C82"/>
    <w:multiLevelType w:val="hybridMultilevel"/>
    <w:tmpl w:val="3D3A55D0"/>
    <w:lvl w:ilvl="0" w:tplc="8DB604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77A1A"/>
    <w:multiLevelType w:val="hybridMultilevel"/>
    <w:tmpl w:val="0EF41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55F3"/>
    <w:multiLevelType w:val="multilevel"/>
    <w:tmpl w:val="379CED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8">
    <w:nsid w:val="75564889"/>
    <w:multiLevelType w:val="hybridMultilevel"/>
    <w:tmpl w:val="3AF65FD6"/>
    <w:lvl w:ilvl="0" w:tplc="F954B71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44979"/>
    <w:multiLevelType w:val="hybridMultilevel"/>
    <w:tmpl w:val="5B346828"/>
    <w:lvl w:ilvl="0" w:tplc="1FF08EE4">
      <w:start w:val="1"/>
      <w:numFmt w:val="decimal"/>
      <w:lvlText w:val="%1."/>
      <w:lvlJc w:val="left"/>
      <w:pPr>
        <w:ind w:left="29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0">
    <w:nsid w:val="791318A3"/>
    <w:multiLevelType w:val="hybridMultilevel"/>
    <w:tmpl w:val="9BA2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178B6"/>
    <w:multiLevelType w:val="hybridMultilevel"/>
    <w:tmpl w:val="D6EA843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0"/>
  </w:num>
  <w:num w:numId="5">
    <w:abstractNumId w:val="24"/>
  </w:num>
  <w:num w:numId="6">
    <w:abstractNumId w:val="14"/>
  </w:num>
  <w:num w:numId="7">
    <w:abstractNumId w:val="35"/>
  </w:num>
  <w:num w:numId="8">
    <w:abstractNumId w:val="2"/>
  </w:num>
  <w:num w:numId="9">
    <w:abstractNumId w:val="26"/>
  </w:num>
  <w:num w:numId="10">
    <w:abstractNumId w:val="9"/>
  </w:num>
  <w:num w:numId="11">
    <w:abstractNumId w:val="28"/>
  </w:num>
  <w:num w:numId="12">
    <w:abstractNumId w:val="4"/>
  </w:num>
  <w:num w:numId="13">
    <w:abstractNumId w:val="40"/>
  </w:num>
  <w:num w:numId="14">
    <w:abstractNumId w:val="36"/>
  </w:num>
  <w:num w:numId="15">
    <w:abstractNumId w:val="18"/>
  </w:num>
  <w:num w:numId="16">
    <w:abstractNumId w:val="11"/>
  </w:num>
  <w:num w:numId="17">
    <w:abstractNumId w:val="33"/>
  </w:num>
  <w:num w:numId="18">
    <w:abstractNumId w:val="32"/>
  </w:num>
  <w:num w:numId="19">
    <w:abstractNumId w:val="8"/>
  </w:num>
  <w:num w:numId="20">
    <w:abstractNumId w:val="16"/>
  </w:num>
  <w:num w:numId="21">
    <w:abstractNumId w:val="29"/>
  </w:num>
  <w:num w:numId="22">
    <w:abstractNumId w:val="19"/>
  </w:num>
  <w:num w:numId="23">
    <w:abstractNumId w:val="12"/>
  </w:num>
  <w:num w:numId="24">
    <w:abstractNumId w:val="37"/>
  </w:num>
  <w:num w:numId="25">
    <w:abstractNumId w:val="23"/>
  </w:num>
  <w:num w:numId="26">
    <w:abstractNumId w:val="38"/>
  </w:num>
  <w:num w:numId="27">
    <w:abstractNumId w:val="21"/>
  </w:num>
  <w:num w:numId="28">
    <w:abstractNumId w:val="39"/>
  </w:num>
  <w:num w:numId="29">
    <w:abstractNumId w:val="31"/>
  </w:num>
  <w:num w:numId="30">
    <w:abstractNumId w:val="25"/>
  </w:num>
  <w:num w:numId="31">
    <w:abstractNumId w:val="41"/>
  </w:num>
  <w:num w:numId="32">
    <w:abstractNumId w:val="34"/>
  </w:num>
  <w:num w:numId="33">
    <w:abstractNumId w:val="3"/>
  </w:num>
  <w:num w:numId="34">
    <w:abstractNumId w:val="15"/>
  </w:num>
  <w:num w:numId="35">
    <w:abstractNumId w:val="7"/>
  </w:num>
  <w:num w:numId="36">
    <w:abstractNumId w:val="17"/>
  </w:num>
  <w:num w:numId="37">
    <w:abstractNumId w:val="6"/>
  </w:num>
  <w:num w:numId="38">
    <w:abstractNumId w:val="13"/>
  </w:num>
  <w:num w:numId="39">
    <w:abstractNumId w:val="30"/>
  </w:num>
  <w:num w:numId="40">
    <w:abstractNumId w:val="27"/>
  </w:num>
  <w:num w:numId="41">
    <w:abstractNumId w:val="22"/>
  </w:num>
  <w:num w:numId="42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75"/>
    <w:rsid w:val="000054BA"/>
    <w:rsid w:val="00007142"/>
    <w:rsid w:val="00011C20"/>
    <w:rsid w:val="000140CA"/>
    <w:rsid w:val="00032B08"/>
    <w:rsid w:val="00047E4D"/>
    <w:rsid w:val="00047E97"/>
    <w:rsid w:val="00050FA9"/>
    <w:rsid w:val="00056FA7"/>
    <w:rsid w:val="00062637"/>
    <w:rsid w:val="000741B9"/>
    <w:rsid w:val="00076938"/>
    <w:rsid w:val="00076FF8"/>
    <w:rsid w:val="00083191"/>
    <w:rsid w:val="00085415"/>
    <w:rsid w:val="000A3420"/>
    <w:rsid w:val="000B2DBC"/>
    <w:rsid w:val="000C63EA"/>
    <w:rsid w:val="000E2D89"/>
    <w:rsid w:val="00103EEA"/>
    <w:rsid w:val="00105CD9"/>
    <w:rsid w:val="00110BF9"/>
    <w:rsid w:val="001132A9"/>
    <w:rsid w:val="00114BCE"/>
    <w:rsid w:val="00122204"/>
    <w:rsid w:val="001244EF"/>
    <w:rsid w:val="001454CF"/>
    <w:rsid w:val="001673AB"/>
    <w:rsid w:val="00181216"/>
    <w:rsid w:val="001870E8"/>
    <w:rsid w:val="001B5722"/>
    <w:rsid w:val="001D10E7"/>
    <w:rsid w:val="001D5BCB"/>
    <w:rsid w:val="001D6527"/>
    <w:rsid w:val="001D68DE"/>
    <w:rsid w:val="001E1E8E"/>
    <w:rsid w:val="001E472F"/>
    <w:rsid w:val="001E7A75"/>
    <w:rsid w:val="001F00CE"/>
    <w:rsid w:val="001F0F78"/>
    <w:rsid w:val="001F568B"/>
    <w:rsid w:val="001F5E4F"/>
    <w:rsid w:val="0020226F"/>
    <w:rsid w:val="00246879"/>
    <w:rsid w:val="00253309"/>
    <w:rsid w:val="0029420D"/>
    <w:rsid w:val="00296C2C"/>
    <w:rsid w:val="002B241E"/>
    <w:rsid w:val="002B291C"/>
    <w:rsid w:val="002D38EE"/>
    <w:rsid w:val="002D7A63"/>
    <w:rsid w:val="002E4433"/>
    <w:rsid w:val="002F3C4E"/>
    <w:rsid w:val="0030513F"/>
    <w:rsid w:val="00331F3A"/>
    <w:rsid w:val="0034342C"/>
    <w:rsid w:val="003434C5"/>
    <w:rsid w:val="003545E7"/>
    <w:rsid w:val="0036147E"/>
    <w:rsid w:val="0037025C"/>
    <w:rsid w:val="003746E5"/>
    <w:rsid w:val="00391E5B"/>
    <w:rsid w:val="00394740"/>
    <w:rsid w:val="0039593D"/>
    <w:rsid w:val="003A2AC7"/>
    <w:rsid w:val="003B01C5"/>
    <w:rsid w:val="003B6179"/>
    <w:rsid w:val="003D325B"/>
    <w:rsid w:val="003E1728"/>
    <w:rsid w:val="003F1C52"/>
    <w:rsid w:val="003F2419"/>
    <w:rsid w:val="003F25AD"/>
    <w:rsid w:val="004029AA"/>
    <w:rsid w:val="00404E71"/>
    <w:rsid w:val="00410C4E"/>
    <w:rsid w:val="004212A3"/>
    <w:rsid w:val="00424BF8"/>
    <w:rsid w:val="00426E39"/>
    <w:rsid w:val="00434E05"/>
    <w:rsid w:val="00447A98"/>
    <w:rsid w:val="00454E94"/>
    <w:rsid w:val="0045636C"/>
    <w:rsid w:val="0046174D"/>
    <w:rsid w:val="00462F26"/>
    <w:rsid w:val="004641C4"/>
    <w:rsid w:val="00470C03"/>
    <w:rsid w:val="00473C2F"/>
    <w:rsid w:val="0047529F"/>
    <w:rsid w:val="00475477"/>
    <w:rsid w:val="0047603E"/>
    <w:rsid w:val="004A02EF"/>
    <w:rsid w:val="004A1AD7"/>
    <w:rsid w:val="004A3BF7"/>
    <w:rsid w:val="004A589A"/>
    <w:rsid w:val="004B145D"/>
    <w:rsid w:val="004D55FE"/>
    <w:rsid w:val="004E350F"/>
    <w:rsid w:val="004F4D5E"/>
    <w:rsid w:val="00512707"/>
    <w:rsid w:val="00514A53"/>
    <w:rsid w:val="00525DD2"/>
    <w:rsid w:val="00526C86"/>
    <w:rsid w:val="005425CB"/>
    <w:rsid w:val="00574194"/>
    <w:rsid w:val="00576EF7"/>
    <w:rsid w:val="00586BF8"/>
    <w:rsid w:val="00596873"/>
    <w:rsid w:val="00596B4D"/>
    <w:rsid w:val="005B0CE5"/>
    <w:rsid w:val="005C02D3"/>
    <w:rsid w:val="005D5589"/>
    <w:rsid w:val="005D7036"/>
    <w:rsid w:val="005F440A"/>
    <w:rsid w:val="005F77DE"/>
    <w:rsid w:val="00610DE3"/>
    <w:rsid w:val="00614B64"/>
    <w:rsid w:val="00626F07"/>
    <w:rsid w:val="00636550"/>
    <w:rsid w:val="006371BA"/>
    <w:rsid w:val="00645AE2"/>
    <w:rsid w:val="0065681B"/>
    <w:rsid w:val="0066338B"/>
    <w:rsid w:val="006A5458"/>
    <w:rsid w:val="006B0F12"/>
    <w:rsid w:val="006B1235"/>
    <w:rsid w:val="006F32F6"/>
    <w:rsid w:val="007006CE"/>
    <w:rsid w:val="00712B81"/>
    <w:rsid w:val="007242B0"/>
    <w:rsid w:val="007275B8"/>
    <w:rsid w:val="00735E0F"/>
    <w:rsid w:val="00743B65"/>
    <w:rsid w:val="0075087B"/>
    <w:rsid w:val="00762DB3"/>
    <w:rsid w:val="007823CD"/>
    <w:rsid w:val="0078771B"/>
    <w:rsid w:val="007927E5"/>
    <w:rsid w:val="007C22DF"/>
    <w:rsid w:val="007C36DF"/>
    <w:rsid w:val="007C59A6"/>
    <w:rsid w:val="007D7925"/>
    <w:rsid w:val="007F4CFF"/>
    <w:rsid w:val="007F5C80"/>
    <w:rsid w:val="008000BE"/>
    <w:rsid w:val="008028AF"/>
    <w:rsid w:val="00804960"/>
    <w:rsid w:val="008165A4"/>
    <w:rsid w:val="00820F4B"/>
    <w:rsid w:val="008309FF"/>
    <w:rsid w:val="008376F5"/>
    <w:rsid w:val="00845BD7"/>
    <w:rsid w:val="0085445C"/>
    <w:rsid w:val="00867030"/>
    <w:rsid w:val="00873D3C"/>
    <w:rsid w:val="008B0461"/>
    <w:rsid w:val="008B6357"/>
    <w:rsid w:val="008B6AB7"/>
    <w:rsid w:val="008D3F32"/>
    <w:rsid w:val="008E4385"/>
    <w:rsid w:val="008F2B1D"/>
    <w:rsid w:val="009127C1"/>
    <w:rsid w:val="0092294C"/>
    <w:rsid w:val="00923288"/>
    <w:rsid w:val="00927F40"/>
    <w:rsid w:val="009314BB"/>
    <w:rsid w:val="00936978"/>
    <w:rsid w:val="0094048F"/>
    <w:rsid w:val="00942D8A"/>
    <w:rsid w:val="0096195F"/>
    <w:rsid w:val="00981530"/>
    <w:rsid w:val="00982449"/>
    <w:rsid w:val="00990903"/>
    <w:rsid w:val="009C0EC2"/>
    <w:rsid w:val="009C3681"/>
    <w:rsid w:val="009D0504"/>
    <w:rsid w:val="009D61A3"/>
    <w:rsid w:val="009D75A9"/>
    <w:rsid w:val="009D7618"/>
    <w:rsid w:val="009F6FEA"/>
    <w:rsid w:val="00A04143"/>
    <w:rsid w:val="00A17C63"/>
    <w:rsid w:val="00A205BE"/>
    <w:rsid w:val="00A32687"/>
    <w:rsid w:val="00A36B2A"/>
    <w:rsid w:val="00A40839"/>
    <w:rsid w:val="00A42D0D"/>
    <w:rsid w:val="00A4474F"/>
    <w:rsid w:val="00A55169"/>
    <w:rsid w:val="00A55AF9"/>
    <w:rsid w:val="00A577E2"/>
    <w:rsid w:val="00A62155"/>
    <w:rsid w:val="00A76934"/>
    <w:rsid w:val="00A822D5"/>
    <w:rsid w:val="00A82784"/>
    <w:rsid w:val="00A86F92"/>
    <w:rsid w:val="00A87F83"/>
    <w:rsid w:val="00A93355"/>
    <w:rsid w:val="00AA4DD4"/>
    <w:rsid w:val="00AD3EF8"/>
    <w:rsid w:val="00B22198"/>
    <w:rsid w:val="00B339F0"/>
    <w:rsid w:val="00B40383"/>
    <w:rsid w:val="00B418B7"/>
    <w:rsid w:val="00B41F12"/>
    <w:rsid w:val="00B539F4"/>
    <w:rsid w:val="00B66EE2"/>
    <w:rsid w:val="00B67375"/>
    <w:rsid w:val="00B7145D"/>
    <w:rsid w:val="00B94789"/>
    <w:rsid w:val="00B95F81"/>
    <w:rsid w:val="00B96738"/>
    <w:rsid w:val="00BA1628"/>
    <w:rsid w:val="00BA2135"/>
    <w:rsid w:val="00BB2C59"/>
    <w:rsid w:val="00BC70A7"/>
    <w:rsid w:val="00BD4977"/>
    <w:rsid w:val="00BF4C46"/>
    <w:rsid w:val="00C0569D"/>
    <w:rsid w:val="00C103F6"/>
    <w:rsid w:val="00C1435A"/>
    <w:rsid w:val="00C27ACE"/>
    <w:rsid w:val="00C33793"/>
    <w:rsid w:val="00C42640"/>
    <w:rsid w:val="00C43F0A"/>
    <w:rsid w:val="00C45015"/>
    <w:rsid w:val="00C459F1"/>
    <w:rsid w:val="00C50322"/>
    <w:rsid w:val="00C618D2"/>
    <w:rsid w:val="00C6458C"/>
    <w:rsid w:val="00C81661"/>
    <w:rsid w:val="00C81917"/>
    <w:rsid w:val="00C96E83"/>
    <w:rsid w:val="00CB582E"/>
    <w:rsid w:val="00CC50B1"/>
    <w:rsid w:val="00D01173"/>
    <w:rsid w:val="00D0363D"/>
    <w:rsid w:val="00D05A27"/>
    <w:rsid w:val="00D2142B"/>
    <w:rsid w:val="00D2767F"/>
    <w:rsid w:val="00D304C8"/>
    <w:rsid w:val="00D507B8"/>
    <w:rsid w:val="00D50ED0"/>
    <w:rsid w:val="00D57C65"/>
    <w:rsid w:val="00D707AE"/>
    <w:rsid w:val="00D817DC"/>
    <w:rsid w:val="00D85E09"/>
    <w:rsid w:val="00D90245"/>
    <w:rsid w:val="00DA1DB4"/>
    <w:rsid w:val="00DC1D09"/>
    <w:rsid w:val="00DC3EB7"/>
    <w:rsid w:val="00DD5F0E"/>
    <w:rsid w:val="00DD697F"/>
    <w:rsid w:val="00DD6B85"/>
    <w:rsid w:val="00DE0FDA"/>
    <w:rsid w:val="00DE620A"/>
    <w:rsid w:val="00DF4E5C"/>
    <w:rsid w:val="00E2574E"/>
    <w:rsid w:val="00E40E0D"/>
    <w:rsid w:val="00E428D2"/>
    <w:rsid w:val="00E50B7B"/>
    <w:rsid w:val="00E66DF3"/>
    <w:rsid w:val="00E82396"/>
    <w:rsid w:val="00E951B7"/>
    <w:rsid w:val="00EA48B8"/>
    <w:rsid w:val="00EA7DB5"/>
    <w:rsid w:val="00EB68C6"/>
    <w:rsid w:val="00EC0116"/>
    <w:rsid w:val="00EC1179"/>
    <w:rsid w:val="00EC4F8A"/>
    <w:rsid w:val="00EC5B3D"/>
    <w:rsid w:val="00ED1AB5"/>
    <w:rsid w:val="00EE04C7"/>
    <w:rsid w:val="00EE496C"/>
    <w:rsid w:val="00EF07FD"/>
    <w:rsid w:val="00F17FCF"/>
    <w:rsid w:val="00F24C4B"/>
    <w:rsid w:val="00F2614A"/>
    <w:rsid w:val="00F27BD5"/>
    <w:rsid w:val="00F35792"/>
    <w:rsid w:val="00F53E07"/>
    <w:rsid w:val="00F567EF"/>
    <w:rsid w:val="00F618FE"/>
    <w:rsid w:val="00F67385"/>
    <w:rsid w:val="00F709B6"/>
    <w:rsid w:val="00F850BB"/>
    <w:rsid w:val="00FB1B6A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A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normalny tekst,L1,List Paragraph,A_wyliczenie,K-P_odwolanie,Akapit z listą5,maz_wyliczenie,opis dzialania,Signature,CW_Lista,Colorful List Accent 1,Akapit z listą4,Akapit z listą1"/>
    <w:basedOn w:val="Normalny"/>
    <w:link w:val="AkapitzlistZnak"/>
    <w:uiPriority w:val="99"/>
    <w:qFormat/>
    <w:rsid w:val="001E7A75"/>
    <w:pPr>
      <w:widowControl w:val="0"/>
      <w:suppressAutoHyphens/>
      <w:ind w:left="720"/>
      <w:contextualSpacing/>
    </w:pPr>
    <w:rPr>
      <w:rFonts w:eastAsia="Arial Unicode MS" w:cs="Mangal"/>
      <w:kern w:val="1"/>
      <w:sz w:val="24"/>
      <w:szCs w:val="21"/>
      <w:lang w:val="x-none" w:eastAsia="hi-IN" w:bidi="hi-IN"/>
    </w:rPr>
  </w:style>
  <w:style w:type="character" w:customStyle="1" w:styleId="AkapitzlistZnak">
    <w:name w:val="Akapit z listą Znak"/>
    <w:aliases w:val="Numerowanie Znak,Akapit z listą BS Znak,Kolorowa lista — akcent 11 Znak,normalny tekst Znak,L1 Znak,List Paragraph Znak,A_wyliczenie Znak,K-P_odwolanie Znak,Akapit z listą5 Znak,maz_wyliczenie Znak,opis dzialania Znak,Signature Znak"/>
    <w:link w:val="Akapitzlist"/>
    <w:uiPriority w:val="99"/>
    <w:qFormat/>
    <w:locked/>
    <w:rsid w:val="001E7A75"/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paragraph" w:customStyle="1" w:styleId="Zal-text">
    <w:name w:val="Zal-text"/>
    <w:basedOn w:val="Normalny"/>
    <w:rsid w:val="007C36D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7025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02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D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F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F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F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F92"/>
    <w:rPr>
      <w:vertAlign w:val="superscript"/>
    </w:rPr>
  </w:style>
  <w:style w:type="paragraph" w:customStyle="1" w:styleId="Default">
    <w:name w:val="Default"/>
    <w:rsid w:val="00DE0F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42D0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Zakotwiczenieprzypisudolnego">
    <w:name w:val="Zakotwiczenie przypisu dolnego"/>
    <w:rsid w:val="00A42D0D"/>
    <w:rPr>
      <w:vertAlign w:val="superscript"/>
    </w:rPr>
  </w:style>
  <w:style w:type="character" w:customStyle="1" w:styleId="Znakiprzypiswdolnych">
    <w:name w:val="Znaki przypisów dolnych"/>
    <w:qFormat/>
    <w:rsid w:val="00A42D0D"/>
  </w:style>
  <w:style w:type="paragraph" w:styleId="Tekstprzypisudolnego">
    <w:name w:val="footnote text"/>
    <w:basedOn w:val="Normalny"/>
    <w:link w:val="TekstprzypisudolnegoZnak"/>
    <w:uiPriority w:val="99"/>
    <w:unhideWhenUsed/>
    <w:rsid w:val="00A42D0D"/>
    <w:pPr>
      <w:suppressAutoHyphens/>
      <w:ind w:left="720" w:hanging="720"/>
      <w:jc w:val="both"/>
    </w:pPr>
    <w:rPr>
      <w:rFonts w:eastAsia="Calibri"/>
      <w:u w:color="00000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42D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A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7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7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normalny tekst,L1,List Paragraph,A_wyliczenie,K-P_odwolanie,Akapit z listą5,maz_wyliczenie,opis dzialania,Signature,CW_Lista,Colorful List Accent 1,Akapit z listą4,Akapit z listą1"/>
    <w:basedOn w:val="Normalny"/>
    <w:link w:val="AkapitzlistZnak"/>
    <w:uiPriority w:val="99"/>
    <w:qFormat/>
    <w:rsid w:val="001E7A75"/>
    <w:pPr>
      <w:widowControl w:val="0"/>
      <w:suppressAutoHyphens/>
      <w:ind w:left="720"/>
      <w:contextualSpacing/>
    </w:pPr>
    <w:rPr>
      <w:rFonts w:eastAsia="Arial Unicode MS" w:cs="Mangal"/>
      <w:kern w:val="1"/>
      <w:sz w:val="24"/>
      <w:szCs w:val="21"/>
      <w:lang w:val="x-none" w:eastAsia="hi-IN" w:bidi="hi-IN"/>
    </w:rPr>
  </w:style>
  <w:style w:type="character" w:customStyle="1" w:styleId="AkapitzlistZnak">
    <w:name w:val="Akapit z listą Znak"/>
    <w:aliases w:val="Numerowanie Znak,Akapit z listą BS Znak,Kolorowa lista — akcent 11 Znak,normalny tekst Znak,L1 Znak,List Paragraph Znak,A_wyliczenie Znak,K-P_odwolanie Znak,Akapit z listą5 Znak,maz_wyliczenie Znak,opis dzialania Znak,Signature Znak"/>
    <w:link w:val="Akapitzlist"/>
    <w:uiPriority w:val="99"/>
    <w:qFormat/>
    <w:locked/>
    <w:rsid w:val="001E7A75"/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paragraph" w:customStyle="1" w:styleId="Zal-text">
    <w:name w:val="Zal-text"/>
    <w:basedOn w:val="Normalny"/>
    <w:rsid w:val="007C36D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7025C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025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D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DF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F9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F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F92"/>
    <w:rPr>
      <w:vertAlign w:val="superscript"/>
    </w:rPr>
  </w:style>
  <w:style w:type="paragraph" w:customStyle="1" w:styleId="Default">
    <w:name w:val="Default"/>
    <w:rsid w:val="00DE0F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42D0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Zakotwiczenieprzypisudolnego">
    <w:name w:val="Zakotwiczenie przypisu dolnego"/>
    <w:rsid w:val="00A42D0D"/>
    <w:rPr>
      <w:vertAlign w:val="superscript"/>
    </w:rPr>
  </w:style>
  <w:style w:type="character" w:customStyle="1" w:styleId="Znakiprzypiswdolnych">
    <w:name w:val="Znaki przypisów dolnych"/>
    <w:qFormat/>
    <w:rsid w:val="00A42D0D"/>
  </w:style>
  <w:style w:type="paragraph" w:styleId="Tekstprzypisudolnego">
    <w:name w:val="footnote text"/>
    <w:basedOn w:val="Normalny"/>
    <w:link w:val="TekstprzypisudolnegoZnak"/>
    <w:uiPriority w:val="99"/>
    <w:unhideWhenUsed/>
    <w:rsid w:val="00A42D0D"/>
    <w:pPr>
      <w:suppressAutoHyphens/>
      <w:ind w:left="720" w:hanging="720"/>
      <w:jc w:val="both"/>
    </w:pPr>
    <w:rPr>
      <w:rFonts w:eastAsia="Calibri"/>
      <w:u w:color="000000"/>
      <w:lang w:eastAsia="en-GB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42D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1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1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1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1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1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A2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5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7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5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72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9AB07-E52D-4288-A1FB-2FACEFF7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19</Pages>
  <Words>5817</Words>
  <Characters>34908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USER</cp:lastModifiedBy>
  <cp:revision>23</cp:revision>
  <cp:lastPrinted>2020-10-14T08:41:00Z</cp:lastPrinted>
  <dcterms:created xsi:type="dcterms:W3CDTF">2020-09-29T07:57:00Z</dcterms:created>
  <dcterms:modified xsi:type="dcterms:W3CDTF">2022-05-04T10:06:00Z</dcterms:modified>
</cp:coreProperties>
</file>