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4573F" w14:textId="77777777" w:rsidR="00D736FC" w:rsidRPr="009F5E65" w:rsidRDefault="00D736FC" w:rsidP="002A13A0">
      <w:pPr>
        <w:pStyle w:val="Normalny1"/>
        <w:keepNext/>
        <w:numPr>
          <w:ilvl w:val="0"/>
          <w:numId w:val="10"/>
        </w:numPr>
        <w:spacing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50365927"/>
      <w:r w:rsidRPr="009F5E65">
        <w:rPr>
          <w:rFonts w:ascii="Times New Roman" w:eastAsia="Times New Roman" w:hAnsi="Times New Roman" w:cs="Times New Roman"/>
          <w:b/>
          <w:sz w:val="24"/>
          <w:szCs w:val="24"/>
        </w:rPr>
        <w:t>STRONA TYTUŁOWA</w:t>
      </w:r>
      <w:bookmarkEnd w:id="0"/>
    </w:p>
    <w:p w14:paraId="1AC3DE3C" w14:textId="77777777" w:rsidR="00D736FC" w:rsidRPr="00A36F6B" w:rsidRDefault="00D736FC" w:rsidP="00D736FC">
      <w:pPr>
        <w:pStyle w:val="Normalny1"/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7316F2C" w14:textId="77777777" w:rsidR="00D736FC" w:rsidRPr="00A36F6B" w:rsidRDefault="00D736FC" w:rsidP="00D736FC">
      <w:pPr>
        <w:pStyle w:val="Normalny1"/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E82E0D8" w14:textId="77777777" w:rsidR="00D736FC" w:rsidRPr="00A36F6B" w:rsidRDefault="00D736FC" w:rsidP="00D736FC">
      <w:pPr>
        <w:pStyle w:val="Normalny1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4"/>
        </w:rPr>
      </w:pPr>
      <w:r w:rsidRPr="00A36F6B">
        <w:rPr>
          <w:rFonts w:ascii="Times New Roman" w:eastAsia="Times New Roman" w:hAnsi="Times New Roman" w:cs="Times New Roman"/>
          <w:b/>
          <w:color w:val="auto"/>
          <w:sz w:val="36"/>
          <w:szCs w:val="24"/>
        </w:rPr>
        <w:t>PROGRAM FUNKCJONALNO-UŻYTKOWY</w:t>
      </w:r>
    </w:p>
    <w:p w14:paraId="2DF8B3F5" w14:textId="77777777" w:rsidR="00D736FC" w:rsidRPr="00A36F6B" w:rsidRDefault="00D736FC" w:rsidP="00D736FC">
      <w:pPr>
        <w:pStyle w:val="Normalny1"/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36"/>
          <w:szCs w:val="24"/>
        </w:rPr>
      </w:pPr>
    </w:p>
    <w:p w14:paraId="391C90A7" w14:textId="202B535F" w:rsidR="00D736FC" w:rsidRPr="00A36F6B" w:rsidRDefault="00D736FC" w:rsidP="00D736FC">
      <w:pPr>
        <w:pStyle w:val="Normalny1"/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36"/>
          <w:szCs w:val="24"/>
        </w:rPr>
      </w:pPr>
      <w:r w:rsidRPr="00A36F6B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dla projektu:</w:t>
      </w:r>
    </w:p>
    <w:p w14:paraId="17E6178F" w14:textId="77777777" w:rsidR="00D736FC" w:rsidRPr="00A36F6B" w:rsidRDefault="00D736FC" w:rsidP="00D736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D6C06" w14:textId="77777777" w:rsidR="00C256AF" w:rsidRDefault="002E7C81" w:rsidP="002E7C8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42B3">
        <w:rPr>
          <w:rFonts w:ascii="Times New Roman" w:hAnsi="Times New Roman" w:cs="Times New Roman"/>
          <w:b/>
          <w:sz w:val="36"/>
          <w:szCs w:val="36"/>
        </w:rPr>
        <w:t>„</w:t>
      </w:r>
      <w:r w:rsidR="003967B0">
        <w:rPr>
          <w:rFonts w:ascii="Times New Roman" w:hAnsi="Times New Roman"/>
          <w:b/>
          <w:sz w:val="36"/>
          <w:szCs w:val="36"/>
        </w:rPr>
        <w:t>Ograniczenie niskiej emisji poprzez wymianę urządzeń grzewczych w Gminie Mińsk Mazowiecki</w:t>
      </w:r>
      <w:r w:rsidRPr="004D42B3">
        <w:rPr>
          <w:rFonts w:ascii="Times New Roman" w:hAnsi="Times New Roman" w:cs="Times New Roman"/>
          <w:b/>
          <w:sz w:val="36"/>
          <w:szCs w:val="36"/>
        </w:rPr>
        <w:t>”</w:t>
      </w:r>
      <w:r w:rsidR="00C256A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12287F6" w14:textId="5F75DF9F" w:rsidR="002E7C81" w:rsidRDefault="00C256AF" w:rsidP="002E7C8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56AF">
        <w:rPr>
          <w:rFonts w:ascii="Times New Roman" w:hAnsi="Times New Roman" w:cs="Times New Roman"/>
          <w:b/>
          <w:sz w:val="36"/>
          <w:szCs w:val="36"/>
        </w:rPr>
        <w:t>(kotłownie na biomasę)</w:t>
      </w:r>
    </w:p>
    <w:p w14:paraId="54C6DF5A" w14:textId="77777777" w:rsidR="00D736FC" w:rsidRPr="009F5E65" w:rsidRDefault="00D736FC" w:rsidP="00D736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736A9E" w14:textId="77777777" w:rsidR="00D736FC" w:rsidRDefault="00D736FC" w:rsidP="00D736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E10F5" w14:textId="77777777" w:rsidR="00D3425E" w:rsidRDefault="00D3425E" w:rsidP="00D736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04307" w14:textId="0A08500B" w:rsidR="00715DA7" w:rsidRDefault="00715DA7" w:rsidP="00D736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F36A11" w14:textId="44391798" w:rsidR="00715DA7" w:rsidRDefault="00715DA7" w:rsidP="00D736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4B0127" w14:textId="77777777" w:rsidR="00715DA7" w:rsidRDefault="00715DA7" w:rsidP="00D736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4A54EC" w14:textId="77777777" w:rsidR="00D3425E" w:rsidRPr="009F5E65" w:rsidRDefault="00D3425E" w:rsidP="00D736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A8D5CC" w14:textId="77777777" w:rsidR="002E7C81" w:rsidRPr="009F5E65" w:rsidRDefault="002E7C81" w:rsidP="0059277B">
      <w:pPr>
        <w:rPr>
          <w:rFonts w:ascii="Times New Roman" w:hAnsi="Times New Roman" w:cs="Times New Roman"/>
          <w:sz w:val="24"/>
          <w:szCs w:val="24"/>
        </w:rPr>
      </w:pPr>
    </w:p>
    <w:p w14:paraId="261EDAE3" w14:textId="77777777" w:rsidR="00D736FC" w:rsidRPr="009F5E65" w:rsidRDefault="00D736FC" w:rsidP="00D736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BFFFE6" w14:textId="77777777" w:rsidR="002E7C81" w:rsidRPr="00C07589" w:rsidRDefault="002E7C81" w:rsidP="002E7C8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589">
        <w:rPr>
          <w:rFonts w:ascii="Times New Roman" w:hAnsi="Times New Roman" w:cs="Times New Roman"/>
          <w:b/>
          <w:sz w:val="24"/>
          <w:szCs w:val="24"/>
        </w:rPr>
        <w:t>Nazwa zamawiającego oraz jego adres:</w:t>
      </w:r>
    </w:p>
    <w:p w14:paraId="48C8CE54" w14:textId="56ADB69E" w:rsidR="002E7C81" w:rsidRPr="004D42B3" w:rsidRDefault="002E7C81" w:rsidP="002E7C8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2B3">
        <w:rPr>
          <w:rFonts w:ascii="Times New Roman" w:hAnsi="Times New Roman" w:cs="Times New Roman"/>
          <w:sz w:val="24"/>
          <w:szCs w:val="24"/>
        </w:rPr>
        <w:t xml:space="preserve">Gmina </w:t>
      </w:r>
      <w:r w:rsidR="003967B0">
        <w:rPr>
          <w:rFonts w:ascii="Times New Roman" w:hAnsi="Times New Roman" w:cs="Times New Roman"/>
          <w:sz w:val="24"/>
          <w:szCs w:val="24"/>
        </w:rPr>
        <w:t>Mińsk Mazowiecki</w:t>
      </w:r>
    </w:p>
    <w:p w14:paraId="5AA05A0F" w14:textId="26F3C4F8" w:rsidR="002E7C81" w:rsidRPr="004D42B3" w:rsidRDefault="003967B0" w:rsidP="002E7C8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Chełmińskiego 14</w:t>
      </w:r>
    </w:p>
    <w:p w14:paraId="0D3797FE" w14:textId="0C31B4B8" w:rsidR="003469EA" w:rsidRPr="004D42B3" w:rsidRDefault="003469EA" w:rsidP="002E7C8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42B3">
        <w:rPr>
          <w:rFonts w:ascii="Times New Roman" w:hAnsi="Times New Roman" w:cs="Times New Roman"/>
          <w:sz w:val="24"/>
          <w:szCs w:val="24"/>
        </w:rPr>
        <w:t>0</w:t>
      </w:r>
      <w:r w:rsidR="003967B0">
        <w:rPr>
          <w:rFonts w:ascii="Times New Roman" w:hAnsi="Times New Roman" w:cs="Times New Roman"/>
          <w:sz w:val="24"/>
          <w:szCs w:val="24"/>
        </w:rPr>
        <w:t>5-300 Mińsk Mazowiecki</w:t>
      </w:r>
    </w:p>
    <w:p w14:paraId="2DF39C22" w14:textId="04489B05" w:rsidR="0002119D" w:rsidRDefault="002E7C81" w:rsidP="002E7C81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2B3">
        <w:rPr>
          <w:rFonts w:ascii="Times New Roman" w:eastAsia="Times New Roman" w:hAnsi="Times New Roman" w:cs="Times New Roman"/>
          <w:sz w:val="24"/>
          <w:szCs w:val="24"/>
        </w:rPr>
        <w:t xml:space="preserve">Telefon: </w:t>
      </w:r>
      <w:r w:rsidR="003469EA" w:rsidRPr="004D42B3">
        <w:rPr>
          <w:rFonts w:ascii="Times New Roman" w:hAnsi="Times New Roman" w:cs="Times New Roman"/>
          <w:sz w:val="24"/>
          <w:szCs w:val="24"/>
        </w:rPr>
        <w:t>(2</w:t>
      </w:r>
      <w:r w:rsidR="003967B0">
        <w:rPr>
          <w:rFonts w:ascii="Times New Roman" w:hAnsi="Times New Roman" w:cs="Times New Roman"/>
          <w:sz w:val="24"/>
          <w:szCs w:val="24"/>
        </w:rPr>
        <w:t>5</w:t>
      </w:r>
      <w:r w:rsidR="003469EA" w:rsidRPr="004D42B3">
        <w:rPr>
          <w:rFonts w:ascii="Times New Roman" w:hAnsi="Times New Roman" w:cs="Times New Roman"/>
          <w:sz w:val="24"/>
          <w:szCs w:val="24"/>
        </w:rPr>
        <w:t xml:space="preserve">) </w:t>
      </w:r>
      <w:r w:rsidR="003967B0">
        <w:rPr>
          <w:rFonts w:ascii="Times New Roman" w:hAnsi="Times New Roman" w:cs="Times New Roman"/>
          <w:sz w:val="24"/>
          <w:szCs w:val="24"/>
        </w:rPr>
        <w:t>756-25-00</w:t>
      </w:r>
    </w:p>
    <w:p w14:paraId="706FC057" w14:textId="01BE5276" w:rsidR="003967B0" w:rsidRPr="00C903A2" w:rsidRDefault="003967B0" w:rsidP="002E7C81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A2">
        <w:rPr>
          <w:rFonts w:ascii="Times New Roman" w:hAnsi="Times New Roman" w:cs="Times New Roman"/>
          <w:sz w:val="24"/>
          <w:szCs w:val="24"/>
        </w:rPr>
        <w:t>mail: gmina@minskmazowiecki.pl</w:t>
      </w:r>
    </w:p>
    <w:p w14:paraId="36E72100" w14:textId="740776B6" w:rsidR="0002119D" w:rsidRPr="003967B0" w:rsidRDefault="00C256AF" w:rsidP="002E7C81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967B0" w:rsidRPr="003967B0">
          <w:rPr>
            <w:rStyle w:val="Hipercze"/>
            <w:rFonts w:ascii="Times New Roman" w:hAnsi="Times New Roman" w:cs="Times New Roman"/>
            <w:color w:val="822D03"/>
            <w:sz w:val="24"/>
            <w:szCs w:val="24"/>
          </w:rPr>
          <w:t>strona</w:t>
        </w:r>
      </w:hyperlink>
      <w:r w:rsidR="003967B0" w:rsidRPr="003967B0">
        <w:rPr>
          <w:rStyle w:val="Hipercze"/>
          <w:rFonts w:ascii="Times New Roman" w:hAnsi="Times New Roman" w:cs="Times New Roman"/>
          <w:color w:val="822D03"/>
          <w:sz w:val="24"/>
          <w:szCs w:val="24"/>
        </w:rPr>
        <w:t xml:space="preserve"> www: https://www.mins</w:t>
      </w:r>
      <w:r w:rsidR="003967B0">
        <w:rPr>
          <w:rStyle w:val="Hipercze"/>
          <w:rFonts w:ascii="Times New Roman" w:hAnsi="Times New Roman" w:cs="Times New Roman"/>
          <w:color w:val="822D03"/>
          <w:sz w:val="24"/>
          <w:szCs w:val="24"/>
        </w:rPr>
        <w:t>kmazowiecki.pl/</w:t>
      </w:r>
    </w:p>
    <w:p w14:paraId="69D7AC62" w14:textId="11FD1D45" w:rsidR="003967B0" w:rsidRDefault="003967B0" w:rsidP="002E7C81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3D4D3F4A" w14:textId="77777777" w:rsidR="003967B0" w:rsidRPr="003967B0" w:rsidRDefault="003967B0" w:rsidP="002E7C81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8B0989" w14:textId="1C277CE7" w:rsidR="001D43B4" w:rsidRPr="009F5E65" w:rsidRDefault="003967B0" w:rsidP="003967B0">
      <w:pPr>
        <w:pStyle w:val="Normalny1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MIŃSK MAZOWIECKI</w:t>
      </w:r>
      <w:r w:rsidR="002E7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76D">
        <w:rPr>
          <w:rFonts w:ascii="Times New Roman" w:eastAsia="Times New Roman" w:hAnsi="Times New Roman" w:cs="Times New Roman"/>
          <w:sz w:val="24"/>
          <w:szCs w:val="24"/>
        </w:rPr>
        <w:t>LUTY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C8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B7D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776D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96076E2" w14:textId="77777777" w:rsidR="00D736FC" w:rsidRPr="009F5E65" w:rsidRDefault="00D736FC" w:rsidP="00D736FC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9F5E65">
        <w:rPr>
          <w:rFonts w:ascii="Times New Roman" w:hAnsi="Times New Roman" w:cs="Times New Roman"/>
          <w:b/>
          <w:bCs/>
        </w:rPr>
        <w:lastRenderedPageBreak/>
        <w:t xml:space="preserve">Klasy robót: </w:t>
      </w:r>
    </w:p>
    <w:p w14:paraId="54BD7D97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9F5E65">
        <w:rPr>
          <w:rFonts w:ascii="Times New Roman" w:hAnsi="Times New Roman" w:cs="Times New Roman"/>
        </w:rPr>
        <w:t>09300000-2 - Energia elektryczna, cieplna, słoneczna i jądrowa</w:t>
      </w:r>
    </w:p>
    <w:p w14:paraId="0487DA42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9F5E65">
        <w:rPr>
          <w:rFonts w:ascii="Times New Roman" w:hAnsi="Times New Roman" w:cs="Times New Roman"/>
        </w:rPr>
        <w:t>09310000-5 – Elektryczność</w:t>
      </w:r>
    </w:p>
    <w:p w14:paraId="7ADE449A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 w:rsidRPr="009F5E65">
        <w:rPr>
          <w:rFonts w:ascii="Times New Roman" w:hAnsi="Times New Roman" w:cs="Times New Roman"/>
        </w:rPr>
        <w:t>44112000-8 - Różne konstrukcje budowlanych</w:t>
      </w:r>
    </w:p>
    <w:p w14:paraId="3BFAB065" w14:textId="77777777" w:rsidR="00D736FC" w:rsidRPr="009F5E65" w:rsidRDefault="00D736FC" w:rsidP="00D736FC">
      <w:pPr>
        <w:pStyle w:val="Default"/>
        <w:spacing w:line="360" w:lineRule="auto"/>
        <w:ind w:left="2127" w:hanging="1418"/>
        <w:rPr>
          <w:rFonts w:ascii="Times New Roman" w:hAnsi="Times New Roman" w:cs="Times New Roman"/>
        </w:rPr>
      </w:pPr>
      <w:r w:rsidRPr="009F5E65">
        <w:rPr>
          <w:rFonts w:ascii="Times New Roman" w:hAnsi="Times New Roman" w:cs="Times New Roman"/>
        </w:rPr>
        <w:t>44212000-9 - Wyroby konstrukcyjne i części, z wyjątkiem budynków z gotowych elementów</w:t>
      </w:r>
    </w:p>
    <w:p w14:paraId="1B4DF4A0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 w:rsidRPr="009F5E65">
        <w:rPr>
          <w:rFonts w:ascii="Times New Roman" w:hAnsi="Times New Roman" w:cs="Times New Roman"/>
        </w:rPr>
        <w:t xml:space="preserve">45330000-9 - Roboty instalacyjne </w:t>
      </w:r>
      <w:proofErr w:type="spellStart"/>
      <w:r w:rsidRPr="009F5E65">
        <w:rPr>
          <w:rFonts w:ascii="Times New Roman" w:hAnsi="Times New Roman" w:cs="Times New Roman"/>
        </w:rPr>
        <w:t>wodno</w:t>
      </w:r>
      <w:proofErr w:type="spellEnd"/>
      <w:r w:rsidRPr="009F5E65">
        <w:rPr>
          <w:rFonts w:ascii="Times New Roman" w:hAnsi="Times New Roman" w:cs="Times New Roman"/>
        </w:rPr>
        <w:t xml:space="preserve"> – kanalizacyjne i sanitarne </w:t>
      </w:r>
    </w:p>
    <w:p w14:paraId="18AE611D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 w:rsidRPr="009F5E65">
        <w:rPr>
          <w:rFonts w:ascii="Times New Roman" w:hAnsi="Times New Roman" w:cs="Times New Roman"/>
        </w:rPr>
        <w:t xml:space="preserve">45111200-0 - Roboty w zakresie przygotowania terenu pod budowę i roboty ziemne </w:t>
      </w:r>
    </w:p>
    <w:p w14:paraId="74D057D8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9F5E65">
        <w:rPr>
          <w:rFonts w:ascii="Times New Roman" w:hAnsi="Times New Roman" w:cs="Times New Roman"/>
        </w:rPr>
        <w:t xml:space="preserve">45300000-0 - Roboty instalacyjne w budynkach </w:t>
      </w:r>
    </w:p>
    <w:p w14:paraId="77C6F027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9F5E65">
        <w:rPr>
          <w:rFonts w:ascii="Times New Roman" w:hAnsi="Times New Roman" w:cs="Times New Roman"/>
        </w:rPr>
        <w:t>45331000-6 - Instalowanie urządzeń grzewczych, wentylacyjnych i klimatyzacyjnych</w:t>
      </w:r>
    </w:p>
    <w:p w14:paraId="25F7FD95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9F5E65">
        <w:rPr>
          <w:rFonts w:ascii="Times New Roman" w:hAnsi="Times New Roman" w:cs="Times New Roman"/>
          <w:color w:val="auto"/>
        </w:rPr>
        <w:t>71220000-6 - Usługi projektowania architektonicznego</w:t>
      </w:r>
    </w:p>
    <w:p w14:paraId="35C808E2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 w:rsidRPr="009F5E65">
        <w:rPr>
          <w:rFonts w:ascii="Times New Roman" w:hAnsi="Times New Roman" w:cs="Times New Roman"/>
        </w:rPr>
        <w:t>71320000-7 - Usługi inżynieryjne z zakresie projektowania</w:t>
      </w:r>
    </w:p>
    <w:p w14:paraId="56099214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9F5E65">
        <w:rPr>
          <w:rFonts w:ascii="Times New Roman" w:eastAsia="Times New Roman" w:hAnsi="Times New Roman" w:cs="Times New Roman"/>
        </w:rPr>
        <w:t>09300000-2 - Energia elektryczna, cieplna, słoneczna i jądrowa;</w:t>
      </w:r>
    </w:p>
    <w:p w14:paraId="4835EA26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9F5E65">
        <w:rPr>
          <w:rFonts w:ascii="Times New Roman" w:eastAsia="Times New Roman" w:hAnsi="Times New Roman" w:cs="Times New Roman"/>
        </w:rPr>
        <w:t>09330000-1 - Energia słoneczna;</w:t>
      </w:r>
    </w:p>
    <w:p w14:paraId="46CEADCC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9F5E65">
        <w:rPr>
          <w:rFonts w:ascii="Times New Roman" w:eastAsia="Times New Roman" w:hAnsi="Times New Roman" w:cs="Times New Roman"/>
        </w:rPr>
        <w:t>45317000-2 - Inne instalacje elektryczne;</w:t>
      </w:r>
    </w:p>
    <w:p w14:paraId="01EE3631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9F5E65">
        <w:rPr>
          <w:rFonts w:ascii="Times New Roman" w:eastAsia="Times New Roman" w:hAnsi="Times New Roman" w:cs="Times New Roman"/>
        </w:rPr>
        <w:t>45317300-5 - Elektryczne urządzenia rozdzielcze;</w:t>
      </w:r>
      <w:r w:rsidRPr="009F5E65">
        <w:rPr>
          <w:rFonts w:ascii="Times New Roman" w:eastAsia="Times New Roman" w:hAnsi="Times New Roman" w:cs="Times New Roman"/>
        </w:rPr>
        <w:tab/>
      </w:r>
    </w:p>
    <w:p w14:paraId="2AA1A96E" w14:textId="77777777" w:rsidR="00D736FC" w:rsidRPr="009F5E65" w:rsidRDefault="00D736FC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9F5E65">
        <w:rPr>
          <w:rFonts w:ascii="Times New Roman" w:eastAsia="Times New Roman" w:hAnsi="Times New Roman" w:cs="Times New Roman"/>
        </w:rPr>
        <w:t>45311000-0 - Roboty w zakresie okablowania oraz instalacji elektrycznych.</w:t>
      </w:r>
    </w:p>
    <w:p w14:paraId="16ED9A36" w14:textId="77777777" w:rsidR="00D736FC" w:rsidRDefault="00D736FC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3441CB68" w14:textId="77777777" w:rsidR="00D736FC" w:rsidRDefault="00D736FC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5B251AB0" w14:textId="77777777" w:rsidR="00D736FC" w:rsidRDefault="00D736FC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397DBDD6" w14:textId="77777777" w:rsidR="00D736FC" w:rsidRDefault="00D736FC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27E883CD" w14:textId="77777777" w:rsidR="00D736FC" w:rsidRDefault="00D736FC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207F1C14" w14:textId="39617661" w:rsidR="0002119D" w:rsidRDefault="0002119D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6B0728B9" w14:textId="0CB237F9" w:rsidR="00B02187" w:rsidRDefault="00B02187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2C19FB30" w14:textId="7BC62EF6" w:rsidR="00B02187" w:rsidRDefault="00B02187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7D047AFD" w14:textId="2FEF4435" w:rsidR="00B02187" w:rsidRDefault="00B02187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09186852" w14:textId="77777777" w:rsidR="00B02187" w:rsidRDefault="00B02187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51611CB0" w14:textId="4444D14F" w:rsidR="002E7C81" w:rsidRDefault="002E7C81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1F1EA52F" w14:textId="75B3BB9C" w:rsidR="005C273B" w:rsidRDefault="005C273B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0B315114" w14:textId="77777777" w:rsidR="005C273B" w:rsidRDefault="005C273B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159663E8" w14:textId="77777777" w:rsidR="002E7C81" w:rsidRPr="009F5E65" w:rsidRDefault="002E7C81" w:rsidP="00D736FC">
      <w:pPr>
        <w:pStyle w:val="Default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45837833" w14:textId="77777777" w:rsidR="002E7C81" w:rsidRPr="009F5E65" w:rsidRDefault="002E7C81" w:rsidP="002E7C81">
      <w:pPr>
        <w:pStyle w:val="Normalny1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eastAsia="Times New Roman" w:hAnsi="Times New Roman" w:cs="Times New Roman"/>
          <w:b/>
          <w:sz w:val="24"/>
          <w:szCs w:val="24"/>
        </w:rPr>
        <w:t>Imiona i nazwiska osób opracowujących program funkcjonalno-użytkowy:</w:t>
      </w:r>
    </w:p>
    <w:p w14:paraId="5FA709DA" w14:textId="77777777" w:rsidR="002E7C81" w:rsidRPr="009F5E65" w:rsidRDefault="002E7C81" w:rsidP="002E7C81">
      <w:pPr>
        <w:pStyle w:val="Normalny1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 inż. Mateusz Berger</w:t>
      </w:r>
    </w:p>
    <w:p w14:paraId="2631DB6B" w14:textId="77777777" w:rsidR="00D736FC" w:rsidRPr="000F6423" w:rsidRDefault="002E7C81" w:rsidP="002E7C81">
      <w:pPr>
        <w:pStyle w:val="Default"/>
        <w:spacing w:line="360" w:lineRule="auto"/>
        <w:rPr>
          <w:rStyle w:val="Nagwekmj"/>
          <w:rFonts w:ascii="Times New Roman" w:hAnsi="Times New Roman" w:cs="Times New Roman"/>
          <w:b w:val="0"/>
          <w:bCs w:val="0"/>
          <w:sz w:val="24"/>
        </w:rPr>
      </w:pPr>
      <w:r w:rsidRPr="009F5E65">
        <w:rPr>
          <w:rFonts w:ascii="Times New Roman" w:hAnsi="Times New Roman" w:cs="Times New Roman"/>
        </w:rPr>
        <w:br w:type="page"/>
      </w:r>
      <w:r w:rsidR="00D736FC" w:rsidRPr="009F5E65">
        <w:rPr>
          <w:rFonts w:ascii="Times New Roman" w:eastAsia="Times New Roman" w:hAnsi="Times New Roman" w:cs="Times New Roman"/>
          <w:b/>
        </w:rPr>
        <w:lastRenderedPageBreak/>
        <w:t>Adres obiektów budowlanych, których dotyczy program funkcjonalno-użytkowy:</w:t>
      </w:r>
    </w:p>
    <w:p w14:paraId="2174C8FC" w14:textId="77777777" w:rsidR="00D736FC" w:rsidRPr="009E13E4" w:rsidRDefault="00D736FC" w:rsidP="00D736FC">
      <w:pPr>
        <w:pStyle w:val="Nagwekspisutreci"/>
        <w:spacing w:before="0" w:line="360" w:lineRule="auto"/>
        <w:contextualSpacing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731B3AD4" w14:textId="18A58274" w:rsidR="00910678" w:rsidRDefault="00910678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208A4C3F" w14:textId="5C6B74B4" w:rsidR="009D31F9" w:rsidRDefault="009D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6E4372" w14:textId="77777777" w:rsidR="00D736FC" w:rsidRPr="006D0724" w:rsidRDefault="00D736FC" w:rsidP="00D736FC">
      <w:pPr>
        <w:pStyle w:val="Nagwekspisutreci"/>
        <w:spacing w:before="0" w:line="36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D072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Spis treści</w:t>
      </w:r>
    </w:p>
    <w:p w14:paraId="7051B526" w14:textId="1B3E54E2" w:rsidR="00F97CBF" w:rsidRDefault="00D736FC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lang w:eastAsia="pl-PL"/>
        </w:rPr>
      </w:pPr>
      <w:r w:rsidRPr="0020339D">
        <w:rPr>
          <w:rFonts w:ascii="Times New Roman" w:hAnsi="Times New Roman" w:cs="Times New Roman"/>
          <w:sz w:val="24"/>
          <w:szCs w:val="24"/>
        </w:rPr>
        <w:fldChar w:fldCharType="begin"/>
      </w:r>
      <w:r w:rsidRPr="0020339D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20339D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50365927" w:history="1">
        <w:r w:rsidR="00F97CBF" w:rsidRPr="00A11A89">
          <w:rPr>
            <w:rStyle w:val="Hipercze"/>
            <w:rFonts w:ascii="Times New Roman" w:eastAsia="Times New Roman" w:hAnsi="Times New Roman" w:cs="Times New Roman"/>
            <w:b/>
            <w:noProof/>
          </w:rPr>
          <w:t>I.</w:t>
        </w:r>
        <w:r w:rsidR="00F97CBF">
          <w:rPr>
            <w:rFonts w:eastAsiaTheme="minorEastAsia"/>
            <w:noProof/>
            <w:lang w:eastAsia="pl-PL"/>
          </w:rPr>
          <w:tab/>
        </w:r>
        <w:r w:rsidR="00F97CBF" w:rsidRPr="00A11A89">
          <w:rPr>
            <w:rStyle w:val="Hipercze"/>
            <w:rFonts w:ascii="Times New Roman" w:eastAsia="Times New Roman" w:hAnsi="Times New Roman" w:cs="Times New Roman"/>
            <w:b/>
            <w:noProof/>
          </w:rPr>
          <w:t>STRONA TYTUŁOWA</w:t>
        </w:r>
        <w:r w:rsidR="00F97CBF">
          <w:rPr>
            <w:noProof/>
            <w:webHidden/>
          </w:rPr>
          <w:tab/>
        </w:r>
        <w:r w:rsidR="00F97CBF">
          <w:rPr>
            <w:noProof/>
            <w:webHidden/>
          </w:rPr>
          <w:fldChar w:fldCharType="begin"/>
        </w:r>
        <w:r w:rsidR="00F97CBF">
          <w:rPr>
            <w:noProof/>
            <w:webHidden/>
          </w:rPr>
          <w:instrText xml:space="preserve"> PAGEREF _Toc50365927 \h </w:instrText>
        </w:r>
        <w:r w:rsidR="00F97CBF">
          <w:rPr>
            <w:noProof/>
            <w:webHidden/>
          </w:rPr>
        </w:r>
        <w:r w:rsidR="00F97CBF">
          <w:rPr>
            <w:noProof/>
            <w:webHidden/>
          </w:rPr>
          <w:fldChar w:fldCharType="separate"/>
        </w:r>
        <w:r w:rsidR="00FB7DE3">
          <w:rPr>
            <w:noProof/>
            <w:webHidden/>
          </w:rPr>
          <w:t>1</w:t>
        </w:r>
        <w:r w:rsidR="00F97CBF">
          <w:rPr>
            <w:noProof/>
            <w:webHidden/>
          </w:rPr>
          <w:fldChar w:fldCharType="end"/>
        </w:r>
      </w:hyperlink>
    </w:p>
    <w:p w14:paraId="099F6C44" w14:textId="31DB7EC2" w:rsidR="00F97CBF" w:rsidRDefault="00C256AF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50365928" w:history="1">
        <w:r w:rsidR="00F97CBF" w:rsidRPr="00A11A89">
          <w:rPr>
            <w:rStyle w:val="Hipercze"/>
            <w:rFonts w:ascii="Times New Roman" w:eastAsia="Times New Roman" w:hAnsi="Times New Roman" w:cs="Times New Roman"/>
            <w:bCs/>
            <w:noProof/>
          </w:rPr>
          <w:t>II.</w:t>
        </w:r>
        <w:r w:rsidR="00F97CBF">
          <w:rPr>
            <w:rFonts w:eastAsiaTheme="minorEastAsia"/>
            <w:noProof/>
            <w:lang w:eastAsia="pl-PL"/>
          </w:rPr>
          <w:tab/>
        </w:r>
        <w:r w:rsidR="00F97CBF" w:rsidRPr="00A11A89">
          <w:rPr>
            <w:rStyle w:val="Hipercze"/>
            <w:rFonts w:ascii="Times New Roman" w:hAnsi="Times New Roman" w:cs="Times New Roman"/>
            <w:bCs/>
            <w:noProof/>
          </w:rPr>
          <w:t>CZĘŚĆ OPISOWA</w:t>
        </w:r>
        <w:r w:rsidR="00F97CBF">
          <w:rPr>
            <w:noProof/>
            <w:webHidden/>
          </w:rPr>
          <w:tab/>
        </w:r>
        <w:r w:rsidR="00F97CBF">
          <w:rPr>
            <w:noProof/>
            <w:webHidden/>
          </w:rPr>
          <w:fldChar w:fldCharType="begin"/>
        </w:r>
        <w:r w:rsidR="00F97CBF">
          <w:rPr>
            <w:noProof/>
            <w:webHidden/>
          </w:rPr>
          <w:instrText xml:space="preserve"> PAGEREF _Toc50365928 \h </w:instrText>
        </w:r>
        <w:r w:rsidR="00F97CBF">
          <w:rPr>
            <w:noProof/>
            <w:webHidden/>
          </w:rPr>
        </w:r>
        <w:r w:rsidR="00F97CBF">
          <w:rPr>
            <w:noProof/>
            <w:webHidden/>
          </w:rPr>
          <w:fldChar w:fldCharType="separate"/>
        </w:r>
        <w:r w:rsidR="00FB7DE3">
          <w:rPr>
            <w:noProof/>
            <w:webHidden/>
          </w:rPr>
          <w:t>5</w:t>
        </w:r>
        <w:r w:rsidR="00F97CBF">
          <w:rPr>
            <w:noProof/>
            <w:webHidden/>
          </w:rPr>
          <w:fldChar w:fldCharType="end"/>
        </w:r>
      </w:hyperlink>
    </w:p>
    <w:p w14:paraId="4409311D" w14:textId="65D17DEF" w:rsidR="00F97CBF" w:rsidRDefault="00C256AF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50365929" w:history="1">
        <w:r w:rsidR="00F97CBF" w:rsidRPr="00A11A89">
          <w:rPr>
            <w:rStyle w:val="Hipercze"/>
            <w:rFonts w:ascii="Times New Roman" w:hAnsi="Times New Roman" w:cs="Times New Roman"/>
            <w:bCs/>
            <w:noProof/>
          </w:rPr>
          <w:t>II.I. OPIS OGÓLNY PRZEDMIOTU ZAMÓWIENIA</w:t>
        </w:r>
        <w:r w:rsidR="00F97CBF">
          <w:rPr>
            <w:noProof/>
            <w:webHidden/>
          </w:rPr>
          <w:tab/>
        </w:r>
        <w:r w:rsidR="00F97CBF">
          <w:rPr>
            <w:noProof/>
            <w:webHidden/>
          </w:rPr>
          <w:fldChar w:fldCharType="begin"/>
        </w:r>
        <w:r w:rsidR="00F97CBF">
          <w:rPr>
            <w:noProof/>
            <w:webHidden/>
          </w:rPr>
          <w:instrText xml:space="preserve"> PAGEREF _Toc50365929 \h </w:instrText>
        </w:r>
        <w:r w:rsidR="00F97CBF">
          <w:rPr>
            <w:noProof/>
            <w:webHidden/>
          </w:rPr>
        </w:r>
        <w:r w:rsidR="00F97CBF">
          <w:rPr>
            <w:noProof/>
            <w:webHidden/>
          </w:rPr>
          <w:fldChar w:fldCharType="separate"/>
        </w:r>
        <w:r w:rsidR="00FB7DE3">
          <w:rPr>
            <w:noProof/>
            <w:webHidden/>
          </w:rPr>
          <w:t>5</w:t>
        </w:r>
        <w:r w:rsidR="00F97CBF">
          <w:rPr>
            <w:noProof/>
            <w:webHidden/>
          </w:rPr>
          <w:fldChar w:fldCharType="end"/>
        </w:r>
      </w:hyperlink>
    </w:p>
    <w:p w14:paraId="2FADF928" w14:textId="12F3D103" w:rsidR="00F97CBF" w:rsidRDefault="00C256AF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50365930" w:history="1">
        <w:r w:rsidR="00F97CBF" w:rsidRPr="00A11A89">
          <w:rPr>
            <w:rStyle w:val="Hipercze"/>
            <w:rFonts w:ascii="Times New Roman" w:hAnsi="Times New Roman" w:cs="Times New Roman"/>
            <w:bCs/>
            <w:noProof/>
          </w:rPr>
          <w:t>II.II. OPIS WYMAGAŃ ZAMAWIAJĄCEGO W STOSUNKU DO PRZEDMIOTU ZAMÓWIENIA</w:t>
        </w:r>
        <w:r w:rsidR="00F97CBF">
          <w:rPr>
            <w:noProof/>
            <w:webHidden/>
          </w:rPr>
          <w:tab/>
        </w:r>
        <w:r w:rsidR="00F97CBF">
          <w:rPr>
            <w:noProof/>
            <w:webHidden/>
          </w:rPr>
          <w:fldChar w:fldCharType="begin"/>
        </w:r>
        <w:r w:rsidR="00F97CBF">
          <w:rPr>
            <w:noProof/>
            <w:webHidden/>
          </w:rPr>
          <w:instrText xml:space="preserve"> PAGEREF _Toc50365930 \h </w:instrText>
        </w:r>
        <w:r w:rsidR="00F97CBF">
          <w:rPr>
            <w:noProof/>
            <w:webHidden/>
          </w:rPr>
        </w:r>
        <w:r w:rsidR="00F97CBF">
          <w:rPr>
            <w:noProof/>
            <w:webHidden/>
          </w:rPr>
          <w:fldChar w:fldCharType="separate"/>
        </w:r>
        <w:r w:rsidR="00FB7DE3">
          <w:rPr>
            <w:noProof/>
            <w:webHidden/>
          </w:rPr>
          <w:t>18</w:t>
        </w:r>
        <w:r w:rsidR="00F97CBF">
          <w:rPr>
            <w:noProof/>
            <w:webHidden/>
          </w:rPr>
          <w:fldChar w:fldCharType="end"/>
        </w:r>
      </w:hyperlink>
    </w:p>
    <w:p w14:paraId="403C4248" w14:textId="332CE027" w:rsidR="00F97CBF" w:rsidRDefault="00C256AF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50365931" w:history="1">
        <w:r w:rsidR="00F97CBF" w:rsidRPr="00A11A89">
          <w:rPr>
            <w:rStyle w:val="Hipercze"/>
            <w:rFonts w:ascii="Times New Roman" w:hAnsi="Times New Roman" w:cs="Times New Roman"/>
            <w:noProof/>
          </w:rPr>
          <w:t>Ustawy</w:t>
        </w:r>
        <w:r w:rsidR="00F97CBF">
          <w:rPr>
            <w:noProof/>
            <w:webHidden/>
          </w:rPr>
          <w:tab/>
        </w:r>
        <w:r w:rsidR="00F97CBF">
          <w:rPr>
            <w:noProof/>
            <w:webHidden/>
          </w:rPr>
          <w:fldChar w:fldCharType="begin"/>
        </w:r>
        <w:r w:rsidR="00F97CBF">
          <w:rPr>
            <w:noProof/>
            <w:webHidden/>
          </w:rPr>
          <w:instrText xml:space="preserve"> PAGEREF _Toc50365931 \h </w:instrText>
        </w:r>
        <w:r w:rsidR="00F97CBF">
          <w:rPr>
            <w:noProof/>
            <w:webHidden/>
          </w:rPr>
        </w:r>
        <w:r w:rsidR="00F97CBF">
          <w:rPr>
            <w:noProof/>
            <w:webHidden/>
          </w:rPr>
          <w:fldChar w:fldCharType="separate"/>
        </w:r>
        <w:r w:rsidR="00FB7DE3">
          <w:rPr>
            <w:noProof/>
            <w:webHidden/>
          </w:rPr>
          <w:t>29</w:t>
        </w:r>
        <w:r w:rsidR="00F97CBF">
          <w:rPr>
            <w:noProof/>
            <w:webHidden/>
          </w:rPr>
          <w:fldChar w:fldCharType="end"/>
        </w:r>
      </w:hyperlink>
    </w:p>
    <w:p w14:paraId="62C79A52" w14:textId="24B4E15C" w:rsidR="00F97CBF" w:rsidRDefault="00C256AF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50365932" w:history="1">
        <w:r w:rsidR="00F97CBF" w:rsidRPr="00A11A89">
          <w:rPr>
            <w:rStyle w:val="Hipercze"/>
            <w:rFonts w:ascii="Times New Roman" w:hAnsi="Times New Roman" w:cs="Times New Roman"/>
            <w:noProof/>
          </w:rPr>
          <w:t>Rozporządzenia</w:t>
        </w:r>
        <w:r w:rsidR="00F97CBF">
          <w:rPr>
            <w:noProof/>
            <w:webHidden/>
          </w:rPr>
          <w:tab/>
        </w:r>
        <w:r w:rsidR="00F97CBF">
          <w:rPr>
            <w:noProof/>
            <w:webHidden/>
          </w:rPr>
          <w:fldChar w:fldCharType="begin"/>
        </w:r>
        <w:r w:rsidR="00F97CBF">
          <w:rPr>
            <w:noProof/>
            <w:webHidden/>
          </w:rPr>
          <w:instrText xml:space="preserve"> PAGEREF _Toc50365932 \h </w:instrText>
        </w:r>
        <w:r w:rsidR="00F97CBF">
          <w:rPr>
            <w:noProof/>
            <w:webHidden/>
          </w:rPr>
        </w:r>
        <w:r w:rsidR="00F97CBF">
          <w:rPr>
            <w:noProof/>
            <w:webHidden/>
          </w:rPr>
          <w:fldChar w:fldCharType="separate"/>
        </w:r>
        <w:r w:rsidR="00FB7DE3">
          <w:rPr>
            <w:noProof/>
            <w:webHidden/>
          </w:rPr>
          <w:t>29</w:t>
        </w:r>
        <w:r w:rsidR="00F97CBF">
          <w:rPr>
            <w:noProof/>
            <w:webHidden/>
          </w:rPr>
          <w:fldChar w:fldCharType="end"/>
        </w:r>
      </w:hyperlink>
    </w:p>
    <w:p w14:paraId="1E7837A6" w14:textId="217CAE82" w:rsidR="00F97CBF" w:rsidRDefault="00C256AF">
      <w:pPr>
        <w:pStyle w:val="Spistreci1"/>
        <w:tabs>
          <w:tab w:val="right" w:leader="dot" w:pos="9062"/>
        </w:tabs>
        <w:rPr>
          <w:rFonts w:eastAsiaTheme="minorEastAsia"/>
          <w:noProof/>
          <w:lang w:eastAsia="pl-PL"/>
        </w:rPr>
      </w:pPr>
      <w:hyperlink w:anchor="_Toc50365933" w:history="1">
        <w:r w:rsidR="00F97CBF" w:rsidRPr="00A11A89">
          <w:rPr>
            <w:rStyle w:val="Hipercze"/>
            <w:rFonts w:ascii="Times New Roman" w:hAnsi="Times New Roman" w:cs="Times New Roman"/>
            <w:noProof/>
          </w:rPr>
          <w:t>Inne dokumenty i instrukcje</w:t>
        </w:r>
        <w:r w:rsidR="00F97CBF">
          <w:rPr>
            <w:noProof/>
            <w:webHidden/>
          </w:rPr>
          <w:tab/>
        </w:r>
        <w:r w:rsidR="00F97CBF">
          <w:rPr>
            <w:noProof/>
            <w:webHidden/>
          </w:rPr>
          <w:fldChar w:fldCharType="begin"/>
        </w:r>
        <w:r w:rsidR="00F97CBF">
          <w:rPr>
            <w:noProof/>
            <w:webHidden/>
          </w:rPr>
          <w:instrText xml:space="preserve"> PAGEREF _Toc50365933 \h </w:instrText>
        </w:r>
        <w:r w:rsidR="00F97CBF">
          <w:rPr>
            <w:noProof/>
            <w:webHidden/>
          </w:rPr>
        </w:r>
        <w:r w:rsidR="00F97CBF">
          <w:rPr>
            <w:noProof/>
            <w:webHidden/>
          </w:rPr>
          <w:fldChar w:fldCharType="separate"/>
        </w:r>
        <w:r w:rsidR="00FB7DE3">
          <w:rPr>
            <w:noProof/>
            <w:webHidden/>
          </w:rPr>
          <w:t>29</w:t>
        </w:r>
        <w:r w:rsidR="00F97CBF">
          <w:rPr>
            <w:noProof/>
            <w:webHidden/>
          </w:rPr>
          <w:fldChar w:fldCharType="end"/>
        </w:r>
      </w:hyperlink>
    </w:p>
    <w:p w14:paraId="4E18B5DA" w14:textId="04FB9873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20339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5053A7F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54A1ECDB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63087BC7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5781628C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19AE8C39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584627BE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166F9757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520DACFC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71B22B37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5B30DDDB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7CBC0494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5408A2CB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6A5A177E" w14:textId="77777777" w:rsidR="00D736FC" w:rsidRDefault="00D736FC" w:rsidP="00D736F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1D441D22" w14:textId="77777777" w:rsidR="00D736FC" w:rsidRDefault="00D736FC" w:rsidP="00D736FC">
      <w:pPr>
        <w:rPr>
          <w:rFonts w:ascii="Times New Roman" w:hAnsi="Times New Roman" w:cs="Times New Roman"/>
          <w:sz w:val="24"/>
          <w:szCs w:val="24"/>
        </w:rPr>
      </w:pPr>
    </w:p>
    <w:p w14:paraId="591E6B74" w14:textId="77777777" w:rsidR="00763174" w:rsidRDefault="00763174" w:rsidP="00D736FC">
      <w:pPr>
        <w:rPr>
          <w:rFonts w:ascii="Times New Roman" w:hAnsi="Times New Roman" w:cs="Times New Roman"/>
          <w:sz w:val="24"/>
          <w:szCs w:val="24"/>
        </w:rPr>
      </w:pPr>
    </w:p>
    <w:p w14:paraId="7F0D33A1" w14:textId="77777777" w:rsidR="002E7C81" w:rsidRDefault="00D736FC" w:rsidP="002A13A0">
      <w:pPr>
        <w:pStyle w:val="punktygwne"/>
        <w:numPr>
          <w:ilvl w:val="0"/>
          <w:numId w:val="10"/>
        </w:numPr>
        <w:spacing w:line="360" w:lineRule="auto"/>
        <w:ind w:left="567"/>
        <w:rPr>
          <w:rStyle w:val="Nagwekmj"/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bookmarkStart w:id="2" w:name="_Toc50365928"/>
      <w:r w:rsidRPr="00D736FC">
        <w:rPr>
          <w:rStyle w:val="Nagwekmj"/>
          <w:rFonts w:ascii="Times New Roman" w:eastAsiaTheme="minorHAnsi" w:hAnsi="Times New Roman" w:cs="Times New Roman"/>
          <w:b/>
          <w:color w:val="auto"/>
          <w:sz w:val="24"/>
          <w:szCs w:val="24"/>
        </w:rPr>
        <w:lastRenderedPageBreak/>
        <w:t>CZĘŚĆ OPISOWA</w:t>
      </w:r>
      <w:bookmarkEnd w:id="2"/>
    </w:p>
    <w:p w14:paraId="3882964F" w14:textId="77777777" w:rsidR="002E7C81" w:rsidRPr="00D736FC" w:rsidRDefault="002E7C81" w:rsidP="002E7C81">
      <w:pPr>
        <w:pStyle w:val="punktygwne"/>
        <w:numPr>
          <w:ilvl w:val="0"/>
          <w:numId w:val="0"/>
        </w:numPr>
        <w:spacing w:line="360" w:lineRule="auto"/>
        <w:ind w:left="360"/>
        <w:rPr>
          <w:rStyle w:val="Nagwekmj"/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bookmarkStart w:id="3" w:name="_Toc50365929"/>
      <w:r>
        <w:rPr>
          <w:rStyle w:val="Nagwekmj"/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II.I. </w:t>
      </w:r>
      <w:r w:rsidRPr="00D736FC">
        <w:rPr>
          <w:rStyle w:val="Nagwekmj"/>
          <w:rFonts w:ascii="Times New Roman" w:eastAsiaTheme="minorHAnsi" w:hAnsi="Times New Roman" w:cs="Times New Roman"/>
          <w:b/>
          <w:color w:val="auto"/>
          <w:sz w:val="24"/>
          <w:szCs w:val="24"/>
        </w:rPr>
        <w:t>OPIS OGÓLNY PRZEDMIOTU ZAMÓWIENIA</w:t>
      </w:r>
      <w:bookmarkEnd w:id="3"/>
    </w:p>
    <w:p w14:paraId="04CD210E" w14:textId="77777777" w:rsidR="00D736FC" w:rsidRDefault="00D736FC" w:rsidP="00D736FC">
      <w:pPr>
        <w:pStyle w:val="Normalny1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6FC">
        <w:rPr>
          <w:rFonts w:ascii="Times New Roman" w:hAnsi="Times New Roman"/>
          <w:color w:val="auto"/>
          <w:sz w:val="24"/>
          <w:szCs w:val="24"/>
        </w:rPr>
        <w:t xml:space="preserve">Przedmiotem zamówienia jest zaprojektowanie, dostawa, wykonanie, odbiór robót </w:t>
      </w:r>
      <w:r w:rsidR="00326A8A">
        <w:rPr>
          <w:rFonts w:ascii="Times New Roman" w:hAnsi="Times New Roman"/>
          <w:color w:val="auto"/>
          <w:sz w:val="24"/>
          <w:szCs w:val="24"/>
        </w:rPr>
        <w:br/>
      </w:r>
      <w:r w:rsidRPr="00D736FC">
        <w:rPr>
          <w:rFonts w:ascii="Times New Roman" w:hAnsi="Times New Roman"/>
          <w:color w:val="auto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uruchomienie instalacji </w:t>
      </w:r>
      <w:r w:rsidRPr="007B293D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następującym </w:t>
      </w:r>
      <w:r w:rsidRPr="007B293D">
        <w:rPr>
          <w:rFonts w:ascii="Times New Roman" w:hAnsi="Times New Roman"/>
          <w:sz w:val="24"/>
          <w:szCs w:val="24"/>
        </w:rPr>
        <w:t>zakresie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1FCD0B1" w14:textId="473FCAAA" w:rsidR="00A14F50" w:rsidRPr="006F6413" w:rsidRDefault="00A14F50" w:rsidP="00A14F50">
      <w:pPr>
        <w:pStyle w:val="Akapitzlist"/>
        <w:spacing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Kotłowni na biomasę w ilości 4</w:t>
      </w:r>
      <w:r w:rsidR="00B02187"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instalacji;</w:t>
      </w:r>
    </w:p>
    <w:p w14:paraId="754EC2A2" w14:textId="47334150" w:rsidR="00B02187" w:rsidRPr="006F6413" w:rsidRDefault="00B02187" w:rsidP="002A13A0">
      <w:pPr>
        <w:pStyle w:val="Akapitzlist"/>
        <w:numPr>
          <w:ilvl w:val="0"/>
          <w:numId w:val="2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zasobnikiem </w:t>
      </w:r>
      <w:proofErr w:type="spellStart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cwu</w:t>
      </w:r>
      <w:proofErr w:type="spellEnd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szt. </w:t>
      </w:r>
      <w:r w:rsidR="00E7776D"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39</w:t>
      </w:r>
    </w:p>
    <w:p w14:paraId="0577149B" w14:textId="621720DC" w:rsidR="00B02187" w:rsidRPr="006F6413" w:rsidRDefault="00B02187" w:rsidP="002A13A0">
      <w:pPr>
        <w:pStyle w:val="Akapitzlist"/>
        <w:numPr>
          <w:ilvl w:val="0"/>
          <w:numId w:val="2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Bez zasobnika (istniejąca pompa ciepła) </w:t>
      </w:r>
      <w:proofErr w:type="spellStart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cwu</w:t>
      </w:r>
      <w:proofErr w:type="spellEnd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szt. </w:t>
      </w:r>
      <w:r w:rsidR="00E7776D"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14:paraId="3ADF0FE9" w14:textId="6C43FCE3" w:rsidR="00A14F50" w:rsidRPr="006F6413" w:rsidRDefault="00A14F50" w:rsidP="00A14F50">
      <w:pPr>
        <w:pStyle w:val="Akapitzlist"/>
        <w:spacing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Kotłowni na gaz płynny w ilości </w:t>
      </w:r>
      <w:r w:rsid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instalacji;</w:t>
      </w:r>
      <w:r w:rsidR="00296EB0"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9C054A4" w14:textId="105B1D3B" w:rsidR="000822D1" w:rsidRPr="006F6413" w:rsidRDefault="000822D1" w:rsidP="002A13A0">
      <w:pPr>
        <w:pStyle w:val="Akapitzlist"/>
        <w:numPr>
          <w:ilvl w:val="0"/>
          <w:numId w:val="2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zasobnikiem </w:t>
      </w:r>
      <w:proofErr w:type="spellStart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cwu</w:t>
      </w:r>
      <w:proofErr w:type="spellEnd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szt. </w:t>
      </w:r>
      <w:r w:rsid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296EB0"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27BE009" w14:textId="4B742A0B" w:rsidR="000822D1" w:rsidRPr="006F6413" w:rsidRDefault="000822D1" w:rsidP="002A13A0">
      <w:pPr>
        <w:pStyle w:val="Akapitzlist"/>
        <w:numPr>
          <w:ilvl w:val="0"/>
          <w:numId w:val="2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Bez zasobnika (istniejąca pompa ciepła) </w:t>
      </w:r>
      <w:proofErr w:type="spellStart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cwu</w:t>
      </w:r>
      <w:proofErr w:type="spellEnd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szt. 4</w:t>
      </w:r>
    </w:p>
    <w:p w14:paraId="1A722FEB" w14:textId="427DBB3E" w:rsidR="00A14F50" w:rsidRPr="006F6413" w:rsidRDefault="00A14F50" w:rsidP="00A14F50">
      <w:pPr>
        <w:pStyle w:val="Akapitzlist"/>
        <w:spacing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Kotłowni na gaz ziemny w ilości 4</w:t>
      </w:r>
      <w:r w:rsidR="00017D42"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instalacji;</w:t>
      </w:r>
    </w:p>
    <w:p w14:paraId="47225585" w14:textId="66B4FA3E" w:rsidR="000822D1" w:rsidRPr="006F6413" w:rsidRDefault="000822D1" w:rsidP="002A13A0">
      <w:pPr>
        <w:pStyle w:val="Akapitzlist"/>
        <w:numPr>
          <w:ilvl w:val="0"/>
          <w:numId w:val="2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zasobnikiem </w:t>
      </w:r>
      <w:proofErr w:type="spellStart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cwu</w:t>
      </w:r>
      <w:proofErr w:type="spellEnd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szt. 42</w:t>
      </w:r>
    </w:p>
    <w:p w14:paraId="0B37A304" w14:textId="075263F9" w:rsidR="000822D1" w:rsidRPr="006F6413" w:rsidRDefault="000822D1" w:rsidP="002A13A0">
      <w:pPr>
        <w:pStyle w:val="Akapitzlist"/>
        <w:numPr>
          <w:ilvl w:val="0"/>
          <w:numId w:val="2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Bez zasobnika (istniejąca pompa ciepła) </w:t>
      </w:r>
      <w:proofErr w:type="spellStart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cwu</w:t>
      </w:r>
      <w:proofErr w:type="spellEnd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szt. 2</w:t>
      </w:r>
    </w:p>
    <w:p w14:paraId="29A50EC8" w14:textId="7ED1EA98" w:rsidR="00A14F50" w:rsidRPr="006F6413" w:rsidRDefault="00A14F50" w:rsidP="00A14F50">
      <w:pPr>
        <w:pStyle w:val="Akapitzlist"/>
        <w:spacing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Kotłownia na olej opałowy w ilości 1 instalacji;</w:t>
      </w:r>
    </w:p>
    <w:p w14:paraId="14528E11" w14:textId="1065CEAA" w:rsidR="000822D1" w:rsidRPr="006F6413" w:rsidRDefault="000822D1" w:rsidP="002A13A0">
      <w:pPr>
        <w:pStyle w:val="Akapitzlist"/>
        <w:numPr>
          <w:ilvl w:val="0"/>
          <w:numId w:val="2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Bez zasobnika (istniejąca pompa ciepła) </w:t>
      </w:r>
      <w:proofErr w:type="spellStart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>cwu</w:t>
      </w:r>
      <w:proofErr w:type="spellEnd"/>
      <w:r w:rsidRPr="006F64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szt. 1</w:t>
      </w:r>
    </w:p>
    <w:p w14:paraId="318EB989" w14:textId="77777777" w:rsidR="00D736FC" w:rsidRPr="009F5E65" w:rsidRDefault="00D736FC" w:rsidP="00D736FC">
      <w:pPr>
        <w:pStyle w:val="Normalny1"/>
        <w:spacing w:line="360" w:lineRule="auto"/>
        <w:contextualSpacing/>
        <w:jc w:val="both"/>
        <w:rPr>
          <w:rStyle w:val="Nagwekmj"/>
          <w:rFonts w:ascii="Times New Roman" w:hAnsi="Times New Roman" w:cs="Times New Roman"/>
          <w:b w:val="0"/>
          <w:bCs w:val="0"/>
          <w:sz w:val="24"/>
          <w:szCs w:val="24"/>
        </w:rPr>
      </w:pPr>
      <w:r w:rsidRPr="009F5E65">
        <w:rPr>
          <w:rFonts w:ascii="Times New Roman" w:eastAsia="Times New Roman" w:hAnsi="Times New Roman" w:cs="Times New Roman"/>
          <w:sz w:val="24"/>
          <w:szCs w:val="24"/>
        </w:rPr>
        <w:t>Zakres zamówienia obejmuje sporządzenie dokumentacji projektowej dla każdego budynku, dostawę urządzeń oraz wykonanie kompletnych instalacji.</w:t>
      </w:r>
    </w:p>
    <w:p w14:paraId="44BC68DD" w14:textId="77777777" w:rsidR="00F85D14" w:rsidRDefault="00F85D14" w:rsidP="00F85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AD914" w14:textId="7963A285" w:rsidR="00F85D14" w:rsidRDefault="00F85D14" w:rsidP="00F85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Zakresem przedmiotu zamówienia będzie wykonanie projektu: </w:t>
      </w:r>
      <w:r w:rsidR="00A14F50" w:rsidRPr="00E1789A">
        <w:rPr>
          <w:rFonts w:eastAsia="Times New Roman" w:cstheme="minorHAnsi"/>
          <w:lang w:eastAsia="ar-SA"/>
        </w:rPr>
        <w:t>„</w:t>
      </w:r>
      <w:r w:rsidR="00A14F50" w:rsidRPr="001626BF">
        <w:rPr>
          <w:rFonts w:eastAsia="Times New Roman" w:cstheme="minorHAnsi"/>
          <w:lang w:eastAsia="ar-SA"/>
        </w:rPr>
        <w:t>Ograniczenie niskiej emisji poprzez wymianę urządzeń grzewczych w Gminie Mińsk Mazowiecki</w:t>
      </w:r>
      <w:r w:rsidR="00A14F50" w:rsidRPr="00E1789A">
        <w:rPr>
          <w:rFonts w:eastAsia="Times New Roman" w:cstheme="minorHAnsi"/>
          <w:lang w:eastAsia="ar-SA"/>
        </w:rPr>
        <w:t>”</w:t>
      </w:r>
      <w:r w:rsidR="009D31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systemie „zaprojektuj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wybuduj” i obejmuje następujące zadania:</w:t>
      </w:r>
    </w:p>
    <w:p w14:paraId="6E569AFF" w14:textId="3DCDD92A" w:rsidR="00F85D14" w:rsidRDefault="00F85D14" w:rsidP="002A13A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</w:t>
      </w:r>
      <w:r w:rsidR="00E959A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okumentacji projektowej wraz ze wszystkimi niezbędnymi uzgodnieniami, opiniami, pozwoleniami, zgłoszeniami wymaganymi przepisami prawa,</w:t>
      </w:r>
    </w:p>
    <w:p w14:paraId="0B851476" w14:textId="77777777" w:rsidR="00F85D14" w:rsidRDefault="00F85D14" w:rsidP="002A13A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placu budowy, zorganizowanie logistyczne budowy, zapewnienie zaplecza budowy, zapewnienie odpowiedniej kadry kierowniczej i nadzorującej, zapewnienie odpowiedniej ilości pracowników fizycznych,</w:t>
      </w:r>
    </w:p>
    <w:p w14:paraId="0B6EB508" w14:textId="127D1F74" w:rsidR="00F85D14" w:rsidRDefault="00F85D14" w:rsidP="002A13A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Zainstalowanie wg opracowanych projektów kompletnych instalacji </w:t>
      </w:r>
      <w:r w:rsidR="00F6128D">
        <w:rPr>
          <w:rFonts w:ascii="Times New Roman" w:hAnsi="Times New Roman" w:cs="Times New Roman"/>
          <w:sz w:val="24"/>
          <w:szCs w:val="24"/>
        </w:rPr>
        <w:t xml:space="preserve">kotłów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 w:rsidR="00F6128D">
        <w:rPr>
          <w:rFonts w:ascii="Times New Roman" w:hAnsi="Times New Roman" w:cs="Times New Roman"/>
          <w:sz w:val="24"/>
          <w:szCs w:val="24"/>
        </w:rPr>
        <w:t>na biomasę,</w:t>
      </w:r>
      <w:r w:rsidR="00F6128D" w:rsidRPr="00983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28D" w:rsidRPr="009831D3">
        <w:rPr>
          <w:rFonts w:ascii="Times New Roman" w:hAnsi="Times New Roman" w:cs="Times New Roman"/>
          <w:bCs/>
          <w:sz w:val="24"/>
          <w:szCs w:val="24"/>
        </w:rPr>
        <w:t>gaz płynny, gaz ziemny</w:t>
      </w:r>
      <w:r w:rsidR="00506F34" w:rsidRPr="00506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F34">
        <w:rPr>
          <w:rFonts w:ascii="Times New Roman" w:hAnsi="Times New Roman" w:cs="Times New Roman"/>
          <w:bCs/>
          <w:sz w:val="24"/>
          <w:szCs w:val="24"/>
        </w:rPr>
        <w:t>oraz</w:t>
      </w:r>
      <w:r w:rsidR="00506F34" w:rsidRPr="009831D3">
        <w:rPr>
          <w:rFonts w:ascii="Times New Roman" w:hAnsi="Times New Roman" w:cs="Times New Roman"/>
          <w:bCs/>
          <w:sz w:val="24"/>
          <w:szCs w:val="24"/>
        </w:rPr>
        <w:t xml:space="preserve"> olej opałowy</w:t>
      </w:r>
      <w:r w:rsidR="006F64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mieszkalnych budynkach prywatnych</w:t>
      </w:r>
      <w:r w:rsidR="00F6128D">
        <w:rPr>
          <w:rFonts w:ascii="Times New Roman" w:hAnsi="Times New Roman" w:cs="Times New Roman"/>
          <w:sz w:val="24"/>
          <w:szCs w:val="24"/>
        </w:rPr>
        <w:t>.</w:t>
      </w:r>
    </w:p>
    <w:p w14:paraId="3123B64B" w14:textId="77777777" w:rsidR="00F85D14" w:rsidRDefault="00F85D14" w:rsidP="002A13A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Wykonanie prób szczelności, płukania instalacji, rozruchu instalacji, regulacji instalacji, szkolenia użytkowników wraz z przekazaniem instrukcji obsługi poszczególnych instalacji</w:t>
      </w:r>
    </w:p>
    <w:p w14:paraId="4215328A" w14:textId="77777777" w:rsidR="00F85D14" w:rsidRDefault="00F85D14" w:rsidP="002A13A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Uporządkowanie terenu i przywrócenie do stanu pierwotnego</w:t>
      </w:r>
    </w:p>
    <w:p w14:paraId="4240A310" w14:textId="0939354B" w:rsidR="00F85D14" w:rsidRPr="00DF59DB" w:rsidRDefault="00B42A89" w:rsidP="002A13A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</w:t>
      </w:r>
      <w:r w:rsidR="00F85D14">
        <w:rPr>
          <w:rFonts w:ascii="Times New Roman" w:hAnsi="Times New Roman" w:cs="Times New Roman"/>
          <w:sz w:val="24"/>
          <w:szCs w:val="24"/>
        </w:rPr>
        <w:t xml:space="preserve"> odpowiedniego serwisu, usuwania wad i usterek oraz zapewnienie gwarancji przez okres min. 5 lat</w:t>
      </w:r>
      <w:r w:rsidR="002F0637">
        <w:rPr>
          <w:rFonts w:ascii="Times New Roman" w:hAnsi="Times New Roman" w:cs="Times New Roman"/>
          <w:sz w:val="24"/>
          <w:szCs w:val="24"/>
        </w:rPr>
        <w:t>.</w:t>
      </w:r>
    </w:p>
    <w:p w14:paraId="243E8617" w14:textId="77777777" w:rsidR="00F85D14" w:rsidRPr="009F5E65" w:rsidRDefault="00F85D14" w:rsidP="00D736FC">
      <w:pPr>
        <w:pStyle w:val="Normalny1"/>
        <w:spacing w:line="360" w:lineRule="auto"/>
        <w:contextualSpacing/>
        <w:jc w:val="both"/>
        <w:rPr>
          <w:rStyle w:val="Nagwekmj"/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399C4CDA" w14:textId="77777777" w:rsidR="00D736FC" w:rsidRPr="009F5E65" w:rsidRDefault="00D736FC" w:rsidP="002A13A0">
      <w:pPr>
        <w:pStyle w:val="Normalny1"/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E65">
        <w:rPr>
          <w:rFonts w:ascii="Times New Roman" w:eastAsia="Times New Roman" w:hAnsi="Times New Roman" w:cs="Times New Roman"/>
          <w:b/>
          <w:sz w:val="24"/>
          <w:szCs w:val="24"/>
        </w:rPr>
        <w:t>Charakterystyczne parametry określające wielkość obiektu lub zakres robót budowlanych.</w:t>
      </w:r>
    </w:p>
    <w:p w14:paraId="3C3D2468" w14:textId="77777777" w:rsidR="00D736FC" w:rsidRPr="009F5E65" w:rsidRDefault="00D736FC" w:rsidP="00D736FC">
      <w:pPr>
        <w:pStyle w:val="Normalny1"/>
        <w:spacing w:line="360" w:lineRule="auto"/>
        <w:contextualSpacing/>
        <w:jc w:val="both"/>
        <w:rPr>
          <w:rStyle w:val="Nagwekmj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AA8220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„Umowa”</w:t>
      </w:r>
      <w:r w:rsidRPr="009F5E65">
        <w:rPr>
          <w:rFonts w:ascii="Times New Roman" w:hAnsi="Times New Roman" w:cs="Times New Roman"/>
          <w:sz w:val="24"/>
          <w:szCs w:val="24"/>
        </w:rPr>
        <w:t xml:space="preserve"> – zgodne oświadczenie woli Zamawiającego i Wykonawcy wyrażone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 xml:space="preserve">piśmie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o wykonanie określonej w jej treści usług, robót budowlanych, dostaw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 xml:space="preserve">ustalonym terminie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i za uzgodnionym wynagrodzeniem,</w:t>
      </w:r>
    </w:p>
    <w:p w14:paraId="784EBF04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301E8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„Wykonawca</w:t>
      </w:r>
      <w:r w:rsidRPr="009F5E65">
        <w:rPr>
          <w:rFonts w:ascii="Times New Roman" w:hAnsi="Times New Roman" w:cs="Times New Roman"/>
          <w:sz w:val="24"/>
          <w:szCs w:val="24"/>
        </w:rPr>
        <w:t>” – osoba prawna lub fizyczna, z którą Zamawiający zawarł Umowę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wyniku wyboru oferty,</w:t>
      </w:r>
    </w:p>
    <w:p w14:paraId="0E6CC1BB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0C8FF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„Podwykonawca”</w:t>
      </w:r>
      <w:r w:rsidRPr="009F5E65">
        <w:rPr>
          <w:rFonts w:ascii="Times New Roman" w:hAnsi="Times New Roman" w:cs="Times New Roman"/>
          <w:sz w:val="24"/>
          <w:szCs w:val="24"/>
        </w:rPr>
        <w:t xml:space="preserve"> – osoba prawna lub fizyczna wymieniona w ofercie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podwykonawca części robót budowlanych, albo każda inna osoba prawna lub fizyczna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 xml:space="preserve">nie wymieniona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w ofercie, z którą Wykonawca zawarł za zgodą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umowę o wykonanie części robót,</w:t>
      </w:r>
    </w:p>
    <w:p w14:paraId="1F3BD0CB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5B810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„Inspektor Nadzoru”</w:t>
      </w:r>
      <w:r w:rsidRPr="009F5E65">
        <w:rPr>
          <w:rFonts w:ascii="Times New Roman" w:hAnsi="Times New Roman" w:cs="Times New Roman"/>
          <w:sz w:val="24"/>
          <w:szCs w:val="24"/>
        </w:rPr>
        <w:t xml:space="preserve"> – osoba wyznaczona przez Zamawiającego do sprawowania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 xml:space="preserve">nadzoru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i kontroli zgodności realizacji robót budowlanych z programem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funkcjonalno-użytkowym, dokumentacją projektową, przepisami, zasadami wiedzy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 xml:space="preserve">technicznej oraz postanowieniami </w:t>
      </w:r>
    </w:p>
    <w:p w14:paraId="4033201E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404BB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„Roboty budowlane</w:t>
      </w:r>
      <w:r w:rsidRPr="009F5E65">
        <w:rPr>
          <w:rFonts w:ascii="Times New Roman" w:hAnsi="Times New Roman" w:cs="Times New Roman"/>
          <w:sz w:val="24"/>
          <w:szCs w:val="24"/>
        </w:rPr>
        <w:t>” – zespół czynności podejmowanych przez Wykonawcę 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zapewnienia prawidłowego oraz terminowego wykonania przedmiotu Umowy,</w:t>
      </w:r>
    </w:p>
    <w:p w14:paraId="0C1627A5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DDFBB" w14:textId="795E178D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„Teren budowy”</w:t>
      </w:r>
      <w:r w:rsidRPr="009F5E65">
        <w:rPr>
          <w:rFonts w:ascii="Times New Roman" w:hAnsi="Times New Roman" w:cs="Times New Roman"/>
          <w:sz w:val="24"/>
          <w:szCs w:val="24"/>
        </w:rPr>
        <w:t xml:space="preserve"> – przestrzeń, w której prowadzone są roboty budowlane wraz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przestrzenią zajmowaną przez urządzenia zaplecza budowy,</w:t>
      </w:r>
    </w:p>
    <w:p w14:paraId="41AD070A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„Wada”, „Usterka”</w:t>
      </w:r>
      <w:r w:rsidRPr="009F5E65">
        <w:rPr>
          <w:rFonts w:ascii="Times New Roman" w:hAnsi="Times New Roman" w:cs="Times New Roman"/>
          <w:sz w:val="24"/>
          <w:szCs w:val="24"/>
        </w:rPr>
        <w:t xml:space="preserve"> – jakakolwiek część robót budowlanych wykonana niezgodnie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z projektem, specyfikacjami technicznymi lub innymi dokumentami Umowy,</w:t>
      </w:r>
    </w:p>
    <w:p w14:paraId="25F3D916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BDB4A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„Zmiana”</w:t>
      </w:r>
      <w:r w:rsidRPr="009F5E65">
        <w:rPr>
          <w:rFonts w:ascii="Times New Roman" w:hAnsi="Times New Roman" w:cs="Times New Roman"/>
          <w:sz w:val="24"/>
          <w:szCs w:val="24"/>
        </w:rPr>
        <w:t xml:space="preserve"> – każde odstępstwo w wykonywaniu robót budowlanych,</w:t>
      </w:r>
    </w:p>
    <w:p w14:paraId="0B786580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A9B25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„Roboty tymczasowe”</w:t>
      </w:r>
      <w:r w:rsidRPr="009F5E65">
        <w:rPr>
          <w:rFonts w:ascii="Times New Roman" w:hAnsi="Times New Roman" w:cs="Times New Roman"/>
          <w:sz w:val="24"/>
          <w:szCs w:val="24"/>
        </w:rPr>
        <w:t xml:space="preserve"> – roboty lub urządzenia wykonane lub zbudowane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usunięte przez Wykonawcę, które są niezbędne do wykonania robót budowlanych,</w:t>
      </w:r>
    </w:p>
    <w:p w14:paraId="717EA465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59B3F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„Odbiór częściowy”</w:t>
      </w:r>
      <w:r w:rsidRPr="009F5E65">
        <w:rPr>
          <w:rFonts w:ascii="Times New Roman" w:hAnsi="Times New Roman" w:cs="Times New Roman"/>
          <w:sz w:val="24"/>
          <w:szCs w:val="24"/>
        </w:rPr>
        <w:t xml:space="preserve"> – odbiór polegający na ocenie ilości, jakości oraz ustaleniu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wynagrodzenia za wykonaną kompletną instalację solarną uczestnika projektu,</w:t>
      </w:r>
    </w:p>
    <w:p w14:paraId="14D190BD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A55C3" w14:textId="77777777" w:rsidR="00D736FC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„Odbiór końcowy”</w:t>
      </w:r>
      <w:r w:rsidRPr="009F5E65">
        <w:rPr>
          <w:rFonts w:ascii="Times New Roman" w:hAnsi="Times New Roman" w:cs="Times New Roman"/>
          <w:sz w:val="24"/>
          <w:szCs w:val="24"/>
        </w:rPr>
        <w:t xml:space="preserve"> – odbiór polegający na ocenie ilości i jakości całości wykonanych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Robót</w:t>
      </w:r>
    </w:p>
    <w:p w14:paraId="0FA8EF09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27B145" w14:textId="29BA8172" w:rsidR="00D736FC" w:rsidRDefault="00D736FC" w:rsidP="00A36F6B">
      <w:pPr>
        <w:pStyle w:val="Normalny1"/>
        <w:spacing w:line="360" w:lineRule="auto"/>
        <w:contextualSpacing/>
        <w:jc w:val="both"/>
      </w:pPr>
      <w:r w:rsidRPr="009F5E65">
        <w:rPr>
          <w:rFonts w:ascii="Times New Roman" w:eastAsia="Times New Roman" w:hAnsi="Times New Roman" w:cs="Times New Roman"/>
          <w:b/>
          <w:sz w:val="24"/>
          <w:szCs w:val="24"/>
        </w:rPr>
        <w:t>2. Aktualne uwarunkowania wykonania przedmiotu zamówienia</w:t>
      </w:r>
    </w:p>
    <w:p w14:paraId="651A18DF" w14:textId="23FE8723" w:rsidR="00D736FC" w:rsidRDefault="00D736FC" w:rsidP="00D1152F">
      <w:pPr>
        <w:tabs>
          <w:tab w:val="left" w:pos="567"/>
        </w:tabs>
        <w:spacing w:line="360" w:lineRule="auto"/>
        <w:ind w:firstLine="567"/>
        <w:jc w:val="both"/>
        <w:rPr>
          <w:rStyle w:val="Nagwekmj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ab/>
      </w:r>
      <w:r w:rsidR="002E7C81" w:rsidRPr="009F5E65">
        <w:rPr>
          <w:rStyle w:val="Nagwekmj"/>
          <w:rFonts w:ascii="Times New Roman" w:hAnsi="Times New Roman" w:cs="Times New Roman"/>
          <w:b w:val="0"/>
          <w:sz w:val="24"/>
          <w:szCs w:val="24"/>
        </w:rPr>
        <w:t xml:space="preserve">Przedmiotem niniejszego Programu Funkcjonalno-Użytkowego są wymagania dotyczące zaprojektowania, dostawy, wykonania i odbioru robót w zakresie instalacji: </w:t>
      </w:r>
      <w:r w:rsidR="00AE290C">
        <w:rPr>
          <w:rStyle w:val="Nagwekmj"/>
          <w:rFonts w:ascii="Times New Roman" w:hAnsi="Times New Roman" w:cs="Times New Roman"/>
          <w:b w:val="0"/>
          <w:sz w:val="24"/>
          <w:szCs w:val="24"/>
        </w:rPr>
        <w:t>kotłów na biomasę</w:t>
      </w:r>
      <w:r w:rsidR="00A14F50">
        <w:rPr>
          <w:rStyle w:val="Nagwekmj"/>
          <w:rFonts w:ascii="Times New Roman" w:hAnsi="Times New Roman" w:cs="Times New Roman"/>
          <w:b w:val="0"/>
          <w:sz w:val="24"/>
          <w:szCs w:val="24"/>
        </w:rPr>
        <w:t>,</w:t>
      </w:r>
      <w:r w:rsidR="002F0637">
        <w:rPr>
          <w:rStyle w:val="Nagwekmj"/>
          <w:rFonts w:ascii="Times New Roman" w:hAnsi="Times New Roman" w:cs="Times New Roman"/>
          <w:b w:val="0"/>
          <w:sz w:val="24"/>
          <w:szCs w:val="24"/>
        </w:rPr>
        <w:t xml:space="preserve"> gaz płynny</w:t>
      </w:r>
      <w:r w:rsidR="00A14F50">
        <w:rPr>
          <w:rStyle w:val="Nagwekmj"/>
          <w:rFonts w:ascii="Times New Roman" w:hAnsi="Times New Roman" w:cs="Times New Roman"/>
          <w:b w:val="0"/>
          <w:sz w:val="24"/>
          <w:szCs w:val="24"/>
        </w:rPr>
        <w:t>, gaz ziemny</w:t>
      </w:r>
      <w:r w:rsidR="00506F34" w:rsidRPr="00506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F34">
        <w:rPr>
          <w:rFonts w:ascii="Times New Roman" w:hAnsi="Times New Roman" w:cs="Times New Roman"/>
          <w:bCs/>
          <w:sz w:val="24"/>
          <w:szCs w:val="24"/>
        </w:rPr>
        <w:t>oraz</w:t>
      </w:r>
      <w:r w:rsidR="00506F34" w:rsidRPr="009831D3">
        <w:rPr>
          <w:rFonts w:ascii="Times New Roman" w:hAnsi="Times New Roman" w:cs="Times New Roman"/>
          <w:bCs/>
          <w:sz w:val="24"/>
          <w:szCs w:val="24"/>
        </w:rPr>
        <w:t xml:space="preserve"> olej opałowy</w:t>
      </w:r>
      <w:r w:rsidR="00506F34" w:rsidRPr="009F5E65">
        <w:rPr>
          <w:rFonts w:ascii="Times New Roman" w:hAnsi="Times New Roman" w:cs="Times New Roman"/>
          <w:sz w:val="24"/>
          <w:szCs w:val="24"/>
        </w:rPr>
        <w:t xml:space="preserve"> </w:t>
      </w:r>
      <w:r w:rsidR="00AE290C">
        <w:rPr>
          <w:rStyle w:val="Nagwekmj"/>
          <w:rFonts w:ascii="Times New Roman" w:hAnsi="Times New Roman" w:cs="Times New Roman"/>
          <w:b w:val="0"/>
          <w:sz w:val="24"/>
          <w:szCs w:val="24"/>
        </w:rPr>
        <w:t>do centralnego ogrzewania i ciepłej wody użytkowej</w:t>
      </w:r>
      <w:r w:rsidR="002E7C81" w:rsidRPr="009F5E65">
        <w:rPr>
          <w:rStyle w:val="Nagwekmj"/>
          <w:rFonts w:ascii="Times New Roman" w:hAnsi="Times New Roman" w:cs="Times New Roman"/>
          <w:b w:val="0"/>
          <w:sz w:val="24"/>
          <w:szCs w:val="24"/>
        </w:rPr>
        <w:t xml:space="preserve"> dla budynków mieszkalnych w Gminie </w:t>
      </w:r>
      <w:r w:rsidR="00A14F50">
        <w:rPr>
          <w:rStyle w:val="Nagwekmj"/>
          <w:rFonts w:ascii="Times New Roman" w:hAnsi="Times New Roman" w:cs="Times New Roman"/>
          <w:b w:val="0"/>
          <w:sz w:val="24"/>
          <w:szCs w:val="24"/>
        </w:rPr>
        <w:t>Mińsk Mazowiecki</w:t>
      </w:r>
      <w:r w:rsidR="002E7C81" w:rsidRPr="009F5E65">
        <w:rPr>
          <w:rStyle w:val="Nagwekmj"/>
          <w:rFonts w:ascii="Times New Roman" w:hAnsi="Times New Roman" w:cs="Times New Roman"/>
          <w:b w:val="0"/>
          <w:sz w:val="24"/>
          <w:szCs w:val="24"/>
        </w:rPr>
        <w:t>.</w:t>
      </w:r>
    </w:p>
    <w:p w14:paraId="254593C1" w14:textId="77777777" w:rsidR="00D1152F" w:rsidRDefault="00D1152F" w:rsidP="00D1152F">
      <w:pPr>
        <w:tabs>
          <w:tab w:val="left" w:pos="567"/>
        </w:tabs>
        <w:spacing w:line="360" w:lineRule="auto"/>
        <w:ind w:firstLine="567"/>
        <w:jc w:val="both"/>
        <w:rPr>
          <w:rStyle w:val="Nagwekmj"/>
          <w:rFonts w:ascii="Times New Roman" w:hAnsi="Times New Roman" w:cs="Times New Roman"/>
          <w:b w:val="0"/>
          <w:sz w:val="24"/>
          <w:szCs w:val="24"/>
        </w:rPr>
      </w:pPr>
    </w:p>
    <w:p w14:paraId="353920E4" w14:textId="1F910224" w:rsidR="00D736FC" w:rsidRPr="005A1297" w:rsidRDefault="00D736FC" w:rsidP="00D736FC">
      <w:pPr>
        <w:pStyle w:val="Normalny1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9EA">
        <w:rPr>
          <w:rFonts w:ascii="Times New Roman" w:eastAsia="Times New Roman" w:hAnsi="Times New Roman" w:cs="Times New Roman"/>
          <w:b/>
          <w:sz w:val="24"/>
          <w:szCs w:val="24"/>
        </w:rPr>
        <w:t>3. Ogólne właściwości funkcjonalno-użytkowe</w:t>
      </w:r>
    </w:p>
    <w:p w14:paraId="1C3BF9EB" w14:textId="02874DF4" w:rsidR="00DC67F3" w:rsidRDefault="00DC67F3" w:rsidP="00F30FF9">
      <w:pPr>
        <w:pStyle w:val="Normalny1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F6B">
        <w:rPr>
          <w:rFonts w:ascii="Times New Roman" w:eastAsia="Times New Roman" w:hAnsi="Times New Roman" w:cs="Times New Roman"/>
          <w:sz w:val="24"/>
          <w:szCs w:val="24"/>
        </w:rPr>
        <w:t>Zaprojektowana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wykonana każda </w:t>
      </w:r>
      <w:r w:rsidR="00715DA7">
        <w:rPr>
          <w:rFonts w:ascii="Times New Roman" w:eastAsia="Times New Roman" w:hAnsi="Times New Roman" w:cs="Times New Roman"/>
          <w:sz w:val="24"/>
          <w:szCs w:val="24"/>
        </w:rPr>
        <w:t>kotłownia na biomasę</w:t>
      </w:r>
      <w:r w:rsidR="00D115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152F">
        <w:rPr>
          <w:rStyle w:val="Nagwekmj"/>
          <w:rFonts w:ascii="Times New Roman" w:hAnsi="Times New Roman" w:cs="Times New Roman"/>
          <w:b w:val="0"/>
          <w:sz w:val="24"/>
          <w:szCs w:val="24"/>
        </w:rPr>
        <w:t>gaz płynny, gaz ziemny</w:t>
      </w:r>
      <w:r w:rsidR="00506F34" w:rsidRPr="00506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F34">
        <w:rPr>
          <w:rFonts w:ascii="Times New Roman" w:hAnsi="Times New Roman" w:cs="Times New Roman"/>
          <w:bCs/>
          <w:sz w:val="24"/>
          <w:szCs w:val="24"/>
        </w:rPr>
        <w:t>oraz</w:t>
      </w:r>
      <w:r w:rsidR="00506F34" w:rsidRPr="009831D3">
        <w:rPr>
          <w:rFonts w:ascii="Times New Roman" w:hAnsi="Times New Roman" w:cs="Times New Roman"/>
          <w:bCs/>
          <w:sz w:val="24"/>
          <w:szCs w:val="24"/>
        </w:rPr>
        <w:t xml:space="preserve"> olej opałowy</w:t>
      </w:r>
      <w:r w:rsidR="00715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powinna zapewnić</w:t>
      </w:r>
      <w:r w:rsidR="002D5376">
        <w:rPr>
          <w:rFonts w:ascii="Times New Roman" w:eastAsia="Times New Roman" w:hAnsi="Times New Roman" w:cs="Times New Roman"/>
          <w:sz w:val="24"/>
          <w:szCs w:val="24"/>
        </w:rPr>
        <w:t xml:space="preserve"> całkowite </w:t>
      </w:r>
      <w:r>
        <w:rPr>
          <w:rFonts w:ascii="Times New Roman" w:eastAsia="Times New Roman" w:hAnsi="Times New Roman" w:cs="Times New Roman"/>
          <w:sz w:val="24"/>
          <w:szCs w:val="24"/>
        </w:rPr>
        <w:t>pokrycie zapotrzebowania</w:t>
      </w:r>
      <w:r w:rsidR="00506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energię potrzebną do ogrzania </w:t>
      </w:r>
      <w:r w:rsidR="002D5376">
        <w:rPr>
          <w:rFonts w:ascii="Times New Roman" w:eastAsia="Times New Roman" w:hAnsi="Times New Roman" w:cs="Times New Roman"/>
          <w:sz w:val="24"/>
          <w:szCs w:val="24"/>
        </w:rPr>
        <w:t xml:space="preserve">budynku oraz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ciepłej wody użytkowej </w:t>
      </w:r>
      <w:r w:rsidR="007D6AFD">
        <w:rPr>
          <w:rFonts w:ascii="Times New Roman" w:eastAsia="Times New Roman" w:hAnsi="Times New Roman" w:cs="Times New Roman"/>
          <w:sz w:val="24"/>
          <w:szCs w:val="24"/>
        </w:rPr>
        <w:t>(CWU)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0A625C" w14:textId="2248E6A6" w:rsidR="007B4E44" w:rsidRDefault="007B4E44" w:rsidP="00F30FF9">
      <w:pPr>
        <w:pStyle w:val="Normalny1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Instalacje poszczegól</w:t>
      </w:r>
      <w:r w:rsidR="005E6BAF">
        <w:rPr>
          <w:rFonts w:ascii="Times New Roman" w:eastAsia="Times New Roman" w:hAnsi="Times New Roman" w:cs="Times New Roman"/>
          <w:sz w:val="24"/>
          <w:szCs w:val="24"/>
        </w:rPr>
        <w:t xml:space="preserve">nych systemów zostaną zamontowane </w:t>
      </w:r>
      <w:r w:rsidR="002D5376">
        <w:rPr>
          <w:rFonts w:ascii="Times New Roman" w:eastAsia="Times New Roman" w:hAnsi="Times New Roman" w:cs="Times New Roman"/>
          <w:sz w:val="24"/>
          <w:szCs w:val="24"/>
        </w:rPr>
        <w:t>w</w:t>
      </w:r>
      <w:r w:rsidR="005E6BAF">
        <w:rPr>
          <w:rFonts w:ascii="Times New Roman" w:eastAsia="Times New Roman" w:hAnsi="Times New Roman" w:cs="Times New Roman"/>
          <w:sz w:val="24"/>
          <w:szCs w:val="24"/>
        </w:rPr>
        <w:t xml:space="preserve"> budynkach prywatnych wytypowanych w poszczególnych miejscowościach w drodze otwartego naboru oraz przeprowadzonych wizjach lokalnych, które pozwoliły na przyjęcie</w:t>
      </w:r>
      <w:r w:rsidR="00FB147F">
        <w:rPr>
          <w:rFonts w:ascii="Times New Roman" w:eastAsia="Times New Roman" w:hAnsi="Times New Roman" w:cs="Times New Roman"/>
          <w:sz w:val="24"/>
          <w:szCs w:val="24"/>
        </w:rPr>
        <w:t xml:space="preserve"> – zgodnie z możliwościami technicznymi danych budynków, określonego systemu zaopatrującego w </w:t>
      </w:r>
      <w:r w:rsidR="002D5376">
        <w:rPr>
          <w:rFonts w:ascii="Times New Roman" w:eastAsia="Times New Roman" w:hAnsi="Times New Roman" w:cs="Times New Roman"/>
          <w:sz w:val="24"/>
          <w:szCs w:val="24"/>
        </w:rPr>
        <w:t xml:space="preserve">CO i </w:t>
      </w:r>
      <w:r w:rsidR="00FB147F">
        <w:rPr>
          <w:rFonts w:ascii="Times New Roman" w:eastAsia="Times New Roman" w:hAnsi="Times New Roman" w:cs="Times New Roman"/>
          <w:sz w:val="24"/>
          <w:szCs w:val="24"/>
        </w:rPr>
        <w:t>CWU.</w:t>
      </w:r>
    </w:p>
    <w:p w14:paraId="66CD1AB1" w14:textId="5B233201" w:rsidR="00FB147F" w:rsidRDefault="00FB147F" w:rsidP="00F30FF9">
      <w:pPr>
        <w:pStyle w:val="Normalny1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etapie projektu należy uwzględnić:</w:t>
      </w:r>
    </w:p>
    <w:p w14:paraId="6585DAAE" w14:textId="4E11AD3E" w:rsidR="00FB147F" w:rsidRDefault="003A150E" w:rsidP="002A13A0">
      <w:pPr>
        <w:pStyle w:val="Normalny1"/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parametry kotłów</w:t>
      </w:r>
      <w:r w:rsidR="002D537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67909A5" w14:textId="6BB3D021" w:rsidR="003A150E" w:rsidRDefault="003A150E" w:rsidP="002A13A0">
      <w:pPr>
        <w:pStyle w:val="Normalny1"/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Optymalny sposób włącznie do istniejących instalacji sanitarnych i elektrycznych</w:t>
      </w:r>
      <w:r w:rsidR="002D537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F049DE4" w14:textId="6C44602C" w:rsidR="003A150E" w:rsidRDefault="0031161D" w:rsidP="002A13A0">
      <w:pPr>
        <w:pStyle w:val="Normalny1"/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Poszczególne montowane instalacje nie mogą ograniczać i zmieniać w sposób znaczący wyglądu, komunikacji i użytkowania nieruchomości</w:t>
      </w:r>
      <w:r w:rsidR="002D537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1A815F2" w14:textId="787A7C8D" w:rsidR="00910678" w:rsidRDefault="00910678" w:rsidP="00A36F6B">
      <w:pPr>
        <w:autoSpaceDE w:val="0"/>
        <w:autoSpaceDN w:val="0"/>
        <w:adjustRightInd w:val="0"/>
        <w:spacing w:after="0" w:line="360" w:lineRule="auto"/>
        <w:ind w:firstLine="360"/>
        <w:jc w:val="both"/>
      </w:pPr>
      <w:r w:rsidRPr="009F5E65">
        <w:rPr>
          <w:rFonts w:ascii="Times New Roman" w:hAnsi="Times New Roman" w:cs="Times New Roman"/>
          <w:sz w:val="24"/>
          <w:szCs w:val="24"/>
        </w:rPr>
        <w:lastRenderedPageBreak/>
        <w:t>Inwestycja przyczyni się do podniesienia standardu życia mieszkańców. Ogólne właściwości funkcjonalno-użytkowe obiektów powinny odpowiadać wymaganiom obowiązujących regulacji prawnych w tym zakresie.</w:t>
      </w:r>
    </w:p>
    <w:p w14:paraId="4D32FB72" w14:textId="77777777" w:rsidR="00F30FF9" w:rsidRPr="00F30FF9" w:rsidRDefault="00F30FF9" w:rsidP="00A36F6B">
      <w:pPr>
        <w:pStyle w:val="Normalny1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E10DAE6" w14:textId="0E09372B" w:rsidR="00D736FC" w:rsidRDefault="00D736FC" w:rsidP="00A36F6B">
      <w:pPr>
        <w:pStyle w:val="Normalny1"/>
        <w:spacing w:line="360" w:lineRule="auto"/>
        <w:contextualSpacing/>
        <w:jc w:val="both"/>
      </w:pPr>
      <w:r w:rsidRPr="005A1297">
        <w:rPr>
          <w:rFonts w:ascii="Times New Roman" w:eastAsia="Times New Roman" w:hAnsi="Times New Roman" w:cs="Times New Roman"/>
          <w:b/>
          <w:sz w:val="24"/>
          <w:szCs w:val="24"/>
        </w:rPr>
        <w:t xml:space="preserve">4. Szczegółowe właściwości funkcjonalno-użytkowe </w:t>
      </w:r>
    </w:p>
    <w:p w14:paraId="17AAAC9B" w14:textId="77777777" w:rsidR="00D736FC" w:rsidRPr="00AE290C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90C">
        <w:rPr>
          <w:rFonts w:ascii="Times New Roman" w:hAnsi="Times New Roman" w:cs="Times New Roman"/>
          <w:b/>
          <w:sz w:val="24"/>
          <w:szCs w:val="24"/>
        </w:rPr>
        <w:t xml:space="preserve">Zamówienie obejmuje swoim zakresem: </w:t>
      </w:r>
    </w:p>
    <w:p w14:paraId="09AC8450" w14:textId="77777777" w:rsidR="00D736FC" w:rsidRPr="009F5E65" w:rsidRDefault="00D736FC" w:rsidP="00D736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7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Sporządzenie dokumentacji projektowych oraz specyfikacji technicznych wykonania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 xml:space="preserve">i odbioru robót niezbędnych do prawidłowego wykonania zamówienia; </w:t>
      </w:r>
    </w:p>
    <w:p w14:paraId="3A5CA7E9" w14:textId="77777777" w:rsidR="00D736FC" w:rsidRPr="009F5E65" w:rsidRDefault="00D736FC" w:rsidP="00D736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Wykonanie robót określonych niniejszym Programem </w:t>
      </w:r>
      <w:proofErr w:type="spellStart"/>
      <w:r w:rsidRPr="009F5E65">
        <w:rPr>
          <w:rFonts w:ascii="Times New Roman" w:hAnsi="Times New Roman" w:cs="Times New Roman"/>
          <w:sz w:val="24"/>
          <w:szCs w:val="24"/>
        </w:rPr>
        <w:t>Funkcjonalno</w:t>
      </w:r>
      <w:proofErr w:type="spellEnd"/>
      <w:r w:rsidRPr="009F5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F5E65">
        <w:rPr>
          <w:rFonts w:ascii="Times New Roman" w:hAnsi="Times New Roman" w:cs="Times New Roman"/>
          <w:sz w:val="24"/>
          <w:szCs w:val="24"/>
        </w:rPr>
        <w:t xml:space="preserve"> Użytkowym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F5E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26DFD" w14:textId="5217EFD8" w:rsidR="00D736FC" w:rsidRDefault="00D736FC" w:rsidP="00D736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Przeprowadzenie wymaganych prób i badań przed uzyskaniem odbiorów robót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 xml:space="preserve"> i przygotowaniem dokumentów związanych z oddaniem do użytkowania zrealizowanej inwestycji. </w:t>
      </w:r>
    </w:p>
    <w:p w14:paraId="7B590AA1" w14:textId="2DA3A9B0" w:rsidR="00607574" w:rsidRPr="009F5E65" w:rsidRDefault="00607574" w:rsidP="00D736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574">
        <w:rPr>
          <w:rFonts w:ascii="Times New Roman" w:hAnsi="Times New Roman" w:cs="Times New Roman"/>
          <w:sz w:val="24"/>
          <w:szCs w:val="24"/>
        </w:rPr>
        <w:t>Zapewnienie odpowiedniego serwisu, usuwania wad i usterek oraz zapewnienie gwarancji przez okres min. 5 lat</w:t>
      </w:r>
    </w:p>
    <w:p w14:paraId="65623C4E" w14:textId="77777777" w:rsidR="00D736FC" w:rsidRPr="009F5E65" w:rsidRDefault="00D736FC" w:rsidP="00D736FC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B05B6D" w14:textId="5FA1A8FD" w:rsidR="00D736FC" w:rsidRPr="007B293D" w:rsidRDefault="00D736FC" w:rsidP="00D736FC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B293D">
        <w:rPr>
          <w:rFonts w:ascii="Times New Roman" w:hAnsi="Times New Roman"/>
          <w:sz w:val="24"/>
          <w:szCs w:val="24"/>
        </w:rPr>
        <w:t>Zakres prac budowlano – montażowych należy wykonać w oparciu o własny projekt budowlan</w:t>
      </w:r>
      <w:r>
        <w:rPr>
          <w:rFonts w:ascii="Times New Roman" w:hAnsi="Times New Roman"/>
          <w:sz w:val="24"/>
          <w:szCs w:val="24"/>
        </w:rPr>
        <w:t>o - wykonawczy</w:t>
      </w:r>
      <w:r w:rsidRPr="007B293D">
        <w:rPr>
          <w:rFonts w:ascii="Times New Roman" w:hAnsi="Times New Roman"/>
          <w:sz w:val="24"/>
          <w:szCs w:val="24"/>
        </w:rPr>
        <w:t xml:space="preserve"> przygotowany przez osoby do tego uprawnione (zlecony przez Wykonawcę </w:t>
      </w:r>
      <w:r w:rsidR="00F97CBF">
        <w:rPr>
          <w:rFonts w:ascii="Times New Roman" w:hAnsi="Times New Roman"/>
          <w:sz w:val="24"/>
          <w:szCs w:val="24"/>
        </w:rPr>
        <w:br/>
      </w:r>
      <w:r w:rsidRPr="007B293D">
        <w:rPr>
          <w:rFonts w:ascii="Times New Roman" w:hAnsi="Times New Roman"/>
          <w:sz w:val="24"/>
          <w:szCs w:val="24"/>
        </w:rPr>
        <w:t xml:space="preserve">i uzgodniony z Zamawiającym). </w:t>
      </w:r>
    </w:p>
    <w:p w14:paraId="7CB004F7" w14:textId="12962F89" w:rsidR="00D736FC" w:rsidRPr="00AE290C" w:rsidRDefault="00D736FC" w:rsidP="00D736FC">
      <w:pPr>
        <w:autoSpaceDE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E290C">
        <w:rPr>
          <w:rFonts w:ascii="Times New Roman" w:hAnsi="Times New Roman"/>
          <w:b/>
          <w:sz w:val="24"/>
          <w:szCs w:val="24"/>
        </w:rPr>
        <w:t>Projekt należy wykonać zgodnie z:</w:t>
      </w:r>
    </w:p>
    <w:p w14:paraId="07BB638E" w14:textId="77777777" w:rsidR="00D736FC" w:rsidRPr="008A31F3" w:rsidRDefault="00D736FC" w:rsidP="002A13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31F3">
        <w:rPr>
          <w:rFonts w:ascii="Times New Roman" w:hAnsi="Times New Roman"/>
          <w:color w:val="000000"/>
          <w:sz w:val="24"/>
          <w:szCs w:val="24"/>
        </w:rPr>
        <w:t>Wymaganiami Specyfikacji Istotnych Warunków Zamówienia,</w:t>
      </w:r>
    </w:p>
    <w:p w14:paraId="3AE700C0" w14:textId="77777777" w:rsidR="00D736FC" w:rsidRPr="008A31F3" w:rsidRDefault="00D736FC" w:rsidP="002A13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31F3">
        <w:rPr>
          <w:rFonts w:ascii="Times New Roman" w:hAnsi="Times New Roman"/>
          <w:color w:val="000000"/>
          <w:sz w:val="24"/>
          <w:szCs w:val="24"/>
        </w:rPr>
        <w:t>Programem funkcjonalno-użytkowym,</w:t>
      </w:r>
    </w:p>
    <w:p w14:paraId="6DB77E01" w14:textId="26AA561D" w:rsidR="00D736FC" w:rsidRPr="00910678" w:rsidRDefault="00D736FC" w:rsidP="002A13A0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1F3">
        <w:rPr>
          <w:rFonts w:ascii="Times New Roman" w:hAnsi="Times New Roman"/>
          <w:color w:val="000000"/>
          <w:sz w:val="24"/>
          <w:szCs w:val="24"/>
        </w:rPr>
        <w:t>Obowiązują</w:t>
      </w:r>
      <w:r>
        <w:rPr>
          <w:rFonts w:ascii="Times New Roman" w:hAnsi="Times New Roman"/>
          <w:color w:val="000000"/>
          <w:sz w:val="24"/>
          <w:szCs w:val="24"/>
        </w:rPr>
        <w:t>cymi normami i przepisami prawa.</w:t>
      </w:r>
    </w:p>
    <w:p w14:paraId="7F694214" w14:textId="03FD53BE" w:rsidR="00F30FF9" w:rsidRPr="009F5E65" w:rsidRDefault="00D736FC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Zamawiający wymaga również przedłożenia do akceptacji rysunków wykonawczych</w:t>
      </w:r>
      <w:r w:rsidR="002F0637"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 xml:space="preserve"> i</w:t>
      </w:r>
      <w:r w:rsidR="002F0637"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 xml:space="preserve">specyfikacji technicznych wykonania i odbioru robót budowlanych przed ich skierowaniem do realizacji w aspekcie ich zgodności z ustaleniami PFU i umowy. </w:t>
      </w:r>
    </w:p>
    <w:p w14:paraId="0419077C" w14:textId="77777777" w:rsidR="00D736FC" w:rsidRPr="00AE290C" w:rsidRDefault="00D736FC" w:rsidP="00D736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90C">
        <w:rPr>
          <w:rFonts w:ascii="Times New Roman" w:hAnsi="Times New Roman" w:cs="Times New Roman"/>
          <w:b/>
          <w:sz w:val="24"/>
          <w:szCs w:val="24"/>
        </w:rPr>
        <w:t xml:space="preserve">Ponadto wykonawca wykona:  </w:t>
      </w:r>
    </w:p>
    <w:p w14:paraId="4F40CA3B" w14:textId="77777777" w:rsidR="00D736FC" w:rsidRPr="009F5E65" w:rsidRDefault="00D736FC" w:rsidP="00D736F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</w:t>
      </w:r>
      <w:r w:rsidRPr="009F5E65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i inwestycji – w uzgodnieniu z z</w:t>
      </w:r>
      <w:r w:rsidRPr="009F5E65">
        <w:rPr>
          <w:rFonts w:ascii="Times New Roman" w:hAnsi="Times New Roman" w:cs="Times New Roman"/>
          <w:sz w:val="24"/>
          <w:szCs w:val="24"/>
        </w:rPr>
        <w:t xml:space="preserve">amawiającym, </w:t>
      </w:r>
    </w:p>
    <w:p w14:paraId="039B1D64" w14:textId="77777777" w:rsidR="00D736FC" w:rsidRPr="009F5E65" w:rsidRDefault="00D736FC" w:rsidP="00D736F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harmonogram płatności – w uzgodnieniu 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F5E65">
        <w:rPr>
          <w:rFonts w:ascii="Times New Roman" w:hAnsi="Times New Roman" w:cs="Times New Roman"/>
          <w:sz w:val="24"/>
          <w:szCs w:val="24"/>
        </w:rPr>
        <w:t xml:space="preserve">amawiającym, </w:t>
      </w:r>
    </w:p>
    <w:p w14:paraId="70C344A4" w14:textId="77777777" w:rsidR="00D736FC" w:rsidRPr="009F5E65" w:rsidRDefault="00D736FC" w:rsidP="00D736F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planu organizacji budowy i technologii robót, </w:t>
      </w:r>
    </w:p>
    <w:p w14:paraId="0E2D3414" w14:textId="5C957B44" w:rsidR="00D736FC" w:rsidRPr="009F5E65" w:rsidRDefault="00D736FC" w:rsidP="00D736F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lastRenderedPageBreak/>
        <w:t>dokumentacj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F5E65">
        <w:rPr>
          <w:rFonts w:ascii="Times New Roman" w:hAnsi="Times New Roman" w:cs="Times New Roman"/>
          <w:sz w:val="24"/>
          <w:szCs w:val="24"/>
        </w:rPr>
        <w:t xml:space="preserve"> powykonawcz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F5E65">
        <w:rPr>
          <w:rFonts w:ascii="Times New Roman" w:hAnsi="Times New Roman" w:cs="Times New Roman"/>
          <w:sz w:val="24"/>
          <w:szCs w:val="24"/>
        </w:rPr>
        <w:t xml:space="preserve"> (łącznie z protokołami, świadectwami dopuszczenia, atestami, informacją o udzielonej gwarancji</w:t>
      </w:r>
      <w:r w:rsidR="002F0637">
        <w:rPr>
          <w:rFonts w:ascii="Times New Roman" w:hAnsi="Times New Roman" w:cs="Times New Roman"/>
          <w:sz w:val="24"/>
          <w:szCs w:val="24"/>
        </w:rPr>
        <w:t>, świadectwa charakterystyki energetycznej dla każdego budynku osobno</w:t>
      </w:r>
      <w:r w:rsidRPr="009F5E65">
        <w:rPr>
          <w:rFonts w:ascii="Times New Roman" w:hAnsi="Times New Roman" w:cs="Times New Roman"/>
          <w:sz w:val="24"/>
          <w:szCs w:val="24"/>
        </w:rPr>
        <w:t>).</w:t>
      </w:r>
    </w:p>
    <w:p w14:paraId="77339756" w14:textId="114B87F3" w:rsidR="00D736FC" w:rsidRPr="009F5E65" w:rsidRDefault="00D736FC" w:rsidP="00D736FC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Po sporządzeniu kompl</w:t>
      </w:r>
      <w:r>
        <w:rPr>
          <w:rFonts w:ascii="Times New Roman" w:hAnsi="Times New Roman" w:cs="Times New Roman"/>
          <w:sz w:val="24"/>
          <w:szCs w:val="24"/>
        </w:rPr>
        <w:t>etnej dokumentacji projektowej w</w:t>
      </w:r>
      <w:r w:rsidRPr="009F5E65">
        <w:rPr>
          <w:rFonts w:ascii="Times New Roman" w:hAnsi="Times New Roman" w:cs="Times New Roman"/>
          <w:sz w:val="24"/>
          <w:szCs w:val="24"/>
        </w:rPr>
        <w:t xml:space="preserve">ykonawca zobowiązany </w:t>
      </w:r>
      <w:r>
        <w:rPr>
          <w:rFonts w:ascii="Times New Roman" w:hAnsi="Times New Roman" w:cs="Times New Roman"/>
          <w:sz w:val="24"/>
          <w:szCs w:val="24"/>
        </w:rPr>
        <w:t>jest dostarczyć ją do siedziby z</w:t>
      </w:r>
      <w:r w:rsidRPr="009F5E65">
        <w:rPr>
          <w:rFonts w:ascii="Times New Roman" w:hAnsi="Times New Roman" w:cs="Times New Roman"/>
          <w:sz w:val="24"/>
          <w:szCs w:val="24"/>
        </w:rPr>
        <w:t xml:space="preserve">amawiającego. Dokumentacja powinna być dostarczona w wersji papierowej ( 3 </w:t>
      </w:r>
      <w:proofErr w:type="spellStart"/>
      <w:r w:rsidRPr="009F5E65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9F5E65">
        <w:rPr>
          <w:rFonts w:ascii="Times New Roman" w:hAnsi="Times New Roman" w:cs="Times New Roman"/>
          <w:sz w:val="24"/>
          <w:szCs w:val="24"/>
        </w:rPr>
        <w:t xml:space="preserve">.) oraz elektronicznej na trwałym nośniku takim jak np. płyta CD lub DVD (1 </w:t>
      </w:r>
      <w:proofErr w:type="spellStart"/>
      <w:r w:rsidRPr="009F5E65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9F5E65">
        <w:rPr>
          <w:rFonts w:ascii="Times New Roman" w:hAnsi="Times New Roman" w:cs="Times New Roman"/>
          <w:sz w:val="24"/>
          <w:szCs w:val="24"/>
        </w:rPr>
        <w:t>).</w:t>
      </w:r>
    </w:p>
    <w:p w14:paraId="1141C7AA" w14:textId="77777777" w:rsidR="00D736FC" w:rsidRPr="00AE290C" w:rsidRDefault="00D736FC" w:rsidP="00AE29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29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Dokumentacja techniczna winna być opracowana zgodnie z obowiązującymi przepisami, a w szczególności: </w:t>
      </w:r>
    </w:p>
    <w:p w14:paraId="23957D55" w14:textId="77777777" w:rsidR="00D736FC" w:rsidRPr="009F5E65" w:rsidRDefault="00D736FC" w:rsidP="00F30F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>Ustawą z dnia 7 lipca 1994 r. Prawo Budowlane (tekst jedn. z 2015 r. Dz. U.,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zm.);</w:t>
      </w:r>
    </w:p>
    <w:p w14:paraId="38F5DEAD" w14:textId="57DCEB85" w:rsidR="00D736FC" w:rsidRPr="009F5E65" w:rsidRDefault="00D736FC" w:rsidP="00F30F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Rozporządzeniem Ministra Transportu, Budownictwa i Gospodarki Morskiej z dnia 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>25 kwietnia 2012 r. w sprawie szczegółowego zakresu i formy projektu budowlanego (Dz. U. poz</w:t>
      </w:r>
      <w:r>
        <w:rPr>
          <w:rFonts w:ascii="Times New Roman" w:hAnsi="Times New Roman" w:cs="Times New Roman"/>
          <w:color w:val="000000"/>
          <w:sz w:val="24"/>
          <w:szCs w:val="24"/>
        </w:rPr>
        <w:t>.462);</w:t>
      </w:r>
    </w:p>
    <w:p w14:paraId="4B6C608C" w14:textId="51441F96" w:rsidR="00D736FC" w:rsidRPr="009F5E65" w:rsidRDefault="00D736FC" w:rsidP="00F30F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Rozporządzeniem Ministra Infrastruktury z dnia 6 lutego 2003 r. w sprawie bezpieczeństwa i higieny pracy podczas wykonywania robót budowlanych (Dz. U. 2003 nr 47 poz. 401), Rozporządzenie Ministra Infrastruktury z dnia 23 czerwca 2003 r.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>w sprawie informacji dotyczącej bezpieczeństwa i ochrony zdrowia oraz planu bezpieczeństwa i ochrony zdrowia (D</w:t>
      </w:r>
      <w:r>
        <w:rPr>
          <w:rFonts w:ascii="Times New Roman" w:hAnsi="Times New Roman" w:cs="Times New Roman"/>
          <w:color w:val="000000"/>
          <w:sz w:val="24"/>
          <w:szCs w:val="24"/>
        </w:rPr>
        <w:t>z. U. 2003 nr 120 poz. 1126);</w:t>
      </w:r>
    </w:p>
    <w:p w14:paraId="17C0C290" w14:textId="77777777" w:rsidR="00D736FC" w:rsidRPr="009F5E65" w:rsidRDefault="00D736FC" w:rsidP="00F30F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>Rozporządzeniem Ministra Infrastruktury z dnia 2 września 2004 r. w sprawie szczegółowego zakresu i formy dokumentacji projektowej, specyfikacji technicznych wykonania i odbioru robót oraz programu funkcjonalno-użytkowego  (D</w:t>
      </w:r>
      <w:r>
        <w:rPr>
          <w:rFonts w:ascii="Times New Roman" w:hAnsi="Times New Roman" w:cs="Times New Roman"/>
          <w:color w:val="000000"/>
          <w:sz w:val="24"/>
          <w:szCs w:val="24"/>
        </w:rPr>
        <w:t>z.U. 2013, poz. 1129);</w:t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F4D0C6" w14:textId="77777777" w:rsidR="00D736FC" w:rsidRPr="009F5E65" w:rsidRDefault="00D736FC" w:rsidP="00F30F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>Przep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isami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techniczno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budowlanymi;</w:t>
      </w:r>
    </w:p>
    <w:p w14:paraId="42FA1A31" w14:textId="77777777" w:rsidR="00D736FC" w:rsidRPr="009F5E65" w:rsidRDefault="00D736FC" w:rsidP="00D736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Obowiązującymi normami;</w:t>
      </w:r>
    </w:p>
    <w:p w14:paraId="0FCB909C" w14:textId="77777777" w:rsidR="00D736FC" w:rsidRPr="00843570" w:rsidRDefault="00D736FC" w:rsidP="00D736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Zasadami wiedzy technicznej i sztuką budowlaną. </w:t>
      </w:r>
    </w:p>
    <w:p w14:paraId="1C5EDDCD" w14:textId="77777777" w:rsidR="00C42A4D" w:rsidRDefault="00C42A4D" w:rsidP="00D736F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777D1A" w14:textId="0D7DF524" w:rsidR="00D736FC" w:rsidRPr="00AE290C" w:rsidRDefault="00F30FF9" w:rsidP="00D736F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PRACE MONTAŻOWE</w:t>
      </w:r>
      <w:r w:rsidR="00C42A4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A7FFDEF" w14:textId="5D27B119" w:rsidR="00D736FC" w:rsidRPr="00AE290C" w:rsidRDefault="00D736FC" w:rsidP="00F43247">
      <w:pPr>
        <w:tabs>
          <w:tab w:val="left" w:pos="243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29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Wykonanie robót w zakresie instalacji </w:t>
      </w:r>
      <w:r w:rsidR="00AE290C" w:rsidRPr="00AE29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kotła na </w:t>
      </w:r>
      <w:proofErr w:type="spellStart"/>
      <w:r w:rsidR="00AE290C" w:rsidRPr="00AE290C">
        <w:rPr>
          <w:rFonts w:ascii="Times New Roman" w:hAnsi="Times New Roman" w:cs="Times New Roman"/>
          <w:b/>
          <w:color w:val="000000"/>
          <w:sz w:val="24"/>
          <w:szCs w:val="24"/>
        </w:rPr>
        <w:t>pellet</w:t>
      </w:r>
      <w:proofErr w:type="spellEnd"/>
      <w:r w:rsidR="00B528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/biomasę </w:t>
      </w:r>
      <w:r w:rsidRPr="00AE290C">
        <w:rPr>
          <w:rFonts w:ascii="Times New Roman" w:hAnsi="Times New Roman" w:cs="Times New Roman"/>
          <w:b/>
          <w:color w:val="000000"/>
          <w:sz w:val="24"/>
          <w:szCs w:val="24"/>
        </w:rPr>
        <w:t>do instalacji c.o.</w:t>
      </w:r>
      <w:r w:rsidR="00AE290C" w:rsidRPr="00AE29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c.w.u.</w:t>
      </w:r>
      <w:r w:rsidRPr="00AE29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obejmuje:</w:t>
      </w:r>
    </w:p>
    <w:p w14:paraId="089E4711" w14:textId="23E17A94" w:rsidR="00607574" w:rsidRDefault="00607574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Demontaż istniejącego kotła</w:t>
      </w:r>
      <w:r w:rsidR="00835581">
        <w:rPr>
          <w:rFonts w:ascii="Times New Roman" w:hAnsi="Times New Roman" w:cs="Times New Roman"/>
          <w:color w:val="000000"/>
          <w:sz w:val="24"/>
          <w:szCs w:val="24"/>
        </w:rPr>
        <w:t xml:space="preserve"> oraz wyniesienie przed budynek.</w:t>
      </w:r>
    </w:p>
    <w:p w14:paraId="14863074" w14:textId="5ABB10E8" w:rsidR="00B5287F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 xml:space="preserve">Dostawę i montaż kotła na </w:t>
      </w:r>
      <w:proofErr w:type="spellStart"/>
      <w:r w:rsidRPr="0075577C">
        <w:rPr>
          <w:rFonts w:ascii="Times New Roman" w:hAnsi="Times New Roman" w:cs="Times New Roman"/>
          <w:color w:val="000000"/>
          <w:sz w:val="24"/>
          <w:szCs w:val="24"/>
        </w:rPr>
        <w:t>pellet</w:t>
      </w:r>
      <w:proofErr w:type="spellEnd"/>
      <w:r w:rsidR="00457F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952C8B" w14:textId="154E2C1A" w:rsidR="00420193" w:rsidRDefault="00420193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bookmarkStart w:id="4" w:name="_Hlk50364405"/>
      <w:r>
        <w:rPr>
          <w:rFonts w:ascii="Times New Roman" w:hAnsi="Times New Roman" w:cs="Times New Roman"/>
        </w:rPr>
        <w:t>Znamionowa moc grzewcza kotła</w:t>
      </w:r>
      <w:r w:rsidR="000822D1">
        <w:rPr>
          <w:rFonts w:ascii="Times New Roman" w:hAnsi="Times New Roman" w:cs="Times New Roman"/>
        </w:rPr>
        <w:t xml:space="preserve"> należy dostosować do potrzeb budynku</w:t>
      </w:r>
      <w:r>
        <w:rPr>
          <w:rFonts w:ascii="Times New Roman" w:hAnsi="Times New Roman" w:cs="Times New Roman"/>
        </w:rPr>
        <w:t xml:space="preserve"> </w:t>
      </w:r>
      <w:r w:rsidR="000822D1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</w:t>
      </w:r>
      <w:r w:rsidR="000822D1" w:rsidRPr="000822D1"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 xml:space="preserve"> = 24 kW</w:t>
      </w:r>
      <w:r w:rsidR="000822D1">
        <w:rPr>
          <w:rFonts w:ascii="Times New Roman" w:hAnsi="Times New Roman" w:cs="Times New Roman"/>
        </w:rPr>
        <w:t>)</w:t>
      </w:r>
    </w:p>
    <w:bookmarkEnd w:id="4"/>
    <w:p w14:paraId="350D8063" w14:textId="2FA0882E" w:rsidR="00607574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FE1308">
        <w:rPr>
          <w:rFonts w:ascii="Times New Roman" w:hAnsi="Times New Roman" w:cs="Times New Roman"/>
        </w:rPr>
        <w:t>Kotły muszą spełniać wymagania dla klasy 5 (wg normy PN-EN 303-5:2012</w:t>
      </w:r>
      <w:r>
        <w:rPr>
          <w:rFonts w:ascii="Times New Roman" w:hAnsi="Times New Roman" w:cs="Times New Roman"/>
        </w:rPr>
        <w:t>)</w:t>
      </w:r>
    </w:p>
    <w:p w14:paraId="62031F3E" w14:textId="77777777" w:rsidR="00607574" w:rsidRPr="00365E1E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65E1E">
        <w:rPr>
          <w:rFonts w:ascii="Times New Roman" w:hAnsi="Times New Roman" w:cs="Times New Roman"/>
        </w:rPr>
        <w:t>posiadać sprawność minimum 88 %. </w:t>
      </w:r>
    </w:p>
    <w:p w14:paraId="2CD28017" w14:textId="55846AE6" w:rsidR="00607574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65E1E">
        <w:rPr>
          <w:rFonts w:ascii="Times New Roman" w:hAnsi="Times New Roman" w:cs="Times New Roman"/>
        </w:rPr>
        <w:t>Parametry te muszą być potwierdzone stosownym certyfikatem, wydanym przez instytut badawczy –jednostkę akredytowaną.</w:t>
      </w:r>
    </w:p>
    <w:p w14:paraId="5405D27E" w14:textId="526420F8" w:rsidR="00457FDB" w:rsidRDefault="00457FDB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Kocioł nie może być wyposażony w dodatkowy ruszt.</w:t>
      </w:r>
    </w:p>
    <w:p w14:paraId="2288C1C8" w14:textId="77777777" w:rsidR="00607574" w:rsidRPr="00365E1E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Arial" w:hAnsi="Arial"/>
          <w:b/>
          <w:bCs/>
        </w:rPr>
      </w:pPr>
      <w:r w:rsidRPr="00365E1E">
        <w:rPr>
          <w:rFonts w:ascii="Times New Roman" w:hAnsi="Times New Roman" w:cs="Times New Roman"/>
        </w:rPr>
        <w:t xml:space="preserve">Możliwość instalacji przy kotle urządzenia do awaryjnego odprowadzenia nadmiaru ciepła /lub zawór schładzający na instalacji/ - w przypadku montażu w układzie ciśnieniowym – zamkniętym, zgodnie z PN-EN 303.5-2012. </w:t>
      </w:r>
    </w:p>
    <w:p w14:paraId="737EDDCF" w14:textId="3D7CA844" w:rsidR="00607574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65E1E">
        <w:rPr>
          <w:rFonts w:ascii="Times New Roman" w:hAnsi="Times New Roman" w:cs="Times New Roman"/>
        </w:rPr>
        <w:t xml:space="preserve">Grubość blachy, z której wykonany jest wymiennik w kotle, nie mniej niż </w:t>
      </w:r>
      <w:r w:rsidR="00F97CBF">
        <w:rPr>
          <w:rFonts w:ascii="Times New Roman" w:hAnsi="Times New Roman" w:cs="Times New Roman"/>
        </w:rPr>
        <w:br/>
      </w:r>
      <w:r w:rsidRPr="00365E1E">
        <w:rPr>
          <w:rFonts w:ascii="Times New Roman" w:hAnsi="Times New Roman" w:cs="Times New Roman"/>
        </w:rPr>
        <w:t>5 mm.</w:t>
      </w:r>
    </w:p>
    <w:p w14:paraId="65104B54" w14:textId="77777777" w:rsidR="00607574" w:rsidRPr="00365E1E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65E1E">
        <w:rPr>
          <w:rFonts w:ascii="Times New Roman" w:hAnsi="Times New Roman" w:cs="Times New Roman"/>
        </w:rPr>
        <w:t xml:space="preserve">Typ paliwa: </w:t>
      </w:r>
      <w:proofErr w:type="spellStart"/>
      <w:r w:rsidRPr="00365E1E">
        <w:rPr>
          <w:rFonts w:ascii="Times New Roman" w:hAnsi="Times New Roman" w:cs="Times New Roman"/>
        </w:rPr>
        <w:t>Pellet</w:t>
      </w:r>
      <w:proofErr w:type="spellEnd"/>
      <w:r w:rsidRPr="00365E1E">
        <w:rPr>
          <w:rFonts w:ascii="Times New Roman" w:hAnsi="Times New Roman" w:cs="Times New Roman"/>
        </w:rPr>
        <w:t xml:space="preserve"> spełniający wymagania EN 14961-2 klasa A, B.</w:t>
      </w:r>
    </w:p>
    <w:p w14:paraId="3D26BC8B" w14:textId="3D92B960" w:rsidR="00607574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65E1E">
        <w:rPr>
          <w:rFonts w:ascii="Times New Roman" w:hAnsi="Times New Roman" w:cs="Times New Roman"/>
        </w:rPr>
        <w:t>Znamionowa moc cieplna: nie mniejsza niż adekwatna do mocy przyjętej instalacji.</w:t>
      </w:r>
    </w:p>
    <w:p w14:paraId="2E5906B3" w14:textId="77777777" w:rsidR="00607574" w:rsidRPr="00365E1E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65E1E">
        <w:rPr>
          <w:rFonts w:ascii="Times New Roman" w:hAnsi="Times New Roman" w:cs="Times New Roman"/>
        </w:rPr>
        <w:t>Podajnik paliwa: podajnik ślimakowy, zabezpieczenie przed cofaniem płomienia zgodnie z PN-EN 303.5 – 2012.</w:t>
      </w:r>
    </w:p>
    <w:p w14:paraId="2862D5D9" w14:textId="77777777" w:rsidR="00607574" w:rsidRPr="00365E1E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65E1E">
        <w:rPr>
          <w:rFonts w:ascii="Times New Roman" w:hAnsi="Times New Roman" w:cs="Times New Roman"/>
        </w:rPr>
        <w:t xml:space="preserve">Minimalna pojemność zbiornika na </w:t>
      </w:r>
      <w:proofErr w:type="spellStart"/>
      <w:r w:rsidRPr="00365E1E">
        <w:rPr>
          <w:rFonts w:ascii="Times New Roman" w:hAnsi="Times New Roman" w:cs="Times New Roman"/>
        </w:rPr>
        <w:t>pellet</w:t>
      </w:r>
      <w:proofErr w:type="spellEnd"/>
      <w:r w:rsidRPr="00365E1E">
        <w:rPr>
          <w:rFonts w:ascii="Times New Roman" w:hAnsi="Times New Roman" w:cs="Times New Roman"/>
        </w:rPr>
        <w:t>: 300l.</w:t>
      </w:r>
    </w:p>
    <w:p w14:paraId="72B2B0FB" w14:textId="77777777" w:rsidR="00607574" w:rsidRPr="00365E1E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365E1E">
        <w:rPr>
          <w:rFonts w:ascii="Times New Roman" w:hAnsi="Times New Roman" w:cs="Times New Roman"/>
        </w:rPr>
        <w:t>Typ palnika: palnik typu wrzutowego z ceramicznym samoczynnym elementem zapłonowym i mechanicznym zgarniaczem szlaki, wypychającym szlakę do przodu przed palnik. Tego typu zgarniacz jest konieczny przy paliwach biogenicznych. Wyposażony w fotoelement do kontroli stanu pracy palnika i czujnik temperatury palnika. Praca zgarniacza szlaki kontrolowana przez regulator kotłowy pozwalający na zmianę czasu pomiędzy cyklami jego pracy.</w:t>
      </w:r>
    </w:p>
    <w:p w14:paraId="4C3C9481" w14:textId="77777777" w:rsidR="00607574" w:rsidRPr="00365E1E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lang w:val="x-none"/>
        </w:rPr>
      </w:pPr>
      <w:r w:rsidRPr="00365E1E">
        <w:rPr>
          <w:rFonts w:ascii="Times New Roman" w:hAnsi="Times New Roman" w:cs="Times New Roman"/>
        </w:rPr>
        <w:t>Nie dopuszcza się by w komorze spalania i wymienniku zastosowane były inne materiały niż stal, żeliwo lub ceramika.</w:t>
      </w:r>
      <w:r>
        <w:rPr>
          <w:rFonts w:ascii="Times New Roman" w:hAnsi="Times New Roman" w:cs="Times New Roman"/>
        </w:rPr>
        <w:t xml:space="preserve"> </w:t>
      </w:r>
    </w:p>
    <w:p w14:paraId="4B19F480" w14:textId="03F59AE8" w:rsidR="00607574" w:rsidRPr="00365E1E" w:rsidRDefault="00607574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lang w:val="x-none"/>
        </w:rPr>
      </w:pPr>
      <w:r w:rsidRPr="00365E1E">
        <w:rPr>
          <w:rFonts w:ascii="Times New Roman" w:hAnsi="Times New Roman" w:cs="Times New Roman"/>
        </w:rPr>
        <w:lastRenderedPageBreak/>
        <w:t xml:space="preserve">Projektowane urządzenia powinny być dostosowane do spalania paliwa </w:t>
      </w:r>
      <w:r w:rsidR="00F97CBF">
        <w:rPr>
          <w:rFonts w:ascii="Times New Roman" w:hAnsi="Times New Roman" w:cs="Times New Roman"/>
        </w:rPr>
        <w:br/>
      </w:r>
      <w:r w:rsidRPr="00365E1E">
        <w:rPr>
          <w:rFonts w:ascii="Times New Roman" w:hAnsi="Times New Roman" w:cs="Times New Roman"/>
        </w:rPr>
        <w:t xml:space="preserve">o parametrach zgodnych z PN-EN ISO 17225-2: 2014 lub równoważnej klasa A1, A2 i B granulat z trocin </w:t>
      </w:r>
      <w:proofErr w:type="spellStart"/>
      <w:r w:rsidRPr="00365E1E">
        <w:rPr>
          <w:rFonts w:ascii="Times New Roman" w:hAnsi="Times New Roman" w:cs="Times New Roman"/>
        </w:rPr>
        <w:t>pellet</w:t>
      </w:r>
      <w:proofErr w:type="spellEnd"/>
      <w:r w:rsidRPr="00365E1E">
        <w:rPr>
          <w:rFonts w:ascii="Times New Roman" w:hAnsi="Times New Roman" w:cs="Times New Roman"/>
        </w:rPr>
        <w:t xml:space="preserve"> oraz paliwa biogenicznego:</w:t>
      </w:r>
    </w:p>
    <w:p w14:paraId="3DC5B1F6" w14:textId="717953B8" w:rsidR="00607574" w:rsidRPr="00365E1E" w:rsidRDefault="00607574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365E1E">
        <w:rPr>
          <w:rFonts w:ascii="Times New Roman" w:hAnsi="Times New Roman" w:cs="Times New Roman"/>
          <w:bCs/>
        </w:rPr>
        <w:t>średnica granulatu 6-8 mm,</w:t>
      </w:r>
    </w:p>
    <w:p w14:paraId="6448ED93" w14:textId="67528CD2" w:rsidR="00607574" w:rsidRPr="00365E1E" w:rsidRDefault="00607574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365E1E">
        <w:rPr>
          <w:rFonts w:ascii="Times New Roman" w:hAnsi="Times New Roman" w:cs="Times New Roman"/>
          <w:bCs/>
        </w:rPr>
        <w:t>długość granulatu 3,15 – 40 mm,</w:t>
      </w:r>
    </w:p>
    <w:p w14:paraId="5CCF1DFB" w14:textId="16C7F407" w:rsidR="00607574" w:rsidRPr="00365E1E" w:rsidRDefault="00607574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365E1E">
        <w:rPr>
          <w:rFonts w:ascii="Times New Roman" w:hAnsi="Times New Roman" w:cs="Times New Roman"/>
          <w:bCs/>
        </w:rPr>
        <w:t>wartość opałowa 16,5 – 19,0 MJ/kg,</w:t>
      </w:r>
    </w:p>
    <w:p w14:paraId="10BE1083" w14:textId="0BDF1541" w:rsidR="00607574" w:rsidRPr="00365E1E" w:rsidRDefault="00607574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365E1E">
        <w:rPr>
          <w:rFonts w:ascii="Times New Roman" w:hAnsi="Times New Roman" w:cs="Times New Roman"/>
          <w:bCs/>
        </w:rPr>
        <w:t>wilgotność maks. 10%,</w:t>
      </w:r>
    </w:p>
    <w:p w14:paraId="668C1B66" w14:textId="1058E345" w:rsidR="00607574" w:rsidRDefault="00607574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365E1E">
        <w:rPr>
          <w:rFonts w:ascii="Times New Roman" w:hAnsi="Times New Roman" w:cs="Times New Roman"/>
          <w:bCs/>
        </w:rPr>
        <w:t>gęstość nasypowa &gt;600 kg/m3.</w:t>
      </w:r>
    </w:p>
    <w:p w14:paraId="3D13988C" w14:textId="671B9F5D" w:rsidR="000822D1" w:rsidRPr="00365E1E" w:rsidRDefault="000822D1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0822D1">
        <w:rPr>
          <w:rFonts w:ascii="Times New Roman" w:hAnsi="Times New Roman" w:cs="Times New Roman"/>
        </w:rPr>
        <w:t>Automatyka</w:t>
      </w:r>
      <w:r>
        <w:rPr>
          <w:rFonts w:ascii="Times New Roman" w:hAnsi="Times New Roman" w:cs="Times New Roman"/>
          <w:bCs/>
        </w:rPr>
        <w:t xml:space="preserve"> według temperatury zewnętrznej oraz</w:t>
      </w:r>
      <w:r w:rsidR="008F6ACC">
        <w:rPr>
          <w:rFonts w:ascii="Times New Roman" w:hAnsi="Times New Roman" w:cs="Times New Roman"/>
          <w:bCs/>
        </w:rPr>
        <w:t xml:space="preserve"> sterowaniem tygodniowym wg temperatury wewnętrznej.</w:t>
      </w:r>
    </w:p>
    <w:p w14:paraId="7AFD9952" w14:textId="79C24535" w:rsidR="00B5287F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Montaż elementów instalacji,</w:t>
      </w:r>
    </w:p>
    <w:p w14:paraId="607C58EC" w14:textId="77777777" w:rsidR="00457FDB" w:rsidRPr="00457FDB" w:rsidRDefault="00457FDB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Kotłownię należy wyposażyć w nową armaturę w zakresie:</w:t>
      </w:r>
    </w:p>
    <w:p w14:paraId="22B6D659" w14:textId="3ACB0352" w:rsidR="00607574" w:rsidRPr="00457FDB" w:rsidRDefault="00457FDB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zaworów odcinających</w:t>
      </w:r>
    </w:p>
    <w:p w14:paraId="194B43FF" w14:textId="01BC0016" w:rsidR="00457FDB" w:rsidRPr="00457FDB" w:rsidRDefault="00457FDB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zaworów bezpieczeństwa</w:t>
      </w:r>
    </w:p>
    <w:p w14:paraId="245C047D" w14:textId="3C7CD788" w:rsidR="00457FDB" w:rsidRPr="00457FDB" w:rsidRDefault="00457FDB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filtrów</w:t>
      </w:r>
    </w:p>
    <w:p w14:paraId="1C65599F" w14:textId="6CB17382" w:rsidR="00457FDB" w:rsidRDefault="00457FDB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odpowietrznik</w:t>
      </w:r>
      <w:r w:rsidR="00AB59BF">
        <w:rPr>
          <w:rFonts w:ascii="Times New Roman" w:hAnsi="Times New Roman" w:cs="Times New Roman"/>
          <w:bCs/>
        </w:rPr>
        <w:t>ów</w:t>
      </w:r>
    </w:p>
    <w:p w14:paraId="6EA92C3F" w14:textId="49C2C5A5" w:rsidR="0012502B" w:rsidRDefault="0012502B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naczyń </w:t>
      </w:r>
      <w:proofErr w:type="spellStart"/>
      <w:r>
        <w:rPr>
          <w:rFonts w:ascii="Times New Roman" w:hAnsi="Times New Roman" w:cs="Times New Roman"/>
          <w:bCs/>
        </w:rPr>
        <w:t>wzbiorczych</w:t>
      </w:r>
      <w:proofErr w:type="spellEnd"/>
      <w:r>
        <w:rPr>
          <w:rFonts w:ascii="Times New Roman" w:hAnsi="Times New Roman" w:cs="Times New Roman"/>
          <w:bCs/>
        </w:rPr>
        <w:t xml:space="preserve"> c.o. oraz c.w.u.</w:t>
      </w:r>
    </w:p>
    <w:p w14:paraId="502538EF" w14:textId="29BDAA73" w:rsidR="000822D1" w:rsidRDefault="000822D1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pomp obiegowych</w:t>
      </w:r>
    </w:p>
    <w:p w14:paraId="6C40B453" w14:textId="654030BC" w:rsidR="008F6ACC" w:rsidRPr="00457FDB" w:rsidRDefault="008F6ACC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zawór 4-drogowy z siłownikiem (zabezpieczenie przed „nikim” powrotem)</w:t>
      </w:r>
    </w:p>
    <w:p w14:paraId="6DEFCE0E" w14:textId="64D49E4F" w:rsidR="00B5287F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Montaż rurociągów,</w:t>
      </w:r>
    </w:p>
    <w:p w14:paraId="4BCA1723" w14:textId="30FB8728" w:rsidR="00457FDB" w:rsidRPr="0012502B" w:rsidRDefault="00457FDB" w:rsidP="002A13A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02B">
        <w:rPr>
          <w:rFonts w:ascii="Times New Roman" w:hAnsi="Times New Roman" w:cs="Times New Roman"/>
          <w:color w:val="000000"/>
          <w:sz w:val="24"/>
          <w:szCs w:val="24"/>
        </w:rPr>
        <w:t>Rurociągi należy wykonać z rur stalowych na złączki typu „</w:t>
      </w:r>
      <w:proofErr w:type="spellStart"/>
      <w:r w:rsidRPr="0012502B">
        <w:rPr>
          <w:rFonts w:ascii="Times New Roman" w:hAnsi="Times New Roman" w:cs="Times New Roman"/>
          <w:color w:val="000000"/>
          <w:sz w:val="24"/>
          <w:szCs w:val="24"/>
        </w:rPr>
        <w:t>press</w:t>
      </w:r>
      <w:proofErr w:type="spellEnd"/>
      <w:r w:rsidRPr="0012502B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A278CF6" w14:textId="28680894" w:rsidR="00B5287F" w:rsidRPr="0012502B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02B">
        <w:rPr>
          <w:rFonts w:ascii="Times New Roman" w:hAnsi="Times New Roman" w:cs="Times New Roman"/>
          <w:color w:val="000000"/>
          <w:sz w:val="24"/>
          <w:szCs w:val="24"/>
        </w:rPr>
        <w:t xml:space="preserve">Wpięcie do istniejącej instalacji c.o. i </w:t>
      </w:r>
      <w:proofErr w:type="spellStart"/>
      <w:r w:rsidRPr="0012502B">
        <w:rPr>
          <w:rFonts w:ascii="Times New Roman" w:hAnsi="Times New Roman" w:cs="Times New Roman"/>
          <w:color w:val="000000"/>
          <w:sz w:val="24"/>
          <w:szCs w:val="24"/>
        </w:rPr>
        <w:t>c.w.u</w:t>
      </w:r>
      <w:proofErr w:type="spellEnd"/>
      <w:r w:rsidRPr="001250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31FFAAC" w14:textId="77777777" w:rsidR="0012502B" w:rsidRPr="0012502B" w:rsidRDefault="00457FDB" w:rsidP="002A13A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02B">
        <w:rPr>
          <w:rFonts w:ascii="Times New Roman" w:hAnsi="Times New Roman" w:cs="Times New Roman"/>
          <w:color w:val="000000"/>
          <w:sz w:val="24"/>
          <w:szCs w:val="24"/>
        </w:rPr>
        <w:t>Kocioł należy podłączyć do istniejącej instalacji c.o. z zastosowaniem nowych zaworów odcinających.</w:t>
      </w:r>
    </w:p>
    <w:p w14:paraId="5023EF02" w14:textId="0044662A" w:rsidR="00457FDB" w:rsidRDefault="008F6ACC" w:rsidP="002A13A0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(dotyczy instalacji z zasobnikiem) </w:t>
      </w:r>
      <w:r w:rsidR="0012502B" w:rsidRPr="0012502B">
        <w:rPr>
          <w:rFonts w:ascii="Times New Roman" w:hAnsi="Times New Roman" w:cs="Times New Roman"/>
          <w:color w:val="000000"/>
          <w:sz w:val="24"/>
          <w:szCs w:val="24"/>
        </w:rPr>
        <w:t xml:space="preserve">Zasobnik c.w.u. należy podłączyć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2502B" w:rsidRPr="0012502B">
        <w:rPr>
          <w:rFonts w:ascii="Times New Roman" w:hAnsi="Times New Roman" w:cs="Times New Roman"/>
          <w:color w:val="000000"/>
          <w:sz w:val="24"/>
          <w:szCs w:val="24"/>
        </w:rPr>
        <w:t>do istniejącej instalacji c.</w:t>
      </w:r>
      <w:r w:rsidR="0012502B">
        <w:rPr>
          <w:rFonts w:ascii="Times New Roman" w:hAnsi="Times New Roman" w:cs="Times New Roman"/>
          <w:color w:val="000000"/>
          <w:sz w:val="24"/>
          <w:szCs w:val="24"/>
        </w:rPr>
        <w:t>w.u.</w:t>
      </w:r>
      <w:r w:rsidR="0012502B" w:rsidRPr="0012502B">
        <w:rPr>
          <w:rFonts w:ascii="Times New Roman" w:hAnsi="Times New Roman" w:cs="Times New Roman"/>
          <w:color w:val="000000"/>
          <w:sz w:val="24"/>
          <w:szCs w:val="24"/>
        </w:rPr>
        <w:t xml:space="preserve"> z zastosowaniem nowych zaworów odcinających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do bieżącej wody zimnej z zastosowaniem zaworu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antyskażeniowego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8C5CB0" w14:textId="76733645" w:rsidR="008F6ACC" w:rsidRPr="0012502B" w:rsidRDefault="008F6ACC" w:rsidP="002A13A0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(dotyczy instalacji bez zasobnika z istniejącą pompą ciepła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cwu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Kocioł należy podłączyć do istniejącej pompy ciepłą przy wykorzystaniu nowych rurociągów.</w:t>
      </w:r>
    </w:p>
    <w:p w14:paraId="1A578280" w14:textId="77777777" w:rsidR="00B5287F" w:rsidRPr="0012502B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02B">
        <w:rPr>
          <w:rFonts w:ascii="Times New Roman" w:hAnsi="Times New Roman" w:cs="Times New Roman"/>
          <w:color w:val="000000"/>
          <w:sz w:val="24"/>
          <w:szCs w:val="24"/>
        </w:rPr>
        <w:t>Wpięcie i modernizacja przewodów spalinowych,</w:t>
      </w:r>
    </w:p>
    <w:p w14:paraId="2A3626C4" w14:textId="77777777" w:rsidR="00B5287F" w:rsidRPr="0075577C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lastRenderedPageBreak/>
        <w:t>Montaż automatyki,</w:t>
      </w:r>
    </w:p>
    <w:p w14:paraId="7A7A04DE" w14:textId="77777777" w:rsidR="00B5287F" w:rsidRPr="0075577C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Izolowanie przewodów,</w:t>
      </w:r>
    </w:p>
    <w:p w14:paraId="3619A66B" w14:textId="77777777" w:rsidR="00B5287F" w:rsidRPr="0075577C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Rozruch instalacji i sprawdzenie poprawności działania,</w:t>
      </w:r>
    </w:p>
    <w:p w14:paraId="111234C2" w14:textId="71169BF6" w:rsidR="00B5287F" w:rsidRPr="000822D1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Przeszkolenie użytkowników.</w:t>
      </w:r>
    </w:p>
    <w:p w14:paraId="02A175C6" w14:textId="36A74304" w:rsidR="000822D1" w:rsidRPr="008742FF" w:rsidRDefault="000822D1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Dostawę i montaż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zasobnika c.w.u. (dotyczy tylko instalacji z zasobnikami). Pojemność zasobnika należy dostosować do </w:t>
      </w:r>
      <w:r w:rsidRPr="008742FF">
        <w:rPr>
          <w:rFonts w:ascii="Times New Roman" w:hAnsi="Times New Roman" w:cs="Times New Roman"/>
          <w:color w:val="000000"/>
          <w:sz w:val="24"/>
          <w:szCs w:val="24"/>
        </w:rPr>
        <w:t>potrzeb mieszkańców (</w:t>
      </w:r>
      <w:proofErr w:type="spellStart"/>
      <w:r w:rsidRPr="008742F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8742F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max</w:t>
      </w:r>
      <w:proofErr w:type="spellEnd"/>
      <w:r w:rsidRPr="008742FF">
        <w:rPr>
          <w:rFonts w:ascii="Times New Roman" w:hAnsi="Times New Roman" w:cs="Times New Roman"/>
          <w:color w:val="000000"/>
          <w:sz w:val="24"/>
          <w:szCs w:val="24"/>
        </w:rPr>
        <w:t xml:space="preserve"> = 200l)</w:t>
      </w:r>
    </w:p>
    <w:p w14:paraId="0B6A2887" w14:textId="77777777" w:rsidR="000822D1" w:rsidRPr="0075577C" w:rsidRDefault="000822D1" w:rsidP="000822D1">
      <w:pPr>
        <w:pStyle w:val="Akapitzlist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10B3EA" w14:textId="5B100F5B" w:rsidR="00BF4655" w:rsidRPr="00BF4655" w:rsidRDefault="00BF4655" w:rsidP="00F43247">
      <w:pPr>
        <w:tabs>
          <w:tab w:val="left" w:pos="243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6514">
        <w:rPr>
          <w:rFonts w:ascii="Times New Roman" w:hAnsi="Times New Roman" w:cs="Times New Roman"/>
          <w:b/>
          <w:color w:val="000000"/>
          <w:sz w:val="24"/>
          <w:szCs w:val="24"/>
        </w:rPr>
        <w:t>Wykonanie robót w zakresie instalacji kotła na gaz płynny</w:t>
      </w:r>
      <w:r w:rsidR="00B528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ziemny</w:t>
      </w:r>
      <w:r w:rsidRPr="00C565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instalacji c.o. </w:t>
      </w:r>
      <w:r w:rsidR="00F97CB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56514">
        <w:rPr>
          <w:rFonts w:ascii="Times New Roman" w:hAnsi="Times New Roman" w:cs="Times New Roman"/>
          <w:b/>
          <w:color w:val="000000"/>
          <w:sz w:val="24"/>
          <w:szCs w:val="24"/>
        </w:rPr>
        <w:t>i c.w.u. obejmuje:</w:t>
      </w:r>
    </w:p>
    <w:p w14:paraId="70CA3F9F" w14:textId="46B978CE" w:rsidR="00457FDB" w:rsidRDefault="00457FDB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Demontaż istniejącego kotła</w:t>
      </w:r>
      <w:r w:rsidR="00835581">
        <w:rPr>
          <w:rFonts w:ascii="Times New Roman" w:hAnsi="Times New Roman" w:cs="Times New Roman"/>
          <w:color w:val="000000"/>
          <w:sz w:val="24"/>
          <w:szCs w:val="24"/>
        </w:rPr>
        <w:t xml:space="preserve"> oraz wyniesienie przed budynek.</w:t>
      </w:r>
    </w:p>
    <w:p w14:paraId="00A485BE" w14:textId="75D714FE" w:rsidR="00B5287F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Dostawę i montaż kotła</w:t>
      </w:r>
      <w:r w:rsidR="00AB59BF">
        <w:rPr>
          <w:rFonts w:ascii="Times New Roman" w:hAnsi="Times New Roman" w:cs="Times New Roman"/>
          <w:color w:val="000000"/>
          <w:sz w:val="24"/>
          <w:szCs w:val="24"/>
        </w:rPr>
        <w:t xml:space="preserve"> kondensacyjnego</w:t>
      </w:r>
      <w:r w:rsidRPr="0075577C">
        <w:rPr>
          <w:rFonts w:ascii="Times New Roman" w:hAnsi="Times New Roman" w:cs="Times New Roman"/>
          <w:color w:val="000000"/>
          <w:sz w:val="24"/>
          <w:szCs w:val="24"/>
        </w:rPr>
        <w:t xml:space="preserve"> na gaz,</w:t>
      </w:r>
    </w:p>
    <w:p w14:paraId="2C9EB930" w14:textId="77777777" w:rsidR="008F6ACC" w:rsidRDefault="008F6ACC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Znamionowa moc grzewcza kotła należy dostosować do potrzeb budynku (</w:t>
      </w:r>
      <w:proofErr w:type="spellStart"/>
      <w:r>
        <w:rPr>
          <w:rFonts w:ascii="Times New Roman" w:hAnsi="Times New Roman" w:cs="Times New Roman"/>
        </w:rPr>
        <w:t>P</w:t>
      </w:r>
      <w:r w:rsidRPr="000822D1"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 xml:space="preserve"> = 24 kW)</w:t>
      </w:r>
    </w:p>
    <w:p w14:paraId="4E6436EE" w14:textId="5048E1BB" w:rsidR="00457FDB" w:rsidRDefault="00457FDB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 efektywności energetycznej nie mniejsza niż: A</w:t>
      </w:r>
      <w:r w:rsidR="00AB59BF">
        <w:rPr>
          <w:rFonts w:ascii="Times New Roman" w:hAnsi="Times New Roman" w:cs="Times New Roman"/>
        </w:rPr>
        <w:t>.</w:t>
      </w:r>
    </w:p>
    <w:p w14:paraId="759C35EE" w14:textId="4EEAA216" w:rsidR="00457FDB" w:rsidRDefault="00457FDB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modulacji pracy palnika nie gorszy niż: 15-100%</w:t>
      </w:r>
      <w:r w:rsidR="00AB59BF">
        <w:rPr>
          <w:rFonts w:ascii="Times New Roman" w:hAnsi="Times New Roman" w:cs="Times New Roman"/>
        </w:rPr>
        <w:t>.</w:t>
      </w:r>
    </w:p>
    <w:p w14:paraId="04CDD3C4" w14:textId="1A590EAB" w:rsidR="00457FDB" w:rsidRDefault="00457FDB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programowania tygodniowego czasu pracy</w:t>
      </w:r>
      <w:r w:rsidR="00AB59BF">
        <w:rPr>
          <w:rFonts w:ascii="Times New Roman" w:hAnsi="Times New Roman" w:cs="Times New Roman"/>
        </w:rPr>
        <w:t>.</w:t>
      </w:r>
    </w:p>
    <w:p w14:paraId="6741B3AF" w14:textId="65948671" w:rsidR="00457FDB" w:rsidRDefault="00457FDB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programowania według temperatury zewnętrznej</w:t>
      </w:r>
      <w:r w:rsidR="00AB59BF">
        <w:rPr>
          <w:rFonts w:ascii="Times New Roman" w:hAnsi="Times New Roman" w:cs="Times New Roman"/>
        </w:rPr>
        <w:t>.</w:t>
      </w:r>
    </w:p>
    <w:p w14:paraId="5E97243A" w14:textId="73C46C10" w:rsidR="00457FDB" w:rsidRDefault="00457FDB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Zamontowany czujnik temperatury zewnętrznej</w:t>
      </w:r>
      <w:r w:rsidR="00AB59BF">
        <w:rPr>
          <w:rFonts w:ascii="Times New Roman" w:hAnsi="Times New Roman" w:cs="Times New Roman"/>
        </w:rPr>
        <w:t>.</w:t>
      </w:r>
    </w:p>
    <w:p w14:paraId="5172A323" w14:textId="32767944" w:rsidR="00AB59BF" w:rsidRDefault="00940E15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w systemie komory zamkniętej.</w:t>
      </w:r>
    </w:p>
    <w:p w14:paraId="6755B53C" w14:textId="475DAAE8" w:rsidR="00457FDB" w:rsidRDefault="00457FDB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rozbudowy automatyki o moduł internetowy</w:t>
      </w:r>
      <w:r w:rsidR="00AB59BF">
        <w:rPr>
          <w:rFonts w:ascii="Times New Roman" w:hAnsi="Times New Roman" w:cs="Times New Roman"/>
        </w:rPr>
        <w:t>.</w:t>
      </w:r>
    </w:p>
    <w:p w14:paraId="5E16BBC7" w14:textId="1229F572" w:rsidR="00457FDB" w:rsidRDefault="00457FDB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zastosowania dedykowanej aplikacji producenta kotłów </w:t>
      </w:r>
      <w:r w:rsidR="00F97CB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urządzeniach współpracujących z IOS lub Android</w:t>
      </w:r>
      <w:r w:rsidR="00AB59BF">
        <w:rPr>
          <w:rFonts w:ascii="Times New Roman" w:hAnsi="Times New Roman" w:cs="Times New Roman"/>
        </w:rPr>
        <w:t>.</w:t>
      </w:r>
    </w:p>
    <w:p w14:paraId="2E3418FB" w14:textId="7EA4F472" w:rsidR="0094782C" w:rsidRPr="00E520CD" w:rsidRDefault="0094782C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Kocioł jednofunkcyjny</w:t>
      </w:r>
    </w:p>
    <w:p w14:paraId="42AB73FC" w14:textId="6CE061C3" w:rsidR="00B5287F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Montaż instalacji gazowej,</w:t>
      </w:r>
    </w:p>
    <w:p w14:paraId="2BC61D5A" w14:textId="5782762B" w:rsidR="00AB59BF" w:rsidRDefault="00AB59BF" w:rsidP="002A13A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Dla kotłów na gaz ziemny:</w:t>
      </w:r>
    </w:p>
    <w:p w14:paraId="73D3FBE4" w14:textId="6EB9E10A" w:rsidR="00AB59BF" w:rsidRDefault="00AB59BF" w:rsidP="002A13A0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Instalację należy wykonać od przyłącza gazowego do kotła zgodnie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z warunkami technicznymi.</w:t>
      </w:r>
    </w:p>
    <w:p w14:paraId="4C4442ED" w14:textId="5152CEC0" w:rsidR="00AB59BF" w:rsidRDefault="00AB59BF" w:rsidP="002A13A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Dla kotłów na gaz płynny:</w:t>
      </w:r>
    </w:p>
    <w:p w14:paraId="70D28698" w14:textId="072DABB3" w:rsidR="00AB59BF" w:rsidRDefault="00AB59BF" w:rsidP="002A13A0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Instalację należy wykonać wraz od zbiornika do kotła.</w:t>
      </w:r>
    </w:p>
    <w:p w14:paraId="4551D958" w14:textId="3793FBA8" w:rsidR="00AB59BF" w:rsidRDefault="00AB59BF" w:rsidP="002A13A0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Instalację wyposażyć w zbiornik do</w:t>
      </w:r>
      <w:r w:rsidRPr="00C56514">
        <w:rPr>
          <w:rFonts w:ascii="Times New Roman" w:hAnsi="Times New Roman" w:cs="Times New Roman"/>
          <w:sz w:val="24"/>
          <w:szCs w:val="24"/>
        </w:rPr>
        <w:t xml:space="preserve"> magazynowania paliwa (gaz płynny – propan)</w:t>
      </w:r>
      <w:r>
        <w:rPr>
          <w:rFonts w:ascii="Times New Roman" w:hAnsi="Times New Roman" w:cs="Times New Roman"/>
          <w:sz w:val="24"/>
          <w:szCs w:val="24"/>
        </w:rPr>
        <w:t xml:space="preserve"> naziemny o pojemności </w:t>
      </w:r>
      <w:r w:rsidR="00940E15" w:rsidRPr="008742FF">
        <w:rPr>
          <w:rFonts w:ascii="Times New Roman" w:hAnsi="Times New Roman" w:cs="Times New Roman"/>
          <w:sz w:val="24"/>
          <w:szCs w:val="24"/>
        </w:rPr>
        <w:t>co najmniej 900</w:t>
      </w:r>
      <w:r w:rsidRPr="008742FF">
        <w:rPr>
          <w:rFonts w:ascii="Times New Roman" w:hAnsi="Times New Roman" w:cs="Times New Roman"/>
          <w:sz w:val="24"/>
          <w:szCs w:val="24"/>
        </w:rPr>
        <w:t xml:space="preserve"> dm</w:t>
      </w:r>
      <w:r w:rsidRPr="008742F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wraz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niezbędnym oprzyrządowaniem. Zbiornik należy posadowić na płycie </w:t>
      </w:r>
      <w:r>
        <w:rPr>
          <w:rFonts w:ascii="Times New Roman" w:hAnsi="Times New Roman" w:cs="Times New Roman"/>
          <w:sz w:val="24"/>
          <w:szCs w:val="24"/>
        </w:rPr>
        <w:lastRenderedPageBreak/>
        <w:t>fundamentowej lub n</w:t>
      </w:r>
      <w:r w:rsidR="00940E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płycie betonowej prefabrykowanej gr 10 cm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betonu B-25 zbrojnego prętami stalowymi. Płytę posadowić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podsypce żwirowej gr 25 cm. Instalację zbiornika należy uziemić.</w:t>
      </w:r>
    </w:p>
    <w:p w14:paraId="7E20A473" w14:textId="77881551" w:rsidR="00AB59BF" w:rsidRPr="0075577C" w:rsidRDefault="00AB59BF" w:rsidP="00F43247">
      <w:pPr>
        <w:pStyle w:val="Akapitzlist"/>
        <w:autoSpaceDE w:val="0"/>
        <w:autoSpaceDN w:val="0"/>
        <w:adjustRightInd w:val="0"/>
        <w:spacing w:before="100" w:beforeAutospacing="1" w:after="100" w:afterAutospacing="1" w:line="360" w:lineRule="auto"/>
        <w:ind w:left="2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zbiornika wyposażyć w: zawór napełniania, zawór poboru fazy gazowej z manometrem i rurką przepełnienia, zawór poboru fazy ciekłej,</w:t>
      </w:r>
      <w:r w:rsidR="00F43247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awór bezpieczeństwa</w:t>
      </w:r>
    </w:p>
    <w:p w14:paraId="468D5999" w14:textId="4A580FC0" w:rsidR="00B5287F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Montaż elementów instalacji,</w:t>
      </w:r>
    </w:p>
    <w:p w14:paraId="3AF05292" w14:textId="77777777" w:rsidR="00AB59BF" w:rsidRPr="00457FDB" w:rsidRDefault="00AB59BF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Kotłownię należy wyposażyć w nową armaturę w zakresie:</w:t>
      </w:r>
    </w:p>
    <w:p w14:paraId="309C7A04" w14:textId="77777777" w:rsidR="00AB59BF" w:rsidRPr="00457FDB" w:rsidRDefault="00AB59BF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zaworów odcinających</w:t>
      </w:r>
    </w:p>
    <w:p w14:paraId="7E01B029" w14:textId="77777777" w:rsidR="00AB59BF" w:rsidRPr="00457FDB" w:rsidRDefault="00AB59BF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zaworów bezpieczeństwa</w:t>
      </w:r>
    </w:p>
    <w:p w14:paraId="21D00464" w14:textId="77777777" w:rsidR="00AB59BF" w:rsidRPr="00457FDB" w:rsidRDefault="00AB59BF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filtrów</w:t>
      </w:r>
    </w:p>
    <w:p w14:paraId="44452E98" w14:textId="392E02DC" w:rsidR="00AB59BF" w:rsidRDefault="00AB59BF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odpowietrznik</w:t>
      </w:r>
      <w:r>
        <w:rPr>
          <w:rFonts w:ascii="Times New Roman" w:hAnsi="Times New Roman" w:cs="Times New Roman"/>
          <w:bCs/>
        </w:rPr>
        <w:t>ów</w:t>
      </w:r>
    </w:p>
    <w:p w14:paraId="1F43EDFC" w14:textId="2DA4391D" w:rsidR="0012502B" w:rsidRDefault="0012502B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naczyń </w:t>
      </w:r>
      <w:proofErr w:type="spellStart"/>
      <w:r>
        <w:rPr>
          <w:rFonts w:ascii="Times New Roman" w:hAnsi="Times New Roman" w:cs="Times New Roman"/>
          <w:bCs/>
        </w:rPr>
        <w:t>wzbiorczych</w:t>
      </w:r>
      <w:proofErr w:type="spellEnd"/>
      <w:r>
        <w:rPr>
          <w:rFonts w:ascii="Times New Roman" w:hAnsi="Times New Roman" w:cs="Times New Roman"/>
          <w:bCs/>
        </w:rPr>
        <w:t xml:space="preserve"> c.o. oraz c.w.u.</w:t>
      </w:r>
    </w:p>
    <w:p w14:paraId="102FD279" w14:textId="2D834450" w:rsidR="00835581" w:rsidRPr="00457FDB" w:rsidRDefault="00835581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pomp obiegowych</w:t>
      </w:r>
    </w:p>
    <w:p w14:paraId="37B319B9" w14:textId="3FDA4FDF" w:rsidR="00B5287F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Montaż rurociągów,</w:t>
      </w:r>
    </w:p>
    <w:p w14:paraId="10E5616E" w14:textId="77777777" w:rsidR="00AB59BF" w:rsidRPr="0075577C" w:rsidRDefault="00AB59BF" w:rsidP="002A13A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Rurociągi należy wykonać z rur stalowych na złączki typu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1C1EB59C" w14:textId="4D31D9D0" w:rsidR="00B5287F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 xml:space="preserve">Wpięcie do istniejącej instalacji c.o. i </w:t>
      </w:r>
      <w:proofErr w:type="spellStart"/>
      <w:r w:rsidRPr="0075577C">
        <w:rPr>
          <w:rFonts w:ascii="Times New Roman" w:hAnsi="Times New Roman" w:cs="Times New Roman"/>
          <w:color w:val="000000"/>
          <w:sz w:val="24"/>
          <w:szCs w:val="24"/>
        </w:rPr>
        <w:t>c.w.u</w:t>
      </w:r>
      <w:proofErr w:type="spellEnd"/>
      <w:r w:rsidRPr="0075577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50ABDC0" w14:textId="77777777" w:rsidR="00AB59BF" w:rsidRDefault="00AB59BF" w:rsidP="002A13A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Kocioł należy podłączyć do istniejącej instalacji c.o. z zastosowaniem nowych zaworów odcinających.</w:t>
      </w:r>
    </w:p>
    <w:p w14:paraId="52FE9D6C" w14:textId="77777777" w:rsidR="00835581" w:rsidRPr="0012502B" w:rsidRDefault="00835581" w:rsidP="002A13A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02B">
        <w:rPr>
          <w:rFonts w:ascii="Times New Roman" w:hAnsi="Times New Roman" w:cs="Times New Roman"/>
          <w:color w:val="000000"/>
          <w:sz w:val="24"/>
          <w:szCs w:val="24"/>
        </w:rPr>
        <w:t>Kocioł należy podłączyć do istniejącej instalacji c.o. z zastosowaniem nowych zaworów odcinających.</w:t>
      </w:r>
    </w:p>
    <w:p w14:paraId="0CEA1F90" w14:textId="432A1C9F" w:rsidR="00835581" w:rsidRDefault="00835581" w:rsidP="002A13A0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(dotyczy instalacji z zasobnikiem) </w:t>
      </w:r>
      <w:r w:rsidRPr="0012502B">
        <w:rPr>
          <w:rFonts w:ascii="Times New Roman" w:hAnsi="Times New Roman" w:cs="Times New Roman"/>
          <w:color w:val="000000"/>
          <w:sz w:val="24"/>
          <w:szCs w:val="24"/>
        </w:rPr>
        <w:t xml:space="preserve">Zasobnik c.w.u. należy podłączyć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502B">
        <w:rPr>
          <w:rFonts w:ascii="Times New Roman" w:hAnsi="Times New Roman" w:cs="Times New Roman"/>
          <w:color w:val="000000"/>
          <w:sz w:val="24"/>
          <w:szCs w:val="24"/>
        </w:rPr>
        <w:t>do istniejącej instalacji c.</w:t>
      </w:r>
      <w:r>
        <w:rPr>
          <w:rFonts w:ascii="Times New Roman" w:hAnsi="Times New Roman" w:cs="Times New Roman"/>
          <w:color w:val="000000"/>
          <w:sz w:val="24"/>
          <w:szCs w:val="24"/>
        </w:rPr>
        <w:t>w.u.</w:t>
      </w:r>
      <w:r w:rsidRPr="0012502B">
        <w:rPr>
          <w:rFonts w:ascii="Times New Roman" w:hAnsi="Times New Roman" w:cs="Times New Roman"/>
          <w:color w:val="000000"/>
          <w:sz w:val="24"/>
          <w:szCs w:val="24"/>
        </w:rPr>
        <w:t xml:space="preserve"> z zastosowaniem nowych zaworów odcinających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do bieżącej wody zimnej z zastosowaniem zaworu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antyskażeniowego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C99D4D" w14:textId="77777777" w:rsidR="00835581" w:rsidRPr="0012502B" w:rsidRDefault="00835581" w:rsidP="002A13A0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(dotyczy instalacji bez zasobnika z istniejącą pompą ciepła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cwu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Kocioł należy podłączyć do istniejącej pompy ciepłą przy wykorzystaniu nowych rurociągów.</w:t>
      </w:r>
    </w:p>
    <w:p w14:paraId="6129E27C" w14:textId="5E57A911" w:rsidR="00B5287F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Wpięcie i modernizacja przewodów spalinowych,</w:t>
      </w:r>
    </w:p>
    <w:p w14:paraId="63FDDDAC" w14:textId="4198C944" w:rsidR="00AB59BF" w:rsidRPr="0075577C" w:rsidRDefault="00AB59BF" w:rsidP="002A13A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Przewód spalinowy należy wyposażyć w kład kominowy dostosowany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kotłów kondensacyjnych. Układ pracy należy wykonać w </w:t>
      </w:r>
      <w:r w:rsidR="00F43247">
        <w:rPr>
          <w:rFonts w:ascii="Times New Roman" w:hAnsi="Times New Roman" w:cs="Times New Roman"/>
          <w:color w:val="000000"/>
          <w:sz w:val="24"/>
          <w:szCs w:val="24"/>
        </w:rPr>
        <w:t>systemie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komory zamkniętej.</w:t>
      </w:r>
    </w:p>
    <w:p w14:paraId="1EE28D75" w14:textId="77777777" w:rsidR="00B5287F" w:rsidRPr="0075577C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Montaż automatyki,</w:t>
      </w:r>
    </w:p>
    <w:p w14:paraId="7459963F" w14:textId="77777777" w:rsidR="00B5287F" w:rsidRPr="0075577C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lastRenderedPageBreak/>
        <w:t>Izolowanie przewodów,</w:t>
      </w:r>
    </w:p>
    <w:p w14:paraId="2BE5D970" w14:textId="77777777" w:rsidR="00B5287F" w:rsidRPr="0075577C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Rozruch instalacji i sprawdzenie poprawności działania,</w:t>
      </w:r>
    </w:p>
    <w:p w14:paraId="2BD35C8E" w14:textId="408A83F0" w:rsidR="00B5287F" w:rsidRPr="008F6ACC" w:rsidRDefault="00B5287F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Przeszkolenie użytkowników.</w:t>
      </w:r>
    </w:p>
    <w:p w14:paraId="66870EE1" w14:textId="77777777" w:rsidR="008F6ACC" w:rsidRPr="008742FF" w:rsidRDefault="008F6ACC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Dostawę i montaż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zasobnika c.w.u. (dotyczy tylko instalacji z zasobnikami). Pojemność zasobnika należy dostosować do </w:t>
      </w:r>
      <w:r w:rsidRPr="008742FF">
        <w:rPr>
          <w:rFonts w:ascii="Times New Roman" w:hAnsi="Times New Roman" w:cs="Times New Roman"/>
          <w:color w:val="000000"/>
          <w:sz w:val="24"/>
          <w:szCs w:val="24"/>
        </w:rPr>
        <w:t>potrzeb mieszkańców (</w:t>
      </w:r>
      <w:proofErr w:type="spellStart"/>
      <w:r w:rsidRPr="008742F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8742FF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max</w:t>
      </w:r>
      <w:proofErr w:type="spellEnd"/>
      <w:r w:rsidRPr="008742FF">
        <w:rPr>
          <w:rFonts w:ascii="Times New Roman" w:hAnsi="Times New Roman" w:cs="Times New Roman"/>
          <w:color w:val="000000"/>
          <w:sz w:val="24"/>
          <w:szCs w:val="24"/>
        </w:rPr>
        <w:t xml:space="preserve"> = 200l)</w:t>
      </w:r>
    </w:p>
    <w:p w14:paraId="335D3395" w14:textId="5ABC82D5" w:rsidR="00D14846" w:rsidRDefault="00D14846" w:rsidP="00F43247">
      <w:pPr>
        <w:tabs>
          <w:tab w:val="left" w:pos="243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65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Wykonanie robót w zakresie instalacji kotła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na olej opałowy</w:t>
      </w:r>
      <w:r w:rsidRPr="00C565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instalacji c.o. i c.w.u. obejmuje:</w:t>
      </w:r>
    </w:p>
    <w:p w14:paraId="4F77617C" w14:textId="441D61EF" w:rsidR="00F43247" w:rsidRDefault="00F43247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Demontaż istniejącego kotła</w:t>
      </w:r>
      <w:r w:rsidR="00835581">
        <w:rPr>
          <w:rFonts w:ascii="Times New Roman" w:hAnsi="Times New Roman" w:cs="Times New Roman"/>
          <w:color w:val="000000"/>
          <w:sz w:val="24"/>
          <w:szCs w:val="24"/>
        </w:rPr>
        <w:t xml:space="preserve"> oraz wyniesienie przed budynek.</w:t>
      </w:r>
    </w:p>
    <w:p w14:paraId="069BA424" w14:textId="24C2B532" w:rsidR="00D14846" w:rsidRDefault="00D14846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Dostawę i montaż kotła,</w:t>
      </w:r>
    </w:p>
    <w:p w14:paraId="7924C1BB" w14:textId="77777777" w:rsidR="00F97CBF" w:rsidRPr="008F6ACC" w:rsidRDefault="00F97CBF" w:rsidP="00F97CBF">
      <w:pPr>
        <w:pStyle w:val="Akapitzlist"/>
        <w:numPr>
          <w:ilvl w:val="1"/>
          <w:numId w:val="1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F6ACC">
        <w:rPr>
          <w:rFonts w:ascii="Times New Roman" w:hAnsi="Times New Roman" w:cs="Times New Roman"/>
          <w:color w:val="000000"/>
          <w:sz w:val="24"/>
          <w:szCs w:val="24"/>
        </w:rPr>
        <w:t>Znamionowa moc grzewcza kotła należy dostosować do potrzeb budynku (</w:t>
      </w:r>
      <w:proofErr w:type="spellStart"/>
      <w:r w:rsidRPr="008F6ACC">
        <w:rPr>
          <w:rFonts w:ascii="Times New Roman" w:hAnsi="Times New Roman" w:cs="Times New Roman"/>
          <w:color w:val="000000"/>
          <w:sz w:val="24"/>
          <w:szCs w:val="24"/>
        </w:rPr>
        <w:t>Pmax</w:t>
      </w:r>
      <w:proofErr w:type="spellEnd"/>
      <w:r w:rsidRPr="008F6ACC">
        <w:rPr>
          <w:rFonts w:ascii="Times New Roman" w:hAnsi="Times New Roman" w:cs="Times New Roman"/>
          <w:color w:val="000000"/>
          <w:sz w:val="24"/>
          <w:szCs w:val="24"/>
        </w:rPr>
        <w:t xml:space="preserve"> = 24 kW)</w:t>
      </w:r>
    </w:p>
    <w:p w14:paraId="1B10EEEC" w14:textId="7FDB5C7F" w:rsidR="00940E15" w:rsidRDefault="00940E15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 efektywności energetycznej nie mniejsza niż: A.</w:t>
      </w:r>
    </w:p>
    <w:p w14:paraId="70D56B7E" w14:textId="77777777" w:rsidR="00940E15" w:rsidRDefault="00940E15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programowania tygodniowego czasu pracy.</w:t>
      </w:r>
    </w:p>
    <w:p w14:paraId="4689B4FD" w14:textId="77777777" w:rsidR="00940E15" w:rsidRDefault="00940E15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programowania według temperatury zewnętrznej.</w:t>
      </w:r>
    </w:p>
    <w:p w14:paraId="2BF11D43" w14:textId="77777777" w:rsidR="00940E15" w:rsidRDefault="00940E15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Zamontowany czujnik temperatury zewnętrznej.</w:t>
      </w:r>
    </w:p>
    <w:p w14:paraId="5BFC5487" w14:textId="77777777" w:rsidR="00940E15" w:rsidRDefault="00940E15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w systemie komory zamkniętej.</w:t>
      </w:r>
    </w:p>
    <w:p w14:paraId="7A4399EE" w14:textId="77777777" w:rsidR="00940E15" w:rsidRDefault="00940E15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rozbudowy automatyki o moduł internetowy.</w:t>
      </w:r>
    </w:p>
    <w:p w14:paraId="0E7525F7" w14:textId="236DECA0" w:rsidR="00940E15" w:rsidRPr="00E520CD" w:rsidRDefault="00940E15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zastosowania dedykowanej aplikacji producenta kotłów </w:t>
      </w:r>
      <w:r w:rsidR="00F97CB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urządzeniach współpracujących z IOS lub Android.</w:t>
      </w:r>
    </w:p>
    <w:p w14:paraId="1BF4B540" w14:textId="32822EB6" w:rsidR="00D14846" w:rsidRDefault="00D14846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Montaż elementów instalacji,</w:t>
      </w:r>
    </w:p>
    <w:p w14:paraId="09B51CA4" w14:textId="77777777" w:rsidR="00F43247" w:rsidRPr="00457FDB" w:rsidRDefault="00F43247" w:rsidP="002A13A0">
      <w:pPr>
        <w:pStyle w:val="Default"/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Kotłownię należy wyposażyć w nową armaturę w zakresie:</w:t>
      </w:r>
    </w:p>
    <w:p w14:paraId="04188617" w14:textId="77777777" w:rsidR="00F43247" w:rsidRPr="00457FDB" w:rsidRDefault="00F43247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zaworów odcinających</w:t>
      </w:r>
    </w:p>
    <w:p w14:paraId="3BDCD0E9" w14:textId="77777777" w:rsidR="00F43247" w:rsidRPr="00457FDB" w:rsidRDefault="00F43247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zaworów bezpieczeństwa</w:t>
      </w:r>
    </w:p>
    <w:p w14:paraId="21474919" w14:textId="77777777" w:rsidR="00F43247" w:rsidRPr="00457FDB" w:rsidRDefault="00F43247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filtrów</w:t>
      </w:r>
    </w:p>
    <w:p w14:paraId="46CBFE60" w14:textId="02D4D8EC" w:rsidR="00F43247" w:rsidRDefault="00F43247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457FDB">
        <w:rPr>
          <w:rFonts w:ascii="Times New Roman" w:hAnsi="Times New Roman" w:cs="Times New Roman"/>
          <w:bCs/>
        </w:rPr>
        <w:t>odpowietrznik</w:t>
      </w:r>
      <w:r>
        <w:rPr>
          <w:rFonts w:ascii="Times New Roman" w:hAnsi="Times New Roman" w:cs="Times New Roman"/>
          <w:bCs/>
        </w:rPr>
        <w:t>ów</w:t>
      </w:r>
    </w:p>
    <w:p w14:paraId="2100214E" w14:textId="122918F3" w:rsidR="0012502B" w:rsidRDefault="0012502B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naczyń </w:t>
      </w:r>
      <w:proofErr w:type="spellStart"/>
      <w:r>
        <w:rPr>
          <w:rFonts w:ascii="Times New Roman" w:hAnsi="Times New Roman" w:cs="Times New Roman"/>
          <w:bCs/>
        </w:rPr>
        <w:t>wzbiorczych</w:t>
      </w:r>
      <w:proofErr w:type="spellEnd"/>
      <w:r>
        <w:rPr>
          <w:rFonts w:ascii="Times New Roman" w:hAnsi="Times New Roman" w:cs="Times New Roman"/>
          <w:bCs/>
        </w:rPr>
        <w:t xml:space="preserve"> c.o. oraz c.w.u.</w:t>
      </w:r>
    </w:p>
    <w:p w14:paraId="4DAED90D" w14:textId="07CD1DC8" w:rsidR="00F97CBF" w:rsidRDefault="00F97CBF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pomp obiegowych</w:t>
      </w:r>
    </w:p>
    <w:p w14:paraId="62FC489D" w14:textId="3F1EE009" w:rsidR="00F97CBF" w:rsidRPr="00457FDB" w:rsidRDefault="00F97CBF" w:rsidP="002A13A0">
      <w:pPr>
        <w:pStyle w:val="Default"/>
        <w:numPr>
          <w:ilvl w:val="2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zbiornika na olej opałowy V=1000l.</w:t>
      </w:r>
    </w:p>
    <w:p w14:paraId="15DA0642" w14:textId="33772334" w:rsidR="00D14846" w:rsidRDefault="00D14846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Montaż rurociągów,</w:t>
      </w:r>
    </w:p>
    <w:p w14:paraId="7A008205" w14:textId="77777777" w:rsidR="00F43247" w:rsidRPr="0075577C" w:rsidRDefault="00F43247" w:rsidP="002A13A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Rurociągi należy wykonać z rur stalowych na złączki typu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6861E1E4" w14:textId="6D01FF2C" w:rsidR="00D14846" w:rsidRDefault="00D14846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 xml:space="preserve">Wpięcie do istniejącej instalacji c.o. i </w:t>
      </w:r>
      <w:proofErr w:type="spellStart"/>
      <w:r w:rsidRPr="0075577C">
        <w:rPr>
          <w:rFonts w:ascii="Times New Roman" w:hAnsi="Times New Roman" w:cs="Times New Roman"/>
          <w:color w:val="000000"/>
          <w:sz w:val="24"/>
          <w:szCs w:val="24"/>
        </w:rPr>
        <w:t>c.w.u</w:t>
      </w:r>
      <w:proofErr w:type="spellEnd"/>
      <w:r w:rsidRPr="0075577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19DAECA" w14:textId="77777777" w:rsidR="00F43247" w:rsidRDefault="00F43247" w:rsidP="002A13A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Kocioł należy podłączyć do istniejącej instalacji c.o. z zastosowaniem nowych zaworów odcinających.</w:t>
      </w:r>
    </w:p>
    <w:p w14:paraId="440B7D27" w14:textId="77777777" w:rsidR="00F97CBF" w:rsidRPr="0012502B" w:rsidRDefault="00F97CBF" w:rsidP="00F97CB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Kocioł należy podłączyć do istniejącej pompy ciepłą przy wykorzystaniu nowych rurociągów.</w:t>
      </w:r>
    </w:p>
    <w:p w14:paraId="0E23E76F" w14:textId="3F3E3ACA" w:rsidR="00D14846" w:rsidRDefault="00D14846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Wpięcie i modernizacja przewodów spalinowych,</w:t>
      </w:r>
    </w:p>
    <w:p w14:paraId="736A1EEB" w14:textId="77777777" w:rsidR="00940E15" w:rsidRPr="0075577C" w:rsidRDefault="00940E15" w:rsidP="002A13A0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Układ pracy należy wykonać w systemie komory zamkniętej.</w:t>
      </w:r>
    </w:p>
    <w:p w14:paraId="12724D9E" w14:textId="77777777" w:rsidR="00D14846" w:rsidRPr="0075577C" w:rsidRDefault="00D14846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Montaż automatyki,</w:t>
      </w:r>
    </w:p>
    <w:p w14:paraId="46185408" w14:textId="77777777" w:rsidR="00D14846" w:rsidRPr="0075577C" w:rsidRDefault="00D14846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Izolowanie przewodów,</w:t>
      </w:r>
    </w:p>
    <w:p w14:paraId="2E5C8223" w14:textId="77777777" w:rsidR="00D14846" w:rsidRPr="0075577C" w:rsidRDefault="00D14846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Rozruch instalacji i sprawdzenie poprawności działania,</w:t>
      </w:r>
    </w:p>
    <w:p w14:paraId="2DF93A47" w14:textId="77777777" w:rsidR="00D14846" w:rsidRPr="0075577C" w:rsidRDefault="00D14846" w:rsidP="002A13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77C">
        <w:rPr>
          <w:rFonts w:ascii="Times New Roman" w:hAnsi="Times New Roman" w:cs="Times New Roman"/>
          <w:color w:val="000000"/>
          <w:sz w:val="24"/>
          <w:szCs w:val="24"/>
        </w:rPr>
        <w:t>Przeszkolenie użytkowników.</w:t>
      </w:r>
    </w:p>
    <w:p w14:paraId="49B5FFC9" w14:textId="76C37737" w:rsidR="00F43247" w:rsidRDefault="00F43247" w:rsidP="00F4324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Dotyczy wszystkich instalacji</w:t>
      </w:r>
    </w:p>
    <w:p w14:paraId="38B5AC98" w14:textId="4B1B7F68" w:rsidR="0012502B" w:rsidRDefault="00420193" w:rsidP="00F4324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1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502B">
        <w:rPr>
          <w:rFonts w:ascii="Times New Roman" w:hAnsi="Times New Roman" w:cs="Times New Roman"/>
          <w:color w:val="000000"/>
          <w:sz w:val="24"/>
          <w:szCs w:val="24"/>
        </w:rPr>
        <w:t xml:space="preserve">Należy uwzględnić, iż jeżeli z przyczyn technicznych nie będzie możliwości zastosowania w instalacjach z kotłami na gaz (ziemny lub płynny) kotłów jednofunkcyjnych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2502B">
        <w:rPr>
          <w:rFonts w:ascii="Times New Roman" w:hAnsi="Times New Roman" w:cs="Times New Roman"/>
          <w:color w:val="000000"/>
          <w:sz w:val="24"/>
          <w:szCs w:val="24"/>
        </w:rPr>
        <w:t xml:space="preserve">z zasobnikiem </w:t>
      </w:r>
      <w:r>
        <w:rPr>
          <w:rFonts w:ascii="Times New Roman" w:hAnsi="Times New Roman" w:cs="Times New Roman"/>
          <w:color w:val="000000"/>
          <w:sz w:val="24"/>
          <w:szCs w:val="24"/>
        </w:rPr>
        <w:t>to w takiej sytuacji należy zamontować kocioł dwufunkcyjny bez zasobnika.</w:t>
      </w:r>
      <w:r w:rsidR="001250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9C6CE2" w14:textId="78F384FB" w:rsidR="00420193" w:rsidRDefault="00420193" w:rsidP="00F4324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1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Instalację c.o. w istniejących układach otwartych należy dostosować zgodnie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z obowiązującymi przepisami i normami do pracy w układzie zamkniętym.</w:t>
      </w:r>
    </w:p>
    <w:p w14:paraId="1D7110B6" w14:textId="1E43EC74" w:rsidR="00420193" w:rsidRPr="00420193" w:rsidRDefault="00420193" w:rsidP="00F4324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1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Dopuszcza się zmniejszenie znamionowej mocy grzewczej kotła, jeżeli warunki techniczne i zapotrzebowanie na moc grzewczą umożliwią prawidłowe działanie instalacji. Zmniejszenie </w:t>
      </w:r>
      <w:r w:rsidR="004D2329">
        <w:rPr>
          <w:rFonts w:ascii="Times New Roman" w:hAnsi="Times New Roman" w:cs="Times New Roman"/>
          <w:color w:val="000000"/>
          <w:sz w:val="24"/>
          <w:szCs w:val="24"/>
        </w:rPr>
        <w:t>znamionowej mocy kotła wymaga pisemnej zgody Zamawiającego.</w:t>
      </w:r>
    </w:p>
    <w:p w14:paraId="5A6B7EC3" w14:textId="3F51233B" w:rsidR="008742FF" w:rsidRPr="008742FF" w:rsidRDefault="008828E6" w:rsidP="008742FF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2FF">
        <w:rPr>
          <w:rFonts w:ascii="Times New Roman" w:hAnsi="Times New Roman" w:cs="Times New Roman"/>
          <w:color w:val="000000"/>
          <w:sz w:val="24"/>
          <w:szCs w:val="24"/>
        </w:rPr>
        <w:t xml:space="preserve">W okresie trwałości projektu czyli 5 lat od zakończenia montażu wszystkich instalacji należy bezzwłocznie usuwać wszelkie usterki i wady. Należy udzielić 5 letniej gwarancji na </w:t>
      </w:r>
      <w:r w:rsidRPr="00E7776D">
        <w:rPr>
          <w:rFonts w:ascii="Times New Roman" w:hAnsi="Times New Roman" w:cs="Times New Roman"/>
          <w:color w:val="000000"/>
          <w:sz w:val="24"/>
          <w:szCs w:val="24"/>
        </w:rPr>
        <w:t xml:space="preserve">wykonane usługi. Wszystkie urządzenia muszą posiadać </w:t>
      </w:r>
      <w:r w:rsidR="008742FF" w:rsidRPr="00E7776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7776D">
        <w:rPr>
          <w:rFonts w:ascii="Times New Roman" w:hAnsi="Times New Roman" w:cs="Times New Roman"/>
          <w:color w:val="000000"/>
          <w:sz w:val="24"/>
          <w:szCs w:val="24"/>
        </w:rPr>
        <w:t xml:space="preserve"> letnią gwarancję producenta.</w:t>
      </w:r>
      <w:r w:rsidRPr="00874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2F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42FF">
        <w:rPr>
          <w:rFonts w:ascii="Times New Roman" w:hAnsi="Times New Roman" w:cs="Times New Roman"/>
          <w:color w:val="000000"/>
          <w:sz w:val="24"/>
          <w:szCs w:val="24"/>
        </w:rPr>
        <w:t>W okresie trwałości projektu należy</w:t>
      </w:r>
      <w:r w:rsidR="008742FF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8742FF" w:rsidRPr="008742FF">
        <w:rPr>
          <w:rFonts w:ascii="Times New Roman" w:hAnsi="Times New Roman" w:cs="Times New Roman"/>
          <w:color w:val="000000"/>
          <w:sz w:val="24"/>
          <w:szCs w:val="24"/>
        </w:rPr>
        <w:t>szelkie działania związane z utrzymaniem gwarancji producenta m.in. wykonywanie cyklicznych przeglądów kotła u autoryzowanych serwisantów technicznych należą do obowiązku Wykonawcy (w tym pokrycie wszelkich kosztów z  tym związanych). Koszty corocznych przeglądów obowiązkowych, leżą po stronie Wykonawcy przez cały okres trwałości projektu.</w:t>
      </w:r>
      <w:r w:rsidR="00874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2FF" w:rsidRPr="008742FF">
        <w:rPr>
          <w:rFonts w:ascii="Times New Roman" w:hAnsi="Times New Roman" w:cs="Times New Roman"/>
          <w:color w:val="000000"/>
          <w:sz w:val="24"/>
          <w:szCs w:val="24"/>
        </w:rPr>
        <w:t>W przypadku, gdy gwarancja będzie wymagała przeprowadzenia działań konserwacyjnych i serwisowych dla jej utrzymania to wszystkie czynności z tym związane zostaną wykonane przez Wykonawcę, na jego koszt.</w:t>
      </w:r>
    </w:p>
    <w:p w14:paraId="034D2865" w14:textId="1D530DE9" w:rsidR="00940E15" w:rsidRPr="009F5E65" w:rsidRDefault="008742FF" w:rsidP="008742FF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2F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 związku z intensywną budową sieci gazowej na terenie gminy, może nastąpić zmiana nośnika energii z gazu płynnego na gaz ziemny. Zamawiający wymaga dostosowania </w:t>
      </w:r>
      <w:r>
        <w:rPr>
          <w:rFonts w:ascii="Times New Roman" w:hAnsi="Times New Roman" w:cs="Times New Roman"/>
          <w:color w:val="000000"/>
          <w:sz w:val="24"/>
          <w:szCs w:val="24"/>
        </w:rPr>
        <w:t>kotła</w:t>
      </w:r>
      <w:r w:rsidRPr="00874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42FF">
        <w:rPr>
          <w:rFonts w:ascii="Times New Roman" w:hAnsi="Times New Roman" w:cs="Times New Roman"/>
          <w:color w:val="000000"/>
          <w:sz w:val="24"/>
          <w:szCs w:val="24"/>
        </w:rPr>
        <w:t xml:space="preserve">do przełączenia z gazu płynnego na gaz ziemny bez dodatkowego wynagrodzenia, z </w:t>
      </w:r>
      <w:r w:rsidRPr="00E7776D">
        <w:rPr>
          <w:rFonts w:ascii="Times New Roman" w:hAnsi="Times New Roman" w:cs="Times New Roman"/>
          <w:color w:val="000000"/>
          <w:sz w:val="24"/>
          <w:szCs w:val="24"/>
        </w:rPr>
        <w:t>zachowaniem gwarancji, w terminie 14 dni od dnia poinformowania wykonawcy (nie dotyczy wewnętrznej instalacji gazowej).</w:t>
      </w:r>
    </w:p>
    <w:p w14:paraId="709B87EE" w14:textId="314186F9" w:rsidR="00D736FC" w:rsidRDefault="00D736FC" w:rsidP="00F43247">
      <w:pPr>
        <w:pStyle w:val="Tekstpodstawowy"/>
        <w:spacing w:before="100" w:beforeAutospacing="1" w:after="100" w:afterAutospacing="1" w:line="360" w:lineRule="auto"/>
        <w:ind w:firstLine="360"/>
        <w:jc w:val="both"/>
        <w:rPr>
          <w:szCs w:val="24"/>
        </w:rPr>
      </w:pPr>
      <w:r w:rsidRPr="009F5E65">
        <w:rPr>
          <w:szCs w:val="24"/>
        </w:rPr>
        <w:t xml:space="preserve">Roboty zostaną przeprowadzone w sposób uczciwy, z zaangażowaniem i fachowo przez właściwie wykwalifikowanych robotników, a także w pełnej zgodności z rysunkami </w:t>
      </w:r>
      <w:r w:rsidR="00F97CBF">
        <w:rPr>
          <w:szCs w:val="24"/>
        </w:rPr>
        <w:br/>
      </w:r>
      <w:r w:rsidRPr="009F5E65">
        <w:rPr>
          <w:szCs w:val="24"/>
        </w:rPr>
        <w:t>i</w:t>
      </w:r>
      <w:r w:rsidR="002F0637">
        <w:rPr>
          <w:szCs w:val="24"/>
        </w:rPr>
        <w:t xml:space="preserve"> </w:t>
      </w:r>
      <w:r w:rsidRPr="009F5E65">
        <w:rPr>
          <w:szCs w:val="24"/>
        </w:rPr>
        <w:t xml:space="preserve">specyfikacją techniczną. </w:t>
      </w:r>
    </w:p>
    <w:p w14:paraId="4BECD730" w14:textId="049D4F7E" w:rsidR="00F43247" w:rsidRDefault="00F43247" w:rsidP="00F43247">
      <w:pPr>
        <w:pStyle w:val="Tekstpodstawowy"/>
        <w:spacing w:before="100" w:beforeAutospacing="1" w:after="100" w:afterAutospacing="1" w:line="360" w:lineRule="auto"/>
        <w:ind w:firstLine="360"/>
        <w:jc w:val="both"/>
        <w:rPr>
          <w:szCs w:val="24"/>
        </w:rPr>
      </w:pPr>
      <w:r>
        <w:rPr>
          <w:szCs w:val="24"/>
        </w:rPr>
        <w:t>Wszystkie prace będą wykonywane w budynkach istniejących w trakcie ich użytkowania. Wykonawca ma obowiązek tak dobrać harmonogram prac by zapewnić ciągłość możliwości użytkowania budynków.</w:t>
      </w:r>
    </w:p>
    <w:p w14:paraId="66A64F4E" w14:textId="77777777" w:rsidR="00F43247" w:rsidRPr="00E520CD" w:rsidRDefault="00F43247" w:rsidP="00F43247">
      <w:pPr>
        <w:pStyle w:val="Default"/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</w:rPr>
      </w:pPr>
      <w:r w:rsidRPr="00E520CD">
        <w:rPr>
          <w:rFonts w:ascii="Times New Roman" w:hAnsi="Times New Roman" w:cs="Times New Roman"/>
        </w:rPr>
        <w:t xml:space="preserve">Wykonawca dostarczy i zamontuje na każdej instalacji licznik ciepła służący do zliczania ilości energii cieplnej wyprodukowanej przez </w:t>
      </w:r>
      <w:r>
        <w:rPr>
          <w:rFonts w:ascii="Times New Roman" w:hAnsi="Times New Roman" w:cs="Times New Roman"/>
        </w:rPr>
        <w:t>kocioł.</w:t>
      </w:r>
      <w:r w:rsidRPr="00E520CD">
        <w:rPr>
          <w:rFonts w:ascii="Times New Roman" w:hAnsi="Times New Roman" w:cs="Times New Roman"/>
        </w:rPr>
        <w:t xml:space="preserve"> </w:t>
      </w:r>
    </w:p>
    <w:p w14:paraId="21FF3D29" w14:textId="39E3C69D" w:rsidR="00F43247" w:rsidRDefault="00940E15" w:rsidP="00D736FC">
      <w:pPr>
        <w:pStyle w:val="Tekstpodstawowy"/>
        <w:spacing w:after="120" w:line="360" w:lineRule="auto"/>
        <w:ind w:firstLine="360"/>
        <w:jc w:val="both"/>
        <w:rPr>
          <w:szCs w:val="24"/>
        </w:rPr>
      </w:pPr>
      <w:r w:rsidRPr="00940E15">
        <w:rPr>
          <w:b/>
          <w:bCs/>
          <w:szCs w:val="24"/>
        </w:rPr>
        <w:t>Po stronie użytkownika</w:t>
      </w:r>
      <w:r>
        <w:rPr>
          <w:szCs w:val="24"/>
        </w:rPr>
        <w:t xml:space="preserve"> jest zapewnienie odpowiedniego złącza elektrycznego </w:t>
      </w:r>
      <w:r w:rsidR="00F97CBF">
        <w:rPr>
          <w:szCs w:val="24"/>
        </w:rPr>
        <w:br/>
      </w:r>
      <w:r>
        <w:rPr>
          <w:szCs w:val="24"/>
        </w:rPr>
        <w:t>na potrzeby pracy kotłowni, instalacji kanalizacji sanitarnej niezbędnej do odprowadzenia kondensatu oraz zrzutu wody kotłowej.</w:t>
      </w:r>
    </w:p>
    <w:p w14:paraId="19BAB178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FD6759" w14:textId="5C9754AA" w:rsidR="00D736FC" w:rsidRPr="005B79C4" w:rsidRDefault="00D736FC" w:rsidP="00D736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9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Wpływ inw</w:t>
      </w:r>
      <w:r w:rsidR="00AE29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estycji na środowisko naturalne:</w:t>
      </w:r>
    </w:p>
    <w:p w14:paraId="1D727675" w14:textId="72474BCD" w:rsidR="00D736FC" w:rsidRPr="009F5E65" w:rsidRDefault="00D736FC" w:rsidP="00C42A4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Przedmiotowa inwestycja nie jest wymieniona w Rozporządzeniu Rady Ministrów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z dnia 9 listopada 2010 r. w sprawie przedsięwzięć mogących znacząco oddziaływać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na środowisko (Dz. U. Nr 213, poz. 1397 z </w:t>
      </w:r>
      <w:proofErr w:type="spellStart"/>
      <w:r w:rsidRPr="009F5E65">
        <w:rPr>
          <w:rFonts w:ascii="Times New Roman" w:hAnsi="Times New Roman" w:cs="Times New Roman"/>
          <w:color w:val="000000"/>
          <w:sz w:val="24"/>
          <w:szCs w:val="24"/>
        </w:rPr>
        <w:t>poźn</w:t>
      </w:r>
      <w:proofErr w:type="spellEnd"/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. zm.). </w:t>
      </w:r>
    </w:p>
    <w:p w14:paraId="4B373807" w14:textId="44E5E54E" w:rsidR="00D736FC" w:rsidRPr="009F5E65" w:rsidRDefault="00D736FC" w:rsidP="00C42A4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Z przepisów Ustawy z dnia 03.10.2008 r. Dz.U.2008.199.1227 O udostępnianiu informacji o środowisku i jego ochronie, udziale społeczeństwa w ochronie środowiska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o ocenach oddziaływania na środowisko oraz Rozporządzenia Rady Ministrów z dnia </w:t>
      </w:r>
      <w:r w:rsidR="00F30FF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9 listopada 2010 r. w sprawie przedsięwzięć mogących znacząco oddziaływać na środowisko (Dz. U. Nr 213, poz. 1397 z </w:t>
      </w:r>
      <w:proofErr w:type="spellStart"/>
      <w:r w:rsidRPr="009F5E65">
        <w:rPr>
          <w:rFonts w:ascii="Times New Roman" w:hAnsi="Times New Roman" w:cs="Times New Roman"/>
          <w:color w:val="000000"/>
          <w:sz w:val="24"/>
          <w:szCs w:val="24"/>
        </w:rPr>
        <w:t>poźn</w:t>
      </w:r>
      <w:proofErr w:type="spellEnd"/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. zm.) oraz obowiązujących wytycznych Ministra Rozwoju Regionalnego wynika, iż planowana inwestycja nie wymaga sporządzania raportu oddziaływania na środowisko. </w:t>
      </w:r>
      <w:r w:rsidRPr="009F5E65">
        <w:rPr>
          <w:rFonts w:ascii="Times New Roman" w:hAnsi="Times New Roman" w:cs="Times New Roman"/>
          <w:sz w:val="24"/>
          <w:szCs w:val="24"/>
        </w:rPr>
        <w:t xml:space="preserve">Rozwiązania technologiczne stosowane w projekcie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 xml:space="preserve">nie stanowią zagrożenia dla środowiska naturalnego w świetle obowiązującego prawa. </w:t>
      </w:r>
      <w:r w:rsidRPr="009F5E65">
        <w:rPr>
          <w:rFonts w:ascii="Times New Roman" w:hAnsi="Times New Roman" w:cs="Times New Roman"/>
          <w:sz w:val="24"/>
          <w:szCs w:val="24"/>
        </w:rPr>
        <w:lastRenderedPageBreak/>
        <w:t>Wszystkie urządzenia, które zostaną zastosowane w projekcie będą posiadać ważne Potwierdzenia lub Deklaracje Zgodności z obowiązującymi normami.</w:t>
      </w:r>
    </w:p>
    <w:p w14:paraId="78A01B81" w14:textId="05EF3E33" w:rsidR="00910678" w:rsidRPr="009F5E65" w:rsidRDefault="00910678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F776D0" w14:textId="70DBE045" w:rsidR="00D736FC" w:rsidRPr="009F5E65" w:rsidRDefault="00D736FC" w:rsidP="00A36F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9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Prawo do dysponowania nier</w:t>
      </w:r>
      <w:r w:rsidR="00AE290C" w:rsidRPr="00AE29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uchomościami na cele budowlane:</w:t>
      </w:r>
    </w:p>
    <w:p w14:paraId="5A95DC95" w14:textId="77777777" w:rsidR="00D736FC" w:rsidRDefault="00D736FC" w:rsidP="00C42A4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Elementy instalacji usytuowane będą na i w budynkach stanowiących własność osób fizycznych, do których gmina posiada prawo dysponowania na podstawie zgody pisemnej właściciela wyrażonej w zawartej z gminą umowie cywilno-prawnej. </w:t>
      </w:r>
    </w:p>
    <w:p w14:paraId="423C23DC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7A229" w14:textId="3E379E9E" w:rsidR="00D736FC" w:rsidRPr="005B79C4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9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Uwarunkowania w zakresie prawa budowlan</w:t>
      </w:r>
      <w:r w:rsidR="00AE29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ego i planistyczno-przestrzenne:</w:t>
      </w:r>
    </w:p>
    <w:p w14:paraId="5064D835" w14:textId="77777777" w:rsidR="00D736FC" w:rsidRPr="009F5E65" w:rsidRDefault="00D736FC" w:rsidP="00C42A4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Budynki objęte inwestycją nie są wpisane do rejestru zabytków i nie podlegają ochronie na podstawie miejscowego planu zagospodarowania przestrzennego. </w:t>
      </w:r>
    </w:p>
    <w:p w14:paraId="455C9F40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Toc441754427"/>
    </w:p>
    <w:p w14:paraId="01DFB187" w14:textId="55CFD255" w:rsidR="00AE290C" w:rsidRPr="005B5A8F" w:rsidRDefault="00AE290C" w:rsidP="00A36F6B">
      <w:pPr>
        <w:pStyle w:val="punktygwne"/>
        <w:numPr>
          <w:ilvl w:val="0"/>
          <w:numId w:val="0"/>
        </w:numPr>
        <w:spacing w:line="360" w:lineRule="auto"/>
        <w:ind w:left="360"/>
      </w:pPr>
      <w:bookmarkStart w:id="6" w:name="_Toc50365930"/>
      <w:bookmarkStart w:id="7" w:name="_Toc441754428"/>
      <w:bookmarkEnd w:id="5"/>
      <w:r>
        <w:rPr>
          <w:rStyle w:val="Nagwekmj"/>
          <w:rFonts w:ascii="Times New Roman" w:eastAsiaTheme="minorHAnsi" w:hAnsi="Times New Roman" w:cs="Times New Roman"/>
          <w:b/>
          <w:color w:val="auto"/>
          <w:sz w:val="24"/>
          <w:szCs w:val="24"/>
        </w:rPr>
        <w:t>II.II. OPIS WYMAGAŃ ZAMAWIAJĄCEGO W STOSUNKU DO PRZEDMIOTU ZAMÓWIENIA</w:t>
      </w:r>
      <w:bookmarkEnd w:id="6"/>
    </w:p>
    <w:p w14:paraId="4FE04789" w14:textId="1A7D71C7" w:rsidR="00E40802" w:rsidRDefault="00E40802" w:rsidP="00AE290C">
      <w:pPr>
        <w:spacing w:before="120"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40802">
        <w:rPr>
          <w:rFonts w:ascii="Times New Roman" w:hAnsi="Times New Roman" w:cs="Times New Roman"/>
          <w:sz w:val="24"/>
          <w:szCs w:val="24"/>
        </w:rPr>
        <w:t>Wykonawca zgodnie z założeniami programu funkcjonalno-użytkowego oraz zaproponowaną technologią gwarantuje w okresie trwałości projektu tj. w okresie 5 lat od daty instalacji urządzeń osiągnięcie efektu rzeczowego oraz ekologicznego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87D0C7" w14:textId="6E78136A" w:rsidR="004161A2" w:rsidRDefault="002259AC" w:rsidP="00AE290C">
      <w:pPr>
        <w:spacing w:before="120"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programu fun</w:t>
      </w:r>
      <w:r w:rsidR="0091067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cjo</w:t>
      </w:r>
      <w:r w:rsidR="004C49E4">
        <w:rPr>
          <w:rFonts w:ascii="Times New Roman" w:hAnsi="Times New Roman" w:cs="Times New Roman"/>
          <w:sz w:val="24"/>
          <w:szCs w:val="24"/>
        </w:rPr>
        <w:t>nalno-</w:t>
      </w:r>
      <w:r>
        <w:rPr>
          <w:rFonts w:ascii="Times New Roman" w:hAnsi="Times New Roman" w:cs="Times New Roman"/>
          <w:sz w:val="24"/>
          <w:szCs w:val="24"/>
        </w:rPr>
        <w:t>uż</w:t>
      </w:r>
      <w:r w:rsidR="00910678">
        <w:rPr>
          <w:rFonts w:ascii="Times New Roman" w:hAnsi="Times New Roman" w:cs="Times New Roman"/>
          <w:sz w:val="24"/>
          <w:szCs w:val="24"/>
        </w:rPr>
        <w:t>yt</w:t>
      </w:r>
      <w:r>
        <w:rPr>
          <w:rFonts w:ascii="Times New Roman" w:hAnsi="Times New Roman" w:cs="Times New Roman"/>
          <w:sz w:val="24"/>
          <w:szCs w:val="24"/>
        </w:rPr>
        <w:t>koweg</w:t>
      </w:r>
      <w:r w:rsidR="004C49E4">
        <w:rPr>
          <w:rFonts w:ascii="Times New Roman" w:hAnsi="Times New Roman" w:cs="Times New Roman"/>
          <w:sz w:val="24"/>
          <w:szCs w:val="24"/>
        </w:rPr>
        <w:t xml:space="preserve">o są </w:t>
      </w:r>
      <w:r w:rsidR="004161A2" w:rsidRPr="004161A2">
        <w:rPr>
          <w:rFonts w:ascii="Times New Roman" w:hAnsi="Times New Roman" w:cs="Times New Roman"/>
          <w:sz w:val="24"/>
          <w:szCs w:val="24"/>
        </w:rPr>
        <w:t xml:space="preserve">działaniach ograniczających emisję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 w:rsidR="004161A2" w:rsidRPr="004161A2">
        <w:rPr>
          <w:rFonts w:ascii="Times New Roman" w:hAnsi="Times New Roman" w:cs="Times New Roman"/>
          <w:sz w:val="24"/>
          <w:szCs w:val="24"/>
        </w:rPr>
        <w:t xml:space="preserve">i efektywnie wykorzystujących zasoby, w tym na poprawie efektywności energetycznej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 w:rsidR="004161A2" w:rsidRPr="004161A2">
        <w:rPr>
          <w:rFonts w:ascii="Times New Roman" w:hAnsi="Times New Roman" w:cs="Times New Roman"/>
          <w:sz w:val="24"/>
          <w:szCs w:val="24"/>
        </w:rPr>
        <w:t xml:space="preserve">i wykorzystaniu OZE, czyli również mających na celu zmniejszenie emisji zanieczyszczeń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 w:rsidR="004161A2" w:rsidRPr="004161A2">
        <w:rPr>
          <w:rFonts w:ascii="Times New Roman" w:hAnsi="Times New Roman" w:cs="Times New Roman"/>
          <w:sz w:val="24"/>
          <w:szCs w:val="24"/>
        </w:rPr>
        <w:t>do powietrza, ze szczególnym uwzględnieniem obszarów, na których odnotowano przekroczenia dopuszczalnych stężeń w powietrzu.</w:t>
      </w:r>
    </w:p>
    <w:p w14:paraId="072D29D2" w14:textId="646F6B31" w:rsidR="00AE290C" w:rsidRDefault="00AE290C" w:rsidP="00A36F6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1B012D7B" w14:textId="3E634832" w:rsidR="00AE290C" w:rsidRPr="00AE290C" w:rsidRDefault="00AE290C" w:rsidP="00AE290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50EB">
        <w:rPr>
          <w:rFonts w:ascii="Times New Roman" w:hAnsi="Times New Roman" w:cs="Times New Roman"/>
          <w:b/>
          <w:bCs/>
        </w:rPr>
        <w:t>Materiały</w:t>
      </w:r>
      <w:r>
        <w:rPr>
          <w:rFonts w:ascii="Times New Roman" w:hAnsi="Times New Roman" w:cs="Times New Roman"/>
          <w:b/>
          <w:bCs/>
        </w:rPr>
        <w:t>:</w:t>
      </w:r>
    </w:p>
    <w:p w14:paraId="173A765E" w14:textId="0F8DCD29" w:rsidR="00AE290C" w:rsidRPr="009F5E65" w:rsidRDefault="00AE290C" w:rsidP="00AE290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Toc441754429"/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Przed zaplanowanym wykorzystaniem jakichkolwiek materiałów przeznaczonych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>do robót, Wykonawca przedstawi Inspektorowi Nadzoru do zatwierdzenia, informacje dotyczące proponowanych materiałów, źródła wytwarzania, zamawiania materiałów jak również w razie konieczności odpowiednie świadectwa badań laborato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ryjnych oraz próbki materiałów. </w:t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Materiały muszą mieć aktualne deklaracje zgodności, certyfikaty, atesty itp. dopuszczające do stosowania w budownictwie. </w:t>
      </w:r>
    </w:p>
    <w:p w14:paraId="38DBADD8" w14:textId="77777777" w:rsidR="00AE290C" w:rsidRPr="009F5E65" w:rsidRDefault="00AE290C" w:rsidP="00AE290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Zastosowane materiały muszą spełniać warunki Ustawy z dn. 16 kwietnia 2004r.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o wyrobach budowlanych (Dz.U. z 2004r. Nr 92, poz.881) oraz być oznakowane zgodnie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 Rozporządzeniem Ministra Infrastruktury z dn. 11 sierpnia 2004r. </w:t>
      </w:r>
      <w:r w:rsidRPr="009F5E65">
        <w:rPr>
          <w:rFonts w:ascii="Times New Roman" w:hAnsi="Times New Roman" w:cs="Times New Roman"/>
          <w:iCs/>
          <w:color w:val="000000"/>
          <w:sz w:val="24"/>
          <w:szCs w:val="24"/>
        </w:rPr>
        <w:t>w sprawie systemów oceny zgodności, oraz sposobu oznaczania wyrobów budowlanych oznakowaniem CE</w:t>
      </w:r>
      <w:r w:rsidRPr="009F5E6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(Dz. U. z 2004r.Nr 195, poz.2011) lub Rozporządzeniem Ministra Infrastruktury z dn. 11 sierpnia 2004r. </w:t>
      </w:r>
      <w:r w:rsidRPr="009F5E65">
        <w:rPr>
          <w:rFonts w:ascii="Times New Roman" w:hAnsi="Times New Roman" w:cs="Times New Roman"/>
          <w:iCs/>
          <w:color w:val="000000"/>
          <w:sz w:val="24"/>
          <w:szCs w:val="24"/>
        </w:rPr>
        <w:t>w sprawie sposobów deklarowania zgodności wyrobów budowlanych oraz sposobów znakowania ich znakiem budowlanym</w:t>
      </w:r>
      <w:r w:rsidRPr="009F5E6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(Dz. U. z 2004r. Nr 198, poz. 2041 z </w:t>
      </w:r>
      <w:proofErr w:type="spellStart"/>
      <w:r w:rsidRPr="009F5E65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. zmianami). </w:t>
      </w:r>
    </w:p>
    <w:p w14:paraId="5EA90C10" w14:textId="77777777" w:rsidR="00AE290C" w:rsidRDefault="00AE290C" w:rsidP="00AE290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zobowiązany jest do użycia materiałów spełniających wymagania określone w programie funkcjonalno-użytkowym, przewidzianych w uzgodnionym projekcie, a w razie konieczności użycia materiałów równorzędnych Wykonawca uzgodni zmiany z Inspektorem Nadzoru i Zamawiającym. Niedopuszczalne jest stosowanie do robót montażowych - wyrobów i materiałów nieznanego pochodzenia. </w:t>
      </w:r>
    </w:p>
    <w:p w14:paraId="563F5BF3" w14:textId="77777777" w:rsidR="00F30FF9" w:rsidRPr="009F5E65" w:rsidRDefault="00F30FF9" w:rsidP="00A36F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52B3B1" w14:textId="7385FB99" w:rsidR="00AE290C" w:rsidRPr="009C50EB" w:rsidRDefault="00AE290C" w:rsidP="00AE290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50EB">
        <w:rPr>
          <w:rFonts w:ascii="Times New Roman" w:hAnsi="Times New Roman" w:cs="Times New Roman"/>
          <w:b/>
          <w:bCs/>
        </w:rPr>
        <w:t>Odbiór materiałów na budowie</w:t>
      </w:r>
      <w:bookmarkEnd w:id="8"/>
    </w:p>
    <w:p w14:paraId="12C45E27" w14:textId="77777777" w:rsidR="00AE290C" w:rsidRPr="009F5E65" w:rsidRDefault="00AE290C" w:rsidP="00AE290C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9F5E65">
        <w:rPr>
          <w:rFonts w:ascii="Times New Roman" w:hAnsi="Times New Roman" w:cs="Times New Roman"/>
        </w:rPr>
        <w:t xml:space="preserve">Materiały należy dostarczać na budowę wraz ze świadectwami jakości, kartami gwarancyjnymi itp. Dostarczone na miejsce budowy materiały należy sprawdzić pod względem kompletności i zgodności z danymi wytwórcy. </w:t>
      </w:r>
      <w:bookmarkStart w:id="9" w:name="_Toc441754430"/>
    </w:p>
    <w:p w14:paraId="125CB146" w14:textId="77777777" w:rsidR="00AE290C" w:rsidRPr="009F5E65" w:rsidRDefault="00AE290C" w:rsidP="00AE29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B7DC6F9" w14:textId="76120ABA" w:rsidR="00AE290C" w:rsidRPr="009C50EB" w:rsidRDefault="00AE290C" w:rsidP="00AE290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50EB">
        <w:rPr>
          <w:rFonts w:ascii="Times New Roman" w:hAnsi="Times New Roman" w:cs="Times New Roman"/>
          <w:b/>
          <w:bCs/>
        </w:rPr>
        <w:t>Skł</w:t>
      </w:r>
      <w:r w:rsidRPr="009C50EB">
        <w:rPr>
          <w:rFonts w:ascii="Times New Roman" w:hAnsi="Times New Roman" w:cs="Times New Roman"/>
          <w:b/>
        </w:rPr>
        <w:t>adowanie materiałów na budowie</w:t>
      </w:r>
      <w:bookmarkEnd w:id="9"/>
      <w:r>
        <w:rPr>
          <w:rFonts w:ascii="Times New Roman" w:hAnsi="Times New Roman" w:cs="Times New Roman"/>
          <w:b/>
        </w:rPr>
        <w:t>:</w:t>
      </w:r>
    </w:p>
    <w:p w14:paraId="3093CED9" w14:textId="2D3272F0" w:rsidR="00BD47B9" w:rsidRDefault="00AE290C" w:rsidP="00AE290C">
      <w:pPr>
        <w:pStyle w:val="Default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9F5E65">
        <w:rPr>
          <w:rFonts w:ascii="Times New Roman" w:hAnsi="Times New Roman" w:cs="Times New Roman"/>
        </w:rPr>
        <w:t xml:space="preserve">Składowanie materiałów powinno odbywać się zgodnie z zaleceniami producentów, </w:t>
      </w:r>
      <w:r>
        <w:rPr>
          <w:rFonts w:ascii="Times New Roman" w:hAnsi="Times New Roman" w:cs="Times New Roman"/>
        </w:rPr>
        <w:br/>
      </w:r>
      <w:r w:rsidRPr="009F5E65">
        <w:rPr>
          <w:rFonts w:ascii="Times New Roman" w:hAnsi="Times New Roman" w:cs="Times New Roman"/>
        </w:rPr>
        <w:t xml:space="preserve">w warunkach zapobiegających zniszczeniu, uszkodzeniu lub pogorszeniu się właściwości technicznych na skutek wpływu czynników atmosferycznych lub fizykochemicznych. Należy zachować wymagania wynikające ze specjalnych właściwości materiałów oraz wymagania </w:t>
      </w:r>
      <w:r>
        <w:rPr>
          <w:rFonts w:ascii="Times New Roman" w:hAnsi="Times New Roman" w:cs="Times New Roman"/>
        </w:rPr>
        <w:br/>
      </w:r>
      <w:r w:rsidRPr="009F5E65">
        <w:rPr>
          <w:rFonts w:ascii="Times New Roman" w:hAnsi="Times New Roman" w:cs="Times New Roman"/>
        </w:rPr>
        <w:t>w zakresie bezpieczeństwa przeciwpożarowego.</w:t>
      </w:r>
    </w:p>
    <w:p w14:paraId="28225388" w14:textId="77777777" w:rsidR="00EF089C" w:rsidRPr="009F5E65" w:rsidRDefault="00EF089C" w:rsidP="00EF089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42F98D9" w14:textId="77777777" w:rsidR="00D736FC" w:rsidRDefault="00D736FC" w:rsidP="00D736FC">
      <w:pPr>
        <w:pStyle w:val="Normalny1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297">
        <w:rPr>
          <w:rFonts w:ascii="Times New Roman" w:eastAsia="Times New Roman" w:hAnsi="Times New Roman" w:cs="Times New Roman"/>
          <w:b/>
          <w:sz w:val="24"/>
          <w:szCs w:val="24"/>
        </w:rPr>
        <w:t>2. Warunki wykonania i odbioru robót budowlanych odpowiadających zawartości specyfikacji technicznych wykonania i odbioru robót budowlanych</w:t>
      </w:r>
    </w:p>
    <w:p w14:paraId="71078AD4" w14:textId="77777777" w:rsidR="00D736FC" w:rsidRPr="00C730BF" w:rsidRDefault="00D736FC" w:rsidP="00D736FC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65EA97" w14:textId="7CA70B2B" w:rsidR="00D736FC" w:rsidRPr="009F5E65" w:rsidRDefault="00D736FC" w:rsidP="00D736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Prace przygotowawcze warunkujące wykonanie ins</w:t>
      </w:r>
      <w:r w:rsidR="00CD40D9">
        <w:rPr>
          <w:rFonts w:ascii="Times New Roman" w:hAnsi="Times New Roman" w:cs="Times New Roman"/>
          <w:b/>
          <w:sz w:val="24"/>
          <w:szCs w:val="24"/>
        </w:rPr>
        <w:t>talacji kotłów na biomasę</w:t>
      </w:r>
      <w:r w:rsidR="00D148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269B">
        <w:rPr>
          <w:rFonts w:ascii="Times New Roman" w:hAnsi="Times New Roman" w:cs="Times New Roman"/>
          <w:b/>
          <w:sz w:val="24"/>
          <w:szCs w:val="24"/>
        </w:rPr>
        <w:t>gaz płynny</w:t>
      </w:r>
      <w:r w:rsidR="00D14846">
        <w:rPr>
          <w:rFonts w:ascii="Times New Roman" w:hAnsi="Times New Roman" w:cs="Times New Roman"/>
          <w:b/>
          <w:sz w:val="24"/>
          <w:szCs w:val="24"/>
        </w:rPr>
        <w:t>, gaz ziemny</w:t>
      </w:r>
      <w:r w:rsidR="00506F34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="00D14846">
        <w:rPr>
          <w:rFonts w:ascii="Times New Roman" w:hAnsi="Times New Roman" w:cs="Times New Roman"/>
          <w:b/>
          <w:sz w:val="24"/>
          <w:szCs w:val="24"/>
        </w:rPr>
        <w:t xml:space="preserve"> olej opałowy</w:t>
      </w:r>
      <w:r w:rsidR="00CD40D9">
        <w:rPr>
          <w:rFonts w:ascii="Times New Roman" w:hAnsi="Times New Roman" w:cs="Times New Roman"/>
          <w:b/>
          <w:sz w:val="24"/>
          <w:szCs w:val="24"/>
        </w:rPr>
        <w:t>:</w:t>
      </w:r>
    </w:p>
    <w:p w14:paraId="296098D2" w14:textId="67F2ABFC" w:rsidR="00D736FC" w:rsidRPr="009F5E65" w:rsidRDefault="00D736FC" w:rsidP="0043269B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W pomieszczeniu przeznaczonym na montaż urządzeń instalacji</w:t>
      </w:r>
      <w:r w:rsidR="00CD40D9">
        <w:rPr>
          <w:rFonts w:ascii="Times New Roman" w:hAnsi="Times New Roman" w:cs="Times New Roman"/>
          <w:sz w:val="24"/>
          <w:szCs w:val="24"/>
        </w:rPr>
        <w:t xml:space="preserve"> kotłów na biomasę</w:t>
      </w:r>
      <w:r w:rsidR="00D14846">
        <w:rPr>
          <w:rFonts w:ascii="Times New Roman" w:hAnsi="Times New Roman" w:cs="Times New Roman"/>
          <w:sz w:val="24"/>
          <w:szCs w:val="24"/>
        </w:rPr>
        <w:t>,</w:t>
      </w:r>
      <w:r w:rsidR="0043269B">
        <w:rPr>
          <w:rFonts w:ascii="Times New Roman" w:hAnsi="Times New Roman" w:cs="Times New Roman"/>
          <w:sz w:val="24"/>
          <w:szCs w:val="24"/>
        </w:rPr>
        <w:t xml:space="preserve"> </w:t>
      </w:r>
      <w:r w:rsidR="00D14846" w:rsidRPr="00D14846">
        <w:rPr>
          <w:rFonts w:ascii="Times New Roman" w:hAnsi="Times New Roman" w:cs="Times New Roman"/>
          <w:bCs/>
          <w:sz w:val="24"/>
          <w:szCs w:val="24"/>
        </w:rPr>
        <w:t>gaz płynny, gaz ziemny</w:t>
      </w:r>
      <w:r w:rsidR="00506F34"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="00D14846" w:rsidRPr="00D14846">
        <w:rPr>
          <w:rFonts w:ascii="Times New Roman" w:hAnsi="Times New Roman" w:cs="Times New Roman"/>
          <w:bCs/>
          <w:sz w:val="24"/>
          <w:szCs w:val="24"/>
        </w:rPr>
        <w:t xml:space="preserve"> olej opałowy</w:t>
      </w:r>
      <w:r w:rsidR="00D14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F5E65">
        <w:rPr>
          <w:rFonts w:ascii="Times New Roman" w:hAnsi="Times New Roman" w:cs="Times New Roman"/>
          <w:sz w:val="24"/>
          <w:szCs w:val="24"/>
        </w:rPr>
        <w:t>żytkownik zapewni wyprowadzenia wody zimnej, wody ciepłej i cyrkulacji (jeżeli istnieje) oraz instalacji centralnego ogrzewania. Instalacje należy zakończyć zaworami odcinającymi.</w:t>
      </w:r>
      <w:r w:rsidRPr="009F5E65">
        <w:rPr>
          <w:rFonts w:ascii="Times New Roman" w:eastAsiaTheme="majorEastAsia" w:hAnsi="Times New Roman" w:cs="Times New Roman"/>
          <w:sz w:val="24"/>
          <w:szCs w:val="24"/>
        </w:rPr>
        <w:t xml:space="preserve"> Użytkownik zapewni instalację elektryczną </w:t>
      </w:r>
      <w:r w:rsidRPr="009F5E65">
        <w:rPr>
          <w:rFonts w:ascii="Times New Roman" w:eastAsiaTheme="majorEastAsia" w:hAnsi="Times New Roman" w:cs="Times New Roman"/>
          <w:sz w:val="24"/>
          <w:szCs w:val="24"/>
        </w:rPr>
        <w:lastRenderedPageBreak/>
        <w:t xml:space="preserve">umożliwiającą wpięcie urządzeń instalacji, spełniającą wymogi obowiązujących norm i przepisów prawa. </w:t>
      </w:r>
      <w:r w:rsidRPr="009F5E65">
        <w:rPr>
          <w:rFonts w:ascii="Times New Roman" w:hAnsi="Times New Roman" w:cs="Times New Roman"/>
          <w:sz w:val="24"/>
          <w:szCs w:val="24"/>
        </w:rPr>
        <w:t>W przypadku instalacji niespełniającej powyższych wymogów, koszt modernizacji instalacji elektrycznej pokrywa użytkownik.</w:t>
      </w:r>
    </w:p>
    <w:p w14:paraId="79D37705" w14:textId="4E0456EA" w:rsidR="00D736FC" w:rsidRPr="00CD40D9" w:rsidRDefault="00D736FC" w:rsidP="000A3C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0D9">
        <w:rPr>
          <w:rFonts w:ascii="Times New Roman" w:hAnsi="Times New Roman" w:cs="Times New Roman"/>
          <w:b/>
          <w:sz w:val="24"/>
          <w:szCs w:val="24"/>
        </w:rPr>
        <w:t xml:space="preserve">Roboty budowlane niezbędne do wykonania instalacji, których wykonanie należy </w:t>
      </w:r>
      <w:r w:rsidR="00F97CBF">
        <w:rPr>
          <w:rFonts w:ascii="Times New Roman" w:hAnsi="Times New Roman" w:cs="Times New Roman"/>
          <w:b/>
          <w:sz w:val="24"/>
          <w:szCs w:val="24"/>
        </w:rPr>
        <w:br/>
      </w:r>
      <w:r w:rsidRPr="00CD40D9">
        <w:rPr>
          <w:rFonts w:ascii="Times New Roman" w:hAnsi="Times New Roman" w:cs="Times New Roman"/>
          <w:b/>
          <w:sz w:val="24"/>
          <w:szCs w:val="24"/>
        </w:rPr>
        <w:t>do obowiązków użytkownika instalacji:</w:t>
      </w:r>
    </w:p>
    <w:p w14:paraId="4089E6A3" w14:textId="77777777" w:rsidR="00D736FC" w:rsidRDefault="00D736FC" w:rsidP="002A13A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zapewnienie minimalnego wymiaru wejścia do kotłowni lub konieczność demontażu drzwi (ewentualnie poszerzenia otworu wejściowego do pomieszczenia),</w:t>
      </w:r>
    </w:p>
    <w:p w14:paraId="176AB26A" w14:textId="77777777" w:rsidR="00D736FC" w:rsidRPr="009F5E65" w:rsidRDefault="00D736FC" w:rsidP="002A13A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montaż reduktora ciśnienia na istniejącej instalacji (jeżeli będzie wymagany),</w:t>
      </w:r>
    </w:p>
    <w:p w14:paraId="734B3D6F" w14:textId="77777777" w:rsidR="00D736FC" w:rsidRPr="009F5E65" w:rsidRDefault="00D736FC" w:rsidP="002A13A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zapewnienie drogi transportu,  </w:t>
      </w:r>
    </w:p>
    <w:p w14:paraId="2880BC9E" w14:textId="03B57E4B" w:rsidR="00D736FC" w:rsidRPr="009F5E65" w:rsidRDefault="00D736FC" w:rsidP="002A13A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zapewnienie odpowiedniej odległości pomiędzy zasobnikiem a kotłem c.o.</w:t>
      </w:r>
      <w:r w:rsidR="0043269B">
        <w:rPr>
          <w:rFonts w:ascii="Times New Roman" w:hAnsi="Times New Roman" w:cs="Times New Roman"/>
          <w:sz w:val="24"/>
          <w:szCs w:val="24"/>
        </w:rPr>
        <w:t>,</w:t>
      </w:r>
    </w:p>
    <w:p w14:paraId="6DD0C573" w14:textId="1E78AF8A" w:rsidR="00D736FC" w:rsidRPr="009F5E65" w:rsidRDefault="00D736FC" w:rsidP="002A13A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wykonanie stabilnego podłoża – utwardzona posadzka betonowa, fundament lub płytki ceramiczne – gres</w:t>
      </w:r>
      <w:r w:rsidR="0043269B">
        <w:rPr>
          <w:rFonts w:ascii="Times New Roman" w:hAnsi="Times New Roman" w:cs="Times New Roman"/>
          <w:sz w:val="24"/>
          <w:szCs w:val="24"/>
        </w:rPr>
        <w:t>,</w:t>
      </w:r>
    </w:p>
    <w:p w14:paraId="7D33B4A0" w14:textId="097329EC" w:rsidR="00D736FC" w:rsidRPr="009F5E65" w:rsidRDefault="00D736FC" w:rsidP="002A13A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uprzątnięcie pomieszczenia – usunięcie zabudowy, mebli itp.</w:t>
      </w:r>
      <w:r w:rsidR="0043269B">
        <w:rPr>
          <w:rFonts w:ascii="Times New Roman" w:hAnsi="Times New Roman" w:cs="Times New Roman"/>
          <w:sz w:val="24"/>
          <w:szCs w:val="24"/>
        </w:rPr>
        <w:t xml:space="preserve"> utrudniających m</w:t>
      </w:r>
      <w:r w:rsidR="00520461">
        <w:rPr>
          <w:rFonts w:ascii="Times New Roman" w:hAnsi="Times New Roman" w:cs="Times New Roman"/>
          <w:sz w:val="24"/>
          <w:szCs w:val="24"/>
        </w:rPr>
        <w:t>o</w:t>
      </w:r>
      <w:r w:rsidR="0043269B">
        <w:rPr>
          <w:rFonts w:ascii="Times New Roman" w:hAnsi="Times New Roman" w:cs="Times New Roman"/>
          <w:sz w:val="24"/>
          <w:szCs w:val="24"/>
        </w:rPr>
        <w:t>ntaż urządzeń,</w:t>
      </w:r>
    </w:p>
    <w:p w14:paraId="43A55509" w14:textId="77777777" w:rsidR="00D736FC" w:rsidRPr="009F5E65" w:rsidRDefault="00D736FC" w:rsidP="002A13A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zapewnienie oświetlenia w pomieszczeniu oraz wentylacji co najmniej grawitacyjnej,</w:t>
      </w:r>
    </w:p>
    <w:p w14:paraId="38BC1E4D" w14:textId="1A542C87" w:rsidR="00D736FC" w:rsidRPr="009F5E65" w:rsidRDefault="00D736FC" w:rsidP="002A13A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wykonanie instalacji </w:t>
      </w:r>
      <w:r w:rsidR="00835581">
        <w:rPr>
          <w:rFonts w:ascii="Times New Roman" w:hAnsi="Times New Roman" w:cs="Times New Roman"/>
          <w:sz w:val="24"/>
          <w:szCs w:val="24"/>
        </w:rPr>
        <w:t>odbioru skroplin (dotyczy kotłów na gaz)</w:t>
      </w:r>
    </w:p>
    <w:p w14:paraId="23E33642" w14:textId="47DCBF98" w:rsidR="00D736FC" w:rsidRPr="009F5E65" w:rsidRDefault="00835581" w:rsidP="002A13A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energii elektrycznej w pomieszczeniu kotłowni spełniającego obecne wymogi prawne</w:t>
      </w:r>
      <w:r w:rsidR="00D736FC" w:rsidRPr="009F5E65">
        <w:rPr>
          <w:rFonts w:ascii="Times New Roman" w:hAnsi="Times New Roman" w:cs="Times New Roman"/>
          <w:sz w:val="24"/>
          <w:szCs w:val="24"/>
        </w:rPr>
        <w:t>.</w:t>
      </w:r>
    </w:p>
    <w:p w14:paraId="20611E8A" w14:textId="35313976" w:rsidR="00D736FC" w:rsidRPr="009F5E65" w:rsidRDefault="00D736FC" w:rsidP="00D736FC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9F5E65">
        <w:rPr>
          <w:rFonts w:ascii="Times New Roman" w:hAnsi="Times New Roman" w:cs="Times New Roman"/>
        </w:rPr>
        <w:t xml:space="preserve">Obowiązkiem Wykonawcy jest wykonanie wszystkich prac fachowo, z zachowaniem najwyższej staranności, z materiałów i urządzeń spełniających najwyższe standardy </w:t>
      </w:r>
      <w:r w:rsidR="00F97CBF">
        <w:rPr>
          <w:rFonts w:ascii="Times New Roman" w:hAnsi="Times New Roman" w:cs="Times New Roman"/>
        </w:rPr>
        <w:br/>
      </w:r>
      <w:r w:rsidRPr="009F5E65">
        <w:rPr>
          <w:rFonts w:ascii="Times New Roman" w:hAnsi="Times New Roman" w:cs="Times New Roman"/>
        </w:rPr>
        <w:t xml:space="preserve">oraz wymogi niniejszej dokumentacji. Wszystkie prace wykonane zostaną zgodnie </w:t>
      </w:r>
      <w:r>
        <w:rPr>
          <w:rFonts w:ascii="Times New Roman" w:hAnsi="Times New Roman" w:cs="Times New Roman"/>
        </w:rPr>
        <w:br/>
      </w:r>
      <w:r w:rsidRPr="009F5E65">
        <w:rPr>
          <w:rFonts w:ascii="Times New Roman" w:hAnsi="Times New Roman" w:cs="Times New Roman"/>
        </w:rPr>
        <w:t xml:space="preserve">z obowiązującymi normami oraz zasadami sztuki budowlanej. Po zakończeniu </w:t>
      </w:r>
      <w:r w:rsidR="00F97CBF">
        <w:rPr>
          <w:rFonts w:ascii="Times New Roman" w:hAnsi="Times New Roman" w:cs="Times New Roman"/>
        </w:rPr>
        <w:br/>
      </w:r>
      <w:r w:rsidRPr="009F5E65">
        <w:rPr>
          <w:rFonts w:ascii="Times New Roman" w:hAnsi="Times New Roman" w:cs="Times New Roman"/>
        </w:rPr>
        <w:t xml:space="preserve">prac Wykonawca sporządzi szczegółową instrukcję użytkowania i eksploatacji instalacji </w:t>
      </w:r>
      <w:r w:rsidR="00F97CBF">
        <w:rPr>
          <w:rFonts w:ascii="Times New Roman" w:hAnsi="Times New Roman" w:cs="Times New Roman"/>
        </w:rPr>
        <w:br/>
      </w:r>
      <w:r w:rsidRPr="009F5E65">
        <w:rPr>
          <w:rFonts w:ascii="Times New Roman" w:hAnsi="Times New Roman" w:cs="Times New Roman"/>
        </w:rPr>
        <w:t>oraz dokona przeszkolenia instruktażowego użytkowania instalacji</w:t>
      </w:r>
      <w:r w:rsidR="00403C8A">
        <w:rPr>
          <w:rFonts w:ascii="Times New Roman" w:hAnsi="Times New Roman" w:cs="Times New Roman"/>
        </w:rPr>
        <w:t>.</w:t>
      </w:r>
    </w:p>
    <w:p w14:paraId="48DD6714" w14:textId="77777777" w:rsidR="00BC7F87" w:rsidRPr="009F5E65" w:rsidRDefault="00BC7F87" w:rsidP="00D736F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0C84706" w14:textId="77777777" w:rsidR="00D736FC" w:rsidRPr="009F5E65" w:rsidRDefault="0059277B" w:rsidP="00D736FC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WYMAGANIA DOTYCZĄCE WYKONANIA ROBÓT INSTALACYJNYCH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E59AC70" w14:textId="77777777" w:rsidR="00D736FC" w:rsidRPr="009F5E65" w:rsidRDefault="00D736FC" w:rsidP="00D736FC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2FBFE7" w14:textId="2C21916D" w:rsidR="000A3CFC" w:rsidRPr="009F5E65" w:rsidRDefault="00D736FC" w:rsidP="00D736F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Montaż rurociągów instalacji</w:t>
      </w:r>
      <w:r w:rsidR="000A3CFC">
        <w:rPr>
          <w:rFonts w:ascii="Times New Roman" w:hAnsi="Times New Roman" w:cs="Times New Roman"/>
          <w:b/>
          <w:sz w:val="24"/>
          <w:szCs w:val="24"/>
        </w:rPr>
        <w:t>:</w:t>
      </w:r>
    </w:p>
    <w:p w14:paraId="50E1FF06" w14:textId="3C763790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Rurociągi łączone będą zgodnie z zaleceniami producenta oraz Wymaganiami Technicznymi COBRTI INSTAL – zeszyt 6,7.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Urządzenia wymagające okresowej regulacji lub konserwacji powinny być montowane z uwzględnieniem łatwego do</w:t>
      </w:r>
      <w:r>
        <w:rPr>
          <w:rFonts w:ascii="Times New Roman" w:hAnsi="Times New Roman" w:cs="Times New Roman"/>
          <w:sz w:val="24"/>
          <w:szCs w:val="24"/>
        </w:rPr>
        <w:t xml:space="preserve">stępu i obsługi w tym zakresie. </w:t>
      </w:r>
      <w:r w:rsidRPr="009F5E65">
        <w:rPr>
          <w:rFonts w:ascii="Times New Roman" w:hAnsi="Times New Roman" w:cs="Times New Roman"/>
          <w:sz w:val="24"/>
          <w:szCs w:val="24"/>
        </w:rPr>
        <w:t xml:space="preserve">Rurociągi w pomieszczeniu należy prowadzić </w:t>
      </w:r>
      <w:r>
        <w:rPr>
          <w:rFonts w:ascii="Times New Roman" w:hAnsi="Times New Roman" w:cs="Times New Roman"/>
          <w:sz w:val="24"/>
          <w:szCs w:val="24"/>
        </w:rPr>
        <w:t xml:space="preserve">przy ścianach lub przy stropie. </w:t>
      </w:r>
      <w:r w:rsidRPr="009F5E65">
        <w:rPr>
          <w:rFonts w:ascii="Times New Roman" w:hAnsi="Times New Roman" w:cs="Times New Roman"/>
          <w:sz w:val="24"/>
          <w:szCs w:val="24"/>
        </w:rPr>
        <w:t xml:space="preserve">Pompy </w:t>
      </w:r>
      <w:r w:rsidRPr="009F5E65">
        <w:rPr>
          <w:rFonts w:ascii="Times New Roman" w:hAnsi="Times New Roman" w:cs="Times New Roman"/>
          <w:sz w:val="24"/>
          <w:szCs w:val="24"/>
        </w:rPr>
        <w:lastRenderedPageBreak/>
        <w:t>oraz wszystkie podstawowe urządzenia insta</w:t>
      </w:r>
      <w:r>
        <w:rPr>
          <w:rFonts w:ascii="Times New Roman" w:hAnsi="Times New Roman" w:cs="Times New Roman"/>
          <w:sz w:val="24"/>
          <w:szCs w:val="24"/>
        </w:rPr>
        <w:t>lacji c.w.u</w:t>
      </w:r>
      <w:r w:rsidR="00D148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powinny być łączone </w:t>
      </w:r>
      <w:r w:rsidRPr="009F5E65">
        <w:rPr>
          <w:rFonts w:ascii="Times New Roman" w:hAnsi="Times New Roman" w:cs="Times New Roman"/>
          <w:sz w:val="24"/>
          <w:szCs w:val="24"/>
        </w:rPr>
        <w:t xml:space="preserve">z rurociągami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w sposób rozłączny umożliwiający łatwy demontaż i wymianę poszczegó</w:t>
      </w:r>
      <w:r>
        <w:rPr>
          <w:rFonts w:ascii="Times New Roman" w:hAnsi="Times New Roman" w:cs="Times New Roman"/>
          <w:sz w:val="24"/>
          <w:szCs w:val="24"/>
        </w:rPr>
        <w:t xml:space="preserve">lnych </w:t>
      </w:r>
      <w:r w:rsidRPr="009F5E65">
        <w:rPr>
          <w:rFonts w:ascii="Times New Roman" w:hAnsi="Times New Roman" w:cs="Times New Roman"/>
          <w:sz w:val="24"/>
          <w:szCs w:val="24"/>
        </w:rPr>
        <w:t>elementów węzła bez konieczności demontaż</w:t>
      </w:r>
      <w:r>
        <w:rPr>
          <w:rFonts w:ascii="Times New Roman" w:hAnsi="Times New Roman" w:cs="Times New Roman"/>
          <w:sz w:val="24"/>
          <w:szCs w:val="24"/>
        </w:rPr>
        <w:t>u innych urządzeń.</w:t>
      </w:r>
    </w:p>
    <w:p w14:paraId="0901578F" w14:textId="77777777" w:rsidR="00D736FC" w:rsidRPr="009F5E65" w:rsidRDefault="00D736FC" w:rsidP="00D736FC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8BC47" w14:textId="4192995C" w:rsidR="00D736FC" w:rsidRPr="000A3CFC" w:rsidRDefault="00D736FC" w:rsidP="000A3CFC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Montaż</w:t>
      </w:r>
      <w:r w:rsidR="000A3CFC">
        <w:rPr>
          <w:rFonts w:ascii="Times New Roman" w:hAnsi="Times New Roman" w:cs="Times New Roman"/>
          <w:b/>
          <w:sz w:val="24"/>
          <w:szCs w:val="24"/>
        </w:rPr>
        <w:t xml:space="preserve"> kotłów na biomasę</w:t>
      </w:r>
      <w:r w:rsidR="00D14846">
        <w:rPr>
          <w:rFonts w:ascii="Times New Roman" w:hAnsi="Times New Roman" w:cs="Times New Roman"/>
          <w:b/>
          <w:sz w:val="24"/>
          <w:szCs w:val="24"/>
        </w:rPr>
        <w:t>, gaz płynny, gaz ziemny</w:t>
      </w:r>
      <w:r w:rsidR="00506F34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="00D14846">
        <w:rPr>
          <w:rFonts w:ascii="Times New Roman" w:hAnsi="Times New Roman" w:cs="Times New Roman"/>
          <w:b/>
          <w:sz w:val="24"/>
          <w:szCs w:val="24"/>
        </w:rPr>
        <w:t xml:space="preserve"> olej opałowy</w:t>
      </w:r>
      <w:r w:rsidR="00506F34">
        <w:rPr>
          <w:rFonts w:ascii="Times New Roman" w:hAnsi="Times New Roman" w:cs="Times New Roman"/>
          <w:b/>
          <w:sz w:val="24"/>
          <w:szCs w:val="24"/>
        </w:rPr>
        <w:t>:</w:t>
      </w:r>
    </w:p>
    <w:p w14:paraId="7FABB386" w14:textId="08535D8A" w:rsidR="00D736FC" w:rsidRPr="009F5E65" w:rsidRDefault="00403C8A" w:rsidP="00D736FC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A3CFC">
        <w:rPr>
          <w:rFonts w:ascii="Times New Roman" w:hAnsi="Times New Roman" w:cs="Times New Roman"/>
          <w:sz w:val="24"/>
          <w:szCs w:val="24"/>
        </w:rPr>
        <w:t xml:space="preserve">otły </w:t>
      </w:r>
      <w:r w:rsidR="00D736FC" w:rsidRPr="009F5E65">
        <w:rPr>
          <w:rFonts w:ascii="Times New Roman" w:hAnsi="Times New Roman" w:cs="Times New Roman"/>
          <w:sz w:val="24"/>
          <w:szCs w:val="24"/>
        </w:rPr>
        <w:t>należy montować zgodnie z dokumentacją techniczną przekazaną przez producenta urządzeń.</w:t>
      </w:r>
    </w:p>
    <w:p w14:paraId="791323AC" w14:textId="77777777" w:rsidR="00D736FC" w:rsidRPr="009F5E65" w:rsidRDefault="00D736FC" w:rsidP="00D736F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C7165" w14:textId="77777777" w:rsidR="00D736FC" w:rsidRPr="009F5E65" w:rsidRDefault="00D736FC" w:rsidP="000A3CFC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Montaż armatury i osprzętu</w:t>
      </w:r>
      <w:r w:rsidR="000A3CFC">
        <w:rPr>
          <w:rFonts w:ascii="Times New Roman" w:hAnsi="Times New Roman" w:cs="Times New Roman"/>
          <w:b/>
          <w:sz w:val="24"/>
          <w:szCs w:val="24"/>
        </w:rPr>
        <w:t>:</w:t>
      </w:r>
    </w:p>
    <w:p w14:paraId="05A72FE6" w14:textId="1E3E6508" w:rsidR="00BC7F87" w:rsidRDefault="00D736FC" w:rsidP="00D736FC">
      <w:pPr>
        <w:autoSpaceDE w:val="0"/>
        <w:autoSpaceDN w:val="0"/>
        <w:adjustRightInd w:val="0"/>
        <w:spacing w:after="23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Przed instalowaniem armatury należy usunąć z niej zaślepienia i ewentualne zanieczyszczenia. Armatura, po sprawdzeniu prawidłowości działania, powinna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być instalowana tak, żeby była dostępna do obsługi i konserwacji. Armaturę na przewodach należy tak instalować, żeby kierunek przepływu wody instalacyjnej był zgodny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z oznaczeniem kierunku przepływu na armaturze. Rurociągi łączone będą z armaturą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i osprzętem za pomocą połączeń gwintowanych z zastosowaniem kształtek. Montowane odpowietrzniki automatyczne powinny posiadać zawór stopowy. </w:t>
      </w:r>
      <w:r w:rsidRPr="009F5E65">
        <w:rPr>
          <w:rFonts w:ascii="Times New Roman" w:hAnsi="Times New Roman" w:cs="Times New Roman"/>
          <w:sz w:val="24"/>
          <w:szCs w:val="24"/>
        </w:rPr>
        <w:t xml:space="preserve">Armatura, po sprawdzeniu prawidłowości działania, powinna być instalowana tak, żeby była dostępna do obsługi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i konserwacji.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 xml:space="preserve">Armaturę na przewodach należy tak instalować, aby kierunek przepływu wody </w:t>
      </w:r>
    </w:p>
    <w:p w14:paraId="79E535EF" w14:textId="77777777" w:rsidR="00BC7F87" w:rsidRPr="007875B4" w:rsidRDefault="00D736FC" w:rsidP="007875B4">
      <w:p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był zgodny z oznaczeniem kierunku przepływu na armaturze.</w:t>
      </w:r>
    </w:p>
    <w:p w14:paraId="6953188B" w14:textId="77777777" w:rsidR="00BC7F87" w:rsidRPr="009F5E65" w:rsidRDefault="00BC7F87" w:rsidP="00D736F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17D1D" w14:textId="14561740" w:rsidR="00D736FC" w:rsidRPr="009F5E65" w:rsidRDefault="00D736FC" w:rsidP="000A3CFC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Badanie i ur</w:t>
      </w:r>
      <w:r w:rsidR="000A3CFC">
        <w:rPr>
          <w:rFonts w:ascii="Times New Roman" w:hAnsi="Times New Roman" w:cs="Times New Roman"/>
          <w:b/>
          <w:sz w:val="24"/>
          <w:szCs w:val="24"/>
        </w:rPr>
        <w:t>uchomienie instalacji:</w:t>
      </w:r>
    </w:p>
    <w:p w14:paraId="6C899B99" w14:textId="5AB6B5F4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Próby ciśnieniowe należy przeprowadzić przy zdemontowanych zaworach bezpieczeństwa oraz odciętych naczyniach zbiorczych.</w:t>
      </w:r>
      <w:r w:rsidR="00403C8A"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 xml:space="preserve">Badania wyregulowania zaworów bezpieczeństwa należy przeprowadzić poprzez powolny wzrost ciśnienia wody powyżej wartości dopuszczalnej w miejscach ich zamontowania. Zadziałanie zaworów bezpieczeństwa powinno nastąpić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 xml:space="preserve">z chwilą przekroczenia dopuszczalnego ciśnienia o 10%. </w:t>
      </w:r>
    </w:p>
    <w:p w14:paraId="76232328" w14:textId="77777777" w:rsidR="00D736FC" w:rsidRPr="009F5E65" w:rsidRDefault="00D736FC" w:rsidP="00D736F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8A8FF" w14:textId="77777777" w:rsidR="00D736FC" w:rsidRPr="009F5E65" w:rsidRDefault="00D736FC" w:rsidP="000A3CFC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Wy</w:t>
      </w:r>
      <w:r w:rsidR="000A3CFC">
        <w:rPr>
          <w:rFonts w:ascii="Times New Roman" w:hAnsi="Times New Roman" w:cs="Times New Roman"/>
          <w:b/>
          <w:sz w:val="24"/>
          <w:szCs w:val="24"/>
        </w:rPr>
        <w:t>konanie izolacji ciepłochronnej:</w:t>
      </w:r>
    </w:p>
    <w:p w14:paraId="10481508" w14:textId="2E6F2783" w:rsidR="00D736FC" w:rsidRPr="00352A8B" w:rsidRDefault="00D736FC" w:rsidP="00D736FC">
      <w:pPr>
        <w:autoSpaceDE w:val="0"/>
        <w:autoSpaceDN w:val="0"/>
        <w:adjustRightInd w:val="0"/>
        <w:spacing w:after="11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Montaż izolacji cieplnej rozpoczynać należy po uprzednim przeprowadzeniu wymaganych prób szczelności, wykonaniu zabezpieczenia antykorozyjnego powierzchni </w:t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przeznaczonych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do zaizolowania. Powierzchnia rurociągu lub urządzenia powinna być czysta i sucha. Materiały przeznaczane do wykonania izolacji cieplnej powinny być suche, czyste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i nie uszkodzone. Powierzchnia zewnętrzna płaszcza ochronnego powinna być gładka </w:t>
      </w:r>
      <w:r w:rsidR="00BC7F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i czysta, bez pęknięć, załamań i wgnieceń oraz odpowiadać kształtem izolowanego rurociągu lub urządzenia. </w:t>
      </w:r>
      <w:r w:rsidRPr="009F5E65">
        <w:rPr>
          <w:rFonts w:ascii="Times New Roman" w:eastAsia="Arial" w:hAnsi="Times New Roman" w:cs="Times New Roman"/>
          <w:sz w:val="24"/>
          <w:szCs w:val="24"/>
        </w:rPr>
        <w:t>Izolację należy zaprojektować i zamontować o grubościach oraz w ilościach gwarantujących należytą izolację wszystkich rurociągów, występujących w danym systemie.</w:t>
      </w:r>
    </w:p>
    <w:p w14:paraId="7CA03040" w14:textId="77777777" w:rsidR="00D736FC" w:rsidRDefault="00D736FC" w:rsidP="000A3CFC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F5E65">
        <w:rPr>
          <w:rFonts w:ascii="Times New Roman" w:eastAsia="Arial" w:hAnsi="Times New Roman" w:cs="Times New Roman"/>
          <w:sz w:val="24"/>
          <w:szCs w:val="24"/>
        </w:rPr>
        <w:t>Materiały wykorzystane do wykonania izolacji muszą</w:t>
      </w:r>
      <w:r w:rsidR="000A3CFC">
        <w:rPr>
          <w:rFonts w:ascii="Times New Roman" w:eastAsia="Arial" w:hAnsi="Times New Roman" w:cs="Times New Roman"/>
          <w:sz w:val="24"/>
          <w:szCs w:val="24"/>
        </w:rPr>
        <w:t xml:space="preserve"> spełniać wymogi Polskich Norm.</w:t>
      </w:r>
    </w:p>
    <w:p w14:paraId="2868050E" w14:textId="77777777" w:rsidR="00BC7F87" w:rsidRPr="000A3CFC" w:rsidRDefault="00BC7F87" w:rsidP="000A3CFC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996C307" w14:textId="77777777" w:rsidR="00D736FC" w:rsidRPr="000A3CFC" w:rsidRDefault="00D736FC" w:rsidP="000A3CFC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CFC">
        <w:rPr>
          <w:rFonts w:ascii="Times New Roman" w:hAnsi="Times New Roman" w:cs="Times New Roman"/>
          <w:b/>
          <w:sz w:val="24"/>
          <w:szCs w:val="24"/>
        </w:rPr>
        <w:t>Przeprowadzenie wymaganych prób i badań</w:t>
      </w:r>
      <w:r w:rsidR="000A3CFC" w:rsidRPr="000A3CFC">
        <w:rPr>
          <w:rFonts w:ascii="Times New Roman" w:hAnsi="Times New Roman" w:cs="Times New Roman"/>
          <w:b/>
          <w:sz w:val="24"/>
          <w:szCs w:val="24"/>
        </w:rPr>
        <w:t>:</w:t>
      </w:r>
    </w:p>
    <w:p w14:paraId="67C4AE52" w14:textId="77777777" w:rsidR="00D736FC" w:rsidRDefault="00D736FC" w:rsidP="000A3CF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Należy przeprowadzić wymagane próby i badania przed uzyskaniem odbiorów robót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>i przygotowaniem dokumentów związanych z przekazaniem do użytkowania wybudowanych systemów.</w:t>
      </w:r>
      <w:r w:rsidRPr="009F5E65">
        <w:rPr>
          <w:rFonts w:ascii="Times New Roman" w:hAnsi="Times New Roman" w:cs="Times New Roman"/>
          <w:sz w:val="24"/>
          <w:szCs w:val="24"/>
        </w:rPr>
        <w:t xml:space="preserve"> Czynności regulacyjne powinny zostać przeprowadzone zgodnie z zaleceniami producentów urządzeń</w:t>
      </w:r>
      <w:r w:rsidR="000A3CFC">
        <w:rPr>
          <w:rFonts w:ascii="Times New Roman" w:hAnsi="Times New Roman" w:cs="Times New Roman"/>
          <w:sz w:val="24"/>
          <w:szCs w:val="24"/>
        </w:rPr>
        <w:t xml:space="preserve"> i zasadami wiedzy technicznej.</w:t>
      </w:r>
    </w:p>
    <w:p w14:paraId="7F606444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F374CC" w14:textId="77777777" w:rsidR="00D736FC" w:rsidRPr="000A3CFC" w:rsidRDefault="00D736FC" w:rsidP="000A3CFC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 xml:space="preserve">Przekazanie użytkownikom instrukcji obsługi i użytkowania </w:t>
      </w:r>
      <w:r w:rsidR="000A3CFC">
        <w:rPr>
          <w:rFonts w:ascii="Times New Roman" w:hAnsi="Times New Roman" w:cs="Times New Roman"/>
          <w:b/>
          <w:sz w:val="24"/>
          <w:szCs w:val="24"/>
        </w:rPr>
        <w:t>:</w:t>
      </w:r>
    </w:p>
    <w:p w14:paraId="29D485C3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Wykonawca zobowiązany jest do wykonania instrukcji obsługi i użytkowania dla każdej wykonanej instalacji oraz przeszkolenie użytkowników w zakresie obsługi i eksploatacji wykonanych instalacji</w:t>
      </w:r>
    </w:p>
    <w:p w14:paraId="591C4089" w14:textId="77777777" w:rsidR="00D736FC" w:rsidRPr="009F5E65" w:rsidRDefault="00D736FC" w:rsidP="00D736FC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E4B88A" w14:textId="77777777" w:rsidR="00D736FC" w:rsidRPr="009F5E65" w:rsidRDefault="00D736FC" w:rsidP="00D736FC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 xml:space="preserve">Kontrola jakości wyrobów robót montażowo </w:t>
      </w:r>
      <w:r w:rsidR="000A3CFC">
        <w:rPr>
          <w:rFonts w:ascii="Times New Roman" w:hAnsi="Times New Roman" w:cs="Times New Roman"/>
          <w:b/>
          <w:sz w:val="24"/>
          <w:szCs w:val="24"/>
        </w:rPr>
        <w:t>–</w:t>
      </w:r>
      <w:r w:rsidRPr="009F5E65">
        <w:rPr>
          <w:rFonts w:ascii="Times New Roman" w:hAnsi="Times New Roman" w:cs="Times New Roman"/>
          <w:b/>
          <w:sz w:val="24"/>
          <w:szCs w:val="24"/>
        </w:rPr>
        <w:t xml:space="preserve"> instalacyjnych</w:t>
      </w:r>
      <w:r w:rsidR="000A3CFC">
        <w:rPr>
          <w:rFonts w:ascii="Times New Roman" w:hAnsi="Times New Roman" w:cs="Times New Roman"/>
          <w:b/>
          <w:sz w:val="24"/>
          <w:szCs w:val="24"/>
        </w:rPr>
        <w:t>:</w:t>
      </w:r>
    </w:p>
    <w:p w14:paraId="008847C6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Kontrolę jakości robót należy przeprowadzić zgodnie z „Warunkami technicznymi wykonania i odbioru instalacji ogrzewczych” opr. Przez COBRTI </w:t>
      </w:r>
      <w:proofErr w:type="spellStart"/>
      <w:r w:rsidRPr="009F5E65">
        <w:rPr>
          <w:rFonts w:ascii="Times New Roman" w:hAnsi="Times New Roman" w:cs="Times New Roman"/>
          <w:color w:val="000000"/>
          <w:sz w:val="24"/>
          <w:szCs w:val="24"/>
        </w:rPr>
        <w:t>Instal</w:t>
      </w:r>
      <w:proofErr w:type="spellEnd"/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 - zeszyt 6. </w:t>
      </w:r>
    </w:p>
    <w:p w14:paraId="07362EE8" w14:textId="794B8635" w:rsidR="00D736FC" w:rsidRDefault="00D736FC" w:rsidP="00D736F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Wykonawca jest odpowiedzialny za pełna kontrolę jakości robót i stosowanych materiałów. Kontrola jakości robót związanych z wykonaniem instalacji powinna </w:t>
      </w:r>
      <w:r w:rsidR="00F97C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5E65">
        <w:rPr>
          <w:rFonts w:ascii="Times New Roman" w:hAnsi="Times New Roman" w:cs="Times New Roman"/>
          <w:color w:val="000000"/>
          <w:sz w:val="24"/>
          <w:szCs w:val="24"/>
        </w:rPr>
        <w:t xml:space="preserve">być przeprowadzona w czasie wszystkich faz robót. Każda dostarczona partia materiałów powinna być zaopatrzona w świadectwo kontroli jakości producenta. Wyniki </w:t>
      </w:r>
      <w:r w:rsidRPr="009F5E65">
        <w:rPr>
          <w:rFonts w:ascii="Times New Roman" w:hAnsi="Times New Roman" w:cs="Times New Roman"/>
          <w:sz w:val="24"/>
          <w:szCs w:val="24"/>
        </w:rPr>
        <w:t xml:space="preserve">przeprowadzonych badań należy uznać za dodatnie, jeżeli wszystkie wymagania dla danej fazy robót zostały spełnione. Jeśli którekolwiek z wymagań nie zostało spełnione, należy daną fazę robót uznać za niezgodną. </w:t>
      </w:r>
    </w:p>
    <w:p w14:paraId="67E4EEE7" w14:textId="77777777" w:rsidR="00BD47B9" w:rsidRPr="009F5E65" w:rsidRDefault="00BD47B9" w:rsidP="00A36F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221B2" w14:textId="77777777" w:rsidR="00D736FC" w:rsidRPr="009F5E65" w:rsidRDefault="00D736FC" w:rsidP="000A3CFC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lastRenderedPageBreak/>
        <w:t>Uwagi końcowe</w:t>
      </w:r>
      <w:r w:rsidR="000A3CFC">
        <w:rPr>
          <w:rFonts w:ascii="Times New Roman" w:hAnsi="Times New Roman" w:cs="Times New Roman"/>
          <w:b/>
          <w:sz w:val="24"/>
          <w:szCs w:val="24"/>
        </w:rPr>
        <w:t>:</w:t>
      </w:r>
    </w:p>
    <w:p w14:paraId="00C37D7A" w14:textId="77777777" w:rsidR="00D736FC" w:rsidRPr="009F5E65" w:rsidRDefault="00D736FC" w:rsidP="00D736FC">
      <w:pPr>
        <w:pStyle w:val="Style29"/>
        <w:widowControl/>
        <w:numPr>
          <w:ilvl w:val="0"/>
          <w:numId w:val="4"/>
        </w:numPr>
        <w:tabs>
          <w:tab w:val="left" w:pos="701"/>
        </w:tabs>
        <w:spacing w:line="360" w:lineRule="auto"/>
        <w:jc w:val="both"/>
        <w:rPr>
          <w:rStyle w:val="FontStyle43"/>
          <w:sz w:val="24"/>
        </w:rPr>
      </w:pPr>
      <w:r w:rsidRPr="009F5E65">
        <w:rPr>
          <w:rStyle w:val="FontStyle43"/>
          <w:sz w:val="24"/>
        </w:rPr>
        <w:t>Wszystkie prace budowlano montażowe prowadzić zgodnie z „Warunkami technicznymi wykonania i odbioru robót budowlano-montażowych cz. II” – „Instalacje sanitarne i przemysłowe”</w:t>
      </w:r>
    </w:p>
    <w:p w14:paraId="66B157FB" w14:textId="77777777" w:rsidR="00D736FC" w:rsidRPr="009F5E65" w:rsidRDefault="00D736FC" w:rsidP="00D736FC">
      <w:pPr>
        <w:pStyle w:val="Style29"/>
        <w:widowControl/>
        <w:numPr>
          <w:ilvl w:val="0"/>
          <w:numId w:val="4"/>
        </w:numPr>
        <w:tabs>
          <w:tab w:val="left" w:pos="701"/>
        </w:tabs>
        <w:spacing w:line="360" w:lineRule="auto"/>
        <w:jc w:val="both"/>
        <w:rPr>
          <w:rStyle w:val="FontStyle43"/>
          <w:sz w:val="24"/>
        </w:rPr>
      </w:pPr>
      <w:r w:rsidRPr="009F5E65">
        <w:rPr>
          <w:rStyle w:val="FontStyle43"/>
          <w:sz w:val="24"/>
        </w:rPr>
        <w:t>Montaż urządzeń wykonać zgodnie z wytycznymi producenta</w:t>
      </w:r>
    </w:p>
    <w:p w14:paraId="3C892DE6" w14:textId="77777777" w:rsidR="00D736FC" w:rsidRPr="009F5E65" w:rsidRDefault="00D736FC" w:rsidP="00D736FC">
      <w:pPr>
        <w:pStyle w:val="Style29"/>
        <w:widowControl/>
        <w:numPr>
          <w:ilvl w:val="0"/>
          <w:numId w:val="4"/>
        </w:numPr>
        <w:tabs>
          <w:tab w:val="left" w:pos="701"/>
        </w:tabs>
        <w:spacing w:line="360" w:lineRule="auto"/>
        <w:jc w:val="both"/>
        <w:rPr>
          <w:rStyle w:val="FontStyle43"/>
          <w:sz w:val="24"/>
        </w:rPr>
      </w:pPr>
      <w:r w:rsidRPr="009F5E65">
        <w:rPr>
          <w:rStyle w:val="FontStyle43"/>
          <w:sz w:val="24"/>
        </w:rPr>
        <w:t>Prace montażowe wykonać zgodnie z obowiązującymi przepisami BHP i p.poż.</w:t>
      </w:r>
    </w:p>
    <w:p w14:paraId="75B29D34" w14:textId="77777777" w:rsidR="00D736FC" w:rsidRPr="009F5E65" w:rsidRDefault="00D736FC" w:rsidP="00D736FC">
      <w:pPr>
        <w:pStyle w:val="Style29"/>
        <w:widowControl/>
        <w:numPr>
          <w:ilvl w:val="0"/>
          <w:numId w:val="4"/>
        </w:numPr>
        <w:tabs>
          <w:tab w:val="left" w:pos="701"/>
        </w:tabs>
        <w:spacing w:line="360" w:lineRule="auto"/>
        <w:jc w:val="both"/>
        <w:rPr>
          <w:rStyle w:val="FontStyle43"/>
          <w:sz w:val="24"/>
        </w:rPr>
      </w:pPr>
      <w:r w:rsidRPr="009F5E65">
        <w:rPr>
          <w:rStyle w:val="FontStyle43"/>
          <w:sz w:val="24"/>
        </w:rPr>
        <w:t>Wszystkie zastosowane materiały i urządzenia muszą posiadać świadectwa dopuszczające do stosowania w budownictwie</w:t>
      </w:r>
    </w:p>
    <w:p w14:paraId="6045CD1F" w14:textId="77777777" w:rsidR="00D736FC" w:rsidRPr="009F5E65" w:rsidRDefault="00D736FC" w:rsidP="00D736FC">
      <w:pPr>
        <w:pStyle w:val="Style29"/>
        <w:widowControl/>
        <w:numPr>
          <w:ilvl w:val="0"/>
          <w:numId w:val="4"/>
        </w:numPr>
        <w:tabs>
          <w:tab w:val="left" w:pos="701"/>
        </w:tabs>
        <w:spacing w:line="360" w:lineRule="auto"/>
        <w:jc w:val="both"/>
        <w:rPr>
          <w:rStyle w:val="FontStyle43"/>
          <w:sz w:val="24"/>
        </w:rPr>
      </w:pPr>
      <w:r w:rsidRPr="009F5E65">
        <w:rPr>
          <w:rStyle w:val="FontStyle43"/>
          <w:sz w:val="24"/>
        </w:rPr>
        <w:t>Wykonawca jest całkowicie odpowiedzialny za sprawdzenie zakresu prac, ilości materiałów i urządzeń zgodnie z dokumentacją.</w:t>
      </w:r>
    </w:p>
    <w:p w14:paraId="70DB1A91" w14:textId="77777777" w:rsidR="00D736FC" w:rsidRPr="009F5E65" w:rsidRDefault="00D736FC" w:rsidP="00D736FC">
      <w:pPr>
        <w:pStyle w:val="Style29"/>
        <w:widowControl/>
        <w:tabs>
          <w:tab w:val="left" w:pos="701"/>
        </w:tabs>
        <w:spacing w:line="360" w:lineRule="auto"/>
        <w:ind w:left="720"/>
        <w:jc w:val="both"/>
        <w:rPr>
          <w:rStyle w:val="FontStyle43"/>
          <w:sz w:val="24"/>
        </w:rPr>
      </w:pPr>
    </w:p>
    <w:p w14:paraId="209713A1" w14:textId="77777777" w:rsidR="00D736FC" w:rsidRPr="000A3CFC" w:rsidRDefault="00D736FC" w:rsidP="000A3CFC">
      <w:pPr>
        <w:pStyle w:val="Style29"/>
        <w:widowControl/>
        <w:tabs>
          <w:tab w:val="left" w:pos="0"/>
        </w:tabs>
        <w:spacing w:after="120" w:line="360" w:lineRule="auto"/>
        <w:jc w:val="both"/>
        <w:rPr>
          <w:rStyle w:val="FontStyle43"/>
          <w:b/>
          <w:sz w:val="24"/>
        </w:rPr>
      </w:pPr>
      <w:r w:rsidRPr="000A3CFC">
        <w:rPr>
          <w:rStyle w:val="FontStyle43"/>
          <w:b/>
          <w:sz w:val="24"/>
        </w:rPr>
        <w:t>Ponadto Wykonawca dokonuje:</w:t>
      </w:r>
    </w:p>
    <w:p w14:paraId="5ED8D124" w14:textId="77777777" w:rsidR="00D736FC" w:rsidRPr="009F5E65" w:rsidRDefault="00D736FC" w:rsidP="002A13A0">
      <w:pPr>
        <w:pStyle w:val="Style29"/>
        <w:widowControl/>
        <w:numPr>
          <w:ilvl w:val="0"/>
          <w:numId w:val="12"/>
        </w:numPr>
        <w:tabs>
          <w:tab w:val="left" w:pos="701"/>
        </w:tabs>
        <w:spacing w:line="360" w:lineRule="auto"/>
        <w:jc w:val="both"/>
        <w:rPr>
          <w:rStyle w:val="FontStyle43"/>
          <w:sz w:val="24"/>
        </w:rPr>
      </w:pPr>
      <w:r w:rsidRPr="009F5E65">
        <w:rPr>
          <w:rStyle w:val="FontStyle43"/>
          <w:sz w:val="24"/>
        </w:rPr>
        <w:t>Przeszkolenia użytkowników</w:t>
      </w:r>
    </w:p>
    <w:p w14:paraId="3EDC411F" w14:textId="77777777" w:rsidR="00D736FC" w:rsidRPr="009F5E65" w:rsidRDefault="00D736FC" w:rsidP="002A13A0">
      <w:pPr>
        <w:pStyle w:val="Style29"/>
        <w:widowControl/>
        <w:numPr>
          <w:ilvl w:val="0"/>
          <w:numId w:val="12"/>
        </w:numPr>
        <w:tabs>
          <w:tab w:val="left" w:pos="701"/>
        </w:tabs>
        <w:spacing w:line="360" w:lineRule="auto"/>
        <w:jc w:val="both"/>
        <w:rPr>
          <w:rStyle w:val="FontStyle43"/>
          <w:sz w:val="24"/>
        </w:rPr>
      </w:pPr>
      <w:r w:rsidRPr="009F5E65">
        <w:rPr>
          <w:rStyle w:val="FontStyle43"/>
          <w:sz w:val="24"/>
        </w:rPr>
        <w:t>Sporządzenia instrukcji obsługi</w:t>
      </w:r>
    </w:p>
    <w:p w14:paraId="22BB2372" w14:textId="77777777" w:rsidR="00D736FC" w:rsidRPr="009F5E65" w:rsidRDefault="00D736FC" w:rsidP="002A13A0">
      <w:pPr>
        <w:pStyle w:val="Style29"/>
        <w:widowControl/>
        <w:numPr>
          <w:ilvl w:val="0"/>
          <w:numId w:val="12"/>
        </w:numPr>
        <w:tabs>
          <w:tab w:val="left" w:pos="701"/>
        </w:tabs>
        <w:spacing w:line="360" w:lineRule="auto"/>
        <w:jc w:val="both"/>
      </w:pPr>
      <w:r w:rsidRPr="009F5E65">
        <w:t>Sporządzenia dokumentacji powykonawczej</w:t>
      </w:r>
    </w:p>
    <w:p w14:paraId="004B9673" w14:textId="77777777" w:rsidR="00D736FC" w:rsidRDefault="00D736FC" w:rsidP="000A3C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75892" w14:textId="77777777" w:rsidR="00D736FC" w:rsidRPr="000A3CFC" w:rsidRDefault="00D736FC" w:rsidP="000A3CFC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CFC">
        <w:rPr>
          <w:rFonts w:ascii="Times New Roman" w:hAnsi="Times New Roman" w:cs="Times New Roman"/>
          <w:b/>
          <w:sz w:val="24"/>
          <w:szCs w:val="24"/>
        </w:rPr>
        <w:t>Wymagania jakościowe dotycz</w:t>
      </w:r>
      <w:r w:rsidRPr="009F5E65">
        <w:rPr>
          <w:rFonts w:ascii="Times New Roman" w:hAnsi="Times New Roman" w:cs="Times New Roman"/>
          <w:b/>
          <w:sz w:val="24"/>
          <w:szCs w:val="24"/>
        </w:rPr>
        <w:t>ą</w:t>
      </w:r>
      <w:r w:rsidRPr="000A3CFC">
        <w:rPr>
          <w:rFonts w:ascii="Times New Roman" w:hAnsi="Times New Roman" w:cs="Times New Roman"/>
          <w:b/>
          <w:sz w:val="24"/>
          <w:szCs w:val="24"/>
        </w:rPr>
        <w:t>ce materiałów</w:t>
      </w:r>
      <w:r w:rsidR="000A3CFC" w:rsidRPr="000A3CFC">
        <w:rPr>
          <w:rFonts w:ascii="Times New Roman" w:hAnsi="Times New Roman" w:cs="Times New Roman"/>
          <w:b/>
          <w:sz w:val="24"/>
          <w:szCs w:val="24"/>
        </w:rPr>
        <w:t>:</w:t>
      </w:r>
    </w:p>
    <w:p w14:paraId="566DCBFB" w14:textId="77777777" w:rsidR="00D736FC" w:rsidRPr="002C4AE9" w:rsidRDefault="00D736FC" w:rsidP="00D736F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Zamawiający wymaga, aby przy wykonywaniu robót instalacyjnych stosować wyroby, które zostały dopuszczone do obrotu oraz powszechnego lub jednostkowego stosowania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 xml:space="preserve">w budownictwie. Wszystkie niezbędne elementy powinny być wykonane w standardzie </w:t>
      </w:r>
      <w:r>
        <w:rPr>
          <w:rFonts w:ascii="Times New Roman" w:hAnsi="Times New Roman" w:cs="Times New Roman"/>
          <w:sz w:val="24"/>
          <w:szCs w:val="24"/>
        </w:rPr>
        <w:br/>
        <w:t>i</w:t>
      </w:r>
      <w:r w:rsidRPr="009F5E65">
        <w:rPr>
          <w:rFonts w:ascii="Times New Roman" w:hAnsi="Times New Roman" w:cs="Times New Roman"/>
          <w:sz w:val="24"/>
          <w:szCs w:val="24"/>
        </w:rPr>
        <w:t xml:space="preserve"> zgodnie z obowiązującymi normami. Urządzenia, materiały i inne artykuły użyte w robotach objętych niniejszym zamówieniem mają być nowe a jakość wykonania będzie odpowiadała najwyższym standardom materiałów i osprzętu dostarczonego dla wykonania zamówienia. </w:t>
      </w:r>
    </w:p>
    <w:p w14:paraId="4D373679" w14:textId="05D1194B" w:rsidR="00D736FC" w:rsidRPr="009F5E65" w:rsidRDefault="00D736FC" w:rsidP="00D736FC">
      <w:pPr>
        <w:pStyle w:val="Tekstpodstawowy"/>
        <w:spacing w:after="120" w:line="360" w:lineRule="auto"/>
        <w:ind w:firstLine="360"/>
        <w:jc w:val="both"/>
        <w:rPr>
          <w:szCs w:val="24"/>
        </w:rPr>
      </w:pPr>
      <w:r w:rsidRPr="009F5E65">
        <w:rPr>
          <w:szCs w:val="24"/>
        </w:rPr>
        <w:t xml:space="preserve">Cechy materiałów, elementów budowli i wyposażenia muszą być jednorodne </w:t>
      </w:r>
      <w:r>
        <w:rPr>
          <w:szCs w:val="24"/>
        </w:rPr>
        <w:br/>
        <w:t>i</w:t>
      </w:r>
      <w:r w:rsidRPr="009F5E65">
        <w:rPr>
          <w:szCs w:val="24"/>
        </w:rPr>
        <w:t xml:space="preserve"> wykazywać zgodność z określonymi wymaganiami. Jeśli wymaga tego specyfikacja techniczna lub gdy żąda tego inspektor nadzoru, Wykonawca przedłoży pełną informację dotyczącą materiałów lub wyposażenia, które chce wykorzystać w procesie realizacji robót.</w:t>
      </w:r>
    </w:p>
    <w:p w14:paraId="5A319513" w14:textId="77777777" w:rsidR="00D736FC" w:rsidRDefault="00D736FC" w:rsidP="000A3CF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Materiały nie odpowiadające wymaganiom jakościowym zostaną przez Wykonawcę usunięte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z terenu budowy. Każdy rodzaj robót, w którym znajdą się zakwestionowane przez Inspektora Nadzoru materiały, Wykon</w:t>
      </w:r>
      <w:r>
        <w:rPr>
          <w:rFonts w:ascii="Times New Roman" w:hAnsi="Times New Roman" w:cs="Times New Roman"/>
          <w:sz w:val="24"/>
          <w:szCs w:val="24"/>
        </w:rPr>
        <w:t xml:space="preserve">awca wykonuje na własne ryzyko. </w:t>
      </w:r>
      <w:r w:rsidRPr="009F5E65">
        <w:rPr>
          <w:rFonts w:ascii="Times New Roman" w:hAnsi="Times New Roman" w:cs="Times New Roman"/>
          <w:sz w:val="24"/>
          <w:szCs w:val="24"/>
        </w:rPr>
        <w:t>Wykonawca zapewni właściwe składowanie i zabezpieczeni</w:t>
      </w:r>
      <w:r>
        <w:rPr>
          <w:rFonts w:ascii="Times New Roman" w:hAnsi="Times New Roman" w:cs="Times New Roman"/>
          <w:sz w:val="24"/>
          <w:szCs w:val="24"/>
        </w:rPr>
        <w:t xml:space="preserve">e materiałów na terenie budowy. </w:t>
      </w:r>
      <w:r w:rsidRPr="009F5E65">
        <w:rPr>
          <w:rFonts w:ascii="Times New Roman" w:hAnsi="Times New Roman" w:cs="Times New Roman"/>
          <w:sz w:val="24"/>
          <w:szCs w:val="24"/>
        </w:rPr>
        <w:t xml:space="preserve">Dopuszcza </w:t>
      </w:r>
      <w:r w:rsidRPr="009F5E65">
        <w:rPr>
          <w:rFonts w:ascii="Times New Roman" w:hAnsi="Times New Roman" w:cs="Times New Roman"/>
          <w:sz w:val="24"/>
          <w:szCs w:val="24"/>
        </w:rPr>
        <w:lastRenderedPageBreak/>
        <w:t>się inne rozwiązania techniczne o takim</w:t>
      </w:r>
      <w:r>
        <w:rPr>
          <w:rFonts w:ascii="Times New Roman" w:hAnsi="Times New Roman" w:cs="Times New Roman"/>
          <w:sz w:val="24"/>
          <w:szCs w:val="24"/>
        </w:rPr>
        <w:t xml:space="preserve"> samym lub wyższym standardzie. </w:t>
      </w:r>
      <w:r w:rsidRPr="009F5E65">
        <w:rPr>
          <w:rFonts w:ascii="Times New Roman" w:hAnsi="Times New Roman" w:cs="Times New Roman"/>
          <w:sz w:val="24"/>
          <w:szCs w:val="24"/>
        </w:rPr>
        <w:t>Wprowadzenie zmian należy uzgodnić z Inwe</w:t>
      </w:r>
      <w:r w:rsidR="000A3CFC">
        <w:rPr>
          <w:rFonts w:ascii="Times New Roman" w:hAnsi="Times New Roman" w:cs="Times New Roman"/>
          <w:sz w:val="24"/>
          <w:szCs w:val="24"/>
        </w:rPr>
        <w:t>storem.</w:t>
      </w:r>
    </w:p>
    <w:p w14:paraId="3B30E0EE" w14:textId="77777777" w:rsidR="000A3CFC" w:rsidRPr="009F5E65" w:rsidRDefault="000A3CFC" w:rsidP="000A3CF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31DAEF" w14:textId="77777777" w:rsidR="000A3CFC" w:rsidRPr="00D736FC" w:rsidRDefault="0059277B" w:rsidP="000A3CFC">
      <w:pPr>
        <w:suppressAutoHyphens/>
        <w:spacing w:after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3CFC">
        <w:rPr>
          <w:rFonts w:ascii="Times New Roman" w:hAnsi="Times New Roman" w:cs="Times New Roman"/>
          <w:b/>
          <w:sz w:val="24"/>
          <w:szCs w:val="24"/>
        </w:rPr>
        <w:t>GWARANCJA I SERWIS</w:t>
      </w:r>
    </w:p>
    <w:p w14:paraId="5CA8DFCF" w14:textId="77777777" w:rsidR="00D736FC" w:rsidRPr="009F5E65" w:rsidRDefault="00D736FC" w:rsidP="000A3CFC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CFC">
        <w:rPr>
          <w:rFonts w:ascii="Times New Roman" w:hAnsi="Times New Roman" w:cs="Times New Roman"/>
          <w:b/>
          <w:sz w:val="24"/>
          <w:szCs w:val="24"/>
        </w:rPr>
        <w:t>Zamawiaj</w:t>
      </w:r>
      <w:r w:rsidRPr="009F5E65">
        <w:rPr>
          <w:rFonts w:ascii="Times New Roman" w:hAnsi="Times New Roman" w:cs="Times New Roman"/>
          <w:b/>
          <w:sz w:val="24"/>
          <w:szCs w:val="24"/>
        </w:rPr>
        <w:t>ą</w:t>
      </w:r>
      <w:r w:rsidRPr="000A3CFC">
        <w:rPr>
          <w:rFonts w:ascii="Times New Roman" w:hAnsi="Times New Roman" w:cs="Times New Roman"/>
          <w:b/>
          <w:sz w:val="24"/>
          <w:szCs w:val="24"/>
        </w:rPr>
        <w:t>cy wymaga następującego okresu gwarancji:</w:t>
      </w:r>
    </w:p>
    <w:p w14:paraId="4DB6AFC2" w14:textId="55C76B0A" w:rsidR="000A3CFC" w:rsidRPr="009F5E65" w:rsidRDefault="00D736F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Na wykonane roboty instalacyjne okres gwarancji wynosi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9F5E65">
        <w:rPr>
          <w:rFonts w:ascii="Times New Roman" w:hAnsi="Times New Roman" w:cs="Times New Roman"/>
          <w:sz w:val="24"/>
          <w:szCs w:val="24"/>
        </w:rPr>
        <w:t xml:space="preserve"> miesięcy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F5E65">
        <w:rPr>
          <w:rFonts w:ascii="Times New Roman" w:hAnsi="Times New Roman" w:cs="Times New Roman"/>
          <w:sz w:val="24"/>
          <w:szCs w:val="24"/>
        </w:rPr>
        <w:t xml:space="preserve"> lata), od dnia odebrania przez Zamawiającego robót i podpisania (bez uwag) protokołu końcowego odbioru robót na obiekcie.</w:t>
      </w:r>
    </w:p>
    <w:p w14:paraId="691E07CD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E2D59" w14:textId="77777777" w:rsidR="00D736FC" w:rsidRPr="000A3CFC" w:rsidRDefault="000A3CFC" w:rsidP="000A3CFC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stanu aktualnego:</w:t>
      </w:r>
    </w:p>
    <w:p w14:paraId="1AA8669F" w14:textId="6168933E" w:rsidR="00715DA7" w:rsidRPr="00715DA7" w:rsidRDefault="00715DA7" w:rsidP="00D736FC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715DA7">
        <w:rPr>
          <w:rFonts w:ascii="Times New Roman" w:hAnsi="Times New Roman" w:cs="Times New Roman"/>
        </w:rPr>
        <w:t xml:space="preserve">Aktualnie w istniejących budynkach zamontowane są kotłownie węglowe, które służą </w:t>
      </w:r>
      <w:r w:rsidR="00F97CBF">
        <w:rPr>
          <w:rFonts w:ascii="Times New Roman" w:hAnsi="Times New Roman" w:cs="Times New Roman"/>
        </w:rPr>
        <w:br/>
      </w:r>
      <w:r w:rsidRPr="00715DA7">
        <w:rPr>
          <w:rFonts w:ascii="Times New Roman" w:hAnsi="Times New Roman" w:cs="Times New Roman"/>
        </w:rPr>
        <w:t>do ogrzewania budynków oraz przygotowania c.w.u.</w:t>
      </w:r>
    </w:p>
    <w:p w14:paraId="1E8ED284" w14:textId="77777777" w:rsidR="007875B4" w:rsidRDefault="007875B4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479D0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Ogólne warunki wykonania i odbioru robót budowlanych</w:t>
      </w:r>
      <w:r w:rsidR="0059277B">
        <w:rPr>
          <w:rFonts w:ascii="Times New Roman" w:hAnsi="Times New Roman" w:cs="Times New Roman"/>
          <w:b/>
          <w:sz w:val="24"/>
          <w:szCs w:val="24"/>
        </w:rPr>
        <w:t>:</w:t>
      </w:r>
    </w:p>
    <w:p w14:paraId="23C1D431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Zamawiający będzie wymagał dobrej, jakości wykonania prac projektowych i robót,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użycia materiałów spełniających wymagania trwałości. Wyroby budowlane i urządzenia przeznaczone do budowy muszą być zgodne z wymaganiami odnośnych przepisów i norm obowiązujących w Polsce. Wykonawca będzie zobowiązany do posiadania dokumentów potwierdzających, jakość, parametry i dopuszczenia do obrotu tych towarów i urządzeń.</w:t>
      </w:r>
    </w:p>
    <w:p w14:paraId="5DF6150C" w14:textId="77777777" w:rsidR="00D736FC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E0C63" w14:textId="1ACE3CD8" w:rsidR="00D736FC" w:rsidRPr="0059277B" w:rsidRDefault="0059277B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</w:t>
      </w:r>
      <w:r w:rsidR="009831D3">
        <w:rPr>
          <w:rFonts w:ascii="Times New Roman" w:hAnsi="Times New Roman" w:cs="Times New Roman"/>
          <w:b/>
          <w:sz w:val="24"/>
          <w:szCs w:val="24"/>
        </w:rPr>
        <w:t>Ó</w:t>
      </w:r>
      <w:r>
        <w:rPr>
          <w:rFonts w:ascii="Times New Roman" w:hAnsi="Times New Roman" w:cs="Times New Roman"/>
          <w:b/>
          <w:sz w:val="24"/>
          <w:szCs w:val="24"/>
        </w:rPr>
        <w:t>R</w:t>
      </w:r>
    </w:p>
    <w:p w14:paraId="709E0DC0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Zamawiający przewiduje następuj</w:t>
      </w:r>
      <w:r w:rsidRPr="009F5E65">
        <w:rPr>
          <w:rFonts w:ascii="Times New Roman" w:hAnsi="Times New Roman" w:cs="Times New Roman"/>
          <w:b/>
          <w:sz w:val="24"/>
          <w:szCs w:val="24"/>
        </w:rPr>
        <w:t>ą</w:t>
      </w:r>
      <w:r w:rsidRPr="0059277B">
        <w:rPr>
          <w:rFonts w:ascii="Times New Roman" w:hAnsi="Times New Roman" w:cs="Times New Roman"/>
          <w:b/>
          <w:sz w:val="24"/>
          <w:szCs w:val="24"/>
        </w:rPr>
        <w:t>ce rodzaje odbiorów robót:</w:t>
      </w:r>
    </w:p>
    <w:p w14:paraId="7A826C24" w14:textId="09A98572" w:rsidR="00D736FC" w:rsidRPr="009F5E65" w:rsidRDefault="00D736FC" w:rsidP="00D736F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Odbiór częściowy tj. odbiór wykonanych w danych czasookresie instalacji </w:t>
      </w:r>
      <w:r w:rsidR="0059277B">
        <w:rPr>
          <w:rFonts w:ascii="Times New Roman" w:hAnsi="Times New Roman" w:cs="Times New Roman"/>
          <w:sz w:val="24"/>
          <w:szCs w:val="24"/>
        </w:rPr>
        <w:t>kotłów</w:t>
      </w:r>
      <w:r w:rsidR="009831D3">
        <w:rPr>
          <w:rFonts w:ascii="Times New Roman" w:hAnsi="Times New Roman" w:cs="Times New Roman"/>
          <w:sz w:val="24"/>
          <w:szCs w:val="24"/>
        </w:rPr>
        <w:t xml:space="preserve"> </w:t>
      </w:r>
      <w:r w:rsidR="0059277B">
        <w:rPr>
          <w:rFonts w:ascii="Times New Roman" w:hAnsi="Times New Roman" w:cs="Times New Roman"/>
          <w:sz w:val="24"/>
          <w:szCs w:val="24"/>
        </w:rPr>
        <w:t>na biomasę</w:t>
      </w:r>
      <w:r w:rsidR="009831D3">
        <w:rPr>
          <w:rFonts w:ascii="Times New Roman" w:hAnsi="Times New Roman" w:cs="Times New Roman"/>
          <w:sz w:val="24"/>
          <w:szCs w:val="24"/>
        </w:rPr>
        <w:t>,</w:t>
      </w:r>
      <w:r w:rsidR="009831D3" w:rsidRPr="00983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1D3" w:rsidRPr="009831D3">
        <w:rPr>
          <w:rFonts w:ascii="Times New Roman" w:hAnsi="Times New Roman" w:cs="Times New Roman"/>
          <w:bCs/>
          <w:sz w:val="24"/>
          <w:szCs w:val="24"/>
        </w:rPr>
        <w:t>gaz płynny, gaz ziemny</w:t>
      </w:r>
      <w:r w:rsidR="00506F34"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="009831D3" w:rsidRPr="009831D3">
        <w:rPr>
          <w:rFonts w:ascii="Times New Roman" w:hAnsi="Times New Roman" w:cs="Times New Roman"/>
          <w:bCs/>
          <w:sz w:val="24"/>
          <w:szCs w:val="24"/>
        </w:rPr>
        <w:t xml:space="preserve"> olej opałowy</w:t>
      </w:r>
      <w:r w:rsidRPr="009F5E65">
        <w:rPr>
          <w:rFonts w:ascii="Times New Roman" w:hAnsi="Times New Roman" w:cs="Times New Roman"/>
          <w:sz w:val="24"/>
          <w:szCs w:val="24"/>
        </w:rPr>
        <w:t xml:space="preserve"> zgodnie z harmonogramem przedstawionym przez Wykonawcę nie częściej niż raz w miesiącu.</w:t>
      </w:r>
    </w:p>
    <w:p w14:paraId="787BA8C5" w14:textId="0FF545C7" w:rsidR="00D736FC" w:rsidRPr="009F5E65" w:rsidRDefault="00D736FC" w:rsidP="00D736F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Odbiór końcowy - przy odbiorze ko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>ń</w:t>
      </w:r>
      <w:r w:rsidRPr="009F5E65">
        <w:rPr>
          <w:rFonts w:ascii="Times New Roman" w:hAnsi="Times New Roman" w:cs="Times New Roman"/>
          <w:sz w:val="24"/>
          <w:szCs w:val="24"/>
        </w:rPr>
        <w:t xml:space="preserve">cowym instalacji </w:t>
      </w:r>
      <w:r w:rsidR="009831D3">
        <w:rPr>
          <w:rFonts w:ascii="Times New Roman" w:hAnsi="Times New Roman" w:cs="Times New Roman"/>
          <w:sz w:val="24"/>
          <w:szCs w:val="24"/>
        </w:rPr>
        <w:t>kotłów na biomasę,</w:t>
      </w:r>
      <w:r w:rsidR="009831D3" w:rsidRPr="00983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1D3" w:rsidRPr="009831D3">
        <w:rPr>
          <w:rFonts w:ascii="Times New Roman" w:hAnsi="Times New Roman" w:cs="Times New Roman"/>
          <w:bCs/>
          <w:sz w:val="24"/>
          <w:szCs w:val="24"/>
        </w:rPr>
        <w:t>gaz płynny, gaz ziemny</w:t>
      </w:r>
      <w:r w:rsidR="00506F34" w:rsidRPr="00506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F34">
        <w:rPr>
          <w:rFonts w:ascii="Times New Roman" w:hAnsi="Times New Roman" w:cs="Times New Roman"/>
          <w:bCs/>
          <w:sz w:val="24"/>
          <w:szCs w:val="24"/>
        </w:rPr>
        <w:t>oraz</w:t>
      </w:r>
      <w:r w:rsidR="00506F34" w:rsidRPr="009831D3">
        <w:rPr>
          <w:rFonts w:ascii="Times New Roman" w:hAnsi="Times New Roman" w:cs="Times New Roman"/>
          <w:bCs/>
          <w:sz w:val="24"/>
          <w:szCs w:val="24"/>
        </w:rPr>
        <w:t xml:space="preserve"> olej opałowy</w:t>
      </w:r>
      <w:r w:rsidR="00506F34" w:rsidRPr="009F5E65"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nale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>ż</w:t>
      </w:r>
      <w:r w:rsidRPr="009F5E65">
        <w:rPr>
          <w:rFonts w:ascii="Times New Roman" w:hAnsi="Times New Roman" w:cs="Times New Roman"/>
          <w:sz w:val="24"/>
          <w:szCs w:val="24"/>
        </w:rPr>
        <w:t>y przedło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>ż</w:t>
      </w:r>
      <w:r w:rsidRPr="009F5E65">
        <w:rPr>
          <w:rFonts w:ascii="Times New Roman" w:hAnsi="Times New Roman" w:cs="Times New Roman"/>
          <w:sz w:val="24"/>
          <w:szCs w:val="24"/>
        </w:rPr>
        <w:t>y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9F5E65">
        <w:rPr>
          <w:rFonts w:ascii="Times New Roman" w:hAnsi="Times New Roman" w:cs="Times New Roman"/>
          <w:sz w:val="24"/>
          <w:szCs w:val="24"/>
        </w:rPr>
        <w:t>protokoły odbiorów cz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>ęś</w:t>
      </w:r>
      <w:r w:rsidRPr="009F5E65">
        <w:rPr>
          <w:rFonts w:ascii="Times New Roman" w:hAnsi="Times New Roman" w:cs="Times New Roman"/>
          <w:sz w:val="24"/>
          <w:szCs w:val="24"/>
        </w:rPr>
        <w:t>ciowych, protokoły z pomiarów, badania szczelno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>ś</w:t>
      </w:r>
      <w:r w:rsidRPr="009F5E65">
        <w:rPr>
          <w:rFonts w:ascii="Times New Roman" w:hAnsi="Times New Roman" w:cs="Times New Roman"/>
          <w:sz w:val="24"/>
          <w:szCs w:val="24"/>
        </w:rPr>
        <w:t>ci oraz czynno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>ś</w:t>
      </w:r>
      <w:r w:rsidRPr="009F5E65">
        <w:rPr>
          <w:rFonts w:ascii="Times New Roman" w:hAnsi="Times New Roman" w:cs="Times New Roman"/>
          <w:sz w:val="24"/>
          <w:szCs w:val="24"/>
        </w:rPr>
        <w:t>ci regulacyjnych, a tak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>ż</w:t>
      </w:r>
      <w:r w:rsidRPr="009F5E65">
        <w:rPr>
          <w:rFonts w:ascii="Times New Roman" w:hAnsi="Times New Roman" w:cs="Times New Roman"/>
          <w:sz w:val="24"/>
          <w:szCs w:val="24"/>
        </w:rPr>
        <w:t>e sprawdzi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9F5E65">
        <w:rPr>
          <w:rFonts w:ascii="Times New Roman" w:hAnsi="Times New Roman" w:cs="Times New Roman"/>
          <w:sz w:val="24"/>
          <w:szCs w:val="24"/>
        </w:rPr>
        <w:t>zgodno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9F5E65">
        <w:rPr>
          <w:rFonts w:ascii="Times New Roman" w:hAnsi="Times New Roman" w:cs="Times New Roman"/>
          <w:sz w:val="24"/>
          <w:szCs w:val="24"/>
        </w:rPr>
        <w:t>stanu istniej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>ą</w:t>
      </w:r>
      <w:r w:rsidRPr="009F5E65">
        <w:rPr>
          <w:rFonts w:ascii="Times New Roman" w:hAnsi="Times New Roman" w:cs="Times New Roman"/>
          <w:sz w:val="24"/>
          <w:szCs w:val="24"/>
        </w:rPr>
        <w:t>cego z dokumentacj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9F5E65">
        <w:rPr>
          <w:rFonts w:ascii="Times New Roman" w:hAnsi="Times New Roman" w:cs="Times New Roman"/>
          <w:sz w:val="24"/>
          <w:szCs w:val="24"/>
        </w:rPr>
        <w:t>techniczn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9F5E65">
        <w:rPr>
          <w:rFonts w:ascii="Times New Roman" w:hAnsi="Times New Roman" w:cs="Times New Roman"/>
          <w:sz w:val="24"/>
          <w:szCs w:val="24"/>
        </w:rPr>
        <w:t>(po uwzgl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>ę</w:t>
      </w:r>
      <w:r w:rsidRPr="009F5E65">
        <w:rPr>
          <w:rFonts w:ascii="Times New Roman" w:hAnsi="Times New Roman" w:cs="Times New Roman"/>
          <w:sz w:val="24"/>
          <w:szCs w:val="24"/>
        </w:rPr>
        <w:t>dnieniu udokumentowanych odst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>ę</w:t>
      </w:r>
      <w:r w:rsidRPr="009F5E65">
        <w:rPr>
          <w:rFonts w:ascii="Times New Roman" w:hAnsi="Times New Roman" w:cs="Times New Roman"/>
          <w:sz w:val="24"/>
          <w:szCs w:val="24"/>
        </w:rPr>
        <w:t xml:space="preserve">pstw), oraz wymaganiami odpowiednich norm przedmiotowych. </w:t>
      </w:r>
    </w:p>
    <w:p w14:paraId="3B068BF9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4936C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Przygotowanie terenu budowy</w:t>
      </w:r>
      <w:r w:rsidR="0059277B">
        <w:rPr>
          <w:rFonts w:ascii="Times New Roman" w:hAnsi="Times New Roman" w:cs="Times New Roman"/>
          <w:b/>
          <w:sz w:val="24"/>
          <w:szCs w:val="24"/>
        </w:rPr>
        <w:t>:</w:t>
      </w:r>
    </w:p>
    <w:p w14:paraId="4D08400B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Organizacja budowy musi zapewnić bezpieczne i ciągłe funkcjonowanie poszczególnych obiektów. W trakcie realizacji robót Wykonawca jest zobowiązany znać i stosować się do przepisów zawartych we wszystkich regulacjach prawnych w zakresie ochrony środowiska, bezpieczeństwa i higieny pracy oraz ochrony pożarowej. Przed przystąpieniem do robót Wykonawca opracuje Plan Bezpieczeństwa i Ochrony Zdrowia.</w:t>
      </w:r>
    </w:p>
    <w:p w14:paraId="508DCD79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06EE0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Przekazanie placu budowy</w:t>
      </w:r>
      <w:r w:rsidR="0059277B">
        <w:rPr>
          <w:rFonts w:ascii="Times New Roman" w:hAnsi="Times New Roman" w:cs="Times New Roman"/>
          <w:b/>
          <w:sz w:val="24"/>
          <w:szCs w:val="24"/>
        </w:rPr>
        <w:t>:</w:t>
      </w:r>
    </w:p>
    <w:p w14:paraId="707A71FF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Zamawiający przekaże Wykonawcy plac budowy wraz ze wszystkimi informacjami oraz dokumentami mającymi wpływ na wykonanie przedmiotu zamówienia.</w:t>
      </w:r>
    </w:p>
    <w:p w14:paraId="24742FC3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90384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Realizacja robót</w:t>
      </w:r>
      <w:r w:rsidR="0059277B">
        <w:rPr>
          <w:rFonts w:ascii="Times New Roman" w:hAnsi="Times New Roman" w:cs="Times New Roman"/>
          <w:b/>
          <w:sz w:val="24"/>
          <w:szCs w:val="24"/>
        </w:rPr>
        <w:t>:</w:t>
      </w:r>
    </w:p>
    <w:p w14:paraId="29E890DB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Wykonawca jest zobowiązany wykonać roboty zgodnie z dokumentacja projektową,</w:t>
      </w:r>
    </w:p>
    <w:p w14:paraId="5A09FA59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specyfikacją techniczną i poleceniami inspektora nadzoru. Wykonawca jest odpowiedzialny, za jakość robót.</w:t>
      </w:r>
    </w:p>
    <w:p w14:paraId="4BD60B89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5737D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Ochrona środowiska w czasie wykonywania robót</w:t>
      </w:r>
      <w:r w:rsidR="0059277B">
        <w:rPr>
          <w:rFonts w:ascii="Times New Roman" w:hAnsi="Times New Roman" w:cs="Times New Roman"/>
          <w:b/>
          <w:sz w:val="24"/>
          <w:szCs w:val="24"/>
        </w:rPr>
        <w:t>:</w:t>
      </w:r>
    </w:p>
    <w:p w14:paraId="33AC71C1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Wykonawca w czasie prowadzenia robót ma obowiązek stosować się do przepisów</w:t>
      </w:r>
    </w:p>
    <w:p w14:paraId="5CFAB17C" w14:textId="319AE5D5" w:rsidR="00D736FC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dotyczących ochrony środowiska naturalnego.</w:t>
      </w:r>
    </w:p>
    <w:p w14:paraId="1E6FEC7B" w14:textId="77777777" w:rsidR="005C3818" w:rsidRPr="009F5E65" w:rsidRDefault="005C3818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7C6FA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Ochrona przeciwpożarowa</w:t>
      </w:r>
      <w:r w:rsidR="0059277B">
        <w:rPr>
          <w:rFonts w:ascii="Times New Roman" w:hAnsi="Times New Roman" w:cs="Times New Roman"/>
          <w:b/>
          <w:sz w:val="24"/>
          <w:szCs w:val="24"/>
        </w:rPr>
        <w:t>:</w:t>
      </w:r>
    </w:p>
    <w:p w14:paraId="461931FF" w14:textId="1928B490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Wykonawca będzie przestrzegać przepisów ochrony przeciwpożarowej. Wykonawca będzie utrzymywać sprawny sprzęt przeciwpożarowy, wymagany przez odpowiednie przepisy. Materiały łatwopalne będą składowane w sposób zgodny z odpowiednimi przepisami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i zabezpieczone przed dostępem osób trzecich.</w:t>
      </w:r>
    </w:p>
    <w:p w14:paraId="4F9FE0EC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49D0B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Bezpieczeństwo i higiena pracy</w:t>
      </w:r>
      <w:r w:rsidR="0059277B">
        <w:rPr>
          <w:rFonts w:ascii="Times New Roman" w:hAnsi="Times New Roman" w:cs="Times New Roman"/>
          <w:b/>
          <w:sz w:val="24"/>
          <w:szCs w:val="24"/>
        </w:rPr>
        <w:t>:</w:t>
      </w:r>
    </w:p>
    <w:p w14:paraId="51898AA2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lastRenderedPageBreak/>
        <w:t>Podczas realizacji robót Wykonawca będzie przestrzegać przepisów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>bezpieczeństwa i higieny pracy.</w:t>
      </w:r>
    </w:p>
    <w:p w14:paraId="24984850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AE847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Stosowanie się do prawa i innych przepisów</w:t>
      </w:r>
      <w:r w:rsidR="0059277B">
        <w:rPr>
          <w:rFonts w:ascii="Times New Roman" w:hAnsi="Times New Roman" w:cs="Times New Roman"/>
          <w:b/>
          <w:sz w:val="24"/>
          <w:szCs w:val="24"/>
        </w:rPr>
        <w:t>:</w:t>
      </w:r>
    </w:p>
    <w:p w14:paraId="004D9CA7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Wykonawca zobowiązany jest znać wszystkie przepisy wydane przez władze centralne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i miejscowe oraz inne przepisy i wytyczne. Wykonawca będzie przestrzegać praw patentowych i będzie w pełni odpowiedzialny za wypełnienie wszelkich wymagań prawnych odnośnie wykorzystania opatentowanych urządzeń lub metod. W przypadku zastosowania takich urządzeń lub metod przedstawi kopie zezwoleń i inne odnośne dokumenty.</w:t>
      </w:r>
    </w:p>
    <w:p w14:paraId="3C7F5044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71C5F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Równoważność norm</w:t>
      </w:r>
      <w:r w:rsidR="0059277B">
        <w:rPr>
          <w:rFonts w:ascii="Times New Roman" w:hAnsi="Times New Roman" w:cs="Times New Roman"/>
          <w:b/>
          <w:sz w:val="24"/>
          <w:szCs w:val="24"/>
        </w:rPr>
        <w:t>:</w:t>
      </w:r>
    </w:p>
    <w:p w14:paraId="0C4870E2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Gdziekolwiek w dokumentacji dotyczącej zamówienia przywołane są normy lub przepisy, które spełniać mają materiały, urządzenia i inne dostarczone towary oraz roboty, będą obowiązywać postanowienia najnowszych wydań tych norm i przepisów. W przypadku braku Polskich Norm przenoszących normy europejskie, norm innych państw członkowskich Europejskiego Obszaru Gospodarczego przenoszących normy europejskie oraz norm, europejskich ocen technicznych, specyfikacji technicznych i systemów referencji technicznych należy odnieść się w kolejności do:</w:t>
      </w:r>
    </w:p>
    <w:p w14:paraId="521F580E" w14:textId="77777777" w:rsidR="00D736FC" w:rsidRPr="00B36A4E" w:rsidRDefault="00D736FC" w:rsidP="002A13A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Polskich Norm;</w:t>
      </w:r>
    </w:p>
    <w:p w14:paraId="1781F5A4" w14:textId="77777777" w:rsidR="00D736FC" w:rsidRPr="00B36A4E" w:rsidRDefault="00D736FC" w:rsidP="002A13A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polskich aprobat technicznych;</w:t>
      </w:r>
    </w:p>
    <w:p w14:paraId="366F2052" w14:textId="63F5D2A0" w:rsidR="00D736FC" w:rsidRPr="00A36F6B" w:rsidRDefault="00D736FC" w:rsidP="002A13A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polskich specyfikacji technicznych dotyczących projektowania, wyliczeń i</w:t>
      </w:r>
      <w:r w:rsidR="00FD086E">
        <w:rPr>
          <w:rFonts w:ascii="Times New Roman" w:hAnsi="Times New Roman" w:cs="Times New Roman"/>
          <w:sz w:val="24"/>
          <w:szCs w:val="24"/>
        </w:rPr>
        <w:t xml:space="preserve"> </w:t>
      </w:r>
      <w:r w:rsidRPr="00A36F6B">
        <w:rPr>
          <w:rFonts w:ascii="Times New Roman" w:hAnsi="Times New Roman" w:cs="Times New Roman"/>
          <w:sz w:val="24"/>
          <w:szCs w:val="24"/>
        </w:rPr>
        <w:t>realizacji robót budowlanych oraz wykorzystania dostaw;</w:t>
      </w:r>
    </w:p>
    <w:p w14:paraId="6037C739" w14:textId="77777777" w:rsidR="00D736FC" w:rsidRPr="00B36A4E" w:rsidRDefault="00D736FC" w:rsidP="002A13A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 xml:space="preserve">krajowych deklaracji zgodności oraz krajowych deklaracji właściwości użytkowych wyrobu budowlanego lub krajowe oceny techniczne wydawane na podstawie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B36A4E">
        <w:rPr>
          <w:rFonts w:ascii="Times New Roman" w:hAnsi="Times New Roman" w:cs="Times New Roman"/>
          <w:sz w:val="24"/>
          <w:szCs w:val="24"/>
        </w:rPr>
        <w:t xml:space="preserve">z dnia 16 kwietnia 2004 r. o wyrobach budowlanych (Dz. U. z 2014 r. poz. 883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B36A4E">
        <w:rPr>
          <w:rFonts w:ascii="Times New Roman" w:hAnsi="Times New Roman" w:cs="Times New Roman"/>
          <w:sz w:val="24"/>
          <w:szCs w:val="24"/>
        </w:rPr>
        <w:t xml:space="preserve">z 2015 r. poz. 1165). </w:t>
      </w:r>
    </w:p>
    <w:p w14:paraId="56E2C2F4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W przypadku, gdy przywołano normy i przepisy krajowe lub regionalne, mogą być stosowane inne odpowiednie, ale zapewniające równy lub wyższy poziom wykonania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w porównaniu z poziomem, jaki zapewniają te pierwsze.</w:t>
      </w:r>
    </w:p>
    <w:p w14:paraId="545DDE09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BDF7B" w14:textId="77777777" w:rsidR="00D736FC" w:rsidRPr="0059277B" w:rsidRDefault="0059277B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WYMAGANIA DOTYCZĄCE ŚRODKÓW TRANSPORTU</w:t>
      </w:r>
    </w:p>
    <w:p w14:paraId="38592DDA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Ogólne wymagania dotyczące transportu</w:t>
      </w:r>
      <w:r w:rsidR="0059277B">
        <w:rPr>
          <w:rFonts w:ascii="Times New Roman" w:hAnsi="Times New Roman" w:cs="Times New Roman"/>
          <w:b/>
          <w:sz w:val="24"/>
          <w:szCs w:val="24"/>
        </w:rPr>
        <w:t>:</w:t>
      </w:r>
    </w:p>
    <w:p w14:paraId="5040D890" w14:textId="4B1F7C72" w:rsidR="00D736FC" w:rsidRPr="009F5E65" w:rsidRDefault="00D736FC" w:rsidP="00D736FC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lastRenderedPageBreak/>
        <w:t>Wykonawca powinien stosować takie środki transportu, które nie wpłyną niekorzystnie na jakość wykonywanych robót i właściwości przewożonych materiałów. Liczba środków transportu będzie zapewniać prowadzenie robót zgodnie z</w:t>
      </w:r>
      <w:r w:rsidR="005C3818"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 xml:space="preserve">zasadami określonymi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w dokumentacji, ST i</w:t>
      </w:r>
      <w:r w:rsidR="005C3818">
        <w:rPr>
          <w:rFonts w:ascii="Times New Roman" w:hAnsi="Times New Roman" w:cs="Times New Roman"/>
          <w:sz w:val="24"/>
          <w:szCs w:val="24"/>
        </w:rPr>
        <w:t xml:space="preserve"> </w:t>
      </w:r>
      <w:r w:rsidRPr="009F5E65">
        <w:rPr>
          <w:rFonts w:ascii="Times New Roman" w:hAnsi="Times New Roman" w:cs="Times New Roman"/>
          <w:sz w:val="24"/>
          <w:szCs w:val="24"/>
        </w:rPr>
        <w:t xml:space="preserve">wskazaniach Inspektora Nadzoru w terminie przewidzianym umową. Przy ruchu na drogach publicznych pojazdy będą spełniać wymagania dotyczące przepisów ruchu drogowego w odniesieniu do poszczególnych obciążeń na osie i innych parametrów technicznych. </w:t>
      </w:r>
    </w:p>
    <w:p w14:paraId="62C0FA61" w14:textId="77777777" w:rsidR="00D736FC" w:rsidRPr="009F5E65" w:rsidRDefault="00D736FC" w:rsidP="00D736F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254ED" w14:textId="77777777" w:rsidR="00D736FC" w:rsidRPr="0059277B" w:rsidRDefault="00D736FC" w:rsidP="0059277B">
      <w:pPr>
        <w:suppressAutoHyphens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7B">
        <w:rPr>
          <w:rFonts w:ascii="Times New Roman" w:hAnsi="Times New Roman" w:cs="Times New Roman"/>
          <w:b/>
          <w:sz w:val="24"/>
          <w:szCs w:val="24"/>
        </w:rPr>
        <w:t>Jakość wykonania</w:t>
      </w:r>
      <w:r w:rsidR="0059277B">
        <w:rPr>
          <w:rFonts w:ascii="Times New Roman" w:hAnsi="Times New Roman" w:cs="Times New Roman"/>
          <w:b/>
          <w:sz w:val="24"/>
          <w:szCs w:val="24"/>
        </w:rPr>
        <w:t>:</w:t>
      </w:r>
    </w:p>
    <w:p w14:paraId="1190BAFA" w14:textId="77777777" w:rsidR="00BC7F87" w:rsidRDefault="00D736FC" w:rsidP="007875B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Roboty zostaną przeprowadzone w sposób fachowy przez właściwie wykwalifikowanych </w:t>
      </w:r>
      <w:r w:rsidRPr="00B36A4E">
        <w:rPr>
          <w:rFonts w:ascii="Times New Roman" w:hAnsi="Times New Roman" w:cs="Times New Roman"/>
          <w:sz w:val="24"/>
          <w:szCs w:val="24"/>
        </w:rPr>
        <w:t>pracowników, a także w pełnej zgodności ze specyfikacją techniczną. Jeśli wymaga tego</w:t>
      </w:r>
      <w:r w:rsidRPr="009F5E65">
        <w:rPr>
          <w:rFonts w:ascii="Times New Roman" w:hAnsi="Times New Roman" w:cs="Times New Roman"/>
          <w:sz w:val="24"/>
          <w:szCs w:val="24"/>
        </w:rPr>
        <w:t xml:space="preserve"> specyfikacja techniczna lub gdy zada tego inspektor nadzoru, Wykonawca przedłoży pełna informacje dotyczącą materiałów lub wyposażenia, które chce wykorzystać w procesie realizacji robót.</w:t>
      </w:r>
    </w:p>
    <w:p w14:paraId="7861C91B" w14:textId="77777777" w:rsidR="00BC7F87" w:rsidRPr="009F5E65" w:rsidRDefault="00BC7F87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D0B2A" w14:textId="77777777" w:rsidR="00D736FC" w:rsidRPr="002C4AE9" w:rsidRDefault="00D736FC" w:rsidP="002A13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AE9">
        <w:rPr>
          <w:rFonts w:ascii="Times New Roman" w:hAnsi="Times New Roman" w:cs="Times New Roman"/>
          <w:b/>
          <w:sz w:val="24"/>
          <w:szCs w:val="24"/>
        </w:rPr>
        <w:t xml:space="preserve">CZĘŚĆ INFORMACYJNA </w:t>
      </w:r>
      <w:r w:rsidRPr="002C4AE9">
        <w:rPr>
          <w:rFonts w:ascii="Times New Roman" w:eastAsia="Times New Roman" w:hAnsi="Times New Roman" w:cs="Times New Roman"/>
          <w:b/>
          <w:sz w:val="24"/>
          <w:szCs w:val="24"/>
        </w:rPr>
        <w:t>PROGRAMU FUNKCJONALNO-UŻYTKOWEGO</w:t>
      </w:r>
    </w:p>
    <w:p w14:paraId="24523BED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441754458"/>
    </w:p>
    <w:p w14:paraId="01D1BBA2" w14:textId="77777777" w:rsidR="00D736FC" w:rsidRPr="005A1297" w:rsidRDefault="00D736FC" w:rsidP="00D736FC">
      <w:pPr>
        <w:pStyle w:val="Normalny1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297">
        <w:rPr>
          <w:rFonts w:ascii="Times New Roman" w:eastAsia="Times New Roman" w:hAnsi="Times New Roman" w:cs="Times New Roman"/>
          <w:b/>
          <w:sz w:val="24"/>
          <w:szCs w:val="24"/>
        </w:rPr>
        <w:t>1. Dokumenty potwierdzające zgodność zamierzenia budowlanego z wymaganiami wynikającymi z odrębnych przepisów;</w:t>
      </w:r>
    </w:p>
    <w:p w14:paraId="6617E2BB" w14:textId="77777777" w:rsidR="00D736FC" w:rsidRPr="005A1297" w:rsidRDefault="00D736FC" w:rsidP="00D736FC">
      <w:pPr>
        <w:pStyle w:val="Normalny1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621892" w14:textId="77777777" w:rsidR="00D736FC" w:rsidRPr="005A1297" w:rsidRDefault="00D736FC" w:rsidP="00D736FC">
      <w:pPr>
        <w:pStyle w:val="Normalny1"/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297">
        <w:rPr>
          <w:rFonts w:ascii="Times New Roman" w:eastAsia="Times New Roman" w:hAnsi="Times New Roman" w:cs="Times New Roman"/>
          <w:sz w:val="24"/>
          <w:szCs w:val="24"/>
        </w:rPr>
        <w:t>Nie dotyczy</w:t>
      </w:r>
    </w:p>
    <w:p w14:paraId="77557473" w14:textId="77777777" w:rsidR="00D736FC" w:rsidRPr="005A1297" w:rsidRDefault="00D736FC" w:rsidP="00D736FC">
      <w:pPr>
        <w:pStyle w:val="Normalny1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18C50" w14:textId="689E3D0F" w:rsidR="00D736FC" w:rsidRPr="005A1297" w:rsidRDefault="00D736FC" w:rsidP="00D736FC">
      <w:pPr>
        <w:pStyle w:val="Normalny1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297">
        <w:rPr>
          <w:rFonts w:ascii="Times New Roman" w:eastAsia="Times New Roman" w:hAnsi="Times New Roman" w:cs="Times New Roman"/>
          <w:b/>
          <w:sz w:val="24"/>
          <w:szCs w:val="24"/>
        </w:rPr>
        <w:t xml:space="preserve">2. Oświadczenie zamawiającego stwierdzające jego prawo do dysponowania nieruchomością na cele budowlane </w:t>
      </w:r>
    </w:p>
    <w:p w14:paraId="011C4548" w14:textId="37CA0208" w:rsidR="00F3533D" w:rsidRDefault="003E0986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Instalacje usytuowane będą w budynkach stanowiących własność osób fizycznych. Gmina posiada prawo do dysponowania częścią tych nieruchomości na potrzeby</w:t>
      </w:r>
      <w:r w:rsidR="004C1B17">
        <w:rPr>
          <w:rFonts w:ascii="Times New Roman" w:eastAsia="Times New Roman" w:hAnsi="Times New Roman" w:cs="Times New Roman"/>
          <w:sz w:val="24"/>
          <w:szCs w:val="24"/>
        </w:rPr>
        <w:t xml:space="preserve"> realizacji projektu na</w:t>
      </w:r>
      <w:r w:rsidR="00BA53B3">
        <w:rPr>
          <w:rFonts w:ascii="Times New Roman" w:eastAsia="Times New Roman" w:hAnsi="Times New Roman" w:cs="Times New Roman"/>
          <w:sz w:val="24"/>
          <w:szCs w:val="24"/>
        </w:rPr>
        <w:t xml:space="preserve"> podstawie umów cywilno-prawnych spisanych między gminą a właścicielem/</w:t>
      </w:r>
      <w:proofErr w:type="spellStart"/>
      <w:r w:rsidR="00BA53B3">
        <w:rPr>
          <w:rFonts w:ascii="Times New Roman" w:eastAsia="Times New Roman" w:hAnsi="Times New Roman" w:cs="Times New Roman"/>
          <w:sz w:val="24"/>
          <w:szCs w:val="24"/>
        </w:rPr>
        <w:t>ami</w:t>
      </w:r>
      <w:proofErr w:type="spellEnd"/>
      <w:r w:rsidR="00BA53B3">
        <w:rPr>
          <w:rFonts w:ascii="Times New Roman" w:eastAsia="Times New Roman" w:hAnsi="Times New Roman" w:cs="Times New Roman"/>
          <w:sz w:val="24"/>
          <w:szCs w:val="24"/>
        </w:rPr>
        <w:t xml:space="preserve"> nieruchomości. Liczba budynków prywatnych objętych </w:t>
      </w:r>
      <w:r w:rsidR="00BA53B3" w:rsidRPr="008947C8">
        <w:rPr>
          <w:rFonts w:ascii="Times New Roman" w:eastAsia="Times New Roman" w:hAnsi="Times New Roman" w:cs="Times New Roman"/>
          <w:sz w:val="24"/>
          <w:szCs w:val="24"/>
        </w:rPr>
        <w:t>projektem wynosi</w:t>
      </w:r>
      <w:r w:rsidR="007C3D36" w:rsidRPr="00894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1D3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F3533D" w:rsidRPr="008947C8">
        <w:rPr>
          <w:rFonts w:ascii="Times New Roman" w:eastAsia="Times New Roman" w:hAnsi="Times New Roman" w:cs="Times New Roman"/>
          <w:sz w:val="24"/>
          <w:szCs w:val="24"/>
        </w:rPr>
        <w:t xml:space="preserve"> szt</w:t>
      </w:r>
      <w:r w:rsidR="00F353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67B407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2589E" w14:textId="77777777" w:rsidR="00D736FC" w:rsidRPr="005A1297" w:rsidRDefault="00D736FC" w:rsidP="00D736FC">
      <w:pPr>
        <w:pStyle w:val="Normalny1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441754459"/>
      <w:bookmarkEnd w:id="1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5A1297">
        <w:rPr>
          <w:rFonts w:ascii="Times New Roman" w:eastAsia="Times New Roman" w:hAnsi="Times New Roman" w:cs="Times New Roman"/>
          <w:b/>
          <w:sz w:val="24"/>
          <w:szCs w:val="24"/>
        </w:rPr>
        <w:t>Przepisy prawne i normy związane z projektowaniem i wykonaniem zamierzenia budowlanego</w:t>
      </w:r>
    </w:p>
    <w:p w14:paraId="5ABE8AB3" w14:textId="77777777" w:rsidR="00D736FC" w:rsidRPr="009F5E65" w:rsidRDefault="00D736FC" w:rsidP="00D736F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BE50B" w14:textId="77777777" w:rsidR="00D736FC" w:rsidRPr="009F5E65" w:rsidRDefault="00D736FC" w:rsidP="00D736FC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E65">
        <w:rPr>
          <w:rFonts w:ascii="Times New Roman" w:hAnsi="Times New Roman" w:cs="Times New Roman"/>
          <w:b/>
          <w:sz w:val="24"/>
          <w:szCs w:val="24"/>
        </w:rPr>
        <w:t>Normy</w:t>
      </w:r>
      <w:bookmarkEnd w:id="11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0EEC60A" w14:textId="77777777" w:rsidR="00D736FC" w:rsidRPr="009F5E65" w:rsidRDefault="00D736FC" w:rsidP="00D736FC">
      <w:pPr>
        <w:pStyle w:val="Akapitzlist"/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04ED1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PN-64/B-10400 „Urządzenia centralnego ogrzewania w budownictwie powszechnym. </w:t>
      </w:r>
    </w:p>
    <w:p w14:paraId="0F4C71F5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Wymagania  i badania techniczne przy odbiorze”;</w:t>
      </w:r>
    </w:p>
    <w:p w14:paraId="02BC892B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PN-B-02414:1999 „Ogrzewnictwo i ciepłownictwo. Zabezpieczenie instalacji </w:t>
      </w:r>
      <w:proofErr w:type="spellStart"/>
      <w:r w:rsidRPr="009F5E65">
        <w:rPr>
          <w:rFonts w:ascii="Times New Roman" w:hAnsi="Times New Roman" w:cs="Times New Roman"/>
          <w:sz w:val="24"/>
          <w:szCs w:val="24"/>
        </w:rPr>
        <w:t>ogrzewań</w:t>
      </w:r>
      <w:proofErr w:type="spellEnd"/>
      <w:r w:rsidRPr="009F5E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6DCD6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wodnych systemu zamkniętego z naczyniami </w:t>
      </w:r>
      <w:proofErr w:type="spellStart"/>
      <w:r w:rsidRPr="009F5E65">
        <w:rPr>
          <w:rFonts w:ascii="Times New Roman" w:hAnsi="Times New Roman" w:cs="Times New Roman"/>
          <w:sz w:val="24"/>
          <w:szCs w:val="24"/>
        </w:rPr>
        <w:t>wzbiorczymi</w:t>
      </w:r>
      <w:proofErr w:type="spellEnd"/>
      <w:r w:rsidRPr="009F5E65">
        <w:rPr>
          <w:rFonts w:ascii="Times New Roman" w:hAnsi="Times New Roman" w:cs="Times New Roman"/>
          <w:sz w:val="24"/>
          <w:szCs w:val="24"/>
        </w:rPr>
        <w:t xml:space="preserve"> przeponowymi. Wymagania”;</w:t>
      </w:r>
    </w:p>
    <w:p w14:paraId="54B2C9A5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PN-91/B-02415 „Ogrzewnictwo i ciepłownictwo. Zabezpieczenie wodnych zamkniętych </w:t>
      </w:r>
    </w:p>
    <w:p w14:paraId="69EEAFDB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systemów ciepłowniczych. Wymagania”;</w:t>
      </w:r>
    </w:p>
    <w:p w14:paraId="04DD5A80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PN-91/B-02420 „Ogrzewnictwo. Odpowietrzanie instalacji </w:t>
      </w:r>
      <w:proofErr w:type="spellStart"/>
      <w:r w:rsidRPr="009F5E65">
        <w:rPr>
          <w:rFonts w:ascii="Times New Roman" w:hAnsi="Times New Roman" w:cs="Times New Roman"/>
          <w:sz w:val="24"/>
          <w:szCs w:val="24"/>
        </w:rPr>
        <w:t>ogrzewań</w:t>
      </w:r>
      <w:proofErr w:type="spellEnd"/>
      <w:r w:rsidRPr="009F5E65">
        <w:rPr>
          <w:rFonts w:ascii="Times New Roman" w:hAnsi="Times New Roman" w:cs="Times New Roman"/>
          <w:sz w:val="24"/>
          <w:szCs w:val="24"/>
        </w:rPr>
        <w:t xml:space="preserve"> wodnych. Wymagania”;</w:t>
      </w:r>
    </w:p>
    <w:p w14:paraId="3AE5903B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PN-90/M-75003 „Armatura instalacji centralnego ogrzewania. Ogólne wymagania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i badania”;</w:t>
      </w:r>
    </w:p>
    <w:p w14:paraId="13DAF5F6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PN-91/M-75009 „Armatura instalacji centralnego ogrzewania. Zawory regulacyjne; Wymagania </w:t>
      </w:r>
    </w:p>
    <w:p w14:paraId="521A9FA1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i badania”;</w:t>
      </w:r>
    </w:p>
    <w:p w14:paraId="626AC558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PN-EN 215-1:2002 „Termostatyczne zawory grzejnikowe. Cześć 1: Wymagania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9F5E65">
        <w:rPr>
          <w:rFonts w:ascii="Times New Roman" w:hAnsi="Times New Roman" w:cs="Times New Roman"/>
          <w:sz w:val="24"/>
          <w:szCs w:val="24"/>
        </w:rPr>
        <w:t>i badania”;</w:t>
      </w:r>
    </w:p>
    <w:p w14:paraId="3521A35A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PN-EN 442-1:1999 „Grzejniki. Wymagania i warunki techniczne”;</w:t>
      </w:r>
    </w:p>
    <w:p w14:paraId="66847A20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PN-EN 442-2:1999/A1:2002 „Grzejniki. Moc cieplna i metody badań (zmiana A1)”;</w:t>
      </w:r>
    </w:p>
    <w:p w14:paraId="034E13F1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PN-B-02421:2000 „Ogrzewnictwo i ciepłownictwo. Izolacja cieplna przewodów, armatury</w:t>
      </w:r>
    </w:p>
    <w:p w14:paraId="655FB0C2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i urządzeń. Wymagania i badania odbiorcze”;</w:t>
      </w:r>
    </w:p>
    <w:p w14:paraId="230CE2C4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PN– 93/C-04607 „Woda w instalacjach ogrzewania. Wymagania i badania dotyczące jakości </w:t>
      </w:r>
    </w:p>
    <w:p w14:paraId="40642CFB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wody”.</w:t>
      </w:r>
    </w:p>
    <w:p w14:paraId="5E1E605D" w14:textId="79E51980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PN-EN 60446:2004 Zasady podstawowe i bezpiecze</w:t>
      </w:r>
      <w:r w:rsidRPr="009F5E65">
        <w:rPr>
          <w:rFonts w:ascii="Times New Roman" w:eastAsia="TimesNewRoman" w:hAnsi="Times New Roman" w:cs="Times New Roman"/>
          <w:sz w:val="24"/>
          <w:szCs w:val="24"/>
        </w:rPr>
        <w:t>ń</w:t>
      </w:r>
      <w:r w:rsidRPr="009F5E65">
        <w:rPr>
          <w:rFonts w:ascii="Times New Roman" w:hAnsi="Times New Roman" w:cs="Times New Roman"/>
          <w:sz w:val="24"/>
          <w:szCs w:val="24"/>
        </w:rPr>
        <w:t xml:space="preserve">stwa przy współdziałaniu człowieka z     </w:t>
      </w:r>
    </w:p>
    <w:p w14:paraId="4E63BF0E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 xml:space="preserve">maszyna, oznaczanie i identyfikacja. Oznaczenia identyfikacyjne przewodów barwami albo </w:t>
      </w:r>
    </w:p>
    <w:p w14:paraId="63A54BCF" w14:textId="77777777" w:rsidR="00D736FC" w:rsidRPr="009F5E65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E65">
        <w:rPr>
          <w:rFonts w:ascii="Times New Roman" w:hAnsi="Times New Roman" w:cs="Times New Roman"/>
          <w:sz w:val="24"/>
          <w:szCs w:val="24"/>
        </w:rPr>
        <w:t>cyframi.</w:t>
      </w:r>
    </w:p>
    <w:p w14:paraId="575A283A" w14:textId="77777777" w:rsidR="00D736FC" w:rsidRPr="00B36A4E" w:rsidRDefault="00D736FC" w:rsidP="002A13A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PN-71/B10420 Urządzenia ciepłej wody w budynkach. Wymagania i badania przy odbiorze. </w:t>
      </w:r>
    </w:p>
    <w:p w14:paraId="38C625B8" w14:textId="77777777" w:rsidR="00D736FC" w:rsidRPr="00B36A4E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A4E">
        <w:rPr>
          <w:rFonts w:ascii="Times New Roman" w:hAnsi="Times New Roman" w:cs="Times New Roman"/>
          <w:color w:val="000000"/>
          <w:sz w:val="24"/>
          <w:szCs w:val="24"/>
        </w:rPr>
        <w:t xml:space="preserve">BN-83/8971-06.00 Rury i kształtki bezciśnieniowe. Ogólne wymagania i badania. 21 </w:t>
      </w:r>
    </w:p>
    <w:p w14:paraId="24A1C5DC" w14:textId="77777777" w:rsidR="00D736FC" w:rsidRPr="00B36A4E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 xml:space="preserve">PN-EN ISO 9251:1998 Izolacja cieplna - warunki wymiany ciepła i właściwości materiałów -słownik. </w:t>
      </w:r>
    </w:p>
    <w:p w14:paraId="6D303D5F" w14:textId="77777777" w:rsidR="00D736FC" w:rsidRPr="00B36A4E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 xml:space="preserve">PN-70/H-97051 Ochrona przed korozją. Przygotowanie powierzchni stali, staliwa </w:t>
      </w:r>
      <w:r>
        <w:rPr>
          <w:rFonts w:ascii="Times New Roman" w:hAnsi="Times New Roman" w:cs="Times New Roman"/>
          <w:sz w:val="24"/>
          <w:szCs w:val="24"/>
        </w:rPr>
        <w:br/>
      </w:r>
      <w:r w:rsidRPr="00B36A4E">
        <w:rPr>
          <w:rFonts w:ascii="Times New Roman" w:hAnsi="Times New Roman" w:cs="Times New Roman"/>
          <w:sz w:val="24"/>
          <w:szCs w:val="24"/>
        </w:rPr>
        <w:t xml:space="preserve">i żeliwa do malowania. Ogólne wytyczne. </w:t>
      </w:r>
    </w:p>
    <w:p w14:paraId="6EAF450B" w14:textId="77777777" w:rsidR="00D736FC" w:rsidRPr="00B36A4E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 xml:space="preserve">PN-83/H-02651 Armatura i rurociągi. Średnice nominalne. </w:t>
      </w:r>
    </w:p>
    <w:p w14:paraId="54F8A79D" w14:textId="77777777" w:rsidR="00D736FC" w:rsidRPr="00B36A4E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 xml:space="preserve">PN-H-02650:1989 Armatura i rurociągi. Ciśnienia i temperatury. </w:t>
      </w:r>
    </w:p>
    <w:p w14:paraId="62430C2C" w14:textId="77777777" w:rsidR="00D736FC" w:rsidRPr="00B36A4E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 xml:space="preserve">PN-B-02402:1982 Ogrzewnictwo. Temperatury ogrzewanych pomieszczeń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B36A4E">
        <w:rPr>
          <w:rFonts w:ascii="Times New Roman" w:hAnsi="Times New Roman" w:cs="Times New Roman"/>
          <w:sz w:val="24"/>
          <w:szCs w:val="24"/>
        </w:rPr>
        <w:t xml:space="preserve">w budynkach. </w:t>
      </w:r>
    </w:p>
    <w:p w14:paraId="4136E188" w14:textId="77777777" w:rsidR="00D736FC" w:rsidRPr="00B36A4E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 xml:space="preserve">PN-B-02403:1982 Ogrzewnictwo. Temperatury obliczeniowe zewnętrzne. </w:t>
      </w:r>
    </w:p>
    <w:p w14:paraId="7176E74F" w14:textId="77777777" w:rsidR="00D736FC" w:rsidRPr="00B36A4E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 xml:space="preserve">PN-B-01421:1999 Ciepłownictwo. Terminologia. </w:t>
      </w:r>
    </w:p>
    <w:p w14:paraId="7994B7C8" w14:textId="77777777" w:rsidR="00D736FC" w:rsidRPr="00B36A4E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 xml:space="preserve">PN-B-02414:1999 Ogrzewnictwo i ciepłownictwo. Zabezpieczenie </w:t>
      </w:r>
      <w:proofErr w:type="spellStart"/>
      <w:r w:rsidRPr="00B36A4E">
        <w:rPr>
          <w:rFonts w:ascii="Times New Roman" w:hAnsi="Times New Roman" w:cs="Times New Roman"/>
          <w:sz w:val="24"/>
          <w:szCs w:val="24"/>
        </w:rPr>
        <w:t>ogrzewań</w:t>
      </w:r>
      <w:proofErr w:type="spellEnd"/>
      <w:r w:rsidRPr="00B36A4E">
        <w:rPr>
          <w:rFonts w:ascii="Times New Roman" w:hAnsi="Times New Roman" w:cs="Times New Roman"/>
          <w:sz w:val="24"/>
          <w:szCs w:val="24"/>
        </w:rPr>
        <w:t xml:space="preserve"> wodnych systemu zamkniętego z naczyniami </w:t>
      </w:r>
      <w:proofErr w:type="spellStart"/>
      <w:r w:rsidRPr="00B36A4E">
        <w:rPr>
          <w:rFonts w:ascii="Times New Roman" w:hAnsi="Times New Roman" w:cs="Times New Roman"/>
          <w:sz w:val="24"/>
          <w:szCs w:val="24"/>
        </w:rPr>
        <w:t>wzbiorczymi</w:t>
      </w:r>
      <w:proofErr w:type="spellEnd"/>
      <w:r w:rsidRPr="00B36A4E">
        <w:rPr>
          <w:rFonts w:ascii="Times New Roman" w:hAnsi="Times New Roman" w:cs="Times New Roman"/>
          <w:sz w:val="24"/>
          <w:szCs w:val="24"/>
        </w:rPr>
        <w:t xml:space="preserve"> przeponowymi. Wymagania. </w:t>
      </w:r>
    </w:p>
    <w:p w14:paraId="595B7E0C" w14:textId="77777777" w:rsidR="00D736FC" w:rsidRPr="00B36A4E" w:rsidRDefault="00D736FC" w:rsidP="002A13A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 xml:space="preserve">PN-B-02420:1991 Ogrzewnictwo. Odpowietrzanie instalacji </w:t>
      </w:r>
      <w:proofErr w:type="spellStart"/>
      <w:r w:rsidRPr="00B36A4E">
        <w:rPr>
          <w:rFonts w:ascii="Times New Roman" w:hAnsi="Times New Roman" w:cs="Times New Roman"/>
          <w:sz w:val="24"/>
          <w:szCs w:val="24"/>
        </w:rPr>
        <w:t>ogrzewań</w:t>
      </w:r>
      <w:proofErr w:type="spellEnd"/>
      <w:r w:rsidRPr="00B36A4E">
        <w:rPr>
          <w:rFonts w:ascii="Times New Roman" w:hAnsi="Times New Roman" w:cs="Times New Roman"/>
          <w:sz w:val="24"/>
          <w:szCs w:val="24"/>
        </w:rPr>
        <w:t xml:space="preserve"> wodnych. Wymagania. </w:t>
      </w:r>
    </w:p>
    <w:p w14:paraId="25FF7F15" w14:textId="77777777" w:rsidR="00D736FC" w:rsidRPr="00B36A4E" w:rsidRDefault="00D736FC" w:rsidP="002A13A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PN-B-02421:2000 Ogrzewnictwo i ciepłownictwo.</w:t>
      </w:r>
    </w:p>
    <w:p w14:paraId="55BB119C" w14:textId="77777777" w:rsidR="00D736FC" w:rsidRPr="00D736FC" w:rsidRDefault="00D736FC" w:rsidP="00D736FC">
      <w:pPr>
        <w:pStyle w:val="punktygwne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441754460"/>
      <w:bookmarkStart w:id="13" w:name="_Toc50365931"/>
      <w:r w:rsidRPr="00D736FC">
        <w:rPr>
          <w:rFonts w:ascii="Times New Roman" w:hAnsi="Times New Roman" w:cs="Times New Roman"/>
          <w:color w:val="auto"/>
          <w:sz w:val="24"/>
          <w:szCs w:val="24"/>
        </w:rPr>
        <w:t>Ustawy</w:t>
      </w:r>
      <w:bookmarkEnd w:id="12"/>
      <w:bookmarkEnd w:id="13"/>
    </w:p>
    <w:p w14:paraId="049F645E" w14:textId="77777777" w:rsidR="00D736FC" w:rsidRPr="00B36A4E" w:rsidRDefault="00D736FC" w:rsidP="002A13A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Ustawa z dnia 16 kwietnia 2004 r. o wyrobach budowlanych (Dz. U. z 2004 r. Nr 92, poz. 881).</w:t>
      </w:r>
    </w:p>
    <w:p w14:paraId="71DA23B1" w14:textId="77777777" w:rsidR="00D736FC" w:rsidRPr="00B36A4E" w:rsidRDefault="00D736FC" w:rsidP="002A13A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 xml:space="preserve">Ustawa z dnia 7 lipca 1994 r. Prawo budowlane (Dz. U. z 2003 r. Nr 207, poz. 2016 </w:t>
      </w:r>
      <w:r w:rsidR="00BC7F87">
        <w:rPr>
          <w:rFonts w:ascii="Times New Roman" w:hAnsi="Times New Roman" w:cs="Times New Roman"/>
          <w:sz w:val="24"/>
          <w:szCs w:val="24"/>
        </w:rPr>
        <w:br/>
      </w:r>
      <w:r w:rsidRPr="00B36A4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B36A4E">
        <w:rPr>
          <w:rFonts w:ascii="Times New Roman" w:hAnsi="Times New Roman" w:cs="Times New Roman"/>
          <w:sz w:val="24"/>
          <w:szCs w:val="24"/>
        </w:rPr>
        <w:t>pózn</w:t>
      </w:r>
      <w:proofErr w:type="spellEnd"/>
      <w:r w:rsidRPr="00B36A4E">
        <w:rPr>
          <w:rFonts w:ascii="Times New Roman" w:hAnsi="Times New Roman" w:cs="Times New Roman"/>
          <w:sz w:val="24"/>
          <w:szCs w:val="24"/>
        </w:rPr>
        <w:t>. zmianami)</w:t>
      </w:r>
    </w:p>
    <w:p w14:paraId="58982A52" w14:textId="77777777" w:rsidR="00D736FC" w:rsidRPr="00D736FC" w:rsidRDefault="00D736FC" w:rsidP="00D736FC">
      <w:pPr>
        <w:pStyle w:val="punktygwne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441754461"/>
      <w:bookmarkStart w:id="15" w:name="_Toc50365932"/>
      <w:r w:rsidRPr="00D736FC">
        <w:rPr>
          <w:rFonts w:ascii="Times New Roman" w:hAnsi="Times New Roman" w:cs="Times New Roman"/>
          <w:color w:val="auto"/>
          <w:sz w:val="24"/>
          <w:szCs w:val="24"/>
        </w:rPr>
        <w:t>Rozporządzenia</w:t>
      </w:r>
      <w:bookmarkEnd w:id="14"/>
      <w:bookmarkEnd w:id="15"/>
    </w:p>
    <w:p w14:paraId="609C70B7" w14:textId="49A3AFD6" w:rsidR="00D736FC" w:rsidRPr="00B36A4E" w:rsidRDefault="00D736FC" w:rsidP="002A13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Rozporz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36A4E">
        <w:rPr>
          <w:rFonts w:ascii="Times New Roman" w:hAnsi="Times New Roman" w:cs="Times New Roman"/>
          <w:sz w:val="24"/>
          <w:szCs w:val="24"/>
        </w:rPr>
        <w:t xml:space="preserve">dzenie Ministra Infrastruktury z dnia 02.09.2004 r. w sprawie szczegółowego zakresu i formy dokumentacji projektowej, specyfikacji technicznych wykonania </w:t>
      </w:r>
      <w:r w:rsidR="00F97CBF">
        <w:rPr>
          <w:rFonts w:ascii="Times New Roman" w:hAnsi="Times New Roman" w:cs="Times New Roman"/>
          <w:sz w:val="24"/>
          <w:szCs w:val="24"/>
        </w:rPr>
        <w:br/>
      </w:r>
      <w:r w:rsidRPr="00B36A4E">
        <w:rPr>
          <w:rFonts w:ascii="Times New Roman" w:hAnsi="Times New Roman" w:cs="Times New Roman"/>
          <w:sz w:val="24"/>
          <w:szCs w:val="24"/>
        </w:rPr>
        <w:t>i odbioru robót budowlanych oraz programu funkcjonalno-użytkowego (Dz. U. z 2004 r. Nr 202, poz. 2072, zmiana Dz. U. z 2005 r. Nr 75, poz. 664).</w:t>
      </w:r>
    </w:p>
    <w:p w14:paraId="6C9D1004" w14:textId="77777777" w:rsidR="00D736FC" w:rsidRPr="00B36A4E" w:rsidRDefault="00D736FC" w:rsidP="002A13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lastRenderedPageBreak/>
        <w:t>Rozporz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36A4E">
        <w:rPr>
          <w:rFonts w:ascii="Times New Roman" w:hAnsi="Times New Roman" w:cs="Times New Roman"/>
          <w:sz w:val="24"/>
          <w:szCs w:val="24"/>
        </w:rPr>
        <w:t>dzenie Ministra Infrastruktury z dnia 26.06.2002 r. w sprawie dziennika budowy, montażu i rozbiórki, tablicy informacyjnej oraz ogłoszenia zawieraj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36A4E">
        <w:rPr>
          <w:rFonts w:ascii="Times New Roman" w:hAnsi="Times New Roman" w:cs="Times New Roman"/>
          <w:sz w:val="24"/>
          <w:szCs w:val="24"/>
        </w:rPr>
        <w:t>cego dane dotycz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36A4E">
        <w:rPr>
          <w:rFonts w:ascii="Times New Roman" w:hAnsi="Times New Roman" w:cs="Times New Roman"/>
          <w:sz w:val="24"/>
          <w:szCs w:val="24"/>
        </w:rPr>
        <w:t>ce bezpiecze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ń</w:t>
      </w:r>
      <w:r w:rsidRPr="00B36A4E">
        <w:rPr>
          <w:rFonts w:ascii="Times New Roman" w:hAnsi="Times New Roman" w:cs="Times New Roman"/>
          <w:sz w:val="24"/>
          <w:szCs w:val="24"/>
        </w:rPr>
        <w:t>stwa pracy i ochrony zdrowia (Dz. U. z 2002 r. Nr 108, poz. 953 z pó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ź</w:t>
      </w:r>
      <w:r w:rsidRPr="00B36A4E">
        <w:rPr>
          <w:rFonts w:ascii="Times New Roman" w:hAnsi="Times New Roman" w:cs="Times New Roman"/>
          <w:sz w:val="24"/>
          <w:szCs w:val="24"/>
        </w:rPr>
        <w:t>niejszymi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A4E">
        <w:rPr>
          <w:rFonts w:ascii="Times New Roman" w:hAnsi="Times New Roman" w:cs="Times New Roman"/>
          <w:sz w:val="24"/>
          <w:szCs w:val="24"/>
        </w:rPr>
        <w:t>zmianami).</w:t>
      </w:r>
    </w:p>
    <w:p w14:paraId="607C6D1A" w14:textId="77777777" w:rsidR="00D736FC" w:rsidRPr="00B36A4E" w:rsidRDefault="00D736FC" w:rsidP="002A13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Rozporz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36A4E">
        <w:rPr>
          <w:rFonts w:ascii="Times New Roman" w:hAnsi="Times New Roman" w:cs="Times New Roman"/>
          <w:sz w:val="24"/>
          <w:szCs w:val="24"/>
        </w:rPr>
        <w:t>dzenie Ministra Infrastruktury z dnia 11 sierpnia 2004 r. w sprawie sposobów deklarowania zgodno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B36A4E">
        <w:rPr>
          <w:rFonts w:ascii="Times New Roman" w:hAnsi="Times New Roman" w:cs="Times New Roman"/>
          <w:sz w:val="24"/>
          <w:szCs w:val="24"/>
        </w:rPr>
        <w:t>ci wyrobów budowlanych oraz sposobu znakowania ich znakiem budowlanym (Dz. U. z 2004 r. Nr 198, poz. 2041).</w:t>
      </w:r>
    </w:p>
    <w:p w14:paraId="20725DD5" w14:textId="77777777" w:rsidR="00D736FC" w:rsidRPr="00B36A4E" w:rsidRDefault="00D736FC" w:rsidP="002A13A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Rozporz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36A4E">
        <w:rPr>
          <w:rFonts w:ascii="Times New Roman" w:hAnsi="Times New Roman" w:cs="Times New Roman"/>
          <w:sz w:val="24"/>
          <w:szCs w:val="24"/>
        </w:rPr>
        <w:t>dzenie Ministra Infrastruktury z 11 sierpnia 2004 r. w sprawie systemów oceny zgodno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B36A4E">
        <w:rPr>
          <w:rFonts w:ascii="Times New Roman" w:hAnsi="Times New Roman" w:cs="Times New Roman"/>
          <w:sz w:val="24"/>
          <w:szCs w:val="24"/>
        </w:rPr>
        <w:t>ci, wymaga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ń</w:t>
      </w:r>
      <w:r w:rsidRPr="00B36A4E">
        <w:rPr>
          <w:rFonts w:ascii="Times New Roman" w:hAnsi="Times New Roman" w:cs="Times New Roman"/>
          <w:sz w:val="24"/>
          <w:szCs w:val="24"/>
        </w:rPr>
        <w:t>, jakie powinny spełnia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B36A4E">
        <w:rPr>
          <w:rFonts w:ascii="Times New Roman" w:hAnsi="Times New Roman" w:cs="Times New Roman"/>
          <w:sz w:val="24"/>
          <w:szCs w:val="24"/>
        </w:rPr>
        <w:t>notyfikowane jednostki uczestnicz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36A4E">
        <w:rPr>
          <w:rFonts w:ascii="Times New Roman" w:hAnsi="Times New Roman" w:cs="Times New Roman"/>
          <w:sz w:val="24"/>
          <w:szCs w:val="24"/>
        </w:rPr>
        <w:t>ce w ocenie zgodno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B36A4E">
        <w:rPr>
          <w:rFonts w:ascii="Times New Roman" w:hAnsi="Times New Roman" w:cs="Times New Roman"/>
          <w:sz w:val="24"/>
          <w:szCs w:val="24"/>
        </w:rPr>
        <w:t>ci oraz sposobu oznaczenia wyrobów budowlanych oznakowania CE (Dz. U. Nr 195, poz. 2011).</w:t>
      </w:r>
    </w:p>
    <w:p w14:paraId="5E86709F" w14:textId="77777777" w:rsidR="00D736FC" w:rsidRPr="00D736FC" w:rsidRDefault="00D736FC" w:rsidP="00D736FC">
      <w:pPr>
        <w:pStyle w:val="punktygwne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441754462"/>
      <w:bookmarkStart w:id="17" w:name="_Toc50365933"/>
      <w:r w:rsidRPr="00D736FC">
        <w:rPr>
          <w:rFonts w:ascii="Times New Roman" w:hAnsi="Times New Roman" w:cs="Times New Roman"/>
          <w:color w:val="auto"/>
          <w:sz w:val="24"/>
          <w:szCs w:val="24"/>
        </w:rPr>
        <w:t>Inne dokumenty i instrukcje</w:t>
      </w:r>
      <w:bookmarkEnd w:id="16"/>
      <w:bookmarkEnd w:id="17"/>
    </w:p>
    <w:p w14:paraId="669B5F19" w14:textId="77777777" w:rsidR="00D736FC" w:rsidRPr="00B36A4E" w:rsidRDefault="00D736FC" w:rsidP="002A13A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Warunki techniczne wykonania i odbioru robót budowlano-montażowych (tom I, cz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 xml:space="preserve">ęść </w:t>
      </w:r>
      <w:r w:rsidRPr="00B36A4E">
        <w:rPr>
          <w:rFonts w:ascii="Times New Roman" w:hAnsi="Times New Roman" w:cs="Times New Roman"/>
          <w:sz w:val="24"/>
          <w:szCs w:val="24"/>
        </w:rPr>
        <w:t>4) Arkady, Warszawa 1990 r.</w:t>
      </w:r>
    </w:p>
    <w:p w14:paraId="719C2C07" w14:textId="77777777" w:rsidR="00D736FC" w:rsidRPr="00B36A4E" w:rsidRDefault="00D736FC" w:rsidP="002A13A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Warunki techniczne wykonania i odbioru robót budowlanych ITB cz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 xml:space="preserve">ęść </w:t>
      </w:r>
      <w:r w:rsidRPr="00B36A4E">
        <w:rPr>
          <w:rFonts w:ascii="Times New Roman" w:hAnsi="Times New Roman" w:cs="Times New Roman"/>
          <w:sz w:val="24"/>
          <w:szCs w:val="24"/>
        </w:rPr>
        <w:t>D: Roboty instalacyjne.</w:t>
      </w:r>
    </w:p>
    <w:p w14:paraId="0F52029B" w14:textId="77777777" w:rsidR="00D736FC" w:rsidRPr="00B36A4E" w:rsidRDefault="00D736FC" w:rsidP="002A13A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Zeszyt 1: Instalacje elektryczne i piorunochronne w budynkach mieszkalnych. Warszawa 2003 r.</w:t>
      </w:r>
    </w:p>
    <w:p w14:paraId="583AA3BD" w14:textId="77777777" w:rsidR="00D736FC" w:rsidRPr="00B36A4E" w:rsidRDefault="00D736FC" w:rsidP="002A13A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Warunki techniczne wykonania i odbioru robót budowlanych ITB cz</w:t>
      </w:r>
      <w:r w:rsidRPr="00B36A4E">
        <w:rPr>
          <w:rFonts w:ascii="Times New Roman" w:eastAsia="TimesNewRoman" w:hAnsi="Times New Roman" w:cs="Times New Roman"/>
          <w:sz w:val="24"/>
          <w:szCs w:val="24"/>
        </w:rPr>
        <w:t xml:space="preserve">ęść </w:t>
      </w:r>
      <w:r w:rsidRPr="00B36A4E">
        <w:rPr>
          <w:rFonts w:ascii="Times New Roman" w:hAnsi="Times New Roman" w:cs="Times New Roman"/>
          <w:sz w:val="24"/>
          <w:szCs w:val="24"/>
        </w:rPr>
        <w:t>D: Roboty instalacyjne.</w:t>
      </w:r>
    </w:p>
    <w:p w14:paraId="5CA862AC" w14:textId="77777777" w:rsidR="00D736FC" w:rsidRPr="00B36A4E" w:rsidRDefault="00D736FC" w:rsidP="002A13A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A4E">
        <w:rPr>
          <w:rFonts w:ascii="Times New Roman" w:hAnsi="Times New Roman" w:cs="Times New Roman"/>
          <w:sz w:val="24"/>
          <w:szCs w:val="24"/>
        </w:rPr>
        <w:t>Specyfikacja techniczna wykonania i odbioru robót budowlanych. Wymagania ogólne. Kod CPV 45000000-7. Wydanie II, OWEOB Promocja – 2005 r.</w:t>
      </w:r>
    </w:p>
    <w:p w14:paraId="42DE5898" w14:textId="77777777" w:rsidR="002E7C81" w:rsidRDefault="002E7C81"/>
    <w:sectPr w:rsidR="002E7C81" w:rsidSect="002E7C81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B4A7B" w14:textId="77777777" w:rsidR="00FA6DEE" w:rsidRDefault="00FA6DEE">
      <w:pPr>
        <w:spacing w:after="0" w:line="240" w:lineRule="auto"/>
      </w:pPr>
      <w:r>
        <w:separator/>
      </w:r>
    </w:p>
  </w:endnote>
  <w:endnote w:type="continuationSeparator" w:id="0">
    <w:p w14:paraId="3F3EF042" w14:textId="77777777" w:rsidR="00FA6DEE" w:rsidRDefault="00FA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Heiti TC Light"/>
    <w:charset w:val="00"/>
    <w:family w:val="roman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583432"/>
      <w:docPartObj>
        <w:docPartGallery w:val="Page Numbers (Bottom of Page)"/>
        <w:docPartUnique/>
      </w:docPartObj>
    </w:sdtPr>
    <w:sdtEndPr/>
    <w:sdtContent>
      <w:p w14:paraId="6AB0722B" w14:textId="53CD112F" w:rsidR="00296EB0" w:rsidRDefault="00296E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6AF">
          <w:rPr>
            <w:noProof/>
          </w:rPr>
          <w:t>29</w:t>
        </w:r>
        <w:r>
          <w:fldChar w:fldCharType="end"/>
        </w:r>
      </w:p>
    </w:sdtContent>
  </w:sdt>
  <w:p w14:paraId="0E18BD7B" w14:textId="7A139EDF" w:rsidR="00296EB0" w:rsidRPr="00824F87" w:rsidRDefault="00296EB0" w:rsidP="0059277B">
    <w:pPr>
      <w:spacing w:line="360" w:lineRule="auto"/>
      <w:ind w:right="567"/>
      <w:rPr>
        <w:rFonts w:ascii="Times New Roman" w:hAnsi="Times New Roman"/>
        <w:b/>
        <w:i/>
        <w:sz w:val="12"/>
        <w:szCs w:val="12"/>
      </w:rPr>
    </w:pPr>
    <w:r w:rsidRPr="00824F87">
      <w:rPr>
        <w:rFonts w:ascii="Times New Roman" w:hAnsi="Times New Roman"/>
        <w:b/>
        <w:i/>
        <w:sz w:val="12"/>
        <w:szCs w:val="12"/>
      </w:rPr>
      <w:t>PROGRAM FUNKCJONALNO-UŻYTKOWY „</w:t>
    </w:r>
    <w:r>
      <w:rPr>
        <w:rFonts w:ascii="Times New Roman" w:hAnsi="Times New Roman"/>
        <w:b/>
        <w:i/>
        <w:sz w:val="12"/>
        <w:szCs w:val="12"/>
      </w:rPr>
      <w:t>Ograniczenie niskiej emisji poprzez wymianę urządzeń grzewczych w Gminie Mińsk Mazowiecki</w:t>
    </w:r>
    <w:r w:rsidRPr="00824F87">
      <w:rPr>
        <w:rFonts w:ascii="Times New Roman" w:hAnsi="Times New Roman"/>
        <w:b/>
        <w:i/>
        <w:sz w:val="12"/>
        <w:szCs w:val="12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C91F3" w14:textId="77777777" w:rsidR="00FA6DEE" w:rsidRDefault="00FA6DEE">
      <w:pPr>
        <w:spacing w:after="0" w:line="240" w:lineRule="auto"/>
      </w:pPr>
      <w:r>
        <w:separator/>
      </w:r>
    </w:p>
  </w:footnote>
  <w:footnote w:type="continuationSeparator" w:id="0">
    <w:p w14:paraId="2347EC0F" w14:textId="77777777" w:rsidR="00FA6DEE" w:rsidRDefault="00FA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A482D" w14:textId="6689CFD4" w:rsidR="00296EB0" w:rsidRDefault="00296EB0">
    <w:pPr>
      <w:pStyle w:val="Nagwek"/>
    </w:pPr>
    <w:r>
      <w:rPr>
        <w:noProof/>
        <w:lang w:eastAsia="pl-PL"/>
      </w:rPr>
      <w:drawing>
        <wp:inline distT="0" distB="0" distL="0" distR="0" wp14:anchorId="4FF6E26A" wp14:editId="66A559AC">
          <wp:extent cx="5760720" cy="5518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77BFD" w14:textId="2BAAFB54" w:rsidR="00296EB0" w:rsidRDefault="00296EB0">
    <w:pPr>
      <w:pStyle w:val="Nagwek"/>
    </w:pPr>
    <w:r>
      <w:rPr>
        <w:noProof/>
        <w:lang w:eastAsia="pl-PL"/>
      </w:rPr>
      <w:drawing>
        <wp:inline distT="0" distB="0" distL="0" distR="0" wp14:anchorId="59788E92" wp14:editId="6E48AECE">
          <wp:extent cx="5760720" cy="5518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3DD6"/>
    <w:multiLevelType w:val="hybridMultilevel"/>
    <w:tmpl w:val="9B9C1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5949"/>
    <w:multiLevelType w:val="multilevel"/>
    <w:tmpl w:val="D416E880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pStyle w:val="Styl3"/>
      <w:lvlText w:val="%1.%2.%3."/>
      <w:lvlJc w:val="left"/>
      <w:pPr>
        <w:ind w:left="3056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253C49"/>
    <w:multiLevelType w:val="hybridMultilevel"/>
    <w:tmpl w:val="16FA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37DEE"/>
    <w:multiLevelType w:val="hybridMultilevel"/>
    <w:tmpl w:val="E5CC65E2"/>
    <w:lvl w:ilvl="0" w:tplc="EBEC4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2FC3"/>
    <w:multiLevelType w:val="hybridMultilevel"/>
    <w:tmpl w:val="29CE111C"/>
    <w:lvl w:ilvl="0" w:tplc="EBEC4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37C41"/>
    <w:multiLevelType w:val="hybridMultilevel"/>
    <w:tmpl w:val="157C9DE4"/>
    <w:lvl w:ilvl="0" w:tplc="EBEC4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16AAC"/>
    <w:multiLevelType w:val="hybridMultilevel"/>
    <w:tmpl w:val="7B2835E8"/>
    <w:lvl w:ilvl="0" w:tplc="3B6AB92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7149C"/>
    <w:multiLevelType w:val="hybridMultilevel"/>
    <w:tmpl w:val="8C7E4A5E"/>
    <w:lvl w:ilvl="0" w:tplc="0000000B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D4A2D"/>
    <w:multiLevelType w:val="hybridMultilevel"/>
    <w:tmpl w:val="3D30D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82877"/>
    <w:multiLevelType w:val="hybridMultilevel"/>
    <w:tmpl w:val="3DC2CC7C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F4337"/>
    <w:multiLevelType w:val="hybridMultilevel"/>
    <w:tmpl w:val="AA5C203A"/>
    <w:lvl w:ilvl="0" w:tplc="DEA2ADF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0C59"/>
    <w:multiLevelType w:val="hybridMultilevel"/>
    <w:tmpl w:val="D5FA54B0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D7A7A"/>
    <w:multiLevelType w:val="hybridMultilevel"/>
    <w:tmpl w:val="DB305BEC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44088"/>
    <w:multiLevelType w:val="hybridMultilevel"/>
    <w:tmpl w:val="DF4E5EE4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5090A"/>
    <w:multiLevelType w:val="multilevel"/>
    <w:tmpl w:val="3B14E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rugityppunktw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64262BF"/>
    <w:multiLevelType w:val="hybridMultilevel"/>
    <w:tmpl w:val="14B4980A"/>
    <w:lvl w:ilvl="0" w:tplc="EBEC4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F4356"/>
    <w:multiLevelType w:val="hybridMultilevel"/>
    <w:tmpl w:val="034CC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36D8E"/>
    <w:multiLevelType w:val="hybridMultilevel"/>
    <w:tmpl w:val="3B824248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728F2"/>
    <w:multiLevelType w:val="hybridMultilevel"/>
    <w:tmpl w:val="20D860A6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28BC"/>
    <w:multiLevelType w:val="multilevel"/>
    <w:tmpl w:val="C28C22EC"/>
    <w:lvl w:ilvl="0">
      <w:start w:val="1"/>
      <w:numFmt w:val="decimal"/>
      <w:pStyle w:val="punktygwne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9893F44"/>
    <w:multiLevelType w:val="hybridMultilevel"/>
    <w:tmpl w:val="679E99DC"/>
    <w:lvl w:ilvl="0" w:tplc="E7F6840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7F6840A">
      <w:start w:val="2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94FF5"/>
    <w:multiLevelType w:val="hybridMultilevel"/>
    <w:tmpl w:val="5EC67118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18"/>
  </w:num>
  <w:num w:numId="5">
    <w:abstractNumId w:val="3"/>
  </w:num>
  <w:num w:numId="6">
    <w:abstractNumId w:val="5"/>
  </w:num>
  <w:num w:numId="7">
    <w:abstractNumId w:val="4"/>
  </w:num>
  <w:num w:numId="8">
    <w:abstractNumId w:val="15"/>
  </w:num>
  <w:num w:numId="9">
    <w:abstractNumId w:val="6"/>
  </w:num>
  <w:num w:numId="10">
    <w:abstractNumId w:val="10"/>
  </w:num>
  <w:num w:numId="11">
    <w:abstractNumId w:val="20"/>
  </w:num>
  <w:num w:numId="12">
    <w:abstractNumId w:val="9"/>
  </w:num>
  <w:num w:numId="13">
    <w:abstractNumId w:val="11"/>
  </w:num>
  <w:num w:numId="14">
    <w:abstractNumId w:val="13"/>
  </w:num>
  <w:num w:numId="15">
    <w:abstractNumId w:val="12"/>
  </w:num>
  <w:num w:numId="16">
    <w:abstractNumId w:val="21"/>
  </w:num>
  <w:num w:numId="17">
    <w:abstractNumId w:val="17"/>
  </w:num>
  <w:num w:numId="18">
    <w:abstractNumId w:val="7"/>
  </w:num>
  <w:num w:numId="19">
    <w:abstractNumId w:val="0"/>
  </w:num>
  <w:num w:numId="20">
    <w:abstractNumId w:val="16"/>
  </w:num>
  <w:num w:numId="21">
    <w:abstractNumId w:val="8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FC"/>
    <w:rsid w:val="000172F2"/>
    <w:rsid w:val="00017D42"/>
    <w:rsid w:val="0002119D"/>
    <w:rsid w:val="00037ACB"/>
    <w:rsid w:val="00056156"/>
    <w:rsid w:val="000777FE"/>
    <w:rsid w:val="000822D1"/>
    <w:rsid w:val="000A3CFC"/>
    <w:rsid w:val="000A4CBF"/>
    <w:rsid w:val="000D5A66"/>
    <w:rsid w:val="000E16F7"/>
    <w:rsid w:val="000E6B60"/>
    <w:rsid w:val="000F6423"/>
    <w:rsid w:val="000F6734"/>
    <w:rsid w:val="0012502B"/>
    <w:rsid w:val="0015096B"/>
    <w:rsid w:val="001C378F"/>
    <w:rsid w:val="001D43B4"/>
    <w:rsid w:val="001F14E0"/>
    <w:rsid w:val="002259AC"/>
    <w:rsid w:val="00234064"/>
    <w:rsid w:val="00250798"/>
    <w:rsid w:val="00294496"/>
    <w:rsid w:val="00296EB0"/>
    <w:rsid w:val="002A13A0"/>
    <w:rsid w:val="002C54B6"/>
    <w:rsid w:val="002D5376"/>
    <w:rsid w:val="002E7C81"/>
    <w:rsid w:val="002F0637"/>
    <w:rsid w:val="002F59A9"/>
    <w:rsid w:val="0031161D"/>
    <w:rsid w:val="00326A8A"/>
    <w:rsid w:val="003469EA"/>
    <w:rsid w:val="003766A5"/>
    <w:rsid w:val="003967B0"/>
    <w:rsid w:val="003A150E"/>
    <w:rsid w:val="003C3984"/>
    <w:rsid w:val="003E0986"/>
    <w:rsid w:val="003E7752"/>
    <w:rsid w:val="00403C8A"/>
    <w:rsid w:val="004161A2"/>
    <w:rsid w:val="00420193"/>
    <w:rsid w:val="004238B1"/>
    <w:rsid w:val="0043269B"/>
    <w:rsid w:val="00457FDB"/>
    <w:rsid w:val="00460FAC"/>
    <w:rsid w:val="00463434"/>
    <w:rsid w:val="00476C13"/>
    <w:rsid w:val="00482B20"/>
    <w:rsid w:val="004933EE"/>
    <w:rsid w:val="004B7829"/>
    <w:rsid w:val="004C1B17"/>
    <w:rsid w:val="004C49E4"/>
    <w:rsid w:val="004D2329"/>
    <w:rsid w:val="004D42B3"/>
    <w:rsid w:val="004E1A51"/>
    <w:rsid w:val="00500FA1"/>
    <w:rsid w:val="00503A6C"/>
    <w:rsid w:val="00506F34"/>
    <w:rsid w:val="00520461"/>
    <w:rsid w:val="00520E25"/>
    <w:rsid w:val="0052726C"/>
    <w:rsid w:val="0057441A"/>
    <w:rsid w:val="005845DF"/>
    <w:rsid w:val="00586335"/>
    <w:rsid w:val="0059277B"/>
    <w:rsid w:val="005C273B"/>
    <w:rsid w:val="005C3818"/>
    <w:rsid w:val="005E52DB"/>
    <w:rsid w:val="005E6BAF"/>
    <w:rsid w:val="00606BA7"/>
    <w:rsid w:val="00607574"/>
    <w:rsid w:val="00623689"/>
    <w:rsid w:val="00657579"/>
    <w:rsid w:val="00665806"/>
    <w:rsid w:val="00686FD0"/>
    <w:rsid w:val="00687B53"/>
    <w:rsid w:val="006D7F80"/>
    <w:rsid w:val="006F6413"/>
    <w:rsid w:val="00715DA7"/>
    <w:rsid w:val="0075577C"/>
    <w:rsid w:val="007558CE"/>
    <w:rsid w:val="00763174"/>
    <w:rsid w:val="00766BC7"/>
    <w:rsid w:val="00767D93"/>
    <w:rsid w:val="00772FBD"/>
    <w:rsid w:val="00775C12"/>
    <w:rsid w:val="007875B4"/>
    <w:rsid w:val="007A3EEE"/>
    <w:rsid w:val="007B4E44"/>
    <w:rsid w:val="007C3D36"/>
    <w:rsid w:val="007D438B"/>
    <w:rsid w:val="007D6AFD"/>
    <w:rsid w:val="007F4EAF"/>
    <w:rsid w:val="007F5165"/>
    <w:rsid w:val="008105DA"/>
    <w:rsid w:val="008332E1"/>
    <w:rsid w:val="00834B3C"/>
    <w:rsid w:val="00835581"/>
    <w:rsid w:val="0084632A"/>
    <w:rsid w:val="00854E5F"/>
    <w:rsid w:val="00856D9F"/>
    <w:rsid w:val="0086638E"/>
    <w:rsid w:val="008742FF"/>
    <w:rsid w:val="008828E6"/>
    <w:rsid w:val="008947C8"/>
    <w:rsid w:val="008C3CFB"/>
    <w:rsid w:val="008D045A"/>
    <w:rsid w:val="008F4949"/>
    <w:rsid w:val="008F6ACC"/>
    <w:rsid w:val="00910678"/>
    <w:rsid w:val="00940E15"/>
    <w:rsid w:val="0094782C"/>
    <w:rsid w:val="009602C8"/>
    <w:rsid w:val="009831D3"/>
    <w:rsid w:val="009B0C39"/>
    <w:rsid w:val="009D31F9"/>
    <w:rsid w:val="009D497B"/>
    <w:rsid w:val="009F5CAE"/>
    <w:rsid w:val="00A14F50"/>
    <w:rsid w:val="00A36F6B"/>
    <w:rsid w:val="00A43EF5"/>
    <w:rsid w:val="00A7661C"/>
    <w:rsid w:val="00A774E3"/>
    <w:rsid w:val="00A81633"/>
    <w:rsid w:val="00A85B92"/>
    <w:rsid w:val="00A86335"/>
    <w:rsid w:val="00AA0E98"/>
    <w:rsid w:val="00AB59BF"/>
    <w:rsid w:val="00AC621F"/>
    <w:rsid w:val="00AE054C"/>
    <w:rsid w:val="00AE290C"/>
    <w:rsid w:val="00AF4A19"/>
    <w:rsid w:val="00B02187"/>
    <w:rsid w:val="00B2027A"/>
    <w:rsid w:val="00B37F95"/>
    <w:rsid w:val="00B42A89"/>
    <w:rsid w:val="00B5287F"/>
    <w:rsid w:val="00B702C8"/>
    <w:rsid w:val="00BA53B3"/>
    <w:rsid w:val="00BC05FF"/>
    <w:rsid w:val="00BC0730"/>
    <w:rsid w:val="00BC7F87"/>
    <w:rsid w:val="00BD47B9"/>
    <w:rsid w:val="00BF4655"/>
    <w:rsid w:val="00C078CB"/>
    <w:rsid w:val="00C256AF"/>
    <w:rsid w:val="00C314BE"/>
    <w:rsid w:val="00C42A4D"/>
    <w:rsid w:val="00C56514"/>
    <w:rsid w:val="00C87DAB"/>
    <w:rsid w:val="00C903A2"/>
    <w:rsid w:val="00CB5BE2"/>
    <w:rsid w:val="00CB7D59"/>
    <w:rsid w:val="00CD40D9"/>
    <w:rsid w:val="00D01A76"/>
    <w:rsid w:val="00D1152F"/>
    <w:rsid w:val="00D14846"/>
    <w:rsid w:val="00D167FB"/>
    <w:rsid w:val="00D3425E"/>
    <w:rsid w:val="00D539F6"/>
    <w:rsid w:val="00D736FC"/>
    <w:rsid w:val="00DB4913"/>
    <w:rsid w:val="00DC67F3"/>
    <w:rsid w:val="00DF060B"/>
    <w:rsid w:val="00E113EC"/>
    <w:rsid w:val="00E148B9"/>
    <w:rsid w:val="00E40802"/>
    <w:rsid w:val="00E459D0"/>
    <w:rsid w:val="00E7776D"/>
    <w:rsid w:val="00E806B5"/>
    <w:rsid w:val="00E959A0"/>
    <w:rsid w:val="00EC08D8"/>
    <w:rsid w:val="00EC17E2"/>
    <w:rsid w:val="00ED0683"/>
    <w:rsid w:val="00EE0B7B"/>
    <w:rsid w:val="00EE46B9"/>
    <w:rsid w:val="00EF089C"/>
    <w:rsid w:val="00F069BE"/>
    <w:rsid w:val="00F30FF9"/>
    <w:rsid w:val="00F3533D"/>
    <w:rsid w:val="00F430E9"/>
    <w:rsid w:val="00F43247"/>
    <w:rsid w:val="00F50E69"/>
    <w:rsid w:val="00F5160C"/>
    <w:rsid w:val="00F545B6"/>
    <w:rsid w:val="00F6128D"/>
    <w:rsid w:val="00F85D14"/>
    <w:rsid w:val="00F97CBF"/>
    <w:rsid w:val="00FA6DEE"/>
    <w:rsid w:val="00FB0F01"/>
    <w:rsid w:val="00FB147F"/>
    <w:rsid w:val="00FB7DE3"/>
    <w:rsid w:val="00FD086E"/>
    <w:rsid w:val="00FE22EF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D5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6FC"/>
  </w:style>
  <w:style w:type="paragraph" w:styleId="Nagwek1">
    <w:name w:val="heading 1"/>
    <w:basedOn w:val="Normalny"/>
    <w:next w:val="Normalny"/>
    <w:link w:val="Nagwek1Znak"/>
    <w:uiPriority w:val="9"/>
    <w:qFormat/>
    <w:rsid w:val="00D736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6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6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6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6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73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elikatne">
    <w:name w:val="Subtle Reference"/>
    <w:basedOn w:val="Domylnaczcionkaakapitu"/>
    <w:uiPriority w:val="31"/>
    <w:qFormat/>
    <w:rsid w:val="00D736FC"/>
    <w:rPr>
      <w:smallCaps/>
      <w:color w:val="5A5A5A" w:themeColor="text1" w:themeTint="A5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6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736FC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D7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6FC"/>
  </w:style>
  <w:style w:type="paragraph" w:styleId="Stopka">
    <w:name w:val="footer"/>
    <w:basedOn w:val="Normalny"/>
    <w:link w:val="StopkaZnak"/>
    <w:uiPriority w:val="99"/>
    <w:unhideWhenUsed/>
    <w:rsid w:val="00D7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6FC"/>
  </w:style>
  <w:style w:type="paragraph" w:customStyle="1" w:styleId="Default">
    <w:name w:val="Default"/>
    <w:link w:val="DefaultZnak"/>
    <w:rsid w:val="00D736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efaultZnak">
    <w:name w:val="Default Znak"/>
    <w:basedOn w:val="Domylnaczcionkaakapitu"/>
    <w:link w:val="Default"/>
    <w:rsid w:val="00D736FC"/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36FC"/>
    <w:pPr>
      <w:outlineLvl w:val="9"/>
    </w:pPr>
    <w:rPr>
      <w:lang w:eastAsia="pl-PL"/>
    </w:rPr>
  </w:style>
  <w:style w:type="character" w:customStyle="1" w:styleId="Nagwekmj">
    <w:name w:val="Nagłówek (mój)"/>
    <w:basedOn w:val="Domylnaczcionkaakapitu"/>
    <w:uiPriority w:val="1"/>
    <w:qFormat/>
    <w:rsid w:val="00D736FC"/>
    <w:rPr>
      <w:rFonts w:asciiTheme="minorHAnsi" w:hAnsiTheme="minorHAnsi"/>
      <w:b/>
      <w:bCs/>
      <w:sz w:val="32"/>
    </w:rPr>
  </w:style>
  <w:style w:type="paragraph" w:styleId="Akapitzlist">
    <w:name w:val="List Paragraph"/>
    <w:aliases w:val="Numerowanie,List Paragraph,Akapit z listą BS,A_wyliczenie,K-P_odwolanie,Akapit z listą5,maz_wyliczenie,opis dzialania,Signature"/>
    <w:basedOn w:val="Normalny"/>
    <w:link w:val="AkapitzlistZnak"/>
    <w:uiPriority w:val="34"/>
    <w:qFormat/>
    <w:rsid w:val="00D736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736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6FC"/>
    <w:rPr>
      <w:i/>
      <w:iCs/>
      <w:color w:val="404040" w:themeColor="text1" w:themeTint="BF"/>
    </w:rPr>
  </w:style>
  <w:style w:type="paragraph" w:customStyle="1" w:styleId="gwnepunkty">
    <w:name w:val="główne punkty"/>
    <w:basedOn w:val="Nagwek1"/>
    <w:link w:val="gwnepunktyZnak"/>
    <w:rsid w:val="00D736FC"/>
    <w:pPr>
      <w:spacing w:before="360" w:after="240"/>
    </w:pPr>
    <w:rPr>
      <w:b/>
    </w:rPr>
  </w:style>
  <w:style w:type="character" w:customStyle="1" w:styleId="gwnepunktyZnak">
    <w:name w:val="główne punkty Znak"/>
    <w:basedOn w:val="Nagwek1Znak"/>
    <w:link w:val="gwnepunkty"/>
    <w:rsid w:val="00D736F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customStyle="1" w:styleId="drugityppunktw">
    <w:name w:val="drugi typ punktów"/>
    <w:basedOn w:val="Default"/>
    <w:link w:val="drugityppunktwZnak"/>
    <w:autoRedefine/>
    <w:qFormat/>
    <w:rsid w:val="00D736FC"/>
    <w:pPr>
      <w:numPr>
        <w:ilvl w:val="1"/>
        <w:numId w:val="2"/>
      </w:numPr>
      <w:spacing w:before="240" w:after="120"/>
    </w:pPr>
    <w:rPr>
      <w:b/>
      <w:bCs/>
    </w:rPr>
  </w:style>
  <w:style w:type="character" w:customStyle="1" w:styleId="drugityppunktwZnak">
    <w:name w:val="drugi typ punktów Znak"/>
    <w:basedOn w:val="DefaultZnak"/>
    <w:link w:val="drugityppunktw"/>
    <w:rsid w:val="00D736FC"/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punktygwne">
    <w:name w:val="punkty główne"/>
    <w:basedOn w:val="gwnepunkty"/>
    <w:link w:val="punktygwneZnak"/>
    <w:qFormat/>
    <w:rsid w:val="00D736FC"/>
    <w:pPr>
      <w:numPr>
        <w:numId w:val="1"/>
      </w:numPr>
      <w:spacing w:before="240" w:after="120"/>
    </w:pPr>
    <w:rPr>
      <w:sz w:val="28"/>
      <w:szCs w:val="28"/>
    </w:rPr>
  </w:style>
  <w:style w:type="character" w:customStyle="1" w:styleId="punktygwneZnak">
    <w:name w:val="punkty główne Znak"/>
    <w:basedOn w:val="gwnepunktyZnak"/>
    <w:link w:val="punktygwne"/>
    <w:rsid w:val="00D736FC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D736F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736F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6FC"/>
    <w:rPr>
      <w:rFonts w:ascii="Tahoma" w:hAnsi="Tahoma" w:cs="Tahoma"/>
      <w:sz w:val="16"/>
      <w:szCs w:val="16"/>
    </w:rPr>
  </w:style>
  <w:style w:type="paragraph" w:customStyle="1" w:styleId="Normal">
    <w:name w:val="[Normal]"/>
    <w:qFormat/>
    <w:rsid w:val="00D736F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eastAsia="pl-PL"/>
    </w:rPr>
  </w:style>
  <w:style w:type="paragraph" w:customStyle="1" w:styleId="tekstost">
    <w:name w:val="tekst ost"/>
    <w:basedOn w:val="Normalny"/>
    <w:rsid w:val="00D736F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tyl2">
    <w:name w:val="Styl 2"/>
    <w:basedOn w:val="Nagwek2"/>
    <w:link w:val="Styl2Znak"/>
    <w:qFormat/>
    <w:rsid w:val="00D736FC"/>
    <w:pPr>
      <w:keepLines w:val="0"/>
      <w:numPr>
        <w:ilvl w:val="1"/>
        <w:numId w:val="3"/>
      </w:numPr>
      <w:spacing w:before="240" w:after="240" w:line="240" w:lineRule="auto"/>
    </w:pPr>
    <w:rPr>
      <w:rFonts w:ascii="Arial" w:eastAsia="Times New Roman" w:hAnsi="Arial" w:cs="Times New Roman"/>
      <w:bCs/>
      <w:iCs/>
      <w:color w:val="auto"/>
      <w:sz w:val="24"/>
      <w:szCs w:val="24"/>
      <w:u w:val="single"/>
      <w:lang w:eastAsia="pl-PL"/>
    </w:rPr>
  </w:style>
  <w:style w:type="character" w:customStyle="1" w:styleId="Styl2Znak">
    <w:name w:val="Styl 2 Znak"/>
    <w:link w:val="Styl2"/>
    <w:rsid w:val="00D736FC"/>
    <w:rPr>
      <w:rFonts w:ascii="Arial" w:eastAsia="Times New Roman" w:hAnsi="Arial" w:cs="Times New Roman"/>
      <w:bCs/>
      <w:iCs/>
      <w:sz w:val="24"/>
      <w:szCs w:val="24"/>
      <w:u w:val="single"/>
      <w:lang w:eastAsia="pl-PL"/>
    </w:rPr>
  </w:style>
  <w:style w:type="paragraph" w:customStyle="1" w:styleId="Styl3">
    <w:name w:val="Styl 3"/>
    <w:basedOn w:val="Nagwek3"/>
    <w:qFormat/>
    <w:rsid w:val="00D736FC"/>
    <w:pPr>
      <w:keepLines w:val="0"/>
      <w:numPr>
        <w:ilvl w:val="2"/>
        <w:numId w:val="3"/>
      </w:numPr>
      <w:spacing w:before="240" w:after="240" w:line="240" w:lineRule="auto"/>
      <w:ind w:left="2160" w:hanging="180"/>
    </w:pPr>
    <w:rPr>
      <w:rFonts w:ascii="Arial" w:eastAsia="Times New Roman" w:hAnsi="Arial" w:cs="Times New Roman"/>
      <w:bCs/>
      <w:color w:val="auto"/>
      <w:sz w:val="22"/>
      <w:lang w:eastAsia="pl-PL"/>
    </w:rPr>
  </w:style>
  <w:style w:type="paragraph" w:customStyle="1" w:styleId="Styl1">
    <w:name w:val="Styl 1"/>
    <w:basedOn w:val="Nagwek1"/>
    <w:link w:val="Styl1Znak"/>
    <w:qFormat/>
    <w:rsid w:val="00D736FC"/>
    <w:pPr>
      <w:keepLines w:val="0"/>
      <w:numPr>
        <w:numId w:val="3"/>
      </w:numPr>
      <w:spacing w:after="60" w:line="240" w:lineRule="auto"/>
    </w:pPr>
    <w:rPr>
      <w:rFonts w:ascii="Arial" w:eastAsia="Times New Roman" w:hAnsi="Arial" w:cs="Arial"/>
      <w:b/>
      <w:bCs/>
      <w:color w:val="auto"/>
      <w:kern w:val="32"/>
      <w:sz w:val="28"/>
      <w:lang w:eastAsia="pl-PL"/>
    </w:rPr>
  </w:style>
  <w:style w:type="character" w:customStyle="1" w:styleId="Styl1Znak">
    <w:name w:val="Styl 1 Znak"/>
    <w:link w:val="Styl1"/>
    <w:rsid w:val="00D736FC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customStyle="1" w:styleId="Styltekst">
    <w:name w:val="Styl tekst"/>
    <w:basedOn w:val="Normalny"/>
    <w:link w:val="StyltekstZnak"/>
    <w:qFormat/>
    <w:rsid w:val="00D736FC"/>
    <w:pPr>
      <w:spacing w:after="0" w:line="360" w:lineRule="auto"/>
      <w:ind w:firstLine="36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yltekstZnak">
    <w:name w:val="Styl tekst Znak"/>
    <w:link w:val="Styltekst"/>
    <w:rsid w:val="00D736FC"/>
    <w:rPr>
      <w:rFonts w:ascii="Arial" w:eastAsia="Times New Roman" w:hAnsi="Arial" w:cs="Arial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736FC"/>
    <w:pPr>
      <w:spacing w:after="100"/>
      <w:ind w:left="220"/>
    </w:pPr>
  </w:style>
  <w:style w:type="table" w:styleId="Tabela-Siatka">
    <w:name w:val="Table Grid"/>
    <w:basedOn w:val="Standardowy"/>
    <w:uiPriority w:val="39"/>
    <w:rsid w:val="00D736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ezodstpw1">
    <w:name w:val="Bez odstępów1"/>
    <w:rsid w:val="00D736F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kapitzlist1">
    <w:name w:val="Akapit z listą1"/>
    <w:basedOn w:val="Normalny"/>
    <w:rsid w:val="00D736FC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D736FC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ar-SA"/>
    </w:rPr>
  </w:style>
  <w:style w:type="character" w:customStyle="1" w:styleId="FontStyle43">
    <w:name w:val="Font Style43"/>
    <w:rsid w:val="00D736FC"/>
    <w:rPr>
      <w:rFonts w:ascii="Times New Roman" w:hAnsi="Times New Roman"/>
      <w:sz w:val="22"/>
    </w:rPr>
  </w:style>
  <w:style w:type="paragraph" w:customStyle="1" w:styleId="Standard">
    <w:name w:val="Standard"/>
    <w:rsid w:val="00D736FC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Style29">
    <w:name w:val="Style29"/>
    <w:basedOn w:val="Normalny"/>
    <w:rsid w:val="00D736FC"/>
    <w:pPr>
      <w:widowControl w:val="0"/>
      <w:autoSpaceDE w:val="0"/>
      <w:spacing w:after="0" w:line="250" w:lineRule="exact"/>
      <w:jc w:val="righ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736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36F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36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36FC"/>
  </w:style>
  <w:style w:type="paragraph" w:customStyle="1" w:styleId="Style6">
    <w:name w:val="Style6"/>
    <w:basedOn w:val="Normalny"/>
    <w:uiPriority w:val="99"/>
    <w:rsid w:val="00D736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00">
    <w:name w:val="Font Style100"/>
    <w:uiPriority w:val="99"/>
    <w:rsid w:val="00D736FC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rsid w:val="00D736FC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D5A66"/>
    <w:rPr>
      <w:color w:val="800080"/>
      <w:u w:val="single"/>
    </w:rPr>
  </w:style>
  <w:style w:type="paragraph" w:customStyle="1" w:styleId="xl84">
    <w:name w:val="xl84"/>
    <w:basedOn w:val="Normalny"/>
    <w:rsid w:val="000D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0D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D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7">
    <w:name w:val="xl87"/>
    <w:basedOn w:val="Normalny"/>
    <w:rsid w:val="000D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F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F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F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F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F80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A_wyliczenie Znak,K-P_odwolanie Znak,Akapit z listą5 Znak,maz_wyliczenie Znak,opis dzialania Znak,Signature Znak"/>
    <w:link w:val="Akapitzlist"/>
    <w:uiPriority w:val="34"/>
    <w:locked/>
    <w:rsid w:val="00A14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6FC"/>
  </w:style>
  <w:style w:type="paragraph" w:styleId="Nagwek1">
    <w:name w:val="heading 1"/>
    <w:basedOn w:val="Normalny"/>
    <w:next w:val="Normalny"/>
    <w:link w:val="Nagwek1Znak"/>
    <w:uiPriority w:val="9"/>
    <w:qFormat/>
    <w:rsid w:val="00D736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6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6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6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6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73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elikatne">
    <w:name w:val="Subtle Reference"/>
    <w:basedOn w:val="Domylnaczcionkaakapitu"/>
    <w:uiPriority w:val="31"/>
    <w:qFormat/>
    <w:rsid w:val="00D736FC"/>
    <w:rPr>
      <w:smallCaps/>
      <w:color w:val="5A5A5A" w:themeColor="text1" w:themeTint="A5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6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736FC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D7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6FC"/>
  </w:style>
  <w:style w:type="paragraph" w:styleId="Stopka">
    <w:name w:val="footer"/>
    <w:basedOn w:val="Normalny"/>
    <w:link w:val="StopkaZnak"/>
    <w:uiPriority w:val="99"/>
    <w:unhideWhenUsed/>
    <w:rsid w:val="00D7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6FC"/>
  </w:style>
  <w:style w:type="paragraph" w:customStyle="1" w:styleId="Default">
    <w:name w:val="Default"/>
    <w:link w:val="DefaultZnak"/>
    <w:rsid w:val="00D736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efaultZnak">
    <w:name w:val="Default Znak"/>
    <w:basedOn w:val="Domylnaczcionkaakapitu"/>
    <w:link w:val="Default"/>
    <w:rsid w:val="00D736FC"/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36FC"/>
    <w:pPr>
      <w:outlineLvl w:val="9"/>
    </w:pPr>
    <w:rPr>
      <w:lang w:eastAsia="pl-PL"/>
    </w:rPr>
  </w:style>
  <w:style w:type="character" w:customStyle="1" w:styleId="Nagwekmj">
    <w:name w:val="Nagłówek (mój)"/>
    <w:basedOn w:val="Domylnaczcionkaakapitu"/>
    <w:uiPriority w:val="1"/>
    <w:qFormat/>
    <w:rsid w:val="00D736FC"/>
    <w:rPr>
      <w:rFonts w:asciiTheme="minorHAnsi" w:hAnsiTheme="minorHAnsi"/>
      <w:b/>
      <w:bCs/>
      <w:sz w:val="32"/>
    </w:rPr>
  </w:style>
  <w:style w:type="paragraph" w:styleId="Akapitzlist">
    <w:name w:val="List Paragraph"/>
    <w:aliases w:val="Numerowanie,List Paragraph,Akapit z listą BS,A_wyliczenie,K-P_odwolanie,Akapit z listą5,maz_wyliczenie,opis dzialania,Signature"/>
    <w:basedOn w:val="Normalny"/>
    <w:link w:val="AkapitzlistZnak"/>
    <w:uiPriority w:val="34"/>
    <w:qFormat/>
    <w:rsid w:val="00D736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736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6FC"/>
    <w:rPr>
      <w:i/>
      <w:iCs/>
      <w:color w:val="404040" w:themeColor="text1" w:themeTint="BF"/>
    </w:rPr>
  </w:style>
  <w:style w:type="paragraph" w:customStyle="1" w:styleId="gwnepunkty">
    <w:name w:val="główne punkty"/>
    <w:basedOn w:val="Nagwek1"/>
    <w:link w:val="gwnepunktyZnak"/>
    <w:rsid w:val="00D736FC"/>
    <w:pPr>
      <w:spacing w:before="360" w:after="240"/>
    </w:pPr>
    <w:rPr>
      <w:b/>
    </w:rPr>
  </w:style>
  <w:style w:type="character" w:customStyle="1" w:styleId="gwnepunktyZnak">
    <w:name w:val="główne punkty Znak"/>
    <w:basedOn w:val="Nagwek1Znak"/>
    <w:link w:val="gwnepunkty"/>
    <w:rsid w:val="00D736F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customStyle="1" w:styleId="drugityppunktw">
    <w:name w:val="drugi typ punktów"/>
    <w:basedOn w:val="Default"/>
    <w:link w:val="drugityppunktwZnak"/>
    <w:autoRedefine/>
    <w:qFormat/>
    <w:rsid w:val="00D736FC"/>
    <w:pPr>
      <w:numPr>
        <w:ilvl w:val="1"/>
        <w:numId w:val="2"/>
      </w:numPr>
      <w:spacing w:before="240" w:after="120"/>
    </w:pPr>
    <w:rPr>
      <w:b/>
      <w:bCs/>
    </w:rPr>
  </w:style>
  <w:style w:type="character" w:customStyle="1" w:styleId="drugityppunktwZnak">
    <w:name w:val="drugi typ punktów Znak"/>
    <w:basedOn w:val="DefaultZnak"/>
    <w:link w:val="drugityppunktw"/>
    <w:rsid w:val="00D736FC"/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punktygwne">
    <w:name w:val="punkty główne"/>
    <w:basedOn w:val="gwnepunkty"/>
    <w:link w:val="punktygwneZnak"/>
    <w:qFormat/>
    <w:rsid w:val="00D736FC"/>
    <w:pPr>
      <w:numPr>
        <w:numId w:val="1"/>
      </w:numPr>
      <w:spacing w:before="240" w:after="120"/>
    </w:pPr>
    <w:rPr>
      <w:sz w:val="28"/>
      <w:szCs w:val="28"/>
    </w:rPr>
  </w:style>
  <w:style w:type="character" w:customStyle="1" w:styleId="punktygwneZnak">
    <w:name w:val="punkty główne Znak"/>
    <w:basedOn w:val="gwnepunktyZnak"/>
    <w:link w:val="punktygwne"/>
    <w:rsid w:val="00D736FC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D736F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D736F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6FC"/>
    <w:rPr>
      <w:rFonts w:ascii="Tahoma" w:hAnsi="Tahoma" w:cs="Tahoma"/>
      <w:sz w:val="16"/>
      <w:szCs w:val="16"/>
    </w:rPr>
  </w:style>
  <w:style w:type="paragraph" w:customStyle="1" w:styleId="Normal">
    <w:name w:val="[Normal]"/>
    <w:qFormat/>
    <w:rsid w:val="00D736F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eastAsia="pl-PL"/>
    </w:rPr>
  </w:style>
  <w:style w:type="paragraph" w:customStyle="1" w:styleId="tekstost">
    <w:name w:val="tekst ost"/>
    <w:basedOn w:val="Normalny"/>
    <w:rsid w:val="00D736F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tyl2">
    <w:name w:val="Styl 2"/>
    <w:basedOn w:val="Nagwek2"/>
    <w:link w:val="Styl2Znak"/>
    <w:qFormat/>
    <w:rsid w:val="00D736FC"/>
    <w:pPr>
      <w:keepLines w:val="0"/>
      <w:numPr>
        <w:ilvl w:val="1"/>
        <w:numId w:val="3"/>
      </w:numPr>
      <w:spacing w:before="240" w:after="240" w:line="240" w:lineRule="auto"/>
    </w:pPr>
    <w:rPr>
      <w:rFonts w:ascii="Arial" w:eastAsia="Times New Roman" w:hAnsi="Arial" w:cs="Times New Roman"/>
      <w:bCs/>
      <w:iCs/>
      <w:color w:val="auto"/>
      <w:sz w:val="24"/>
      <w:szCs w:val="24"/>
      <w:u w:val="single"/>
      <w:lang w:eastAsia="pl-PL"/>
    </w:rPr>
  </w:style>
  <w:style w:type="character" w:customStyle="1" w:styleId="Styl2Znak">
    <w:name w:val="Styl 2 Znak"/>
    <w:link w:val="Styl2"/>
    <w:rsid w:val="00D736FC"/>
    <w:rPr>
      <w:rFonts w:ascii="Arial" w:eastAsia="Times New Roman" w:hAnsi="Arial" w:cs="Times New Roman"/>
      <w:bCs/>
      <w:iCs/>
      <w:sz w:val="24"/>
      <w:szCs w:val="24"/>
      <w:u w:val="single"/>
      <w:lang w:eastAsia="pl-PL"/>
    </w:rPr>
  </w:style>
  <w:style w:type="paragraph" w:customStyle="1" w:styleId="Styl3">
    <w:name w:val="Styl 3"/>
    <w:basedOn w:val="Nagwek3"/>
    <w:qFormat/>
    <w:rsid w:val="00D736FC"/>
    <w:pPr>
      <w:keepLines w:val="0"/>
      <w:numPr>
        <w:ilvl w:val="2"/>
        <w:numId w:val="3"/>
      </w:numPr>
      <w:spacing w:before="240" w:after="240" w:line="240" w:lineRule="auto"/>
      <w:ind w:left="2160" w:hanging="180"/>
    </w:pPr>
    <w:rPr>
      <w:rFonts w:ascii="Arial" w:eastAsia="Times New Roman" w:hAnsi="Arial" w:cs="Times New Roman"/>
      <w:bCs/>
      <w:color w:val="auto"/>
      <w:sz w:val="22"/>
      <w:lang w:eastAsia="pl-PL"/>
    </w:rPr>
  </w:style>
  <w:style w:type="paragraph" w:customStyle="1" w:styleId="Styl1">
    <w:name w:val="Styl 1"/>
    <w:basedOn w:val="Nagwek1"/>
    <w:link w:val="Styl1Znak"/>
    <w:qFormat/>
    <w:rsid w:val="00D736FC"/>
    <w:pPr>
      <w:keepLines w:val="0"/>
      <w:numPr>
        <w:numId w:val="3"/>
      </w:numPr>
      <w:spacing w:after="60" w:line="240" w:lineRule="auto"/>
    </w:pPr>
    <w:rPr>
      <w:rFonts w:ascii="Arial" w:eastAsia="Times New Roman" w:hAnsi="Arial" w:cs="Arial"/>
      <w:b/>
      <w:bCs/>
      <w:color w:val="auto"/>
      <w:kern w:val="32"/>
      <w:sz w:val="28"/>
      <w:lang w:eastAsia="pl-PL"/>
    </w:rPr>
  </w:style>
  <w:style w:type="character" w:customStyle="1" w:styleId="Styl1Znak">
    <w:name w:val="Styl 1 Znak"/>
    <w:link w:val="Styl1"/>
    <w:rsid w:val="00D736FC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customStyle="1" w:styleId="Styltekst">
    <w:name w:val="Styl tekst"/>
    <w:basedOn w:val="Normalny"/>
    <w:link w:val="StyltekstZnak"/>
    <w:qFormat/>
    <w:rsid w:val="00D736FC"/>
    <w:pPr>
      <w:spacing w:after="0" w:line="360" w:lineRule="auto"/>
      <w:ind w:firstLine="36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yltekstZnak">
    <w:name w:val="Styl tekst Znak"/>
    <w:link w:val="Styltekst"/>
    <w:rsid w:val="00D736FC"/>
    <w:rPr>
      <w:rFonts w:ascii="Arial" w:eastAsia="Times New Roman" w:hAnsi="Arial" w:cs="Arial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736FC"/>
    <w:pPr>
      <w:spacing w:after="100"/>
      <w:ind w:left="220"/>
    </w:pPr>
  </w:style>
  <w:style w:type="table" w:styleId="Tabela-Siatka">
    <w:name w:val="Table Grid"/>
    <w:basedOn w:val="Standardowy"/>
    <w:uiPriority w:val="39"/>
    <w:rsid w:val="00D736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ezodstpw1">
    <w:name w:val="Bez odstępów1"/>
    <w:rsid w:val="00D736F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kapitzlist1">
    <w:name w:val="Akapit z listą1"/>
    <w:basedOn w:val="Normalny"/>
    <w:rsid w:val="00D736FC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D736FC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ar-SA"/>
    </w:rPr>
  </w:style>
  <w:style w:type="character" w:customStyle="1" w:styleId="FontStyle43">
    <w:name w:val="Font Style43"/>
    <w:rsid w:val="00D736FC"/>
    <w:rPr>
      <w:rFonts w:ascii="Times New Roman" w:hAnsi="Times New Roman"/>
      <w:sz w:val="22"/>
    </w:rPr>
  </w:style>
  <w:style w:type="paragraph" w:customStyle="1" w:styleId="Standard">
    <w:name w:val="Standard"/>
    <w:rsid w:val="00D736FC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Style29">
    <w:name w:val="Style29"/>
    <w:basedOn w:val="Normalny"/>
    <w:rsid w:val="00D736FC"/>
    <w:pPr>
      <w:widowControl w:val="0"/>
      <w:autoSpaceDE w:val="0"/>
      <w:spacing w:after="0" w:line="250" w:lineRule="exact"/>
      <w:jc w:val="righ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736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36F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36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36FC"/>
  </w:style>
  <w:style w:type="paragraph" w:customStyle="1" w:styleId="Style6">
    <w:name w:val="Style6"/>
    <w:basedOn w:val="Normalny"/>
    <w:uiPriority w:val="99"/>
    <w:rsid w:val="00D736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00">
    <w:name w:val="Font Style100"/>
    <w:uiPriority w:val="99"/>
    <w:rsid w:val="00D736FC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rsid w:val="00D736FC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D5A66"/>
    <w:rPr>
      <w:color w:val="800080"/>
      <w:u w:val="single"/>
    </w:rPr>
  </w:style>
  <w:style w:type="paragraph" w:customStyle="1" w:styleId="xl84">
    <w:name w:val="xl84"/>
    <w:basedOn w:val="Normalny"/>
    <w:rsid w:val="000D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0D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D5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7">
    <w:name w:val="xl87"/>
    <w:basedOn w:val="Normalny"/>
    <w:rsid w:val="000D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F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F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F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F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F80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A_wyliczenie Znak,K-P_odwolanie Znak,Akapit z listą5 Znak,maz_wyliczenie Znak,opis dzialania Znak,Signature Znak"/>
    <w:link w:val="Akapitzlist"/>
    <w:uiPriority w:val="34"/>
    <w:locked/>
    <w:rsid w:val="00A1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gjoniec.pl/ugjoniec.bip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3C677-EFF5-476C-AC7E-DCDB4DC0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6273</Words>
  <Characters>37639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Laskowska - Bobula</dc:creator>
  <cp:lastModifiedBy>USER</cp:lastModifiedBy>
  <cp:revision>4</cp:revision>
  <cp:lastPrinted>2021-04-15T08:09:00Z</cp:lastPrinted>
  <dcterms:created xsi:type="dcterms:W3CDTF">2022-03-03T12:16:00Z</dcterms:created>
  <dcterms:modified xsi:type="dcterms:W3CDTF">2022-05-04T10:07:00Z</dcterms:modified>
</cp:coreProperties>
</file>