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BF7CD6">
        <w:rPr>
          <w:rFonts w:asciiTheme="minorHAnsi" w:eastAsia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 w:rsidRPr="00EA51E4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651114" w:rsidRDefault="00651114" w:rsidP="006511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b/>
          <w:sz w:val="20"/>
          <w:szCs w:val="20"/>
        </w:rPr>
        <w:t>„</w:t>
      </w:r>
      <w:r w:rsidR="00044CD9">
        <w:rPr>
          <w:rFonts w:asciiTheme="minorHAnsi" w:hAnsiTheme="minorHAnsi" w:cstheme="minorHAnsi"/>
          <w:b/>
          <w:sz w:val="20"/>
          <w:szCs w:val="20"/>
        </w:rPr>
        <w:t>Wykonanie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CD9">
        <w:rPr>
          <w:rFonts w:asciiTheme="minorHAnsi" w:hAnsiTheme="minorHAnsi" w:cstheme="minorHAnsi"/>
          <w:b/>
          <w:sz w:val="20"/>
          <w:szCs w:val="20"/>
        </w:rPr>
        <w:t>nawierzchni asfaltowych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044CD9">
        <w:rPr>
          <w:rFonts w:asciiTheme="minorHAnsi" w:hAnsiTheme="minorHAnsi" w:cstheme="minorHAnsi"/>
          <w:b/>
          <w:sz w:val="20"/>
          <w:szCs w:val="20"/>
        </w:rPr>
        <w:t>drogach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651114" w:rsidRPr="00AB1A1E" w:rsidRDefault="00651114" w:rsidP="006511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podziale na części:</w:t>
      </w:r>
    </w:p>
    <w:p w:rsidR="00044CD9" w:rsidRPr="00044CD9" w:rsidRDefault="00044CD9" w:rsidP="00044CD9">
      <w:pPr>
        <w:spacing w:after="0" w:line="240" w:lineRule="auto"/>
        <w:ind w:left="1560" w:hanging="1560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CD9">
        <w:rPr>
          <w:b/>
          <w:sz w:val="18"/>
          <w:szCs w:val="18"/>
        </w:rPr>
        <w:t xml:space="preserve">Część A – Zadania:   </w:t>
      </w:r>
      <w:r>
        <w:rPr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Budy Janowskie ul. Akacjowa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044CD9">
        <w:rPr>
          <w:rFonts w:eastAsia="Times New Roman" w:cstheme="minorHAnsi"/>
          <w:sz w:val="18"/>
          <w:szCs w:val="18"/>
          <w:lang w:eastAsia="pl-PL"/>
        </w:rPr>
        <w:t>Anielew ul. Brzozowa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Karolina ul. Dr Jana Huberta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Stara Niedziałka ul. Lotniskowa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 xml:space="preserve">Stara Niedziałka ul. Radość 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Niedziałka Druga ul. Olszowa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Nowe Osiny ul. Ogrodowa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Dłużka dz. nr 651 i 685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Targówka ul. Brzozowa</w:t>
      </w:r>
    </w:p>
    <w:p w:rsidR="00044CD9" w:rsidRPr="00044CD9" w:rsidRDefault="00044CD9" w:rsidP="00044CD9">
      <w:pPr>
        <w:pStyle w:val="Bezodstpw"/>
        <w:rPr>
          <w:b/>
          <w:sz w:val="18"/>
          <w:szCs w:val="18"/>
        </w:rPr>
      </w:pPr>
    </w:p>
    <w:p w:rsidR="00044CD9" w:rsidRPr="00044CD9" w:rsidRDefault="00044CD9" w:rsidP="00044CD9">
      <w:pPr>
        <w:spacing w:after="0" w:line="240" w:lineRule="auto"/>
        <w:ind w:left="1560" w:hanging="1560"/>
        <w:rPr>
          <w:rFonts w:eastAsia="Times New Roman" w:cstheme="minorHAnsi"/>
          <w:sz w:val="18"/>
          <w:szCs w:val="18"/>
          <w:lang w:eastAsia="pl-PL"/>
        </w:rPr>
      </w:pPr>
      <w:r w:rsidRPr="00044CD9">
        <w:rPr>
          <w:b/>
          <w:sz w:val="18"/>
          <w:szCs w:val="18"/>
        </w:rPr>
        <w:t xml:space="preserve">Część B – Zadania:   </w:t>
      </w:r>
      <w:r>
        <w:rPr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Cielechowizna dz. 138 i 139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044CD9">
        <w:rPr>
          <w:rFonts w:eastAsia="Times New Roman" w:cstheme="minorHAnsi"/>
          <w:sz w:val="18"/>
          <w:szCs w:val="18"/>
          <w:lang w:eastAsia="pl-PL"/>
        </w:rPr>
        <w:t>Stojadła ul. Mińska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Barcząca ul. Sosnowa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Gliniak dz. 213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Wólka Iłówiecka dz.103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Józefów ul. Brzozowa</w:t>
      </w:r>
    </w:p>
    <w:p w:rsidR="00044CD9" w:rsidRPr="00044CD9" w:rsidRDefault="00044CD9" w:rsidP="00044CD9">
      <w:pPr>
        <w:spacing w:after="0" w:line="240" w:lineRule="auto"/>
        <w:ind w:left="1560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044CD9">
        <w:rPr>
          <w:rFonts w:eastAsia="Times New Roman" w:cstheme="minorHAnsi"/>
          <w:sz w:val="18"/>
          <w:szCs w:val="18"/>
          <w:lang w:eastAsia="pl-PL"/>
        </w:rPr>
        <w:t>Mikanów</w:t>
      </w:r>
      <w:proofErr w:type="spellEnd"/>
      <w:r w:rsidRPr="00044CD9">
        <w:rPr>
          <w:rFonts w:eastAsia="Times New Roman" w:cstheme="minorHAnsi"/>
          <w:sz w:val="18"/>
          <w:szCs w:val="18"/>
          <w:lang w:eastAsia="pl-PL"/>
        </w:rPr>
        <w:t xml:space="preserve"> na drodze nr 236</w:t>
      </w:r>
    </w:p>
    <w:p w:rsidR="003B1B36" w:rsidRPr="00044CD9" w:rsidRDefault="00044CD9" w:rsidP="00044CD9">
      <w:pPr>
        <w:ind w:left="1560"/>
        <w:rPr>
          <w:rFonts w:eastAsiaTheme="minorHAnsi" w:cstheme="minorHAnsi"/>
          <w:sz w:val="18"/>
          <w:szCs w:val="18"/>
        </w:rPr>
      </w:pPr>
      <w:r w:rsidRPr="00044CD9">
        <w:rPr>
          <w:rFonts w:eastAsia="Times New Roman" w:cstheme="minorHAnsi"/>
          <w:sz w:val="18"/>
          <w:szCs w:val="18"/>
          <w:lang w:eastAsia="pl-PL"/>
        </w:rPr>
        <w:t xml:space="preserve">Podrudzie ul. </w:t>
      </w:r>
      <w:proofErr w:type="spellStart"/>
      <w:r w:rsidRPr="00044CD9">
        <w:rPr>
          <w:rFonts w:eastAsia="Times New Roman" w:cstheme="minorHAnsi"/>
          <w:sz w:val="18"/>
          <w:szCs w:val="18"/>
          <w:lang w:eastAsia="pl-PL"/>
        </w:rPr>
        <w:t>Gamradzka</w:t>
      </w:r>
      <w:proofErr w:type="spellEnd"/>
    </w:p>
    <w:p w:rsidR="00857C23" w:rsidRPr="00B56380" w:rsidRDefault="00857C23" w:rsidP="00F63BB4">
      <w:pPr>
        <w:pStyle w:val="Bezodstpw"/>
      </w:pPr>
      <w:r w:rsidRPr="00B56380">
        <w:t>Wykonawca: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23223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23223A" w:rsidRDefault="00AD231A" w:rsidP="0023223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  <w:r w:rsidR="002322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F63BB4">
        <w:trPr>
          <w:trHeight w:val="267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F63BB4">
        <w:trPr>
          <w:trHeight w:val="286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F6DC8" w:rsidRPr="003B1B36" w:rsidRDefault="005D5AA7" w:rsidP="003B1B36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</w:t>
      </w:r>
      <w:r w:rsidR="00044CD9">
        <w:rPr>
          <w:rFonts w:cs="Times New Roman"/>
          <w:sz w:val="18"/>
          <w:szCs w:val="18"/>
        </w:rPr>
        <w:br/>
      </w:r>
      <w:r w:rsidRPr="0036283D">
        <w:rPr>
          <w:rFonts w:cs="Times New Roman"/>
          <w:sz w:val="18"/>
          <w:szCs w:val="18"/>
        </w:rPr>
        <w:t xml:space="preserve">w tym celu pisemne zobowiązanie tych podmiotów do oddania mu do dyspozycji niezbędnych zasobów na okres korzystania z nich przy wykonywaniu zamówienia. </w:t>
      </w:r>
    </w:p>
    <w:sectPr w:rsidR="005D5AA7" w:rsidRPr="00E92F4C" w:rsidSect="00044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44CD9"/>
    <w:rsid w:val="00050578"/>
    <w:rsid w:val="000A3D32"/>
    <w:rsid w:val="00143CCC"/>
    <w:rsid w:val="00164198"/>
    <w:rsid w:val="0023223A"/>
    <w:rsid w:val="00270A99"/>
    <w:rsid w:val="002A34F4"/>
    <w:rsid w:val="002B2639"/>
    <w:rsid w:val="0034080C"/>
    <w:rsid w:val="0036283D"/>
    <w:rsid w:val="003B1B36"/>
    <w:rsid w:val="003B79AF"/>
    <w:rsid w:val="0044378D"/>
    <w:rsid w:val="0045197C"/>
    <w:rsid w:val="004E2198"/>
    <w:rsid w:val="0059375F"/>
    <w:rsid w:val="005D5AA7"/>
    <w:rsid w:val="005E6E8E"/>
    <w:rsid w:val="005F6DC8"/>
    <w:rsid w:val="00651114"/>
    <w:rsid w:val="00857C23"/>
    <w:rsid w:val="008B56C7"/>
    <w:rsid w:val="009D029E"/>
    <w:rsid w:val="00AB79BF"/>
    <w:rsid w:val="00AD231A"/>
    <w:rsid w:val="00B17E2C"/>
    <w:rsid w:val="00B42785"/>
    <w:rsid w:val="00B63FA6"/>
    <w:rsid w:val="00BF7CD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EA51E4"/>
    <w:rsid w:val="00F01B8A"/>
    <w:rsid w:val="00F2572A"/>
    <w:rsid w:val="00F63BB4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651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651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cp:lastPrinted>2021-10-15T12:25:00Z</cp:lastPrinted>
  <dcterms:created xsi:type="dcterms:W3CDTF">2022-05-30T06:38:00Z</dcterms:created>
  <dcterms:modified xsi:type="dcterms:W3CDTF">2022-05-30T06:38:00Z</dcterms:modified>
</cp:coreProperties>
</file>