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457108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bookmarkStart w:id="0" w:name="_GoBack"/>
      <w:bookmarkEnd w:id="0"/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4A1AA9" w:rsidRPr="00560D73">
        <w:rPr>
          <w:rFonts w:asciiTheme="minorHAnsi" w:hAnsiTheme="minorHAnsi" w:cs="Times New Roman"/>
          <w:b/>
          <w:color w:val="auto"/>
          <w:sz w:val="20"/>
          <w:szCs w:val="20"/>
        </w:rPr>
        <w:t>7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4A1AA9" w:rsidRDefault="007D188F" w:rsidP="007D188F">
      <w:pPr>
        <w:spacing w:after="40" w:line="240" w:lineRule="auto"/>
        <w:ind w:left="1134" w:hanging="1134"/>
        <w:rPr>
          <w:rFonts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4A1AA9" w:rsidRPr="00AB1A1E">
        <w:rPr>
          <w:rFonts w:cstheme="minorHAnsi"/>
          <w:b/>
          <w:sz w:val="20"/>
          <w:szCs w:val="20"/>
        </w:rPr>
        <w:t>„</w:t>
      </w:r>
      <w:r w:rsidR="000A5611">
        <w:rPr>
          <w:rFonts w:cstheme="minorHAnsi"/>
          <w:b/>
          <w:sz w:val="20"/>
          <w:szCs w:val="20"/>
        </w:rPr>
        <w:t>Wykonanie</w:t>
      </w:r>
      <w:r w:rsidR="004A1AA9" w:rsidRPr="00AB1A1E">
        <w:rPr>
          <w:rFonts w:cstheme="minorHAnsi"/>
          <w:b/>
          <w:sz w:val="20"/>
          <w:szCs w:val="20"/>
        </w:rPr>
        <w:t xml:space="preserve"> </w:t>
      </w:r>
      <w:r w:rsidR="00FF6BE6">
        <w:rPr>
          <w:rFonts w:cstheme="minorHAnsi"/>
          <w:b/>
          <w:sz w:val="20"/>
          <w:szCs w:val="20"/>
        </w:rPr>
        <w:t>nawierzchni asfaltowych</w:t>
      </w:r>
      <w:r w:rsidR="004A1AA9" w:rsidRPr="00AB1A1E">
        <w:rPr>
          <w:rFonts w:cstheme="minorHAnsi"/>
          <w:b/>
          <w:sz w:val="20"/>
          <w:szCs w:val="20"/>
        </w:rPr>
        <w:t xml:space="preserve"> na </w:t>
      </w:r>
      <w:r w:rsidR="00FF6BE6">
        <w:rPr>
          <w:rFonts w:cstheme="minorHAnsi"/>
          <w:b/>
          <w:sz w:val="20"/>
          <w:szCs w:val="20"/>
        </w:rPr>
        <w:t xml:space="preserve">drogach </w:t>
      </w:r>
      <w:r w:rsidR="004A1AA9" w:rsidRPr="00AB1A1E">
        <w:rPr>
          <w:rFonts w:cstheme="minorHAnsi"/>
          <w:b/>
          <w:sz w:val="20"/>
          <w:szCs w:val="20"/>
        </w:rPr>
        <w:t>Gminy Mińsk Mazowiecki</w:t>
      </w:r>
      <w:r w:rsidR="004A1AA9">
        <w:rPr>
          <w:rFonts w:cstheme="minorHAnsi"/>
          <w:sz w:val="20"/>
          <w:szCs w:val="20"/>
        </w:rPr>
        <w:t>”</w:t>
      </w:r>
    </w:p>
    <w:p w:rsidR="007D188F" w:rsidRPr="00A2066C" w:rsidRDefault="007D188F" w:rsidP="007D188F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w podziale na części:</w:t>
      </w:r>
      <w:r w:rsidRPr="00A2066C">
        <w:rPr>
          <w:sz w:val="16"/>
          <w:szCs w:val="16"/>
        </w:rPr>
        <w:t xml:space="preserve"> </w:t>
      </w:r>
      <w:r w:rsidRPr="00E97213">
        <w:rPr>
          <w:sz w:val="16"/>
          <w:szCs w:val="16"/>
        </w:rPr>
        <w:t>(</w:t>
      </w:r>
      <w:r w:rsidRPr="00E97213">
        <w:rPr>
          <w:sz w:val="16"/>
          <w:szCs w:val="16"/>
          <w:vertAlign w:val="superscript"/>
        </w:rPr>
        <w:t>*</w:t>
      </w:r>
      <w:r w:rsidRPr="00E97213">
        <w:rPr>
          <w:sz w:val="16"/>
          <w:szCs w:val="16"/>
        </w:rPr>
        <w:t>niewłaściwe skreślić)</w:t>
      </w:r>
      <w:r w:rsidRPr="00156274">
        <w:rPr>
          <w:b/>
        </w:rPr>
        <w:t>;</w:t>
      </w:r>
    </w:p>
    <w:p w:rsidR="00FF6BE6" w:rsidRDefault="00FF6BE6" w:rsidP="00FF6BE6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>Część A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Stara Niedziałka ul. Radość 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Targówka ul. Brzozowa</w:t>
      </w:r>
    </w:p>
    <w:p w:rsidR="00FF6BE6" w:rsidRDefault="00FF6BE6" w:rsidP="00FF6BE6">
      <w:pPr>
        <w:pStyle w:val="Bezodstpw"/>
        <w:rPr>
          <w:b/>
          <w:sz w:val="20"/>
          <w:szCs w:val="20"/>
        </w:rPr>
      </w:pPr>
    </w:p>
    <w:p w:rsidR="00FF6BE6" w:rsidRPr="0081658B" w:rsidRDefault="00FF6BE6" w:rsidP="00FF6BE6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>Część B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Barcząca ul. Sosnowa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Gliniak dz. 213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Wólka Iłówiecka dz.103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Józefów ul. Brzozowa</w:t>
      </w:r>
    </w:p>
    <w:p w:rsidR="00FF6BE6" w:rsidRPr="0081658B" w:rsidRDefault="00FF6BE6" w:rsidP="00FF6BE6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B56380" w:rsidRPr="00FF6BE6" w:rsidRDefault="00FF6BE6" w:rsidP="00FF6BE6">
      <w:pPr>
        <w:ind w:left="1560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5611"/>
    <w:rsid w:val="000C6F8C"/>
    <w:rsid w:val="001F6F19"/>
    <w:rsid w:val="002205BB"/>
    <w:rsid w:val="00254557"/>
    <w:rsid w:val="00276F4E"/>
    <w:rsid w:val="003533BB"/>
    <w:rsid w:val="003A3380"/>
    <w:rsid w:val="00457108"/>
    <w:rsid w:val="004A1AA9"/>
    <w:rsid w:val="004A2F28"/>
    <w:rsid w:val="00560D73"/>
    <w:rsid w:val="00581C26"/>
    <w:rsid w:val="005D170E"/>
    <w:rsid w:val="007D188F"/>
    <w:rsid w:val="00802323"/>
    <w:rsid w:val="00854163"/>
    <w:rsid w:val="008D39BD"/>
    <w:rsid w:val="0094333D"/>
    <w:rsid w:val="0098266E"/>
    <w:rsid w:val="009A6971"/>
    <w:rsid w:val="009D76C7"/>
    <w:rsid w:val="009F637B"/>
    <w:rsid w:val="00B56380"/>
    <w:rsid w:val="00B66D5B"/>
    <w:rsid w:val="00B75DBC"/>
    <w:rsid w:val="00BA662B"/>
    <w:rsid w:val="00C45E0F"/>
    <w:rsid w:val="00C730D6"/>
    <w:rsid w:val="00CE5B8E"/>
    <w:rsid w:val="00DC7231"/>
    <w:rsid w:val="00EF651E"/>
    <w:rsid w:val="00F07326"/>
    <w:rsid w:val="00FD0529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Bezodstpw">
    <w:name w:val="No Spacing"/>
    <w:uiPriority w:val="1"/>
    <w:qFormat/>
    <w:rsid w:val="004A1A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Bezodstpw">
    <w:name w:val="No Spacing"/>
    <w:uiPriority w:val="1"/>
    <w:qFormat/>
    <w:rsid w:val="004A1A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</cp:revision>
  <cp:lastPrinted>2022-03-11T10:35:00Z</cp:lastPrinted>
  <dcterms:created xsi:type="dcterms:W3CDTF">2022-05-30T06:41:00Z</dcterms:created>
  <dcterms:modified xsi:type="dcterms:W3CDTF">2022-05-30T06:41:00Z</dcterms:modified>
</cp:coreProperties>
</file>