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48D" w14:textId="4C764ED3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A01444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 w:rsidRPr="00A01444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8A35D8" w:rsidRPr="00A01444">
        <w:rPr>
          <w:rFonts w:asciiTheme="minorHAnsi" w:eastAsiaTheme="minorHAnsi" w:hAnsiTheme="minorHAnsi" w:cstheme="minorBidi"/>
          <w:b/>
          <w:sz w:val="20"/>
          <w:szCs w:val="20"/>
        </w:rPr>
        <w:t>22</w:t>
      </w:r>
      <w:r w:rsidR="00DC5A09" w:rsidRPr="00A01444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A132EB" w:rsidRPr="00A01444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</w:t>
      </w:r>
      <w:r w:rsidRPr="00A01444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A01444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A01444" w:rsidRPr="00A01444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A01444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A01444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01444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Pr="00A01444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 w:rsidRPr="00A01444"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1E3D007D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2548780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8317C5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D7CAAC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362AE05E" w:rsidR="008568E9" w:rsidRDefault="00625FDC" w:rsidP="003A1DF4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4768F36C" w14:textId="77777777" w:rsidR="009B10B6" w:rsidRPr="00917D06" w:rsidRDefault="009B10B6" w:rsidP="009B10B6">
      <w:pPr>
        <w:spacing w:after="8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>
        <w:rPr>
          <w:rFonts w:asciiTheme="minorHAnsi" w:hAnsiTheme="minorHAnsi" w:cstheme="minorHAnsi"/>
          <w:b/>
          <w:sz w:val="20"/>
          <w:szCs w:val="20"/>
        </w:rPr>
        <w:t>azowiecki w sezonie zimowym 2022/2023</w:t>
      </w:r>
    </w:p>
    <w:p w14:paraId="204F5446" w14:textId="77777777" w:rsidR="009B10B6" w:rsidRPr="00917D06" w:rsidRDefault="009B10B6" w:rsidP="009B10B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w podziale na części</w:t>
      </w:r>
      <w:r w:rsidRPr="00917D06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917D06"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Pr="00917D06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917D0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niewłaściwe skreślić)</w:t>
      </w:r>
      <w:r w:rsidRPr="00917D06">
        <w:rPr>
          <w:rFonts w:asciiTheme="minorHAnsi" w:hAnsiTheme="minorHAnsi" w:cstheme="minorHAnsi"/>
          <w:b/>
          <w:sz w:val="20"/>
          <w:szCs w:val="20"/>
        </w:rPr>
        <w:t>:</w:t>
      </w:r>
    </w:p>
    <w:p w14:paraId="1E60B356" w14:textId="77777777" w:rsidR="009B10B6" w:rsidRPr="00917D06" w:rsidRDefault="009B10B6" w:rsidP="009B10B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część A: dla północnego obszaru Gminy</w:t>
      </w:r>
    </w:p>
    <w:p w14:paraId="7ECC9CAA" w14:textId="77777777" w:rsidR="009B10B6" w:rsidRPr="00917D06" w:rsidRDefault="009B10B6" w:rsidP="009B10B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część B: dla południowego obszaru Gminy</w:t>
      </w:r>
    </w:p>
    <w:p w14:paraId="0AA32F54" w14:textId="61986A35" w:rsidR="009B10B6" w:rsidRPr="00F27C7A" w:rsidRDefault="009B10B6" w:rsidP="009B10B6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</w:rPr>
      </w:pPr>
      <w:r w:rsidRPr="00F27C7A">
        <w:rPr>
          <w:rFonts w:asciiTheme="minorHAnsi" w:eastAsiaTheme="minorHAnsi" w:hAnsiTheme="minorHAnsi" w:cstheme="minorBidi"/>
          <w:b/>
        </w:rPr>
        <w:t>część C: zimowe utrzymanie chodników usytuowanych wzdłuż dróg gminnych (obszar północny)</w:t>
      </w:r>
    </w:p>
    <w:p w14:paraId="315B6FE0" w14:textId="77777777" w:rsidR="009B10B6" w:rsidRPr="00F27C7A" w:rsidRDefault="009B10B6" w:rsidP="009B10B6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</w:rPr>
      </w:pPr>
      <w:r w:rsidRPr="00F27C7A">
        <w:rPr>
          <w:rFonts w:asciiTheme="minorHAnsi" w:eastAsiaTheme="minorHAnsi" w:hAnsiTheme="minorHAnsi" w:cstheme="minorBidi"/>
          <w:b/>
        </w:rPr>
        <w:t>część D: zimowe utrzymanie chodników usytuowanych wzdłuż dróg gminnych oraz ciągów pieszo rowerowych/ścieżek rowerowych (obszar południowy)</w:t>
      </w: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20B5E2C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625472F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684A6629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093E107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</w:t>
      </w:r>
      <w:bookmarkStart w:id="0" w:name="_GoBack"/>
      <w:bookmarkEnd w:id="0"/>
      <w:r w:rsidR="00DC5A09" w:rsidRPr="00D50175">
        <w:rPr>
          <w:rFonts w:asciiTheme="minorHAnsi" w:hAnsiTheme="minorHAnsi"/>
          <w:iCs/>
          <w:sz w:val="20"/>
          <w:szCs w:val="20"/>
        </w:rPr>
        <w:t>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D0B1381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CF80705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72320568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040668A3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04E8E074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74F76E32" w14:textId="77777777" w:rsidR="00D42A1D" w:rsidRDefault="00D42A1D" w:rsidP="00625FDC">
      <w:pPr>
        <w:jc w:val="right"/>
      </w:pPr>
    </w:p>
    <w:p w14:paraId="534B6CDF" w14:textId="77777777" w:rsidR="00D42A1D" w:rsidRDefault="00D42A1D" w:rsidP="00625FDC">
      <w:pPr>
        <w:jc w:val="right"/>
      </w:pPr>
    </w:p>
    <w:p w14:paraId="0F9C98D5" w14:textId="77777777" w:rsidR="00D42A1D" w:rsidRDefault="00D42A1D" w:rsidP="00625FDC">
      <w:pPr>
        <w:jc w:val="right"/>
      </w:pPr>
    </w:p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73F850BE" w14:textId="77777777"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45009" w14:textId="77777777" w:rsidR="001F5E8B" w:rsidRDefault="001F5E8B" w:rsidP="00074959">
      <w:pPr>
        <w:spacing w:after="0" w:line="240" w:lineRule="auto"/>
      </w:pPr>
      <w:r>
        <w:separator/>
      </w:r>
    </w:p>
  </w:endnote>
  <w:endnote w:type="continuationSeparator" w:id="0">
    <w:p w14:paraId="21166D86" w14:textId="77777777" w:rsidR="001F5E8B" w:rsidRDefault="001F5E8B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2343F" w14:textId="77777777" w:rsidR="001F5E8B" w:rsidRDefault="001F5E8B" w:rsidP="00074959">
      <w:pPr>
        <w:spacing w:after="0" w:line="240" w:lineRule="auto"/>
      </w:pPr>
      <w:r>
        <w:separator/>
      </w:r>
    </w:p>
  </w:footnote>
  <w:footnote w:type="continuationSeparator" w:id="0">
    <w:p w14:paraId="7E81AA9A" w14:textId="77777777" w:rsidR="001F5E8B" w:rsidRDefault="001F5E8B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86892"/>
    <w:rsid w:val="001A6981"/>
    <w:rsid w:val="001F500E"/>
    <w:rsid w:val="001F5E8B"/>
    <w:rsid w:val="002D60C9"/>
    <w:rsid w:val="0031245C"/>
    <w:rsid w:val="00357F1E"/>
    <w:rsid w:val="003A1DF4"/>
    <w:rsid w:val="003D1947"/>
    <w:rsid w:val="003F02A3"/>
    <w:rsid w:val="00437D31"/>
    <w:rsid w:val="00531A17"/>
    <w:rsid w:val="00575BA0"/>
    <w:rsid w:val="005853C7"/>
    <w:rsid w:val="005C21CE"/>
    <w:rsid w:val="00625FDC"/>
    <w:rsid w:val="00845829"/>
    <w:rsid w:val="0085590F"/>
    <w:rsid w:val="008568E9"/>
    <w:rsid w:val="0087703F"/>
    <w:rsid w:val="008919B3"/>
    <w:rsid w:val="008A35D8"/>
    <w:rsid w:val="00922324"/>
    <w:rsid w:val="009B10B6"/>
    <w:rsid w:val="00A01444"/>
    <w:rsid w:val="00A132EB"/>
    <w:rsid w:val="00B10786"/>
    <w:rsid w:val="00B6164B"/>
    <w:rsid w:val="00C5001B"/>
    <w:rsid w:val="00C73AFE"/>
    <w:rsid w:val="00D42A1D"/>
    <w:rsid w:val="00D50175"/>
    <w:rsid w:val="00D76394"/>
    <w:rsid w:val="00DC5A09"/>
    <w:rsid w:val="00E2574E"/>
    <w:rsid w:val="00E507EF"/>
    <w:rsid w:val="00E80079"/>
    <w:rsid w:val="00F337D4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dcterms:created xsi:type="dcterms:W3CDTF">2022-01-30T12:30:00Z</dcterms:created>
  <dcterms:modified xsi:type="dcterms:W3CDTF">2022-09-20T12:32:00Z</dcterms:modified>
</cp:coreProperties>
</file>