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4E" w:rsidRDefault="00A5334E" w:rsidP="00917BC6">
      <w:pPr>
        <w:ind w:left="709" w:hanging="709"/>
        <w:rPr>
          <w:b/>
        </w:rPr>
      </w:pPr>
      <w:r w:rsidRPr="0003295C">
        <w:rPr>
          <w:b/>
        </w:rPr>
        <w:t>Znak postępowania: RI.271.</w:t>
      </w:r>
      <w:r w:rsidR="006C33AD">
        <w:rPr>
          <w:b/>
        </w:rPr>
        <w:t>2</w:t>
      </w:r>
      <w:r w:rsidRPr="0003295C">
        <w:rPr>
          <w:b/>
        </w:rPr>
        <w:t>.</w:t>
      </w:r>
      <w:r w:rsidR="00C921DC">
        <w:rPr>
          <w:b/>
        </w:rPr>
        <w:t>4</w:t>
      </w:r>
      <w:r w:rsidR="00D37926">
        <w:rPr>
          <w:b/>
        </w:rPr>
        <w:t>3</w:t>
      </w:r>
      <w:r w:rsidRPr="0003295C">
        <w:rPr>
          <w:b/>
        </w:rPr>
        <w:t xml:space="preserve">.2022                                                                                 Załącznik Nr 1 do </w:t>
      </w:r>
      <w:r w:rsidR="00C921DC">
        <w:rPr>
          <w:b/>
        </w:rPr>
        <w:t>Zapytania ofertowego</w:t>
      </w:r>
      <w:r w:rsidRPr="0003295C">
        <w:rPr>
          <w:b/>
        </w:rPr>
        <w:t xml:space="preserve"> – Opis przedmiotu zamówienia</w:t>
      </w:r>
      <w:r w:rsidR="00227746">
        <w:rPr>
          <w:b/>
        </w:rPr>
        <w:t xml:space="preserve">  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4253"/>
        <w:gridCol w:w="8166"/>
      </w:tblGrid>
      <w:tr w:rsidR="00D37926" w:rsidRPr="00576843" w:rsidTr="007C389F">
        <w:trPr>
          <w:trHeight w:val="333"/>
        </w:trPr>
        <w:tc>
          <w:tcPr>
            <w:tcW w:w="412" w:type="dxa"/>
          </w:tcPr>
          <w:p w:rsidR="00D37926" w:rsidRPr="00576843" w:rsidRDefault="00D37926" w:rsidP="007C389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Nazwa przedmiotu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Opis minimalnych wymagań technicznych</w:t>
            </w:r>
          </w:p>
        </w:tc>
      </w:tr>
      <w:tr w:rsidR="00D37926" w:rsidRPr="00576843" w:rsidTr="007C389F">
        <w:trPr>
          <w:trHeight w:val="365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76843">
              <w:rPr>
                <w:rFonts w:cstheme="minorHAnsi"/>
                <w:sz w:val="18"/>
                <w:szCs w:val="18"/>
              </w:rPr>
              <w:t>Wrzutnia</w:t>
            </w:r>
            <w:proofErr w:type="spellEnd"/>
            <w:r w:rsidRPr="00576843">
              <w:rPr>
                <w:rFonts w:cstheme="minorHAnsi"/>
                <w:sz w:val="18"/>
                <w:szCs w:val="18"/>
              </w:rPr>
              <w:t xml:space="preserve"> – 1 sztuka 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parametry: wys.  105 cm, szer.  73 cm, głęb. 65 cm.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do użytku zewnętrznego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solidna obudowa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główne drzwi zaopatrzone w zamek cylindryczny</w:t>
            </w:r>
          </w:p>
        </w:tc>
      </w:tr>
      <w:tr w:rsidR="00D37926" w:rsidRPr="00576843" w:rsidTr="007C389F">
        <w:trPr>
          <w:trHeight w:val="408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Szafka duża z półkami – 5 sztuk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wykonana z klonowej lub białej płyty laminowanej o gr. 18 mm. </w:t>
            </w:r>
            <w:r w:rsidRPr="00576843">
              <w:rPr>
                <w:rFonts w:cstheme="minorHAnsi"/>
                <w:sz w:val="18"/>
                <w:szCs w:val="18"/>
              </w:rPr>
              <w:br/>
              <w:t>- wymiary:  szer.79,2 cm, głęb. 41,5 cm,  wys. 161,6 cm</w:t>
            </w:r>
          </w:p>
        </w:tc>
      </w:tr>
      <w:tr w:rsidR="00D37926" w:rsidRPr="00576843" w:rsidTr="007C389F">
        <w:trPr>
          <w:trHeight w:val="483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Regał z półkami – 20 sztuk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regał typu Expo z 3 półkami 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wykonany z klonowej lub białej płyty laminowanej o gr. 18 mm. 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wymiary: szer. 76 cm, głęb. 38 cm, wys. 152 cm</w:t>
            </w:r>
          </w:p>
        </w:tc>
      </w:tr>
      <w:tr w:rsidR="00D37926" w:rsidRPr="00576843" w:rsidTr="007C389F">
        <w:trPr>
          <w:trHeight w:val="408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Jednostronny regał na książki – 5 sztuk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jednostronny system półek,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wielokolorowe elementy regału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wymiary: szer. 600 mm x głęb.300 mm x wys. 600 mm </w:t>
            </w:r>
            <w:r w:rsidRPr="00576843">
              <w:rPr>
                <w:rFonts w:cstheme="minorHAnsi"/>
                <w:sz w:val="18"/>
                <w:szCs w:val="18"/>
              </w:rPr>
              <w:br w:type="page"/>
            </w:r>
          </w:p>
        </w:tc>
      </w:tr>
      <w:tr w:rsidR="00D37926" w:rsidRPr="00576843" w:rsidTr="007C389F">
        <w:trPr>
          <w:trHeight w:val="387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Obustronny regał na książki – 2 sztuki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obustronny system półek, 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wielokolorowe elementy regału </w:t>
            </w:r>
            <w:r w:rsidRPr="00576843">
              <w:rPr>
                <w:rFonts w:cstheme="minorHAnsi"/>
                <w:sz w:val="18"/>
                <w:szCs w:val="18"/>
              </w:rPr>
              <w:br/>
              <w:t xml:space="preserve">- wymiary: szer. 90 cm.  głęb. 51 cm,  wys.100 cm </w:t>
            </w:r>
          </w:p>
        </w:tc>
      </w:tr>
      <w:tr w:rsidR="00D37926" w:rsidRPr="00576843" w:rsidTr="007C389F">
        <w:trPr>
          <w:trHeight w:val="419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Kolorowy stolik i 2 ławki (zestaw) – 2 sztuki   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stół i ławki z drewna litego z lakierowaniem bezbarwnym lub kolorowym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wymiar stołu - 59,5 cm x 60 cm, wysokość 55 cm 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wymiary ławek - 52,5 cm x 24,5 cm, wysokość 30 cm</w:t>
            </w:r>
          </w:p>
        </w:tc>
      </w:tr>
      <w:tr w:rsidR="00D37926" w:rsidRPr="00576843" w:rsidTr="007C389F">
        <w:trPr>
          <w:trHeight w:val="430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Lada biblioteczna narożna – 1 sztuka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lada biblioteczna narożna z płyty wiórowej obustronnie </w:t>
            </w:r>
            <w:proofErr w:type="spellStart"/>
            <w:r w:rsidRPr="00576843">
              <w:rPr>
                <w:rFonts w:cstheme="minorHAnsi"/>
                <w:sz w:val="18"/>
                <w:szCs w:val="18"/>
              </w:rPr>
              <w:t>melaminowane</w:t>
            </w:r>
            <w:proofErr w:type="spellEnd"/>
            <w:r w:rsidRPr="00576843">
              <w:rPr>
                <w:rFonts w:cstheme="minorHAnsi"/>
                <w:sz w:val="18"/>
                <w:szCs w:val="18"/>
              </w:rPr>
              <w:t xml:space="preserve"> o gr.18 mm ,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blaty oraz wieńce w klasie czystości E1 o gr. 25 mm </w:t>
            </w:r>
          </w:p>
        </w:tc>
      </w:tr>
      <w:tr w:rsidR="00D37926" w:rsidRPr="00576843" w:rsidTr="007C389F">
        <w:trPr>
          <w:trHeight w:val="397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Fotel nr 1 – 2 sztuki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fotel  3-osobowy o nowoczesnym kształcie. 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siedzisko i oparcie pokryte wysokiej jakości, bardzo wytrzymałą tkaniną, klasa palności: B1. </w:t>
            </w:r>
            <w:r w:rsidRPr="00576843">
              <w:rPr>
                <w:rFonts w:cstheme="minorHAnsi"/>
                <w:sz w:val="18"/>
                <w:szCs w:val="18"/>
              </w:rPr>
              <w:br/>
              <w:t>- wysokość  siedziska 41 cm</w:t>
            </w:r>
            <w:r w:rsidRPr="00576843">
              <w:rPr>
                <w:rFonts w:cstheme="minorHAnsi"/>
                <w:sz w:val="18"/>
                <w:szCs w:val="18"/>
              </w:rPr>
              <w:br/>
              <w:t>- głębokość siedziska 52 cm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lastRenderedPageBreak/>
              <w:t xml:space="preserve">- wymiary: szer.145 cm, </w:t>
            </w:r>
            <w:proofErr w:type="spellStart"/>
            <w:r w:rsidRPr="00576843">
              <w:rPr>
                <w:rFonts w:cstheme="minorHAnsi"/>
                <w:sz w:val="18"/>
                <w:szCs w:val="18"/>
              </w:rPr>
              <w:t>glęb</w:t>
            </w:r>
            <w:proofErr w:type="spellEnd"/>
            <w:r w:rsidRPr="00576843">
              <w:rPr>
                <w:rFonts w:cstheme="minorHAnsi"/>
                <w:sz w:val="18"/>
                <w:szCs w:val="18"/>
              </w:rPr>
              <w:t>. 70 cm,  wys. 80 cm</w:t>
            </w:r>
          </w:p>
        </w:tc>
      </w:tr>
      <w:tr w:rsidR="00D37926" w:rsidRPr="00576843" w:rsidTr="007C389F">
        <w:trPr>
          <w:trHeight w:val="333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Fotel nr 2 – 6 sztuk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wykończenie w skórze ekologicznej</w:t>
            </w:r>
            <w:r w:rsidRPr="00576843">
              <w:rPr>
                <w:rFonts w:cstheme="minorHAnsi"/>
                <w:sz w:val="18"/>
                <w:szCs w:val="18"/>
              </w:rPr>
              <w:br/>
              <w:t>- wymiary: wys. 80 cm, głęb. 70 cm, szer. 70 cm</w:t>
            </w:r>
          </w:p>
        </w:tc>
      </w:tr>
      <w:tr w:rsidR="00D37926" w:rsidRPr="00576843" w:rsidTr="007C389F">
        <w:trPr>
          <w:trHeight w:val="344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Fotel nr 3 – 1 sztuka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wykończenie w skórze ekologicznej</w:t>
            </w:r>
            <w:r w:rsidRPr="00576843">
              <w:rPr>
                <w:rFonts w:cstheme="minorHAnsi"/>
                <w:sz w:val="18"/>
                <w:szCs w:val="18"/>
              </w:rPr>
              <w:br/>
              <w:t>- wymiary: wys. 105 cm, głęb. 85 cm, szer. 85 cm</w:t>
            </w:r>
          </w:p>
        </w:tc>
      </w:tr>
      <w:tr w:rsidR="00D37926" w:rsidRPr="00576843" w:rsidTr="007C389F">
        <w:trPr>
          <w:trHeight w:val="333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Skrzynia – 2 sztuki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niskie szafeczki z przegródkami wykonane z białej lub klonowej płyty laminowanej, o gr. 18 mm,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fronty o gr. 18 mm pokryte trwałą okleiną termoplastyczną</w:t>
            </w:r>
            <w:r w:rsidRPr="00576843">
              <w:rPr>
                <w:rFonts w:cstheme="minorHAnsi"/>
                <w:sz w:val="18"/>
                <w:szCs w:val="18"/>
              </w:rPr>
              <w:br/>
              <w:t>- wymiary zestawu min. 195,8 cm x 162,2 cm x 86,8 cm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kompozycja z materacowymi siedziskami</w:t>
            </w:r>
          </w:p>
        </w:tc>
      </w:tr>
      <w:tr w:rsidR="00D37926" w:rsidRPr="00576843" w:rsidTr="007C389F">
        <w:trPr>
          <w:trHeight w:val="376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Drabinka biblioteczna – 2 sztuki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wykonana z aluminium, składana, zabezpieczona taśmą przed rozłożeniem, 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antypoślizgowe nóżki,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parametry: ilość szczebli (łącznie z podestem)- 3 szt., wysokość maksymalna ok. 60 cm, </w:t>
            </w:r>
          </w:p>
        </w:tc>
      </w:tr>
      <w:tr w:rsidR="00D37926" w:rsidRPr="00576843" w:rsidTr="007C389F">
        <w:trPr>
          <w:trHeight w:val="408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Wózek biblioteczny – 1 sztuka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wymiary wózka: wys. 94,3 cm x dł.108 cm x szer. 30 cm 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konstrukcja : stalowa, spawana, lakierowana proszkowo 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półki: dł. 83 cm, szer. 26,5 cm nachylone pod katem 5 stopni</w:t>
            </w:r>
            <w:r w:rsidRPr="00576843">
              <w:rPr>
                <w:rFonts w:cstheme="minorHAnsi"/>
                <w:sz w:val="18"/>
                <w:szCs w:val="18"/>
              </w:rPr>
              <w:br/>
              <w:t>- cztery koła skrętne, w tym dwa z hamulcem totalnym, średnica kół :10 cm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bieżnia szara nierysująca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nośność wózka min. 150 kg</w:t>
            </w:r>
          </w:p>
        </w:tc>
      </w:tr>
      <w:tr w:rsidR="00D37926" w:rsidRPr="00576843" w:rsidTr="007C389F">
        <w:trPr>
          <w:trHeight w:val="90"/>
        </w:trPr>
        <w:tc>
          <w:tcPr>
            <w:tcW w:w="412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3" w:type="dxa"/>
          </w:tcPr>
          <w:p w:rsidR="00D37926" w:rsidRPr="00576843" w:rsidRDefault="00D37926" w:rsidP="007C389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76843">
              <w:rPr>
                <w:rFonts w:cstheme="minorHAnsi"/>
                <w:sz w:val="18"/>
                <w:szCs w:val="18"/>
              </w:rPr>
              <w:t>Siedziko</w:t>
            </w:r>
            <w:proofErr w:type="spellEnd"/>
            <w:r w:rsidRPr="00576843">
              <w:rPr>
                <w:rFonts w:cstheme="minorHAnsi"/>
                <w:sz w:val="18"/>
                <w:szCs w:val="18"/>
              </w:rPr>
              <w:t xml:space="preserve"> typu „gruszka” – 8 sztuk</w:t>
            </w:r>
          </w:p>
        </w:tc>
        <w:tc>
          <w:tcPr>
            <w:tcW w:w="8166" w:type="dxa"/>
          </w:tcPr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wypełnione granulatem styropianowym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zewnętrzny pokrowiec wykonany z welurowej tkaniny obiciowej</w:t>
            </w:r>
          </w:p>
          <w:p w:rsidR="00D37926" w:rsidRPr="00576843" w:rsidRDefault="00D37926" w:rsidP="007C389F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średnica 60 cm</w:t>
            </w:r>
            <w:r w:rsidRPr="00576843">
              <w:rPr>
                <w:rFonts w:cstheme="minorHAnsi"/>
                <w:sz w:val="18"/>
                <w:szCs w:val="18"/>
              </w:rPr>
              <w:br/>
              <w:t>- wysokość  80 cm.</w:t>
            </w:r>
          </w:p>
        </w:tc>
      </w:tr>
    </w:tbl>
    <w:p w:rsidR="00AF4C0A" w:rsidRDefault="00AF4C0A">
      <w:bookmarkStart w:id="0" w:name="_GoBack"/>
      <w:bookmarkEnd w:id="0"/>
    </w:p>
    <w:sectPr w:rsidR="00AF4C0A" w:rsidSect="00A533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4E"/>
    <w:rsid w:val="0005445D"/>
    <w:rsid w:val="0006250F"/>
    <w:rsid w:val="0006438C"/>
    <w:rsid w:val="00227746"/>
    <w:rsid w:val="003D7E17"/>
    <w:rsid w:val="004851AF"/>
    <w:rsid w:val="004862FA"/>
    <w:rsid w:val="00492EBE"/>
    <w:rsid w:val="004B6C07"/>
    <w:rsid w:val="006C33AD"/>
    <w:rsid w:val="00917BC6"/>
    <w:rsid w:val="00A11097"/>
    <w:rsid w:val="00A5334E"/>
    <w:rsid w:val="00AF4C0A"/>
    <w:rsid w:val="00B96464"/>
    <w:rsid w:val="00BD030F"/>
    <w:rsid w:val="00C66E09"/>
    <w:rsid w:val="00C921DC"/>
    <w:rsid w:val="00D37926"/>
    <w:rsid w:val="00D777C9"/>
    <w:rsid w:val="00D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6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6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2022-11-08T11:54:00Z</dcterms:created>
  <dcterms:modified xsi:type="dcterms:W3CDTF">2022-11-10T07:20:00Z</dcterms:modified>
</cp:coreProperties>
</file>