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134" w:rsidRPr="00965134" w:rsidRDefault="00965134" w:rsidP="00965134">
      <w:pPr>
        <w:pStyle w:val="Akapitzlist"/>
        <w:spacing w:after="0"/>
        <w:ind w:left="0" w:right="707"/>
        <w:rPr>
          <w:rFonts w:ascii="Arial" w:hAnsi="Arial" w:cs="Arial"/>
          <w:b/>
          <w:color w:val="FF0000"/>
          <w:sz w:val="28"/>
          <w:szCs w:val="28"/>
        </w:rPr>
      </w:pPr>
    </w:p>
    <w:p w:rsidR="00965134" w:rsidRPr="00965134" w:rsidRDefault="00965134" w:rsidP="00965134">
      <w:pPr>
        <w:pStyle w:val="Akapitzlist"/>
        <w:spacing w:after="0"/>
        <w:ind w:left="0" w:right="707"/>
        <w:rPr>
          <w:rFonts w:ascii="Arial" w:hAnsi="Arial" w:cs="Arial"/>
          <w:b/>
          <w:color w:val="FF0000"/>
          <w:sz w:val="28"/>
          <w:szCs w:val="28"/>
        </w:rPr>
      </w:pPr>
    </w:p>
    <w:p w:rsidR="00965134" w:rsidRPr="00965134" w:rsidRDefault="00965134" w:rsidP="00965134">
      <w:pPr>
        <w:pStyle w:val="Akapitzlist"/>
        <w:spacing w:after="0"/>
        <w:ind w:left="0" w:right="707"/>
        <w:rPr>
          <w:rFonts w:ascii="Arial" w:hAnsi="Arial" w:cs="Arial"/>
          <w:b/>
          <w:color w:val="FF0000"/>
          <w:sz w:val="28"/>
          <w:szCs w:val="28"/>
        </w:rPr>
      </w:pPr>
    </w:p>
    <w:p w:rsidR="00965134" w:rsidRPr="00965134" w:rsidRDefault="00965134" w:rsidP="00965134">
      <w:pPr>
        <w:pStyle w:val="Akapitzlist"/>
        <w:spacing w:after="0"/>
        <w:ind w:left="0" w:right="707"/>
        <w:rPr>
          <w:rFonts w:ascii="Arial" w:hAnsi="Arial" w:cs="Arial"/>
          <w:b/>
          <w:color w:val="FF0000"/>
          <w:sz w:val="28"/>
          <w:szCs w:val="28"/>
        </w:rPr>
      </w:pPr>
    </w:p>
    <w:p w:rsidR="00965134" w:rsidRPr="00965134" w:rsidRDefault="00965134" w:rsidP="00965134">
      <w:pPr>
        <w:pStyle w:val="Akapitzlist"/>
        <w:spacing w:after="0"/>
        <w:ind w:left="0" w:right="707"/>
        <w:rPr>
          <w:rFonts w:ascii="Arial" w:hAnsi="Arial" w:cs="Arial"/>
          <w:color w:val="FF0000"/>
          <w:sz w:val="24"/>
          <w:szCs w:val="24"/>
        </w:rPr>
      </w:pPr>
    </w:p>
    <w:p w:rsidR="00965134" w:rsidRPr="00965134" w:rsidRDefault="00965134" w:rsidP="00965134">
      <w:pPr>
        <w:pStyle w:val="Akapitzlist"/>
        <w:spacing w:after="0"/>
        <w:ind w:left="0" w:right="707"/>
        <w:rPr>
          <w:rFonts w:ascii="Arial" w:hAnsi="Arial" w:cs="Arial"/>
          <w:b/>
          <w:color w:val="FF0000"/>
          <w:sz w:val="28"/>
          <w:szCs w:val="28"/>
        </w:rPr>
      </w:pPr>
    </w:p>
    <w:p w:rsidR="00965134" w:rsidRPr="00B06992" w:rsidRDefault="00965134" w:rsidP="00965134">
      <w:pPr>
        <w:pStyle w:val="Akapitzlist"/>
        <w:spacing w:after="0"/>
        <w:ind w:left="0" w:right="707"/>
        <w:jc w:val="center"/>
        <w:rPr>
          <w:rFonts w:ascii="Arial" w:hAnsi="Arial" w:cs="Arial"/>
          <w:b/>
          <w:color w:val="0D0D0D" w:themeColor="text1" w:themeTint="F2"/>
          <w:sz w:val="44"/>
          <w:szCs w:val="44"/>
        </w:rPr>
      </w:pPr>
      <w:r w:rsidRPr="00965134">
        <w:rPr>
          <w:rFonts w:ascii="Arial" w:hAnsi="Arial" w:cs="Arial"/>
          <w:b/>
          <w:color w:val="FF0000"/>
          <w:sz w:val="44"/>
          <w:szCs w:val="44"/>
        </w:rPr>
        <w:t xml:space="preserve">   </w:t>
      </w:r>
      <w:r w:rsidRPr="00B06992">
        <w:rPr>
          <w:rFonts w:ascii="Arial" w:hAnsi="Arial" w:cs="Arial"/>
          <w:b/>
          <w:color w:val="0D0D0D" w:themeColor="text1" w:themeTint="F2"/>
          <w:sz w:val="44"/>
          <w:szCs w:val="44"/>
        </w:rPr>
        <w:t>SPECYFIKACJA TECHNICZNA</w:t>
      </w:r>
    </w:p>
    <w:p w:rsidR="00965134" w:rsidRPr="00B06992" w:rsidRDefault="00965134" w:rsidP="00965134">
      <w:pPr>
        <w:pStyle w:val="Akapitzlist"/>
        <w:tabs>
          <w:tab w:val="left" w:pos="9355"/>
        </w:tabs>
        <w:spacing w:after="0"/>
        <w:ind w:left="0" w:right="-1"/>
        <w:jc w:val="center"/>
        <w:rPr>
          <w:rFonts w:ascii="Arial" w:hAnsi="Arial" w:cs="Arial"/>
          <w:b/>
          <w:color w:val="0D0D0D" w:themeColor="text1" w:themeTint="F2"/>
          <w:sz w:val="36"/>
          <w:szCs w:val="36"/>
        </w:rPr>
      </w:pPr>
      <w:r w:rsidRPr="00B06992">
        <w:rPr>
          <w:rFonts w:ascii="Arial" w:hAnsi="Arial" w:cs="Arial"/>
          <w:b/>
          <w:color w:val="0D0D0D" w:themeColor="text1" w:themeTint="F2"/>
          <w:sz w:val="36"/>
          <w:szCs w:val="36"/>
        </w:rPr>
        <w:t>WYKONANIA I ODBIORU ROBÓT BUDOWLANYCH</w:t>
      </w:r>
    </w:p>
    <w:p w:rsidR="00965134" w:rsidRPr="00B06992" w:rsidRDefault="00965134" w:rsidP="00965134">
      <w:pPr>
        <w:pStyle w:val="Akapitzlist"/>
        <w:spacing w:after="0"/>
        <w:ind w:left="0" w:right="707"/>
        <w:rPr>
          <w:rFonts w:ascii="Arial" w:hAnsi="Arial" w:cs="Arial"/>
          <w:b/>
          <w:color w:val="0D0D0D" w:themeColor="text1" w:themeTint="F2"/>
          <w:sz w:val="28"/>
          <w:szCs w:val="28"/>
        </w:rPr>
      </w:pPr>
    </w:p>
    <w:p w:rsidR="00965134" w:rsidRPr="00B06992" w:rsidRDefault="00965134" w:rsidP="00965134">
      <w:pPr>
        <w:pStyle w:val="Akapitzlist"/>
        <w:spacing w:after="0"/>
        <w:ind w:left="0" w:right="707"/>
        <w:rPr>
          <w:rFonts w:ascii="Arial" w:hAnsi="Arial" w:cs="Arial"/>
          <w:b/>
          <w:color w:val="0D0D0D" w:themeColor="text1" w:themeTint="F2"/>
          <w:sz w:val="28"/>
          <w:szCs w:val="28"/>
        </w:rPr>
      </w:pPr>
    </w:p>
    <w:p w:rsidR="00965134" w:rsidRPr="00B06992" w:rsidRDefault="00965134" w:rsidP="00965134">
      <w:pPr>
        <w:pStyle w:val="Akapitzlist"/>
        <w:spacing w:after="0"/>
        <w:ind w:left="0" w:right="707"/>
        <w:rPr>
          <w:rFonts w:ascii="Arial" w:hAnsi="Arial" w:cs="Arial"/>
          <w:b/>
          <w:color w:val="0D0D0D" w:themeColor="text1" w:themeTint="F2"/>
          <w:sz w:val="28"/>
          <w:szCs w:val="28"/>
        </w:rPr>
      </w:pPr>
    </w:p>
    <w:p w:rsidR="00965134" w:rsidRPr="00B06992" w:rsidRDefault="00965134" w:rsidP="00965134">
      <w:pPr>
        <w:pStyle w:val="Akapitzlist"/>
        <w:spacing w:after="0"/>
        <w:ind w:left="0" w:right="707"/>
        <w:rPr>
          <w:rFonts w:ascii="Arial" w:hAnsi="Arial" w:cs="Arial"/>
          <w:b/>
          <w:color w:val="0D0D0D" w:themeColor="text1" w:themeTint="F2"/>
          <w:sz w:val="28"/>
          <w:szCs w:val="28"/>
        </w:rPr>
      </w:pPr>
    </w:p>
    <w:p w:rsidR="00965134" w:rsidRPr="00B06992" w:rsidRDefault="00965134" w:rsidP="00965134">
      <w:pPr>
        <w:pStyle w:val="Akapitzlist"/>
        <w:spacing w:after="0"/>
        <w:ind w:left="0" w:right="707"/>
        <w:rPr>
          <w:rFonts w:ascii="Arial" w:hAnsi="Arial" w:cs="Arial"/>
          <w:b/>
          <w:color w:val="0D0D0D" w:themeColor="text1" w:themeTint="F2"/>
          <w:sz w:val="28"/>
          <w:szCs w:val="28"/>
        </w:rPr>
      </w:pPr>
    </w:p>
    <w:p w:rsidR="00965134" w:rsidRPr="00B06992" w:rsidRDefault="00965134" w:rsidP="00965134">
      <w:pPr>
        <w:pStyle w:val="Akapitzlist"/>
        <w:spacing w:after="0"/>
        <w:ind w:left="0" w:right="707"/>
        <w:rPr>
          <w:rFonts w:ascii="Arial" w:hAnsi="Arial" w:cs="Arial"/>
          <w:b/>
          <w:color w:val="0D0D0D" w:themeColor="text1" w:themeTint="F2"/>
          <w:sz w:val="28"/>
          <w:szCs w:val="28"/>
        </w:rPr>
      </w:pPr>
    </w:p>
    <w:p w:rsidR="00965134" w:rsidRPr="00B06992" w:rsidRDefault="00965134" w:rsidP="00965134">
      <w:pPr>
        <w:pStyle w:val="Akapitzlist"/>
        <w:spacing w:after="0"/>
        <w:ind w:left="0" w:right="707"/>
        <w:rPr>
          <w:rFonts w:ascii="Arial" w:hAnsi="Arial" w:cs="Arial"/>
          <w:b/>
          <w:color w:val="0D0D0D" w:themeColor="text1" w:themeTint="F2"/>
          <w:sz w:val="24"/>
          <w:szCs w:val="24"/>
        </w:rPr>
      </w:pPr>
      <w:r w:rsidRPr="00B06992">
        <w:rPr>
          <w:rFonts w:ascii="Arial" w:hAnsi="Arial" w:cs="Arial"/>
          <w:b/>
          <w:color w:val="0D0D0D" w:themeColor="text1" w:themeTint="F2"/>
          <w:sz w:val="24"/>
          <w:szCs w:val="24"/>
        </w:rPr>
        <w:t xml:space="preserve">INWESTOR    </w:t>
      </w:r>
    </w:p>
    <w:p w:rsidR="00965134" w:rsidRPr="00B06992" w:rsidRDefault="00965134" w:rsidP="00965134">
      <w:pPr>
        <w:pStyle w:val="Akapitzlist"/>
        <w:spacing w:after="0"/>
        <w:ind w:left="0" w:right="707"/>
        <w:rPr>
          <w:rFonts w:ascii="Arial" w:hAnsi="Arial" w:cs="Arial"/>
          <w:b/>
          <w:color w:val="0D0D0D" w:themeColor="text1" w:themeTint="F2"/>
          <w:sz w:val="24"/>
          <w:szCs w:val="24"/>
        </w:rPr>
      </w:pPr>
    </w:p>
    <w:p w:rsidR="00965134" w:rsidRPr="00B06992" w:rsidRDefault="00965134" w:rsidP="00965134">
      <w:pPr>
        <w:pStyle w:val="Akapitzlist"/>
        <w:spacing w:after="0"/>
        <w:ind w:left="0" w:right="707"/>
        <w:rPr>
          <w:rFonts w:ascii="Arial" w:hAnsi="Arial" w:cs="Arial"/>
          <w:b/>
          <w:color w:val="0D0D0D" w:themeColor="text1" w:themeTint="F2"/>
          <w:sz w:val="32"/>
          <w:szCs w:val="32"/>
        </w:rPr>
      </w:pPr>
      <w:r w:rsidRPr="00B06992">
        <w:rPr>
          <w:rFonts w:ascii="Arial" w:hAnsi="Arial" w:cs="Arial"/>
          <w:b/>
          <w:color w:val="0D0D0D" w:themeColor="text1" w:themeTint="F2"/>
          <w:sz w:val="24"/>
          <w:szCs w:val="24"/>
        </w:rPr>
        <w:t xml:space="preserve">                                            </w:t>
      </w:r>
      <w:r w:rsidR="00226A59" w:rsidRPr="00B06992">
        <w:rPr>
          <w:rFonts w:ascii="Arial" w:hAnsi="Arial" w:cs="Arial"/>
          <w:b/>
          <w:color w:val="0D0D0D" w:themeColor="text1" w:themeTint="F2"/>
          <w:sz w:val="32"/>
          <w:szCs w:val="32"/>
        </w:rPr>
        <w:t>Gmina Mińsk Mazowiecki</w:t>
      </w:r>
    </w:p>
    <w:p w:rsidR="00965134" w:rsidRPr="00B06992" w:rsidRDefault="00965134" w:rsidP="00965134">
      <w:pPr>
        <w:pStyle w:val="Akapitzlist"/>
        <w:spacing w:after="0"/>
        <w:ind w:left="0" w:right="707"/>
        <w:rPr>
          <w:rFonts w:ascii="Arial" w:hAnsi="Arial" w:cs="Arial"/>
          <w:b/>
          <w:color w:val="0D0D0D" w:themeColor="text1" w:themeTint="F2"/>
          <w:sz w:val="24"/>
          <w:szCs w:val="24"/>
        </w:rPr>
      </w:pPr>
    </w:p>
    <w:p w:rsidR="00965134" w:rsidRPr="00B06992" w:rsidRDefault="00965134" w:rsidP="00965134">
      <w:pPr>
        <w:pStyle w:val="Akapitzlist"/>
        <w:spacing w:after="0"/>
        <w:ind w:left="0" w:right="707"/>
        <w:rPr>
          <w:rFonts w:ascii="Arial" w:hAnsi="Arial" w:cs="Arial"/>
          <w:b/>
          <w:color w:val="0D0D0D" w:themeColor="text1" w:themeTint="F2"/>
          <w:sz w:val="24"/>
          <w:szCs w:val="24"/>
        </w:rPr>
      </w:pPr>
    </w:p>
    <w:p w:rsidR="00965134" w:rsidRPr="00B06992" w:rsidRDefault="00965134" w:rsidP="00965134">
      <w:pPr>
        <w:pStyle w:val="Akapitzlist"/>
        <w:spacing w:after="0"/>
        <w:ind w:left="0" w:right="707"/>
        <w:rPr>
          <w:rFonts w:ascii="Arial" w:hAnsi="Arial" w:cs="Arial"/>
          <w:b/>
          <w:color w:val="0D0D0D" w:themeColor="text1" w:themeTint="F2"/>
          <w:sz w:val="24"/>
          <w:szCs w:val="24"/>
        </w:rPr>
      </w:pPr>
    </w:p>
    <w:p w:rsidR="00965134" w:rsidRPr="00B06992" w:rsidRDefault="00965134" w:rsidP="00965134">
      <w:pPr>
        <w:pStyle w:val="Akapitzlist"/>
        <w:spacing w:after="0"/>
        <w:ind w:left="0" w:right="707"/>
        <w:rPr>
          <w:rFonts w:ascii="Arial" w:hAnsi="Arial" w:cs="Arial"/>
          <w:b/>
          <w:color w:val="0D0D0D" w:themeColor="text1" w:themeTint="F2"/>
          <w:sz w:val="24"/>
          <w:szCs w:val="24"/>
        </w:rPr>
      </w:pPr>
    </w:p>
    <w:p w:rsidR="00965134" w:rsidRPr="00B06992" w:rsidRDefault="00965134" w:rsidP="00965134">
      <w:pPr>
        <w:pStyle w:val="Akapitzlist"/>
        <w:spacing w:after="0"/>
        <w:ind w:left="0" w:right="707"/>
        <w:rPr>
          <w:rFonts w:ascii="Arial" w:hAnsi="Arial" w:cs="Arial"/>
          <w:b/>
          <w:color w:val="0D0D0D" w:themeColor="text1" w:themeTint="F2"/>
          <w:sz w:val="24"/>
          <w:szCs w:val="24"/>
        </w:rPr>
      </w:pPr>
      <w:r w:rsidRPr="00B06992">
        <w:rPr>
          <w:rFonts w:ascii="Arial" w:hAnsi="Arial" w:cs="Arial"/>
          <w:b/>
          <w:color w:val="0D0D0D" w:themeColor="text1" w:themeTint="F2"/>
          <w:sz w:val="24"/>
          <w:szCs w:val="24"/>
        </w:rPr>
        <w:t>PRZEDMIOT  INWESTYCJI</w:t>
      </w:r>
    </w:p>
    <w:p w:rsidR="00965134" w:rsidRPr="00B06992" w:rsidRDefault="00965134" w:rsidP="00965134">
      <w:pPr>
        <w:pStyle w:val="Akapitzlist"/>
        <w:spacing w:after="0"/>
        <w:ind w:left="0" w:right="707"/>
        <w:rPr>
          <w:rFonts w:ascii="Arial" w:hAnsi="Arial" w:cs="Arial"/>
          <w:b/>
          <w:color w:val="0D0D0D" w:themeColor="text1" w:themeTint="F2"/>
          <w:sz w:val="24"/>
          <w:szCs w:val="24"/>
        </w:rPr>
      </w:pPr>
    </w:p>
    <w:p w:rsidR="00965134" w:rsidRPr="00B06992" w:rsidRDefault="00965134" w:rsidP="00965134">
      <w:pPr>
        <w:pStyle w:val="Akapitzlist"/>
        <w:spacing w:after="0"/>
        <w:ind w:left="0" w:right="707"/>
        <w:rPr>
          <w:rFonts w:ascii="Arial" w:hAnsi="Arial" w:cs="Arial"/>
          <w:b/>
          <w:color w:val="0D0D0D" w:themeColor="text1" w:themeTint="F2"/>
          <w:sz w:val="24"/>
          <w:szCs w:val="24"/>
        </w:rPr>
      </w:pPr>
    </w:p>
    <w:p w:rsidR="00965134" w:rsidRPr="00B06992" w:rsidRDefault="00965134" w:rsidP="00965134">
      <w:pPr>
        <w:pStyle w:val="Akapitzlist"/>
        <w:spacing w:after="0"/>
        <w:ind w:left="0" w:right="707"/>
        <w:jc w:val="center"/>
        <w:rPr>
          <w:rFonts w:ascii="Arial" w:hAnsi="Arial" w:cs="Arial"/>
          <w:b/>
          <w:color w:val="0D0D0D" w:themeColor="text1" w:themeTint="F2"/>
          <w:sz w:val="24"/>
          <w:szCs w:val="24"/>
        </w:rPr>
      </w:pPr>
    </w:p>
    <w:p w:rsidR="00226A59" w:rsidRPr="00B06992" w:rsidRDefault="00965134" w:rsidP="00226A59">
      <w:pPr>
        <w:pStyle w:val="Akapitzlist"/>
        <w:spacing w:after="0"/>
        <w:ind w:left="0" w:right="707"/>
        <w:jc w:val="center"/>
        <w:rPr>
          <w:rFonts w:ascii="Arial" w:hAnsi="Arial" w:cs="Arial"/>
          <w:b/>
          <w:color w:val="0D0D0D" w:themeColor="text1" w:themeTint="F2"/>
          <w:sz w:val="32"/>
          <w:szCs w:val="32"/>
        </w:rPr>
      </w:pPr>
      <w:r w:rsidRPr="00B06992">
        <w:rPr>
          <w:rFonts w:ascii="Arial" w:hAnsi="Arial" w:cs="Arial"/>
          <w:b/>
          <w:color w:val="0D0D0D" w:themeColor="text1" w:themeTint="F2"/>
          <w:sz w:val="32"/>
          <w:szCs w:val="32"/>
        </w:rPr>
        <w:t>Roz</w:t>
      </w:r>
      <w:r w:rsidR="00226A59" w:rsidRPr="00B06992">
        <w:rPr>
          <w:rFonts w:ascii="Arial" w:hAnsi="Arial" w:cs="Arial"/>
          <w:b/>
          <w:color w:val="0D0D0D" w:themeColor="text1" w:themeTint="F2"/>
          <w:sz w:val="32"/>
          <w:szCs w:val="32"/>
        </w:rPr>
        <w:t xml:space="preserve">budowa ulic Huberta, Żołnierskiej, Lotników i Sezamkowej w miejscowościach Karolina </w:t>
      </w:r>
    </w:p>
    <w:p w:rsidR="00965134" w:rsidRPr="00B06992" w:rsidRDefault="00226A59" w:rsidP="00226A59">
      <w:pPr>
        <w:pStyle w:val="Akapitzlist"/>
        <w:spacing w:after="0"/>
        <w:ind w:left="0" w:right="707"/>
        <w:jc w:val="center"/>
        <w:rPr>
          <w:rFonts w:ascii="Arial" w:hAnsi="Arial" w:cs="Arial"/>
          <w:b/>
          <w:color w:val="0D0D0D" w:themeColor="text1" w:themeTint="F2"/>
          <w:sz w:val="32"/>
          <w:szCs w:val="32"/>
        </w:rPr>
      </w:pPr>
      <w:r w:rsidRPr="00B06992">
        <w:rPr>
          <w:rFonts w:ascii="Arial" w:hAnsi="Arial" w:cs="Arial"/>
          <w:b/>
          <w:color w:val="0D0D0D" w:themeColor="text1" w:themeTint="F2"/>
          <w:sz w:val="32"/>
          <w:szCs w:val="32"/>
        </w:rPr>
        <w:t>i Nowe Osiny</w:t>
      </w:r>
    </w:p>
    <w:p w:rsidR="00965134" w:rsidRPr="00B06992" w:rsidRDefault="00965134" w:rsidP="00965134">
      <w:pPr>
        <w:pStyle w:val="Akapitzlist"/>
        <w:spacing w:after="0"/>
        <w:ind w:left="0" w:right="707"/>
        <w:jc w:val="center"/>
        <w:rPr>
          <w:rFonts w:ascii="Arial" w:hAnsi="Arial" w:cs="Arial"/>
          <w:b/>
          <w:color w:val="0D0D0D" w:themeColor="text1" w:themeTint="F2"/>
          <w:sz w:val="32"/>
          <w:szCs w:val="32"/>
        </w:rPr>
      </w:pPr>
    </w:p>
    <w:p w:rsidR="00965134" w:rsidRPr="00B06992" w:rsidRDefault="00965134" w:rsidP="00965134">
      <w:pPr>
        <w:pStyle w:val="Akapitzlist"/>
        <w:spacing w:after="0"/>
        <w:ind w:left="0" w:right="707"/>
        <w:rPr>
          <w:rFonts w:ascii="Arial" w:hAnsi="Arial" w:cs="Arial"/>
          <w:b/>
          <w:color w:val="0D0D0D" w:themeColor="text1" w:themeTint="F2"/>
          <w:sz w:val="24"/>
          <w:szCs w:val="24"/>
        </w:rPr>
      </w:pPr>
    </w:p>
    <w:p w:rsidR="00965134" w:rsidRPr="00B06992" w:rsidRDefault="00965134" w:rsidP="00965134">
      <w:pPr>
        <w:pStyle w:val="Akapitzlist"/>
        <w:spacing w:after="0"/>
        <w:ind w:left="0" w:right="707"/>
        <w:rPr>
          <w:rFonts w:ascii="Arial" w:hAnsi="Arial" w:cs="Arial"/>
          <w:b/>
          <w:color w:val="0D0D0D" w:themeColor="text1" w:themeTint="F2"/>
          <w:sz w:val="24"/>
          <w:szCs w:val="24"/>
        </w:rPr>
      </w:pPr>
      <w:r w:rsidRPr="00B06992">
        <w:rPr>
          <w:rFonts w:ascii="Arial" w:hAnsi="Arial" w:cs="Arial"/>
          <w:b/>
          <w:color w:val="0D0D0D" w:themeColor="text1" w:themeTint="F2"/>
          <w:sz w:val="24"/>
          <w:szCs w:val="24"/>
        </w:rPr>
        <w:t>AUTOR  OPRACOWANIA</w:t>
      </w:r>
    </w:p>
    <w:p w:rsidR="00965134" w:rsidRPr="00B06992" w:rsidRDefault="00965134" w:rsidP="00965134">
      <w:pPr>
        <w:pStyle w:val="Akapitzlist"/>
        <w:spacing w:after="0"/>
        <w:ind w:left="0" w:right="707"/>
        <w:rPr>
          <w:rFonts w:ascii="Arial" w:hAnsi="Arial" w:cs="Arial"/>
          <w:b/>
          <w:color w:val="0D0D0D" w:themeColor="text1" w:themeTint="F2"/>
          <w:sz w:val="24"/>
          <w:szCs w:val="24"/>
        </w:rPr>
      </w:pPr>
    </w:p>
    <w:p w:rsidR="00965134" w:rsidRPr="00B06992" w:rsidRDefault="00965134" w:rsidP="00965134">
      <w:pPr>
        <w:pStyle w:val="Akapitzlist"/>
        <w:spacing w:after="0"/>
        <w:ind w:left="0" w:right="707"/>
        <w:rPr>
          <w:rFonts w:ascii="Arial" w:hAnsi="Arial" w:cs="Arial"/>
          <w:b/>
          <w:color w:val="0D0D0D" w:themeColor="text1" w:themeTint="F2"/>
          <w:sz w:val="24"/>
          <w:szCs w:val="24"/>
        </w:rPr>
      </w:pPr>
    </w:p>
    <w:p w:rsidR="00965134" w:rsidRPr="00B06992" w:rsidRDefault="00965134" w:rsidP="00965134">
      <w:pPr>
        <w:pStyle w:val="Akapitzlist"/>
        <w:spacing w:after="0"/>
        <w:ind w:left="0" w:right="707"/>
        <w:jc w:val="center"/>
        <w:rPr>
          <w:rFonts w:ascii="Arial" w:hAnsi="Arial" w:cs="Arial"/>
          <w:b/>
          <w:color w:val="0D0D0D" w:themeColor="text1" w:themeTint="F2"/>
          <w:sz w:val="28"/>
          <w:szCs w:val="28"/>
        </w:rPr>
      </w:pPr>
      <w:r w:rsidRPr="00B06992">
        <w:rPr>
          <w:rFonts w:ascii="Arial" w:hAnsi="Arial" w:cs="Arial"/>
          <w:b/>
          <w:color w:val="0D0D0D" w:themeColor="text1" w:themeTint="F2"/>
          <w:sz w:val="28"/>
          <w:szCs w:val="28"/>
        </w:rPr>
        <w:t>Wiesław Mazurkiewicz</w:t>
      </w:r>
    </w:p>
    <w:p w:rsidR="00965134" w:rsidRPr="00B06992" w:rsidRDefault="00965134" w:rsidP="00965134">
      <w:pPr>
        <w:pStyle w:val="Akapitzlist"/>
        <w:spacing w:after="0"/>
        <w:ind w:left="0" w:right="707"/>
        <w:rPr>
          <w:rFonts w:ascii="Arial" w:hAnsi="Arial" w:cs="Arial"/>
          <w:b/>
          <w:color w:val="0D0D0D" w:themeColor="text1" w:themeTint="F2"/>
          <w:sz w:val="28"/>
          <w:szCs w:val="28"/>
        </w:rPr>
      </w:pPr>
    </w:p>
    <w:p w:rsidR="00965134" w:rsidRPr="00B06992" w:rsidRDefault="00965134" w:rsidP="00965134">
      <w:pPr>
        <w:pStyle w:val="Akapitzlist"/>
        <w:spacing w:after="0"/>
        <w:ind w:left="0" w:right="707"/>
        <w:rPr>
          <w:rFonts w:ascii="Arial" w:hAnsi="Arial" w:cs="Arial"/>
          <w:b/>
          <w:color w:val="0D0D0D" w:themeColor="text1" w:themeTint="F2"/>
          <w:sz w:val="24"/>
          <w:szCs w:val="24"/>
        </w:rPr>
      </w:pPr>
    </w:p>
    <w:p w:rsidR="00965134" w:rsidRPr="00B06992" w:rsidRDefault="00965134" w:rsidP="00965134">
      <w:pPr>
        <w:pStyle w:val="Akapitzlist"/>
        <w:spacing w:after="0"/>
        <w:ind w:left="0" w:right="707"/>
        <w:rPr>
          <w:rFonts w:ascii="Arial" w:hAnsi="Arial" w:cs="Arial"/>
          <w:b/>
          <w:color w:val="0D0D0D" w:themeColor="text1" w:themeTint="F2"/>
          <w:sz w:val="24"/>
          <w:szCs w:val="24"/>
        </w:rPr>
      </w:pPr>
    </w:p>
    <w:p w:rsidR="00226A59" w:rsidRPr="00B06992" w:rsidRDefault="00226A59" w:rsidP="00965134">
      <w:pPr>
        <w:pStyle w:val="Akapitzlist"/>
        <w:spacing w:after="0"/>
        <w:ind w:left="0" w:right="707"/>
        <w:rPr>
          <w:rFonts w:ascii="Arial" w:hAnsi="Arial" w:cs="Arial"/>
          <w:b/>
          <w:color w:val="0D0D0D" w:themeColor="text1" w:themeTint="F2"/>
          <w:sz w:val="24"/>
          <w:szCs w:val="24"/>
        </w:rPr>
      </w:pPr>
    </w:p>
    <w:p w:rsidR="00965134" w:rsidRPr="00B06992" w:rsidRDefault="00226A59" w:rsidP="00965134">
      <w:pPr>
        <w:pStyle w:val="Akapitzlist"/>
        <w:spacing w:after="0"/>
        <w:ind w:left="0" w:right="707"/>
        <w:jc w:val="center"/>
        <w:rPr>
          <w:rFonts w:ascii="Arial" w:hAnsi="Arial" w:cs="Arial"/>
          <w:b/>
          <w:color w:val="0D0D0D" w:themeColor="text1" w:themeTint="F2"/>
          <w:sz w:val="24"/>
          <w:szCs w:val="24"/>
        </w:rPr>
      </w:pPr>
      <w:r w:rsidRPr="00B06992">
        <w:rPr>
          <w:rFonts w:ascii="Arial" w:hAnsi="Arial" w:cs="Arial"/>
          <w:b/>
          <w:color w:val="0D0D0D" w:themeColor="text1" w:themeTint="F2"/>
          <w:sz w:val="24"/>
          <w:szCs w:val="24"/>
        </w:rPr>
        <w:t>Wrzosów, listopad 2016</w:t>
      </w:r>
      <w:r w:rsidR="00965134" w:rsidRPr="00B06992">
        <w:rPr>
          <w:rFonts w:ascii="Arial" w:hAnsi="Arial" w:cs="Arial"/>
          <w:b/>
          <w:color w:val="0D0D0D" w:themeColor="text1" w:themeTint="F2"/>
          <w:sz w:val="24"/>
          <w:szCs w:val="24"/>
        </w:rPr>
        <w:t>r</w:t>
      </w:r>
    </w:p>
    <w:p w:rsidR="00965134" w:rsidRPr="00B06992" w:rsidRDefault="00965134" w:rsidP="00965134">
      <w:pPr>
        <w:pStyle w:val="Akapitzlist"/>
        <w:spacing w:after="0"/>
        <w:ind w:left="0" w:right="707"/>
        <w:rPr>
          <w:rFonts w:ascii="Arial" w:hAnsi="Arial" w:cs="Arial"/>
          <w:color w:val="FF0000"/>
          <w:sz w:val="28"/>
          <w:szCs w:val="28"/>
        </w:rPr>
      </w:pPr>
    </w:p>
    <w:p w:rsidR="00965134" w:rsidRPr="00B06992" w:rsidRDefault="00965134" w:rsidP="00965134">
      <w:pPr>
        <w:pStyle w:val="Akapitzlist"/>
        <w:spacing w:after="0"/>
        <w:ind w:left="0" w:right="707"/>
        <w:rPr>
          <w:rFonts w:ascii="Arial" w:hAnsi="Arial" w:cs="Arial"/>
          <w:b/>
          <w:color w:val="FF0000"/>
          <w:sz w:val="28"/>
          <w:szCs w:val="28"/>
        </w:rPr>
      </w:pPr>
    </w:p>
    <w:p w:rsidR="00965134" w:rsidRPr="00B06992" w:rsidRDefault="00965134" w:rsidP="00965134">
      <w:pPr>
        <w:pStyle w:val="Akapitzlist"/>
        <w:spacing w:after="0"/>
        <w:ind w:left="0" w:right="707"/>
        <w:rPr>
          <w:rFonts w:ascii="Arial" w:hAnsi="Arial" w:cs="Arial"/>
          <w:b/>
          <w:color w:val="FF0000"/>
          <w:sz w:val="28"/>
          <w:szCs w:val="28"/>
        </w:rPr>
      </w:pPr>
    </w:p>
    <w:p w:rsidR="00965134" w:rsidRPr="00B06992" w:rsidRDefault="00965134" w:rsidP="00965134">
      <w:pPr>
        <w:pStyle w:val="Akapitzlist"/>
        <w:spacing w:after="0"/>
        <w:ind w:left="0"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Spis treści</w:t>
      </w:r>
    </w:p>
    <w:p w:rsidR="00965134" w:rsidRPr="00B06992" w:rsidRDefault="00965134" w:rsidP="00965134">
      <w:pPr>
        <w:pStyle w:val="Akapitzlist"/>
        <w:spacing w:after="0"/>
        <w:ind w:left="0" w:right="707"/>
        <w:rPr>
          <w:rFonts w:ascii="Arial" w:hAnsi="Arial" w:cs="Arial"/>
          <w:color w:val="0D0D0D" w:themeColor="text1" w:themeTint="F2"/>
          <w:sz w:val="24"/>
          <w:szCs w:val="24"/>
        </w:rPr>
      </w:pPr>
    </w:p>
    <w:p w:rsidR="00965134" w:rsidRPr="00B06992" w:rsidRDefault="00965134" w:rsidP="00965134">
      <w:pPr>
        <w:pStyle w:val="Akapitzlist"/>
        <w:spacing w:after="0"/>
        <w:ind w:left="0"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A – Ogólna Specyfikacja Techniczna - 3</w:t>
      </w:r>
    </w:p>
    <w:p w:rsidR="00965134" w:rsidRPr="00B06992" w:rsidRDefault="00965134" w:rsidP="00965134">
      <w:pPr>
        <w:pStyle w:val="Akapitzlist"/>
        <w:numPr>
          <w:ilvl w:val="0"/>
          <w:numId w:val="11"/>
        </w:numPr>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Określenie przedmiotu zamówienia - 3</w:t>
      </w:r>
    </w:p>
    <w:p w:rsidR="00965134" w:rsidRPr="00B06992" w:rsidRDefault="00965134" w:rsidP="00965134">
      <w:pPr>
        <w:pStyle w:val="Akapitzlist"/>
        <w:numPr>
          <w:ilvl w:val="0"/>
          <w:numId w:val="11"/>
        </w:numPr>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Wymagania dotyczące robót - 6</w:t>
      </w:r>
    </w:p>
    <w:p w:rsidR="00965134" w:rsidRPr="00B06992" w:rsidRDefault="00965134" w:rsidP="00965134">
      <w:pPr>
        <w:pStyle w:val="Akapitzlist"/>
        <w:numPr>
          <w:ilvl w:val="0"/>
          <w:numId w:val="11"/>
        </w:numPr>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Wymagania dotyczące materiałów - 9</w:t>
      </w:r>
    </w:p>
    <w:p w:rsidR="00965134" w:rsidRPr="00B06992" w:rsidRDefault="00965134" w:rsidP="00965134">
      <w:pPr>
        <w:pStyle w:val="Akapitzlist"/>
        <w:numPr>
          <w:ilvl w:val="0"/>
          <w:numId w:val="11"/>
        </w:numPr>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Wymagania dotyczące sprzętu - 10</w:t>
      </w:r>
    </w:p>
    <w:p w:rsidR="00965134" w:rsidRPr="00B06992" w:rsidRDefault="00965134" w:rsidP="00965134">
      <w:pPr>
        <w:pStyle w:val="Akapitzlist"/>
        <w:numPr>
          <w:ilvl w:val="0"/>
          <w:numId w:val="11"/>
        </w:numPr>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Wymagania dotyczące transportu - 10</w:t>
      </w:r>
    </w:p>
    <w:p w:rsidR="00965134" w:rsidRPr="00B06992" w:rsidRDefault="00965134" w:rsidP="00965134">
      <w:pPr>
        <w:pStyle w:val="Akapitzlist"/>
        <w:numPr>
          <w:ilvl w:val="0"/>
          <w:numId w:val="11"/>
        </w:numPr>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Wymagania dotyczące wykonywania robót - 11</w:t>
      </w:r>
    </w:p>
    <w:p w:rsidR="00965134" w:rsidRPr="00B06992" w:rsidRDefault="00965134" w:rsidP="00965134">
      <w:pPr>
        <w:pStyle w:val="Akapitzlist"/>
        <w:numPr>
          <w:ilvl w:val="0"/>
          <w:numId w:val="11"/>
        </w:numPr>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Wymagania dotyczące kontroli jakości robót - 11</w:t>
      </w:r>
    </w:p>
    <w:p w:rsidR="00965134" w:rsidRPr="00B06992" w:rsidRDefault="00965134" w:rsidP="00965134">
      <w:pPr>
        <w:pStyle w:val="Akapitzlist"/>
        <w:numPr>
          <w:ilvl w:val="0"/>
          <w:numId w:val="11"/>
        </w:numPr>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Obmiar robót - 12</w:t>
      </w:r>
    </w:p>
    <w:p w:rsidR="00965134" w:rsidRPr="00B06992" w:rsidRDefault="00965134" w:rsidP="00965134">
      <w:pPr>
        <w:pStyle w:val="Akapitzlist"/>
        <w:numPr>
          <w:ilvl w:val="0"/>
          <w:numId w:val="11"/>
        </w:numPr>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Odbiór robót - 13</w:t>
      </w:r>
    </w:p>
    <w:p w:rsidR="00965134" w:rsidRPr="00B06992" w:rsidRDefault="00965134" w:rsidP="00965134">
      <w:pPr>
        <w:pStyle w:val="Akapitzlist"/>
        <w:numPr>
          <w:ilvl w:val="0"/>
          <w:numId w:val="11"/>
        </w:numPr>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Podstawa płatności - 14</w:t>
      </w:r>
    </w:p>
    <w:p w:rsidR="00965134" w:rsidRPr="00B06992" w:rsidRDefault="00965134" w:rsidP="00965134">
      <w:pPr>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B – Szczegółowa Specyfikacja Wykonania i Odbioru Robót Budowlanych - 15</w:t>
      </w:r>
    </w:p>
    <w:p w:rsidR="00965134" w:rsidRPr="00B06992" w:rsidRDefault="00933210" w:rsidP="00965134">
      <w:pPr>
        <w:spacing w:after="0"/>
        <w:ind w:left="1843" w:right="707" w:hanging="1843"/>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SST KNO</w:t>
      </w:r>
      <w:r w:rsidR="00965134" w:rsidRPr="00B06992">
        <w:rPr>
          <w:rFonts w:ascii="Arial" w:hAnsi="Arial" w:cs="Arial"/>
          <w:color w:val="0D0D0D" w:themeColor="text1" w:themeTint="F2"/>
          <w:sz w:val="24"/>
          <w:szCs w:val="24"/>
        </w:rPr>
        <w:t xml:space="preserve"> – 01 Szczegółowa Specyfikacja Techniczna w zakresie robót przygotowawczych  - </w:t>
      </w:r>
      <w:r w:rsidR="00B06992" w:rsidRPr="00B06992">
        <w:rPr>
          <w:rFonts w:ascii="Arial" w:hAnsi="Arial" w:cs="Arial"/>
          <w:color w:val="0D0D0D" w:themeColor="text1" w:themeTint="F2"/>
          <w:sz w:val="24"/>
          <w:szCs w:val="24"/>
        </w:rPr>
        <w:t>21</w:t>
      </w:r>
    </w:p>
    <w:p w:rsidR="00965134" w:rsidRPr="00B06992" w:rsidRDefault="00933210" w:rsidP="00965134">
      <w:pPr>
        <w:spacing w:after="0"/>
        <w:ind w:left="1843" w:right="707" w:hanging="1843"/>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SST KNO</w:t>
      </w:r>
      <w:r w:rsidR="00965134" w:rsidRPr="00B06992">
        <w:rPr>
          <w:rFonts w:ascii="Arial" w:hAnsi="Arial" w:cs="Arial"/>
          <w:color w:val="0D0D0D" w:themeColor="text1" w:themeTint="F2"/>
          <w:sz w:val="24"/>
          <w:szCs w:val="24"/>
        </w:rPr>
        <w:t xml:space="preserve"> – 02 Szczegółowa Specyfikacja Techniczna w zakresie budowy urządzeń odwadniających  </w:t>
      </w:r>
      <w:r w:rsidR="00B06992" w:rsidRPr="00B06992">
        <w:rPr>
          <w:rFonts w:ascii="Arial" w:hAnsi="Arial" w:cs="Arial"/>
          <w:color w:val="0D0D0D" w:themeColor="text1" w:themeTint="F2"/>
          <w:sz w:val="24"/>
          <w:szCs w:val="24"/>
        </w:rPr>
        <w:t>- 26</w:t>
      </w:r>
    </w:p>
    <w:p w:rsidR="00965134" w:rsidRPr="00B06992" w:rsidRDefault="00933210" w:rsidP="00965134">
      <w:pPr>
        <w:spacing w:after="0"/>
        <w:ind w:left="1843" w:right="707" w:hanging="1843"/>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SST KNO</w:t>
      </w:r>
      <w:r w:rsidR="00965134" w:rsidRPr="00B06992">
        <w:rPr>
          <w:rFonts w:ascii="Arial" w:hAnsi="Arial" w:cs="Arial"/>
          <w:color w:val="0D0D0D" w:themeColor="text1" w:themeTint="F2"/>
          <w:sz w:val="24"/>
          <w:szCs w:val="24"/>
        </w:rPr>
        <w:t xml:space="preserve"> – 03 Szczegółowa Specyfikacja Techniczna w zakresie wykonywania poszczególnych warstw konstrukcyjnych </w:t>
      </w:r>
      <w:r w:rsidR="00B06992" w:rsidRPr="00B06992">
        <w:rPr>
          <w:rFonts w:ascii="Arial" w:hAnsi="Arial" w:cs="Arial"/>
          <w:color w:val="0D0D0D" w:themeColor="text1" w:themeTint="F2"/>
          <w:sz w:val="24"/>
          <w:szCs w:val="24"/>
        </w:rPr>
        <w:t>– 30</w:t>
      </w:r>
    </w:p>
    <w:p w:rsidR="00965134" w:rsidRPr="00B06992" w:rsidRDefault="00933210" w:rsidP="00965134">
      <w:pPr>
        <w:spacing w:after="0"/>
        <w:ind w:left="1843" w:right="707" w:hanging="1843"/>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SST KNO</w:t>
      </w:r>
      <w:r w:rsidR="00965134" w:rsidRPr="00B06992">
        <w:rPr>
          <w:rFonts w:ascii="Arial" w:hAnsi="Arial" w:cs="Arial"/>
          <w:color w:val="0D0D0D" w:themeColor="text1" w:themeTint="F2"/>
          <w:sz w:val="24"/>
          <w:szCs w:val="24"/>
        </w:rPr>
        <w:t xml:space="preserve"> – 04 Szczegółowa specyfikacja techniczna  w zak</w:t>
      </w:r>
      <w:r w:rsidRPr="00B06992">
        <w:rPr>
          <w:rFonts w:ascii="Arial" w:hAnsi="Arial" w:cs="Arial"/>
          <w:color w:val="0D0D0D" w:themeColor="text1" w:themeTint="F2"/>
          <w:sz w:val="24"/>
          <w:szCs w:val="24"/>
        </w:rPr>
        <w:t>resie wykonania nawierzchni mineralno-bitumicznych</w:t>
      </w:r>
      <w:r w:rsidR="00965134" w:rsidRPr="00B06992">
        <w:rPr>
          <w:rFonts w:ascii="Arial" w:hAnsi="Arial" w:cs="Arial"/>
          <w:color w:val="0D0D0D" w:themeColor="text1" w:themeTint="F2"/>
          <w:sz w:val="24"/>
          <w:szCs w:val="24"/>
        </w:rPr>
        <w:t xml:space="preserve">  - </w:t>
      </w:r>
      <w:r w:rsidR="00B06992" w:rsidRPr="00B06992">
        <w:rPr>
          <w:rFonts w:ascii="Arial" w:hAnsi="Arial" w:cs="Arial"/>
          <w:color w:val="0D0D0D" w:themeColor="text1" w:themeTint="F2"/>
          <w:sz w:val="24"/>
          <w:szCs w:val="24"/>
        </w:rPr>
        <w:t>36</w:t>
      </w:r>
    </w:p>
    <w:p w:rsidR="00965134" w:rsidRPr="00B06992" w:rsidRDefault="00965134" w:rsidP="00965134">
      <w:pPr>
        <w:pStyle w:val="Akapitzlist"/>
        <w:spacing w:after="0"/>
        <w:ind w:left="0" w:right="707"/>
        <w:rPr>
          <w:rFonts w:ascii="Arial" w:hAnsi="Arial" w:cs="Arial"/>
          <w:b/>
          <w:color w:val="0D0D0D" w:themeColor="text1" w:themeTint="F2"/>
          <w:sz w:val="28"/>
          <w:szCs w:val="28"/>
        </w:rPr>
      </w:pPr>
    </w:p>
    <w:p w:rsidR="00965134" w:rsidRPr="00B06992" w:rsidRDefault="00965134" w:rsidP="00965134">
      <w:pPr>
        <w:pStyle w:val="Akapitzlist"/>
        <w:spacing w:after="0"/>
        <w:ind w:left="0" w:right="707"/>
        <w:rPr>
          <w:rFonts w:ascii="Arial" w:hAnsi="Arial" w:cs="Arial"/>
          <w:b/>
          <w:color w:val="0D0D0D" w:themeColor="text1" w:themeTint="F2"/>
          <w:sz w:val="28"/>
          <w:szCs w:val="28"/>
        </w:rPr>
      </w:pPr>
    </w:p>
    <w:p w:rsidR="00965134" w:rsidRPr="00B06992" w:rsidRDefault="00965134" w:rsidP="00965134">
      <w:pPr>
        <w:pStyle w:val="Akapitzlist"/>
        <w:spacing w:after="0"/>
        <w:ind w:left="0" w:right="707"/>
        <w:rPr>
          <w:rFonts w:ascii="Arial" w:hAnsi="Arial" w:cs="Arial"/>
          <w:b/>
          <w:color w:val="FF0000"/>
          <w:sz w:val="28"/>
          <w:szCs w:val="28"/>
        </w:rPr>
      </w:pPr>
    </w:p>
    <w:p w:rsidR="00965134" w:rsidRPr="00B06992" w:rsidRDefault="00965134" w:rsidP="00965134">
      <w:pPr>
        <w:pStyle w:val="Akapitzlist"/>
        <w:spacing w:after="0"/>
        <w:ind w:left="0" w:right="707"/>
        <w:rPr>
          <w:rFonts w:ascii="Arial" w:hAnsi="Arial" w:cs="Arial"/>
          <w:b/>
          <w:color w:val="FF0000"/>
          <w:sz w:val="28"/>
          <w:szCs w:val="28"/>
        </w:rPr>
      </w:pPr>
    </w:p>
    <w:p w:rsidR="00965134" w:rsidRPr="00B06992" w:rsidRDefault="00965134" w:rsidP="00965134">
      <w:pPr>
        <w:pStyle w:val="Akapitzlist"/>
        <w:spacing w:after="0"/>
        <w:ind w:left="0" w:right="707"/>
        <w:rPr>
          <w:rFonts w:ascii="Arial" w:hAnsi="Arial" w:cs="Arial"/>
          <w:b/>
          <w:color w:val="FF0000"/>
          <w:sz w:val="28"/>
          <w:szCs w:val="28"/>
        </w:rPr>
      </w:pPr>
    </w:p>
    <w:p w:rsidR="00965134" w:rsidRPr="00B06992" w:rsidRDefault="00965134" w:rsidP="00965134">
      <w:pPr>
        <w:pStyle w:val="Akapitzlist"/>
        <w:spacing w:after="0"/>
        <w:ind w:left="0" w:right="707"/>
        <w:rPr>
          <w:rFonts w:ascii="Arial" w:hAnsi="Arial" w:cs="Arial"/>
          <w:b/>
          <w:color w:val="FF0000"/>
          <w:sz w:val="28"/>
          <w:szCs w:val="28"/>
        </w:rPr>
      </w:pPr>
    </w:p>
    <w:p w:rsidR="00965134" w:rsidRPr="00B06992" w:rsidRDefault="00965134" w:rsidP="00965134">
      <w:pPr>
        <w:pStyle w:val="Akapitzlist"/>
        <w:spacing w:after="0"/>
        <w:ind w:left="0" w:right="707"/>
        <w:rPr>
          <w:rFonts w:ascii="Arial" w:hAnsi="Arial" w:cs="Arial"/>
          <w:b/>
          <w:color w:val="FF0000"/>
          <w:sz w:val="28"/>
          <w:szCs w:val="28"/>
        </w:rPr>
      </w:pPr>
    </w:p>
    <w:p w:rsidR="00965134" w:rsidRPr="00B06992" w:rsidRDefault="00965134" w:rsidP="00965134">
      <w:pPr>
        <w:pStyle w:val="Akapitzlist"/>
        <w:spacing w:after="0"/>
        <w:ind w:left="0" w:right="707"/>
        <w:rPr>
          <w:rFonts w:ascii="Arial" w:hAnsi="Arial" w:cs="Arial"/>
          <w:b/>
          <w:color w:val="FF0000"/>
          <w:sz w:val="28"/>
          <w:szCs w:val="28"/>
        </w:rPr>
      </w:pPr>
    </w:p>
    <w:p w:rsidR="00965134" w:rsidRPr="00B06992" w:rsidRDefault="00965134" w:rsidP="00965134">
      <w:pPr>
        <w:pStyle w:val="Akapitzlist"/>
        <w:spacing w:after="0"/>
        <w:ind w:left="0" w:right="707"/>
        <w:rPr>
          <w:rFonts w:ascii="Arial" w:hAnsi="Arial" w:cs="Arial"/>
          <w:b/>
          <w:color w:val="FF0000"/>
          <w:sz w:val="28"/>
          <w:szCs w:val="28"/>
        </w:rPr>
      </w:pPr>
    </w:p>
    <w:p w:rsidR="00965134" w:rsidRPr="00B06992" w:rsidRDefault="00965134" w:rsidP="00965134">
      <w:pPr>
        <w:pStyle w:val="Akapitzlist"/>
        <w:spacing w:after="0"/>
        <w:ind w:left="0" w:right="707"/>
        <w:rPr>
          <w:rFonts w:ascii="Arial" w:hAnsi="Arial" w:cs="Arial"/>
          <w:b/>
          <w:color w:val="FF0000"/>
          <w:sz w:val="28"/>
          <w:szCs w:val="28"/>
        </w:rPr>
      </w:pPr>
    </w:p>
    <w:p w:rsidR="00965134" w:rsidRPr="00B06992" w:rsidRDefault="00965134" w:rsidP="00965134">
      <w:pPr>
        <w:pStyle w:val="Akapitzlist"/>
        <w:spacing w:after="0"/>
        <w:ind w:left="0" w:right="707"/>
        <w:rPr>
          <w:rFonts w:ascii="Arial" w:hAnsi="Arial" w:cs="Arial"/>
          <w:b/>
          <w:color w:val="FF0000"/>
          <w:sz w:val="28"/>
          <w:szCs w:val="28"/>
        </w:rPr>
      </w:pPr>
    </w:p>
    <w:p w:rsidR="00965134" w:rsidRPr="00B06992" w:rsidRDefault="00965134" w:rsidP="00965134">
      <w:pPr>
        <w:pStyle w:val="Akapitzlist"/>
        <w:spacing w:after="0"/>
        <w:ind w:left="0" w:right="707"/>
        <w:rPr>
          <w:rFonts w:ascii="Arial" w:hAnsi="Arial" w:cs="Arial"/>
          <w:b/>
          <w:color w:val="FF0000"/>
          <w:sz w:val="28"/>
          <w:szCs w:val="28"/>
        </w:rPr>
      </w:pPr>
    </w:p>
    <w:p w:rsidR="00965134" w:rsidRPr="00B06992" w:rsidRDefault="00965134" w:rsidP="00965134">
      <w:pPr>
        <w:pStyle w:val="Akapitzlist"/>
        <w:spacing w:after="0"/>
        <w:ind w:left="0" w:right="707"/>
        <w:rPr>
          <w:rFonts w:ascii="Arial" w:hAnsi="Arial" w:cs="Arial"/>
          <w:b/>
          <w:color w:val="FF0000"/>
          <w:sz w:val="28"/>
          <w:szCs w:val="28"/>
        </w:rPr>
      </w:pPr>
    </w:p>
    <w:p w:rsidR="00965134" w:rsidRPr="00B06992" w:rsidRDefault="00965134" w:rsidP="00965134">
      <w:pPr>
        <w:pStyle w:val="Akapitzlist"/>
        <w:spacing w:after="0"/>
        <w:ind w:left="0" w:right="707"/>
        <w:rPr>
          <w:rFonts w:ascii="Arial" w:hAnsi="Arial" w:cs="Arial"/>
          <w:b/>
          <w:color w:val="FF0000"/>
          <w:sz w:val="28"/>
          <w:szCs w:val="28"/>
        </w:rPr>
      </w:pPr>
    </w:p>
    <w:p w:rsidR="00965134" w:rsidRPr="00B06992" w:rsidRDefault="00965134" w:rsidP="00965134">
      <w:pPr>
        <w:pStyle w:val="Akapitzlist"/>
        <w:spacing w:after="0"/>
        <w:ind w:left="0" w:right="707"/>
        <w:rPr>
          <w:rFonts w:ascii="Arial" w:hAnsi="Arial" w:cs="Arial"/>
          <w:b/>
          <w:color w:val="FF0000"/>
          <w:sz w:val="28"/>
          <w:szCs w:val="28"/>
        </w:rPr>
      </w:pPr>
    </w:p>
    <w:p w:rsidR="00965134" w:rsidRPr="00B06992" w:rsidRDefault="00965134" w:rsidP="00965134">
      <w:pPr>
        <w:pStyle w:val="Akapitzlist"/>
        <w:spacing w:after="0"/>
        <w:ind w:left="0" w:right="707"/>
        <w:rPr>
          <w:rFonts w:ascii="Arial" w:hAnsi="Arial" w:cs="Arial"/>
          <w:b/>
          <w:color w:val="FF0000"/>
          <w:sz w:val="28"/>
          <w:szCs w:val="28"/>
        </w:rPr>
      </w:pPr>
    </w:p>
    <w:p w:rsidR="00965134" w:rsidRPr="00B06992" w:rsidRDefault="00965134" w:rsidP="00965134">
      <w:pPr>
        <w:pStyle w:val="Akapitzlist"/>
        <w:spacing w:after="0"/>
        <w:ind w:left="0" w:right="707"/>
        <w:rPr>
          <w:rFonts w:ascii="Arial" w:hAnsi="Arial" w:cs="Arial"/>
          <w:b/>
          <w:color w:val="FF0000"/>
          <w:sz w:val="28"/>
          <w:szCs w:val="28"/>
        </w:rPr>
      </w:pPr>
    </w:p>
    <w:p w:rsidR="00965134" w:rsidRPr="00B06992" w:rsidRDefault="00965134" w:rsidP="00965134">
      <w:pPr>
        <w:pStyle w:val="Akapitzlist"/>
        <w:spacing w:after="0"/>
        <w:ind w:left="0" w:right="707"/>
        <w:rPr>
          <w:rFonts w:ascii="Arial" w:hAnsi="Arial" w:cs="Arial"/>
          <w:b/>
          <w:color w:val="0D0D0D" w:themeColor="text1" w:themeTint="F2"/>
          <w:sz w:val="28"/>
          <w:szCs w:val="28"/>
        </w:rPr>
      </w:pPr>
    </w:p>
    <w:p w:rsidR="00965134" w:rsidRPr="00B06992" w:rsidRDefault="00965134" w:rsidP="00965134">
      <w:pPr>
        <w:pStyle w:val="Akapitzlist"/>
        <w:spacing w:after="0"/>
        <w:ind w:left="0" w:right="707"/>
        <w:rPr>
          <w:rFonts w:ascii="Arial" w:hAnsi="Arial" w:cs="Arial"/>
          <w:b/>
          <w:color w:val="0D0D0D" w:themeColor="text1" w:themeTint="F2"/>
          <w:sz w:val="28"/>
          <w:szCs w:val="28"/>
        </w:rPr>
      </w:pPr>
      <w:r w:rsidRPr="00B06992">
        <w:rPr>
          <w:rFonts w:ascii="Arial" w:hAnsi="Arial" w:cs="Arial"/>
          <w:b/>
          <w:color w:val="0D0D0D" w:themeColor="text1" w:themeTint="F2"/>
          <w:sz w:val="28"/>
          <w:szCs w:val="28"/>
        </w:rPr>
        <w:t xml:space="preserve">A - Ogólna specyfikacja techniczna </w:t>
      </w:r>
    </w:p>
    <w:p w:rsidR="00965134" w:rsidRPr="00B06992" w:rsidRDefault="00965134" w:rsidP="00965134">
      <w:pPr>
        <w:pStyle w:val="Akapitzlist"/>
        <w:spacing w:after="0"/>
        <w:ind w:left="0" w:right="707"/>
        <w:rPr>
          <w:rFonts w:ascii="Arial" w:hAnsi="Arial" w:cs="Arial"/>
          <w:b/>
          <w:color w:val="0D0D0D" w:themeColor="text1" w:themeTint="F2"/>
          <w:sz w:val="28"/>
          <w:szCs w:val="28"/>
        </w:rPr>
      </w:pPr>
    </w:p>
    <w:p w:rsidR="00965134" w:rsidRPr="00B06992" w:rsidRDefault="00965134" w:rsidP="00965134">
      <w:pPr>
        <w:pStyle w:val="Akapitzlist"/>
        <w:spacing w:after="0"/>
        <w:ind w:left="0" w:right="707"/>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Przedmiotem niniejszego opracowania są wymagania dotyczące wykonania i odbioru robót w zakresie ogólnobudowlanym podczas prowadzenia prac przygotowawczych, budowlanych i montażowych związany</w:t>
      </w:r>
      <w:r w:rsidR="00226A59" w:rsidRPr="00B06992">
        <w:rPr>
          <w:rFonts w:ascii="Arial" w:hAnsi="Arial" w:cs="Arial"/>
          <w:color w:val="0D0D0D" w:themeColor="text1" w:themeTint="F2"/>
          <w:sz w:val="24"/>
          <w:szCs w:val="24"/>
        </w:rPr>
        <w:t>ch z przebudową ulic Huberta, Żołnierskiej, Lotników i Sezamkowej w miejscowościach Karolina i Nowe Osiny.</w:t>
      </w:r>
    </w:p>
    <w:p w:rsidR="00965134" w:rsidRPr="00B06992" w:rsidRDefault="00965134" w:rsidP="00965134">
      <w:pPr>
        <w:pStyle w:val="Akapitzlist"/>
        <w:spacing w:after="0"/>
        <w:ind w:left="0" w:right="707"/>
        <w:jc w:val="both"/>
        <w:rPr>
          <w:rFonts w:ascii="Arial" w:hAnsi="Arial" w:cs="Arial"/>
          <w:color w:val="0D0D0D" w:themeColor="text1" w:themeTint="F2"/>
          <w:sz w:val="24"/>
          <w:szCs w:val="24"/>
        </w:rPr>
      </w:pPr>
    </w:p>
    <w:p w:rsidR="00965134" w:rsidRPr="00B06992" w:rsidRDefault="00965134" w:rsidP="00965134">
      <w:pPr>
        <w:pStyle w:val="Akapitzlist"/>
        <w:numPr>
          <w:ilvl w:val="0"/>
          <w:numId w:val="5"/>
        </w:numPr>
        <w:spacing w:after="0"/>
        <w:ind w:right="707"/>
        <w:rPr>
          <w:rFonts w:ascii="Arial" w:hAnsi="Arial" w:cs="Arial"/>
          <w:b/>
          <w:color w:val="0D0D0D" w:themeColor="text1" w:themeTint="F2"/>
          <w:sz w:val="24"/>
          <w:szCs w:val="24"/>
        </w:rPr>
      </w:pPr>
      <w:r w:rsidRPr="00B06992">
        <w:rPr>
          <w:rFonts w:ascii="Arial" w:hAnsi="Arial" w:cs="Arial"/>
          <w:b/>
          <w:color w:val="0D0D0D" w:themeColor="text1" w:themeTint="F2"/>
          <w:sz w:val="24"/>
          <w:szCs w:val="24"/>
        </w:rPr>
        <w:t>Określenie przedmiotu zamówienia</w:t>
      </w:r>
    </w:p>
    <w:p w:rsidR="00965134" w:rsidRPr="00B06992" w:rsidRDefault="00965134" w:rsidP="00965134">
      <w:pPr>
        <w:pStyle w:val="Akapitzlist"/>
        <w:spacing w:after="0"/>
        <w:ind w:left="426" w:right="707" w:hanging="426"/>
        <w:jc w:val="both"/>
        <w:rPr>
          <w:rFonts w:ascii="Arial" w:hAnsi="Arial" w:cs="Arial"/>
          <w:b/>
          <w:color w:val="0D0D0D" w:themeColor="text1" w:themeTint="F2"/>
          <w:sz w:val="24"/>
          <w:szCs w:val="24"/>
        </w:rPr>
      </w:pPr>
      <w:r w:rsidRPr="00B06992">
        <w:rPr>
          <w:rFonts w:ascii="Arial" w:hAnsi="Arial" w:cs="Arial"/>
          <w:color w:val="0D0D0D" w:themeColor="text1" w:themeTint="F2"/>
          <w:sz w:val="24"/>
          <w:szCs w:val="24"/>
        </w:rPr>
        <w:t xml:space="preserve">a - Przedmiotem zamówienia jest wykonanie ciągu pieszo-jezdnego </w:t>
      </w:r>
      <w:r w:rsidR="00226A59" w:rsidRPr="00B06992">
        <w:rPr>
          <w:rFonts w:ascii="Arial" w:hAnsi="Arial" w:cs="Arial"/>
          <w:color w:val="0D0D0D" w:themeColor="text1" w:themeTint="F2"/>
          <w:sz w:val="24"/>
          <w:szCs w:val="24"/>
        </w:rPr>
        <w:t>o nawierzchni bitumicznej w ulicy Huberta oraz z kostki betonowej w ulicach Żołnierskiej, Lotników i Sezamkowej w miejsce istniejących dróg o nawierzchni gruntowej.</w:t>
      </w:r>
      <w:r w:rsidRPr="00B06992">
        <w:rPr>
          <w:rFonts w:ascii="Arial" w:hAnsi="Arial" w:cs="Arial"/>
          <w:color w:val="0D0D0D" w:themeColor="text1" w:themeTint="F2"/>
          <w:sz w:val="24"/>
          <w:szCs w:val="24"/>
        </w:rPr>
        <w:t xml:space="preserve"> Niezależnym elementem robót jest montaż wpustów deszczowych, </w:t>
      </w:r>
      <w:proofErr w:type="spellStart"/>
      <w:r w:rsidRPr="00B06992">
        <w:rPr>
          <w:rFonts w:ascii="Arial" w:hAnsi="Arial" w:cs="Arial"/>
          <w:color w:val="0D0D0D" w:themeColor="text1" w:themeTint="F2"/>
          <w:sz w:val="24"/>
          <w:szCs w:val="24"/>
        </w:rPr>
        <w:t>przykanalików</w:t>
      </w:r>
      <w:proofErr w:type="spellEnd"/>
      <w:r w:rsidRPr="00B06992">
        <w:rPr>
          <w:rFonts w:ascii="Arial" w:hAnsi="Arial" w:cs="Arial"/>
          <w:color w:val="0D0D0D" w:themeColor="text1" w:themeTint="F2"/>
          <w:sz w:val="24"/>
          <w:szCs w:val="24"/>
        </w:rPr>
        <w:t xml:space="preserve"> i studzien oraz </w:t>
      </w:r>
      <w:r w:rsidR="00226A59" w:rsidRPr="00B06992">
        <w:rPr>
          <w:rFonts w:ascii="Arial" w:hAnsi="Arial" w:cs="Arial"/>
          <w:color w:val="0D0D0D" w:themeColor="text1" w:themeTint="F2"/>
          <w:sz w:val="24"/>
          <w:szCs w:val="24"/>
        </w:rPr>
        <w:t>kanału deszczowego</w:t>
      </w:r>
      <w:r w:rsidRPr="00B06992">
        <w:rPr>
          <w:rFonts w:ascii="Arial" w:hAnsi="Arial" w:cs="Arial"/>
          <w:color w:val="0D0D0D" w:themeColor="text1" w:themeTint="F2"/>
          <w:sz w:val="24"/>
          <w:szCs w:val="24"/>
        </w:rPr>
        <w:t xml:space="preserve"> niezbędnych do skierowania ścieków deszczowych i roztopowych z pasa drogowego do istniejącej kanalizacji deszczowej</w:t>
      </w:r>
      <w:r w:rsidR="00226A59" w:rsidRPr="00B06992">
        <w:rPr>
          <w:rFonts w:ascii="Arial" w:hAnsi="Arial" w:cs="Arial"/>
          <w:color w:val="0D0D0D" w:themeColor="text1" w:themeTint="F2"/>
          <w:sz w:val="24"/>
          <w:szCs w:val="24"/>
        </w:rPr>
        <w:t xml:space="preserve"> i projektowanego zbiornika odparowującego.</w:t>
      </w:r>
    </w:p>
    <w:p w:rsidR="00965134" w:rsidRPr="00B06992" w:rsidRDefault="00965134" w:rsidP="00965134">
      <w:pPr>
        <w:tabs>
          <w:tab w:val="left" w:pos="709"/>
          <w:tab w:val="left" w:pos="1276"/>
        </w:tabs>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b – W procesie inwestycyjnym uczestniczą</w:t>
      </w:r>
    </w:p>
    <w:p w:rsidR="00965134" w:rsidRPr="00B06992" w:rsidRDefault="00965134" w:rsidP="00965134">
      <w:pPr>
        <w:tabs>
          <w:tab w:val="left" w:pos="1134"/>
          <w:tab w:val="left" w:pos="1276"/>
        </w:tabs>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w:t>
      </w:r>
      <w:r w:rsidR="00924198" w:rsidRPr="00B06992">
        <w:rPr>
          <w:rFonts w:ascii="Arial" w:hAnsi="Arial" w:cs="Arial"/>
          <w:color w:val="0D0D0D" w:themeColor="text1" w:themeTint="F2"/>
          <w:sz w:val="24"/>
          <w:szCs w:val="24"/>
        </w:rPr>
        <w:t xml:space="preserve"> Zamawiający: Gmina Mińsk Mazowiecki</w:t>
      </w:r>
    </w:p>
    <w:p w:rsidR="00965134" w:rsidRPr="00B06992" w:rsidRDefault="00965134" w:rsidP="00965134">
      <w:pPr>
        <w:tabs>
          <w:tab w:val="left" w:pos="1134"/>
          <w:tab w:val="left" w:pos="1276"/>
        </w:tabs>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Instytucja finansująca inwestycję: Gm</w:t>
      </w:r>
      <w:r w:rsidR="00924198" w:rsidRPr="00B06992">
        <w:rPr>
          <w:rFonts w:ascii="Arial" w:hAnsi="Arial" w:cs="Arial"/>
          <w:color w:val="0D0D0D" w:themeColor="text1" w:themeTint="F2"/>
          <w:sz w:val="24"/>
          <w:szCs w:val="24"/>
        </w:rPr>
        <w:t>ina Mińsk Mazowiecki</w:t>
      </w:r>
    </w:p>
    <w:p w:rsidR="00965134" w:rsidRPr="00B06992" w:rsidRDefault="00965134" w:rsidP="00965134">
      <w:pPr>
        <w:tabs>
          <w:tab w:val="left" w:pos="1134"/>
          <w:tab w:val="left" w:pos="1276"/>
        </w:tabs>
        <w:spacing w:after="0"/>
        <w:ind w:left="1701" w:right="707" w:hanging="1701"/>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Organ nadzoru </w:t>
      </w:r>
      <w:r w:rsidR="00924198" w:rsidRPr="00B06992">
        <w:rPr>
          <w:rFonts w:ascii="Arial" w:hAnsi="Arial" w:cs="Arial"/>
          <w:color w:val="0D0D0D" w:themeColor="text1" w:themeTint="F2"/>
          <w:sz w:val="24"/>
          <w:szCs w:val="24"/>
        </w:rPr>
        <w:t xml:space="preserve">budowlanego: Starostwo Powiatowe w Mińsku Mazowieckim - Wydział Architektury i </w:t>
      </w:r>
      <w:r w:rsidRPr="00B06992">
        <w:rPr>
          <w:rFonts w:ascii="Arial" w:hAnsi="Arial" w:cs="Arial"/>
          <w:color w:val="0D0D0D" w:themeColor="text1" w:themeTint="F2"/>
          <w:sz w:val="24"/>
          <w:szCs w:val="24"/>
        </w:rPr>
        <w:t>Budown</w:t>
      </w:r>
      <w:r w:rsidR="00924198" w:rsidRPr="00B06992">
        <w:rPr>
          <w:rFonts w:ascii="Arial" w:hAnsi="Arial" w:cs="Arial"/>
          <w:color w:val="0D0D0D" w:themeColor="text1" w:themeTint="F2"/>
          <w:sz w:val="24"/>
          <w:szCs w:val="24"/>
        </w:rPr>
        <w:t xml:space="preserve">ictwa </w:t>
      </w:r>
    </w:p>
    <w:p w:rsidR="00965134" w:rsidRPr="00B06992" w:rsidRDefault="00965134" w:rsidP="00965134">
      <w:pPr>
        <w:tabs>
          <w:tab w:val="left" w:pos="1134"/>
          <w:tab w:val="left" w:pos="1276"/>
        </w:tabs>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Zarządzają</w:t>
      </w:r>
      <w:r w:rsidR="00924198" w:rsidRPr="00B06992">
        <w:rPr>
          <w:rFonts w:ascii="Arial" w:hAnsi="Arial" w:cs="Arial"/>
          <w:color w:val="0D0D0D" w:themeColor="text1" w:themeTint="F2"/>
          <w:sz w:val="24"/>
          <w:szCs w:val="24"/>
        </w:rPr>
        <w:t>cy realizacją umowy: Gmina Mińsk Mazowiecki</w:t>
      </w:r>
    </w:p>
    <w:p w:rsidR="00965134" w:rsidRPr="00B06992" w:rsidRDefault="00965134" w:rsidP="00965134">
      <w:pPr>
        <w:tabs>
          <w:tab w:val="left" w:pos="1134"/>
          <w:tab w:val="left" w:pos="1276"/>
        </w:tabs>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Wykonawca </w:t>
      </w:r>
      <w:r w:rsidRPr="00B06992">
        <w:rPr>
          <w:rFonts w:ascii="Arial" w:hAnsi="Arial" w:cs="Arial"/>
          <w:color w:val="0D0D0D" w:themeColor="text1" w:themeTint="F2"/>
          <w:sz w:val="16"/>
          <w:szCs w:val="16"/>
        </w:rPr>
        <w:t xml:space="preserve">(wpisać po rozstrzygnięciu przetargu) </w:t>
      </w:r>
      <w:r w:rsidRPr="00B06992">
        <w:rPr>
          <w:rFonts w:ascii="Arial" w:hAnsi="Arial" w:cs="Arial"/>
          <w:color w:val="0D0D0D" w:themeColor="text1" w:themeTint="F2"/>
          <w:sz w:val="24"/>
          <w:szCs w:val="24"/>
        </w:rPr>
        <w:t xml:space="preserve">: </w:t>
      </w:r>
    </w:p>
    <w:p w:rsidR="00965134" w:rsidRPr="00B06992" w:rsidRDefault="00965134" w:rsidP="00965134">
      <w:pPr>
        <w:tabs>
          <w:tab w:val="left" w:pos="1134"/>
          <w:tab w:val="left" w:pos="1276"/>
        </w:tabs>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w:t>
      </w:r>
      <w:r w:rsidR="00924198" w:rsidRPr="00B06992">
        <w:rPr>
          <w:rFonts w:ascii="Arial" w:hAnsi="Arial" w:cs="Arial"/>
          <w:color w:val="0D0D0D" w:themeColor="text1" w:themeTint="F2"/>
          <w:sz w:val="24"/>
          <w:szCs w:val="24"/>
        </w:rPr>
        <w:t>Przyszły użytkownik: Gmina Mińsk Mazowiecki</w:t>
      </w:r>
    </w:p>
    <w:p w:rsidR="00965134" w:rsidRPr="00B06992" w:rsidRDefault="00965134" w:rsidP="00965134">
      <w:pPr>
        <w:tabs>
          <w:tab w:val="left" w:pos="567"/>
          <w:tab w:val="left" w:pos="709"/>
          <w:tab w:val="left" w:pos="1276"/>
        </w:tabs>
        <w:spacing w:after="0"/>
        <w:ind w:left="1134" w:right="707" w:hanging="1134"/>
        <w:rPr>
          <w:rFonts w:ascii="Arial" w:hAnsi="Arial" w:cs="Arial"/>
          <w:color w:val="0D0D0D" w:themeColor="text1" w:themeTint="F2"/>
          <w:sz w:val="24"/>
          <w:szCs w:val="24"/>
        </w:rPr>
      </w:pPr>
      <w:r w:rsidRPr="00B06992">
        <w:rPr>
          <w:rFonts w:ascii="Arial" w:hAnsi="Arial" w:cs="Arial"/>
          <w:color w:val="0D0D0D" w:themeColor="text1" w:themeTint="F2"/>
          <w:sz w:val="24"/>
          <w:szCs w:val="24"/>
        </w:rPr>
        <w:t>c – Niniejsza specyfikacja wykonania i odbioru robót została opracowana na</w:t>
      </w:r>
    </w:p>
    <w:p w:rsidR="00965134" w:rsidRPr="00B06992" w:rsidRDefault="00965134" w:rsidP="00965134">
      <w:pPr>
        <w:tabs>
          <w:tab w:val="left" w:pos="567"/>
          <w:tab w:val="left" w:pos="709"/>
          <w:tab w:val="left" w:pos="1276"/>
        </w:tabs>
        <w:spacing w:after="0"/>
        <w:ind w:left="1134" w:right="707" w:hanging="1134"/>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podstawie:</w:t>
      </w:r>
    </w:p>
    <w:p w:rsidR="00965134" w:rsidRPr="00B06992" w:rsidRDefault="00965134" w:rsidP="00965134">
      <w:pPr>
        <w:pStyle w:val="Akapitzlist"/>
        <w:numPr>
          <w:ilvl w:val="0"/>
          <w:numId w:val="3"/>
        </w:numPr>
        <w:tabs>
          <w:tab w:val="left" w:pos="1418"/>
        </w:tabs>
        <w:spacing w:after="0"/>
        <w:ind w:left="1418" w:right="707" w:hanging="284"/>
        <w:rPr>
          <w:rFonts w:ascii="Arial" w:hAnsi="Arial" w:cs="Arial"/>
          <w:color w:val="0D0D0D" w:themeColor="text1" w:themeTint="F2"/>
          <w:sz w:val="24"/>
          <w:szCs w:val="24"/>
        </w:rPr>
      </w:pPr>
      <w:r w:rsidRPr="00B06992">
        <w:rPr>
          <w:rFonts w:ascii="Arial" w:hAnsi="Arial" w:cs="Arial"/>
          <w:color w:val="0D0D0D" w:themeColor="text1" w:themeTint="F2"/>
          <w:sz w:val="24"/>
          <w:szCs w:val="24"/>
        </w:rPr>
        <w:t>pr</w:t>
      </w:r>
      <w:r w:rsidR="00924198" w:rsidRPr="00B06992">
        <w:rPr>
          <w:rFonts w:ascii="Arial" w:hAnsi="Arial" w:cs="Arial"/>
          <w:color w:val="0D0D0D" w:themeColor="text1" w:themeTint="F2"/>
          <w:sz w:val="24"/>
          <w:szCs w:val="24"/>
        </w:rPr>
        <w:t>ojektu budowlanego rozbudowy ulic Huberta, Żołnierskiej, Lotników i Sezamkowej</w:t>
      </w:r>
    </w:p>
    <w:p w:rsidR="00965134" w:rsidRPr="00B06992" w:rsidRDefault="00965134" w:rsidP="00965134">
      <w:pPr>
        <w:pStyle w:val="Akapitzlist"/>
        <w:numPr>
          <w:ilvl w:val="0"/>
          <w:numId w:val="3"/>
        </w:numPr>
        <w:tabs>
          <w:tab w:val="left" w:pos="1418"/>
        </w:tabs>
        <w:spacing w:after="0"/>
        <w:ind w:left="1418" w:right="707" w:hanging="284"/>
        <w:rPr>
          <w:rFonts w:ascii="Arial" w:hAnsi="Arial" w:cs="Arial"/>
          <w:color w:val="0D0D0D" w:themeColor="text1" w:themeTint="F2"/>
          <w:sz w:val="24"/>
          <w:szCs w:val="24"/>
        </w:rPr>
      </w:pPr>
      <w:r w:rsidRPr="00B06992">
        <w:rPr>
          <w:rFonts w:ascii="Arial" w:hAnsi="Arial" w:cs="Arial"/>
          <w:color w:val="0D0D0D" w:themeColor="text1" w:themeTint="F2"/>
          <w:sz w:val="24"/>
          <w:szCs w:val="24"/>
        </w:rPr>
        <w:t>projektu wykonawczego zakresu jw.</w:t>
      </w:r>
    </w:p>
    <w:p w:rsidR="00965134" w:rsidRPr="00B06992" w:rsidRDefault="00965134" w:rsidP="00965134">
      <w:pPr>
        <w:pStyle w:val="Akapitzlist"/>
        <w:numPr>
          <w:ilvl w:val="0"/>
          <w:numId w:val="3"/>
        </w:numPr>
        <w:tabs>
          <w:tab w:val="left" w:pos="1134"/>
          <w:tab w:val="left" w:pos="1276"/>
        </w:tabs>
        <w:spacing w:after="0"/>
        <w:ind w:left="0" w:right="707" w:firstLine="1134"/>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przedmiaru robót</w:t>
      </w:r>
    </w:p>
    <w:p w:rsidR="00965134" w:rsidRPr="00B06992" w:rsidRDefault="00965134" w:rsidP="00965134">
      <w:pPr>
        <w:pStyle w:val="Akapitzlist"/>
        <w:numPr>
          <w:ilvl w:val="0"/>
          <w:numId w:val="3"/>
        </w:numPr>
        <w:tabs>
          <w:tab w:val="left" w:pos="1134"/>
          <w:tab w:val="left" w:pos="1276"/>
        </w:tabs>
        <w:spacing w:after="0"/>
        <w:ind w:left="0" w:right="707" w:firstLine="1134"/>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przeglądu warunków terenowych</w:t>
      </w:r>
    </w:p>
    <w:p w:rsidR="00965134" w:rsidRPr="00B06992" w:rsidRDefault="00965134" w:rsidP="00965134">
      <w:pPr>
        <w:pStyle w:val="Akapitzlist"/>
        <w:numPr>
          <w:ilvl w:val="0"/>
          <w:numId w:val="3"/>
        </w:numPr>
        <w:tabs>
          <w:tab w:val="left" w:pos="1134"/>
          <w:tab w:val="left" w:pos="1276"/>
        </w:tabs>
        <w:spacing w:after="0"/>
        <w:ind w:left="0" w:right="707" w:firstLine="1134"/>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uzgodnień z Zamawiającym i przyszłym Użytkownikiem</w:t>
      </w:r>
    </w:p>
    <w:p w:rsidR="00965134" w:rsidRPr="00B06992" w:rsidRDefault="00965134" w:rsidP="00965134">
      <w:pPr>
        <w:tabs>
          <w:tab w:val="left" w:pos="851"/>
          <w:tab w:val="left" w:pos="1134"/>
          <w:tab w:val="left" w:pos="1276"/>
        </w:tabs>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d – Charakterystyka przedsięwzięcia:</w:t>
      </w:r>
    </w:p>
    <w:p w:rsidR="00965134" w:rsidRPr="00B06992" w:rsidRDefault="00965134" w:rsidP="00965134">
      <w:pPr>
        <w:tabs>
          <w:tab w:val="left" w:pos="851"/>
          <w:tab w:val="left" w:pos="1134"/>
          <w:tab w:val="left" w:pos="1276"/>
        </w:tabs>
        <w:spacing w:after="0"/>
        <w:ind w:right="707"/>
        <w:rPr>
          <w:rFonts w:ascii="Arial" w:hAnsi="Arial" w:cs="Arial"/>
          <w:color w:val="0D0D0D" w:themeColor="text1" w:themeTint="F2"/>
          <w:sz w:val="24"/>
          <w:szCs w:val="24"/>
        </w:rPr>
      </w:pPr>
    </w:p>
    <w:p w:rsidR="00965134" w:rsidRPr="00B06992" w:rsidRDefault="00965134" w:rsidP="00965134">
      <w:pPr>
        <w:tabs>
          <w:tab w:val="left" w:pos="1134"/>
          <w:tab w:val="left" w:pos="1276"/>
          <w:tab w:val="left" w:pos="1560"/>
        </w:tabs>
        <w:spacing w:after="0"/>
        <w:ind w:right="707"/>
        <w:rPr>
          <w:rFonts w:ascii="Arial" w:hAnsi="Arial" w:cs="Arial"/>
          <w:color w:val="0D0D0D" w:themeColor="text1" w:themeTint="F2"/>
          <w:sz w:val="24"/>
          <w:szCs w:val="24"/>
          <w:u w:val="single"/>
        </w:rPr>
      </w:pPr>
      <w:r w:rsidRPr="00B06992">
        <w:rPr>
          <w:rFonts w:ascii="Arial" w:hAnsi="Arial" w:cs="Arial"/>
          <w:color w:val="0D0D0D" w:themeColor="text1" w:themeTint="F2"/>
          <w:sz w:val="24"/>
          <w:szCs w:val="24"/>
          <w:u w:val="single"/>
        </w:rPr>
        <w:t>Przeznaczenie obiektów i rozwiązania funkcjonalno-użytkowe</w:t>
      </w:r>
    </w:p>
    <w:p w:rsidR="00965134" w:rsidRPr="00B06992" w:rsidRDefault="00965134" w:rsidP="00965134">
      <w:pPr>
        <w:tabs>
          <w:tab w:val="left" w:pos="1134"/>
          <w:tab w:val="left" w:pos="1276"/>
          <w:tab w:val="left" w:pos="1560"/>
        </w:tabs>
        <w:spacing w:after="0"/>
        <w:ind w:right="707"/>
        <w:jc w:val="both"/>
        <w:rPr>
          <w:rFonts w:ascii="Arial" w:hAnsi="Arial" w:cs="Arial"/>
          <w:color w:val="0D0D0D" w:themeColor="text1" w:themeTint="F2"/>
          <w:sz w:val="24"/>
          <w:szCs w:val="24"/>
        </w:rPr>
      </w:pPr>
    </w:p>
    <w:p w:rsidR="00965134" w:rsidRPr="00B06992" w:rsidRDefault="00924198" w:rsidP="00965134">
      <w:pPr>
        <w:tabs>
          <w:tab w:val="left" w:pos="1134"/>
          <w:tab w:val="left" w:pos="1276"/>
          <w:tab w:val="left" w:pos="1560"/>
        </w:tabs>
        <w:spacing w:after="0"/>
        <w:ind w:right="707"/>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Projektowane</w:t>
      </w:r>
      <w:r w:rsidR="00965134" w:rsidRPr="00B06992">
        <w:rPr>
          <w:rFonts w:ascii="Arial" w:hAnsi="Arial" w:cs="Arial"/>
          <w:color w:val="0D0D0D" w:themeColor="text1" w:themeTint="F2"/>
          <w:sz w:val="24"/>
          <w:szCs w:val="24"/>
        </w:rPr>
        <w:t xml:space="preserve"> obiekt</w:t>
      </w:r>
      <w:r w:rsidRPr="00B06992">
        <w:rPr>
          <w:rFonts w:ascii="Arial" w:hAnsi="Arial" w:cs="Arial"/>
          <w:color w:val="0D0D0D" w:themeColor="text1" w:themeTint="F2"/>
          <w:sz w:val="24"/>
          <w:szCs w:val="24"/>
        </w:rPr>
        <w:t>y będą  przeznaczone</w:t>
      </w:r>
      <w:r w:rsidR="00965134" w:rsidRPr="00B06992">
        <w:rPr>
          <w:rFonts w:ascii="Arial" w:hAnsi="Arial" w:cs="Arial"/>
          <w:color w:val="0D0D0D" w:themeColor="text1" w:themeTint="F2"/>
          <w:sz w:val="24"/>
          <w:szCs w:val="24"/>
        </w:rPr>
        <w:t xml:space="preserve"> do użytku publicznego.  </w:t>
      </w:r>
    </w:p>
    <w:p w:rsidR="00965134" w:rsidRPr="00B06992" w:rsidRDefault="00965134" w:rsidP="00965134">
      <w:pPr>
        <w:tabs>
          <w:tab w:val="left" w:pos="1134"/>
          <w:tab w:val="left" w:pos="1276"/>
          <w:tab w:val="left" w:pos="1560"/>
        </w:tabs>
        <w:spacing w:after="0"/>
        <w:ind w:right="707"/>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Użytkownik</w:t>
      </w:r>
      <w:r w:rsidR="00924198" w:rsidRPr="00B06992">
        <w:rPr>
          <w:rFonts w:ascii="Arial" w:hAnsi="Arial" w:cs="Arial"/>
          <w:color w:val="0D0D0D" w:themeColor="text1" w:themeTint="F2"/>
          <w:sz w:val="24"/>
          <w:szCs w:val="24"/>
        </w:rPr>
        <w:t>ami będą mieszkańcy gminy Mińsk Mazowiecki</w:t>
      </w:r>
      <w:r w:rsidRPr="00B06992">
        <w:rPr>
          <w:rFonts w:ascii="Arial" w:hAnsi="Arial" w:cs="Arial"/>
          <w:color w:val="0D0D0D" w:themeColor="text1" w:themeTint="F2"/>
          <w:sz w:val="24"/>
          <w:szCs w:val="24"/>
        </w:rPr>
        <w:t xml:space="preserve"> a w szczególności właściciele posesji rozmieszczonych </w:t>
      </w:r>
      <w:r w:rsidR="00924198" w:rsidRPr="00B06992">
        <w:rPr>
          <w:rFonts w:ascii="Arial" w:hAnsi="Arial" w:cs="Arial"/>
          <w:color w:val="0D0D0D" w:themeColor="text1" w:themeTint="F2"/>
          <w:sz w:val="24"/>
          <w:szCs w:val="24"/>
        </w:rPr>
        <w:t xml:space="preserve">wzdłuż ulic Huberta, Żołnierskiej, Lotników i Sezamkowej. </w:t>
      </w:r>
      <w:r w:rsidRPr="00B06992">
        <w:rPr>
          <w:rFonts w:ascii="Arial" w:hAnsi="Arial" w:cs="Arial"/>
          <w:color w:val="0D0D0D" w:themeColor="text1" w:themeTint="F2"/>
          <w:sz w:val="24"/>
          <w:szCs w:val="24"/>
        </w:rPr>
        <w:t xml:space="preserve"> Użytkownikami będą również służby komunalne  oraz dostawcy towarów i usług.</w:t>
      </w:r>
    </w:p>
    <w:p w:rsidR="00965134" w:rsidRPr="00B06992" w:rsidRDefault="00965134" w:rsidP="00965134">
      <w:pPr>
        <w:tabs>
          <w:tab w:val="left" w:pos="1134"/>
          <w:tab w:val="left" w:pos="1276"/>
          <w:tab w:val="left" w:pos="1560"/>
        </w:tabs>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lastRenderedPageBreak/>
        <w:t xml:space="preserve">e - Rodzaj robót </w:t>
      </w:r>
    </w:p>
    <w:p w:rsidR="00965134" w:rsidRPr="00B06992" w:rsidRDefault="00965134" w:rsidP="00924198">
      <w:pPr>
        <w:tabs>
          <w:tab w:val="left" w:pos="1134"/>
          <w:tab w:val="left" w:pos="1276"/>
          <w:tab w:val="left" w:pos="1560"/>
        </w:tabs>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Roboty których dotyczy niniejsza specyfikacja obejmują wszystkie czynności umożliwiające i mające na celu wykonanie prac związ</w:t>
      </w:r>
      <w:r w:rsidR="00924198" w:rsidRPr="00B06992">
        <w:rPr>
          <w:rFonts w:ascii="Arial" w:hAnsi="Arial" w:cs="Arial"/>
          <w:color w:val="0D0D0D" w:themeColor="text1" w:themeTint="F2"/>
          <w:sz w:val="24"/>
          <w:szCs w:val="24"/>
        </w:rPr>
        <w:t xml:space="preserve">anych z rozbudową i przebudową ww. ulic </w:t>
      </w:r>
      <w:r w:rsidRPr="00B06992">
        <w:rPr>
          <w:rFonts w:ascii="Arial" w:hAnsi="Arial" w:cs="Arial"/>
          <w:color w:val="0D0D0D" w:themeColor="text1" w:themeTint="F2"/>
          <w:sz w:val="24"/>
          <w:szCs w:val="24"/>
        </w:rPr>
        <w:t xml:space="preserve"> to:</w:t>
      </w:r>
    </w:p>
    <w:p w:rsidR="00965134" w:rsidRPr="00B06992" w:rsidRDefault="00965134" w:rsidP="00965134">
      <w:pPr>
        <w:tabs>
          <w:tab w:val="left" w:pos="1134"/>
          <w:tab w:val="left" w:pos="1276"/>
          <w:tab w:val="left" w:pos="1560"/>
        </w:tabs>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prace pomiarowe</w:t>
      </w:r>
    </w:p>
    <w:p w:rsidR="00965134" w:rsidRPr="00B06992" w:rsidRDefault="00965134" w:rsidP="00965134">
      <w:pPr>
        <w:tabs>
          <w:tab w:val="left" w:pos="1134"/>
          <w:tab w:val="left" w:pos="1276"/>
          <w:tab w:val="left" w:pos="1560"/>
        </w:tabs>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w:t>
      </w:r>
      <w:proofErr w:type="spellStart"/>
      <w:r w:rsidRPr="00B06992">
        <w:rPr>
          <w:rFonts w:ascii="Arial" w:hAnsi="Arial" w:cs="Arial"/>
          <w:color w:val="0D0D0D" w:themeColor="text1" w:themeTint="F2"/>
          <w:sz w:val="24"/>
          <w:szCs w:val="24"/>
        </w:rPr>
        <w:t>korytowanie</w:t>
      </w:r>
      <w:proofErr w:type="spellEnd"/>
    </w:p>
    <w:p w:rsidR="00965134" w:rsidRPr="00B06992" w:rsidRDefault="00965134" w:rsidP="00965134">
      <w:pPr>
        <w:spacing w:after="0"/>
        <w:ind w:left="567" w:hanging="567"/>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roboty ziemne dotyczące montażu wpustów deszczowych, </w:t>
      </w:r>
      <w:proofErr w:type="spellStart"/>
      <w:r w:rsidRPr="00B06992">
        <w:rPr>
          <w:rFonts w:ascii="Arial" w:hAnsi="Arial" w:cs="Arial"/>
          <w:color w:val="0D0D0D" w:themeColor="text1" w:themeTint="F2"/>
          <w:sz w:val="24"/>
          <w:szCs w:val="24"/>
        </w:rPr>
        <w:t>przykanalików</w:t>
      </w:r>
      <w:proofErr w:type="spellEnd"/>
      <w:r w:rsidRPr="00B06992">
        <w:rPr>
          <w:rFonts w:ascii="Arial" w:hAnsi="Arial" w:cs="Arial"/>
          <w:color w:val="0D0D0D" w:themeColor="text1" w:themeTint="F2"/>
          <w:sz w:val="24"/>
          <w:szCs w:val="24"/>
        </w:rPr>
        <w:t xml:space="preserve"> i studzien przepływowych i kanałów</w:t>
      </w:r>
    </w:p>
    <w:p w:rsidR="00965134" w:rsidRPr="00B06992" w:rsidRDefault="00965134" w:rsidP="00965134">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montaż wpustów, studzien, kanałów  i </w:t>
      </w:r>
      <w:proofErr w:type="spellStart"/>
      <w:r w:rsidRPr="00B06992">
        <w:rPr>
          <w:rFonts w:ascii="Arial" w:hAnsi="Arial" w:cs="Arial"/>
          <w:color w:val="0D0D0D" w:themeColor="text1" w:themeTint="F2"/>
          <w:sz w:val="24"/>
          <w:szCs w:val="24"/>
        </w:rPr>
        <w:t>przykanalików</w:t>
      </w:r>
      <w:proofErr w:type="spellEnd"/>
    </w:p>
    <w:p w:rsidR="00965134" w:rsidRPr="00B06992" w:rsidRDefault="00965134" w:rsidP="00965134">
      <w:pPr>
        <w:pStyle w:val="Akapitzlist"/>
        <w:spacing w:after="0"/>
        <w:ind w:left="567" w:hanging="425"/>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zasypanie i zagęszczenie</w:t>
      </w:r>
    </w:p>
    <w:p w:rsidR="00965134" w:rsidRPr="00B06992" w:rsidRDefault="00965134" w:rsidP="00965134">
      <w:pPr>
        <w:pStyle w:val="Akapitzlist"/>
        <w:spacing w:after="0"/>
        <w:ind w:left="567" w:hanging="425"/>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wykonanie warstwy odcinającej z piasku</w:t>
      </w:r>
    </w:p>
    <w:p w:rsidR="00965134" w:rsidRPr="00B06992" w:rsidRDefault="00965134" w:rsidP="00965134">
      <w:pPr>
        <w:pStyle w:val="Akapitzlist"/>
        <w:spacing w:after="0"/>
        <w:ind w:left="567" w:hanging="425"/>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wykonanie ław fundamentowych i ustawienie obrzeży </w:t>
      </w:r>
      <w:r w:rsidR="00924198" w:rsidRPr="00B06992">
        <w:rPr>
          <w:rFonts w:ascii="Arial" w:hAnsi="Arial" w:cs="Arial"/>
          <w:color w:val="0D0D0D" w:themeColor="text1" w:themeTint="F2"/>
          <w:sz w:val="24"/>
          <w:szCs w:val="24"/>
        </w:rPr>
        <w:t>i krawężników</w:t>
      </w:r>
    </w:p>
    <w:p w:rsidR="00965134" w:rsidRPr="00B06992" w:rsidRDefault="00965134" w:rsidP="00965134">
      <w:pPr>
        <w:pStyle w:val="Akapitzlist"/>
        <w:spacing w:after="0"/>
        <w:ind w:left="567" w:hanging="425"/>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nawiezienie, rozłożenie i mechaniczne zagęszczenie kruszywa łamanego </w:t>
      </w:r>
    </w:p>
    <w:p w:rsidR="00965134" w:rsidRPr="00B06992" w:rsidRDefault="00965134" w:rsidP="00965134">
      <w:pPr>
        <w:pStyle w:val="Akapitzlist"/>
        <w:spacing w:after="0"/>
        <w:ind w:left="567" w:hanging="425"/>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rozłożenie i zagęszczenie podsypki piaskowo-cementowej</w:t>
      </w:r>
    </w:p>
    <w:p w:rsidR="00965134" w:rsidRPr="00B06992" w:rsidRDefault="00965134" w:rsidP="00965134">
      <w:pPr>
        <w:pStyle w:val="Akapitzlist"/>
        <w:spacing w:after="0"/>
        <w:ind w:left="567" w:hanging="425"/>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ułożenie nawierzchni z kostki betonowej oraz końcowe wyrównanie</w:t>
      </w:r>
    </w:p>
    <w:p w:rsidR="00924198" w:rsidRPr="00B06992" w:rsidRDefault="00924198" w:rsidP="00965134">
      <w:pPr>
        <w:pStyle w:val="Akapitzlist"/>
        <w:spacing w:after="0"/>
        <w:ind w:left="567" w:hanging="425"/>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ułożenie nawierzchni z mieszanek mineralno-bitumicznych</w:t>
      </w:r>
    </w:p>
    <w:p w:rsidR="00965134" w:rsidRPr="00B06992" w:rsidRDefault="00965134" w:rsidP="00965134">
      <w:pPr>
        <w:pStyle w:val="Akapitzlist"/>
        <w:spacing w:after="0"/>
        <w:ind w:left="567" w:hanging="425"/>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ustawienie znaków drogowych</w:t>
      </w:r>
    </w:p>
    <w:p w:rsidR="00965134" w:rsidRPr="00B06992" w:rsidRDefault="00965134" w:rsidP="00965134">
      <w:pPr>
        <w:pStyle w:val="Akapitzlist"/>
        <w:spacing w:after="0"/>
        <w:ind w:left="567" w:hanging="425"/>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wykonanie znakowania poziomego </w:t>
      </w:r>
      <w:r w:rsidR="00924198" w:rsidRPr="00B06992">
        <w:rPr>
          <w:rFonts w:ascii="Arial" w:hAnsi="Arial" w:cs="Arial"/>
          <w:color w:val="0D0D0D" w:themeColor="text1" w:themeTint="F2"/>
          <w:sz w:val="24"/>
          <w:szCs w:val="24"/>
        </w:rPr>
        <w:t>przy progach zwalniających</w:t>
      </w:r>
    </w:p>
    <w:p w:rsidR="00965134" w:rsidRPr="00B06992" w:rsidRDefault="00924198" w:rsidP="00933210">
      <w:pPr>
        <w:pStyle w:val="Akapitzlist"/>
        <w:spacing w:after="0"/>
        <w:ind w:left="567" w:hanging="425"/>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w:t>
      </w:r>
    </w:p>
    <w:p w:rsidR="00965134" w:rsidRPr="00B06992" w:rsidRDefault="00965134" w:rsidP="00965134">
      <w:pPr>
        <w:tabs>
          <w:tab w:val="left" w:pos="1134"/>
          <w:tab w:val="left" w:pos="1276"/>
          <w:tab w:val="left" w:pos="1560"/>
        </w:tabs>
        <w:spacing w:after="0"/>
        <w:ind w:right="707"/>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Zakres robót projektowanych do wykonania został określony w planie zagospodarowania terenu oraz w </w:t>
      </w:r>
      <w:r w:rsidR="00924198" w:rsidRPr="00B06992">
        <w:rPr>
          <w:rFonts w:ascii="Arial" w:hAnsi="Arial" w:cs="Arial"/>
          <w:color w:val="0D0D0D" w:themeColor="text1" w:themeTint="F2"/>
          <w:sz w:val="24"/>
          <w:szCs w:val="24"/>
        </w:rPr>
        <w:t>projektach wykonawczych</w:t>
      </w:r>
      <w:r w:rsidRPr="00B06992">
        <w:rPr>
          <w:rFonts w:ascii="Arial" w:hAnsi="Arial" w:cs="Arial"/>
          <w:color w:val="0D0D0D" w:themeColor="text1" w:themeTint="F2"/>
          <w:sz w:val="24"/>
          <w:szCs w:val="24"/>
        </w:rPr>
        <w:t xml:space="preserve">. </w:t>
      </w:r>
    </w:p>
    <w:p w:rsidR="00965134" w:rsidRPr="00B06992" w:rsidRDefault="00965134" w:rsidP="00965134">
      <w:pPr>
        <w:tabs>
          <w:tab w:val="left" w:pos="1134"/>
          <w:tab w:val="left" w:pos="1276"/>
          <w:tab w:val="left" w:pos="1560"/>
        </w:tabs>
        <w:spacing w:after="0"/>
        <w:ind w:right="707"/>
        <w:rPr>
          <w:rFonts w:ascii="Arial" w:hAnsi="Arial" w:cs="Arial"/>
          <w:color w:val="0D0D0D" w:themeColor="text1" w:themeTint="F2"/>
          <w:sz w:val="24"/>
          <w:szCs w:val="24"/>
        </w:rPr>
      </w:pPr>
    </w:p>
    <w:p w:rsidR="00965134" w:rsidRPr="00B06992" w:rsidRDefault="00965134" w:rsidP="00965134">
      <w:pPr>
        <w:tabs>
          <w:tab w:val="left" w:pos="1134"/>
          <w:tab w:val="left" w:pos="1276"/>
          <w:tab w:val="left" w:pos="1560"/>
        </w:tabs>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Zasady wykonywania poszczególnych robót zostały przedstawione w Szczegółowych  Specyfikacjach Technicznych.</w:t>
      </w:r>
    </w:p>
    <w:p w:rsidR="00965134" w:rsidRPr="00B06992" w:rsidRDefault="00965134" w:rsidP="00965134">
      <w:pPr>
        <w:tabs>
          <w:tab w:val="left" w:pos="1134"/>
          <w:tab w:val="left" w:pos="1276"/>
          <w:tab w:val="left" w:pos="1560"/>
        </w:tabs>
        <w:spacing w:after="0"/>
        <w:ind w:right="707"/>
        <w:rPr>
          <w:rFonts w:ascii="Arial" w:hAnsi="Arial" w:cs="Arial"/>
          <w:color w:val="0D0D0D" w:themeColor="text1" w:themeTint="F2"/>
          <w:sz w:val="24"/>
          <w:szCs w:val="24"/>
        </w:rPr>
      </w:pPr>
    </w:p>
    <w:p w:rsidR="00965134" w:rsidRPr="00B06992" w:rsidRDefault="00965134" w:rsidP="00965134">
      <w:pPr>
        <w:tabs>
          <w:tab w:val="left" w:pos="1134"/>
          <w:tab w:val="left" w:pos="1276"/>
          <w:tab w:val="left" w:pos="1560"/>
        </w:tabs>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f - Dokumentacja techniczna, spis projektów i rysunków wykonawczych.</w:t>
      </w:r>
    </w:p>
    <w:p w:rsidR="00965134" w:rsidRPr="00B06992" w:rsidRDefault="00965134" w:rsidP="00965134">
      <w:pPr>
        <w:tabs>
          <w:tab w:val="left" w:pos="1134"/>
          <w:tab w:val="left" w:pos="1276"/>
          <w:tab w:val="left" w:pos="1560"/>
        </w:tabs>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Struktura merytoryczna i graficzna dokumentacji technicznej jest następująca:</w:t>
      </w:r>
    </w:p>
    <w:p w:rsidR="00933210" w:rsidRPr="00B06992" w:rsidRDefault="00933210" w:rsidP="00965134">
      <w:pPr>
        <w:tabs>
          <w:tab w:val="left" w:pos="1134"/>
          <w:tab w:val="left" w:pos="1276"/>
          <w:tab w:val="left" w:pos="1560"/>
        </w:tabs>
        <w:spacing w:after="0"/>
        <w:ind w:right="707"/>
        <w:rPr>
          <w:rFonts w:ascii="Arial" w:hAnsi="Arial" w:cs="Arial"/>
          <w:color w:val="0D0D0D" w:themeColor="text1" w:themeTint="F2"/>
          <w:sz w:val="24"/>
          <w:szCs w:val="24"/>
        </w:rPr>
      </w:pPr>
    </w:p>
    <w:p w:rsidR="00933210" w:rsidRPr="00B06992" w:rsidRDefault="00933210" w:rsidP="00933210">
      <w:pPr>
        <w:pStyle w:val="Akapitzlist"/>
        <w:numPr>
          <w:ilvl w:val="0"/>
          <w:numId w:val="12"/>
        </w:numPr>
        <w:spacing w:after="0"/>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Uprawnienia </w:t>
      </w:r>
    </w:p>
    <w:p w:rsidR="00933210" w:rsidRPr="00B06992" w:rsidRDefault="00933210" w:rsidP="00933210">
      <w:pPr>
        <w:pStyle w:val="Akapitzlist"/>
        <w:numPr>
          <w:ilvl w:val="0"/>
          <w:numId w:val="12"/>
        </w:numPr>
        <w:spacing w:after="0"/>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Projekt budowlany - opis techniczny  </w:t>
      </w:r>
    </w:p>
    <w:p w:rsidR="00933210" w:rsidRPr="00B06992" w:rsidRDefault="00933210" w:rsidP="00933210">
      <w:pPr>
        <w:pStyle w:val="Akapitzlist"/>
        <w:numPr>
          <w:ilvl w:val="0"/>
          <w:numId w:val="36"/>
        </w:numPr>
        <w:tabs>
          <w:tab w:val="left" w:pos="993"/>
        </w:tabs>
        <w:spacing w:after="0"/>
        <w:ind w:hanging="11"/>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Podstawa opracowania </w:t>
      </w:r>
    </w:p>
    <w:p w:rsidR="00933210" w:rsidRPr="00B06992" w:rsidRDefault="00933210" w:rsidP="00933210">
      <w:pPr>
        <w:pStyle w:val="Akapitzlist"/>
        <w:numPr>
          <w:ilvl w:val="0"/>
          <w:numId w:val="36"/>
        </w:numPr>
        <w:ind w:left="993" w:hanging="284"/>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Rodzaj, zakres i sposób wykonania robót budowlanych </w:t>
      </w:r>
    </w:p>
    <w:p w:rsidR="00933210" w:rsidRPr="00B06992" w:rsidRDefault="00933210" w:rsidP="00933210">
      <w:pPr>
        <w:pStyle w:val="Akapitzlist"/>
        <w:numPr>
          <w:ilvl w:val="1"/>
          <w:numId w:val="36"/>
        </w:numPr>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Inwestor </w:t>
      </w:r>
    </w:p>
    <w:p w:rsidR="00933210" w:rsidRPr="00B06992" w:rsidRDefault="00933210" w:rsidP="00933210">
      <w:pPr>
        <w:pStyle w:val="Akapitzlist"/>
        <w:numPr>
          <w:ilvl w:val="1"/>
          <w:numId w:val="36"/>
        </w:numPr>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Wykonawca </w:t>
      </w:r>
    </w:p>
    <w:p w:rsidR="00933210" w:rsidRPr="00B06992" w:rsidRDefault="00933210" w:rsidP="00933210">
      <w:pPr>
        <w:pStyle w:val="Akapitzlist"/>
        <w:numPr>
          <w:ilvl w:val="1"/>
          <w:numId w:val="36"/>
        </w:numPr>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Przedmiot i zakres inwestycji </w:t>
      </w:r>
    </w:p>
    <w:p w:rsidR="00933210" w:rsidRPr="00B06992" w:rsidRDefault="00933210" w:rsidP="00933210">
      <w:pPr>
        <w:pStyle w:val="Akapitzlist"/>
        <w:numPr>
          <w:ilvl w:val="1"/>
          <w:numId w:val="36"/>
        </w:numPr>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Zgodność z zapisami miejscowego planu zagospodarowania przestrzennego </w:t>
      </w:r>
    </w:p>
    <w:p w:rsidR="00933210" w:rsidRPr="00B06992" w:rsidRDefault="00933210" w:rsidP="00933210">
      <w:pPr>
        <w:pStyle w:val="Akapitzlist"/>
        <w:numPr>
          <w:ilvl w:val="1"/>
          <w:numId w:val="36"/>
        </w:numPr>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Sposób wykonania robót budowlanych </w:t>
      </w:r>
    </w:p>
    <w:p w:rsidR="00933210" w:rsidRPr="00B06992" w:rsidRDefault="00933210" w:rsidP="00933210">
      <w:pPr>
        <w:pStyle w:val="Akapitzlist"/>
        <w:numPr>
          <w:ilvl w:val="0"/>
          <w:numId w:val="36"/>
        </w:numPr>
        <w:ind w:hanging="11"/>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Lokalizacja </w:t>
      </w:r>
    </w:p>
    <w:p w:rsidR="00933210" w:rsidRPr="00B06992" w:rsidRDefault="00933210" w:rsidP="00933210">
      <w:pPr>
        <w:pStyle w:val="Akapitzlist"/>
        <w:numPr>
          <w:ilvl w:val="0"/>
          <w:numId w:val="36"/>
        </w:numPr>
        <w:ind w:hanging="11"/>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Stan istniejący </w:t>
      </w:r>
    </w:p>
    <w:p w:rsidR="00933210" w:rsidRPr="00B06992" w:rsidRDefault="00933210" w:rsidP="00933210">
      <w:pPr>
        <w:pStyle w:val="Akapitzlist"/>
        <w:numPr>
          <w:ilvl w:val="1"/>
          <w:numId w:val="36"/>
        </w:numPr>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Warunki gruntowe </w:t>
      </w:r>
    </w:p>
    <w:p w:rsidR="00933210" w:rsidRPr="00B06992" w:rsidRDefault="00933210" w:rsidP="00933210">
      <w:pPr>
        <w:pStyle w:val="Akapitzlist"/>
        <w:numPr>
          <w:ilvl w:val="0"/>
          <w:numId w:val="36"/>
        </w:numPr>
        <w:ind w:hanging="11"/>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Opis techniczny </w:t>
      </w:r>
    </w:p>
    <w:p w:rsidR="00933210" w:rsidRPr="00B06992" w:rsidRDefault="00933210" w:rsidP="00933210">
      <w:pPr>
        <w:pStyle w:val="Akapitzlist"/>
        <w:numPr>
          <w:ilvl w:val="0"/>
          <w:numId w:val="36"/>
        </w:numPr>
        <w:ind w:hanging="11"/>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Stan projektowany – część drogowa </w:t>
      </w:r>
    </w:p>
    <w:p w:rsidR="00933210" w:rsidRPr="00B06992" w:rsidRDefault="00933210" w:rsidP="00933210">
      <w:pPr>
        <w:pStyle w:val="Akapitzlist"/>
        <w:numPr>
          <w:ilvl w:val="1"/>
          <w:numId w:val="36"/>
        </w:numPr>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Założone parametry techniczne </w:t>
      </w:r>
    </w:p>
    <w:p w:rsidR="00933210" w:rsidRPr="00B06992" w:rsidRDefault="00933210" w:rsidP="00933210">
      <w:pPr>
        <w:pStyle w:val="Akapitzlist"/>
        <w:numPr>
          <w:ilvl w:val="1"/>
          <w:numId w:val="36"/>
        </w:numPr>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Plan zagospodarowania terenu </w:t>
      </w:r>
    </w:p>
    <w:p w:rsidR="00933210" w:rsidRPr="00B06992" w:rsidRDefault="00933210" w:rsidP="00933210">
      <w:pPr>
        <w:pStyle w:val="Akapitzlist"/>
        <w:numPr>
          <w:ilvl w:val="1"/>
          <w:numId w:val="36"/>
        </w:numPr>
        <w:rPr>
          <w:rFonts w:ascii="Arial" w:hAnsi="Arial" w:cs="Arial"/>
          <w:color w:val="0D0D0D" w:themeColor="text1" w:themeTint="F2"/>
          <w:sz w:val="24"/>
          <w:szCs w:val="24"/>
        </w:rPr>
      </w:pPr>
      <w:r w:rsidRPr="00B06992">
        <w:rPr>
          <w:rFonts w:ascii="Arial" w:hAnsi="Arial" w:cs="Arial"/>
          <w:color w:val="0D0D0D" w:themeColor="text1" w:themeTint="F2"/>
          <w:sz w:val="24"/>
          <w:szCs w:val="24"/>
        </w:rPr>
        <w:lastRenderedPageBreak/>
        <w:t xml:space="preserve">Zastosowane rozwiązania konstrukcyjne </w:t>
      </w:r>
    </w:p>
    <w:p w:rsidR="00933210" w:rsidRPr="00B06992" w:rsidRDefault="00933210" w:rsidP="00933210">
      <w:pPr>
        <w:pStyle w:val="Akapitzlist"/>
        <w:numPr>
          <w:ilvl w:val="0"/>
          <w:numId w:val="36"/>
        </w:numPr>
        <w:ind w:hanging="11"/>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Stan projektowany – odwadnianie jezdni i korpusu drogowego  </w:t>
      </w:r>
    </w:p>
    <w:p w:rsidR="00933210" w:rsidRPr="00B06992" w:rsidRDefault="00933210" w:rsidP="00933210">
      <w:pPr>
        <w:pStyle w:val="Akapitzlist"/>
        <w:numPr>
          <w:ilvl w:val="1"/>
          <w:numId w:val="36"/>
        </w:numPr>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Założone parametry techniczne  </w:t>
      </w:r>
    </w:p>
    <w:p w:rsidR="00933210" w:rsidRPr="00B06992" w:rsidRDefault="00933210" w:rsidP="00933210">
      <w:pPr>
        <w:pStyle w:val="Akapitzlist"/>
        <w:numPr>
          <w:ilvl w:val="1"/>
          <w:numId w:val="36"/>
        </w:numPr>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Zastosowane rozwiązania konstrukcyjne  </w:t>
      </w:r>
    </w:p>
    <w:p w:rsidR="00933210" w:rsidRPr="00B06992" w:rsidRDefault="00933210" w:rsidP="00933210">
      <w:pPr>
        <w:pStyle w:val="Akapitzlist"/>
        <w:numPr>
          <w:ilvl w:val="0"/>
          <w:numId w:val="36"/>
        </w:numPr>
        <w:ind w:hanging="11"/>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Dane charakteryzujące wpływ przedsięwzięcia na środowisko  </w:t>
      </w:r>
    </w:p>
    <w:p w:rsidR="00933210" w:rsidRPr="00B06992" w:rsidRDefault="00933210" w:rsidP="00933210">
      <w:pPr>
        <w:pStyle w:val="Akapitzlist"/>
        <w:numPr>
          <w:ilvl w:val="0"/>
          <w:numId w:val="36"/>
        </w:numPr>
        <w:ind w:left="993" w:hanging="284"/>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Obszar oddziaływania obiektu (inwestycji) </w:t>
      </w:r>
    </w:p>
    <w:p w:rsidR="00933210" w:rsidRPr="00B06992" w:rsidRDefault="00933210" w:rsidP="00933210">
      <w:pPr>
        <w:pStyle w:val="Akapitzlist"/>
        <w:numPr>
          <w:ilvl w:val="0"/>
          <w:numId w:val="36"/>
        </w:numPr>
        <w:ind w:left="993" w:hanging="284"/>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Inne dane wynikające ze specyfiki obiektu  </w:t>
      </w:r>
    </w:p>
    <w:p w:rsidR="00933210" w:rsidRPr="00B06992" w:rsidRDefault="00933210" w:rsidP="00933210">
      <w:pPr>
        <w:pStyle w:val="Akapitzlist"/>
        <w:numPr>
          <w:ilvl w:val="1"/>
          <w:numId w:val="36"/>
        </w:numPr>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Konstrukcja nawierzchni  </w:t>
      </w:r>
    </w:p>
    <w:p w:rsidR="00933210" w:rsidRPr="00B06992" w:rsidRDefault="00933210" w:rsidP="00933210">
      <w:pPr>
        <w:pStyle w:val="Akapitzlist"/>
        <w:numPr>
          <w:ilvl w:val="1"/>
          <w:numId w:val="36"/>
        </w:numPr>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Rozwiązania wysokościowe  </w:t>
      </w:r>
    </w:p>
    <w:p w:rsidR="00933210" w:rsidRPr="00B06992" w:rsidRDefault="00933210" w:rsidP="00933210">
      <w:pPr>
        <w:pStyle w:val="Akapitzlist"/>
        <w:numPr>
          <w:ilvl w:val="1"/>
          <w:numId w:val="36"/>
        </w:numPr>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Rozwiązania geometryczne  </w:t>
      </w:r>
    </w:p>
    <w:p w:rsidR="00933210" w:rsidRPr="00B06992" w:rsidRDefault="00933210" w:rsidP="00933210">
      <w:pPr>
        <w:pStyle w:val="Akapitzlist"/>
        <w:numPr>
          <w:ilvl w:val="1"/>
          <w:numId w:val="36"/>
        </w:numPr>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Warunki wykorzystania terenu w fazie realizacji inwestycji  </w:t>
      </w:r>
    </w:p>
    <w:p w:rsidR="00933210" w:rsidRPr="00B06992" w:rsidRDefault="00933210" w:rsidP="00933210">
      <w:pPr>
        <w:pStyle w:val="Akapitzlist"/>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Informacja BIOZ </w:t>
      </w:r>
    </w:p>
    <w:p w:rsidR="00965134" w:rsidRPr="00B06992" w:rsidRDefault="00933210" w:rsidP="00933210">
      <w:pPr>
        <w:pStyle w:val="Akapitzlist"/>
        <w:numPr>
          <w:ilvl w:val="0"/>
          <w:numId w:val="12"/>
        </w:numPr>
        <w:tabs>
          <w:tab w:val="left" w:pos="993"/>
        </w:tabs>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Część graficzna  </w:t>
      </w:r>
    </w:p>
    <w:p w:rsidR="00965134" w:rsidRPr="00B06992" w:rsidRDefault="00965134" w:rsidP="00965134">
      <w:pPr>
        <w:tabs>
          <w:tab w:val="left" w:pos="709"/>
        </w:tabs>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g - Spis szczegółowych specyfikacji technicznych</w:t>
      </w:r>
    </w:p>
    <w:p w:rsidR="00965134" w:rsidRPr="00B06992" w:rsidRDefault="00933210" w:rsidP="00965134">
      <w:pPr>
        <w:tabs>
          <w:tab w:val="left" w:pos="1134"/>
          <w:tab w:val="left" w:pos="1276"/>
          <w:tab w:val="left" w:pos="1560"/>
        </w:tabs>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SST KNO</w:t>
      </w:r>
      <w:r w:rsidR="00965134" w:rsidRPr="00B06992">
        <w:rPr>
          <w:rFonts w:ascii="Arial" w:hAnsi="Arial" w:cs="Arial"/>
          <w:color w:val="0D0D0D" w:themeColor="text1" w:themeTint="F2"/>
          <w:sz w:val="24"/>
          <w:szCs w:val="24"/>
        </w:rPr>
        <w:t xml:space="preserve"> - 01 Roboty w zakresie prac przygotowawczych</w:t>
      </w:r>
    </w:p>
    <w:p w:rsidR="00965134" w:rsidRPr="00B06992" w:rsidRDefault="00933210" w:rsidP="00965134">
      <w:pPr>
        <w:tabs>
          <w:tab w:val="left" w:pos="1134"/>
          <w:tab w:val="left" w:pos="1276"/>
          <w:tab w:val="left" w:pos="1560"/>
        </w:tabs>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SST KNO</w:t>
      </w:r>
      <w:r w:rsidR="00965134" w:rsidRPr="00B06992">
        <w:rPr>
          <w:rFonts w:ascii="Arial" w:hAnsi="Arial" w:cs="Arial"/>
          <w:color w:val="0D0D0D" w:themeColor="text1" w:themeTint="F2"/>
          <w:sz w:val="24"/>
          <w:szCs w:val="24"/>
        </w:rPr>
        <w:t xml:space="preserve"> - 02 Roboty w zakresie budowy urządzeń odwadniających</w:t>
      </w:r>
    </w:p>
    <w:p w:rsidR="00965134" w:rsidRPr="00B06992" w:rsidRDefault="00933210" w:rsidP="00965134">
      <w:pPr>
        <w:tabs>
          <w:tab w:val="left" w:pos="1134"/>
          <w:tab w:val="left" w:pos="1276"/>
          <w:tab w:val="left" w:pos="1560"/>
        </w:tabs>
        <w:spacing w:after="0"/>
        <w:ind w:left="2694" w:right="707" w:hanging="1985"/>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SST KNO</w:t>
      </w:r>
      <w:r w:rsidR="00965134" w:rsidRPr="00B06992">
        <w:rPr>
          <w:rFonts w:ascii="Arial" w:hAnsi="Arial" w:cs="Arial"/>
          <w:color w:val="0D0D0D" w:themeColor="text1" w:themeTint="F2"/>
          <w:sz w:val="24"/>
          <w:szCs w:val="24"/>
        </w:rPr>
        <w:t xml:space="preserve"> - 03 Roboty zakresie wykonywania poszczególnych warstw konstrukcyjnych </w:t>
      </w:r>
    </w:p>
    <w:p w:rsidR="00965134" w:rsidRPr="00B06992" w:rsidRDefault="00933210" w:rsidP="00965134">
      <w:pPr>
        <w:tabs>
          <w:tab w:val="left" w:pos="1134"/>
          <w:tab w:val="left" w:pos="1276"/>
          <w:tab w:val="left" w:pos="1560"/>
        </w:tabs>
        <w:spacing w:after="0"/>
        <w:ind w:left="2694" w:right="707" w:hanging="1985"/>
        <w:rPr>
          <w:rFonts w:ascii="Arial" w:hAnsi="Arial" w:cs="Arial"/>
          <w:color w:val="0D0D0D" w:themeColor="text1" w:themeTint="F2"/>
          <w:sz w:val="24"/>
          <w:szCs w:val="24"/>
        </w:rPr>
      </w:pPr>
      <w:r w:rsidRPr="00B06992">
        <w:rPr>
          <w:rFonts w:ascii="Arial" w:hAnsi="Arial" w:cs="Arial"/>
          <w:color w:val="0D0D0D" w:themeColor="text1" w:themeTint="F2"/>
          <w:sz w:val="24"/>
          <w:szCs w:val="24"/>
        </w:rPr>
        <w:t>-    SST KNO – 04 Roboty w zakresie wykonywania nawierzchni bitumicznych</w:t>
      </w:r>
    </w:p>
    <w:p w:rsidR="00965134" w:rsidRPr="00B06992" w:rsidRDefault="00965134" w:rsidP="00965134">
      <w:pPr>
        <w:tabs>
          <w:tab w:val="left" w:pos="1134"/>
          <w:tab w:val="left" w:pos="1276"/>
          <w:tab w:val="left" w:pos="1560"/>
        </w:tabs>
        <w:spacing w:after="0"/>
        <w:ind w:right="707"/>
        <w:rPr>
          <w:rFonts w:ascii="Arial" w:hAnsi="Arial" w:cs="Arial"/>
          <w:color w:val="0D0D0D" w:themeColor="text1" w:themeTint="F2"/>
          <w:sz w:val="24"/>
          <w:szCs w:val="24"/>
        </w:rPr>
      </w:pPr>
    </w:p>
    <w:p w:rsidR="00965134" w:rsidRPr="00B06992" w:rsidRDefault="00965134" w:rsidP="00965134">
      <w:pPr>
        <w:tabs>
          <w:tab w:val="left" w:pos="1134"/>
          <w:tab w:val="left" w:pos="1276"/>
          <w:tab w:val="left" w:pos="1560"/>
        </w:tabs>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h - Klasyfikacja robót wg Wspólnego Słownika Zamówień (CPV):</w:t>
      </w:r>
    </w:p>
    <w:p w:rsidR="00965134" w:rsidRPr="00B06992" w:rsidRDefault="00965134" w:rsidP="00965134">
      <w:pPr>
        <w:pStyle w:val="Akapitzlist"/>
        <w:numPr>
          <w:ilvl w:val="0"/>
          <w:numId w:val="4"/>
        </w:numPr>
        <w:tabs>
          <w:tab w:val="left" w:pos="1134"/>
          <w:tab w:val="left" w:pos="1276"/>
          <w:tab w:val="left" w:pos="1560"/>
        </w:tabs>
        <w:spacing w:after="0"/>
        <w:ind w:left="1134" w:right="707" w:hanging="425"/>
        <w:rPr>
          <w:rFonts w:ascii="Arial" w:hAnsi="Arial" w:cs="Arial"/>
          <w:color w:val="0D0D0D" w:themeColor="text1" w:themeTint="F2"/>
          <w:sz w:val="24"/>
          <w:szCs w:val="24"/>
        </w:rPr>
      </w:pPr>
      <w:r w:rsidRPr="00B06992">
        <w:rPr>
          <w:rFonts w:ascii="Arial" w:hAnsi="Arial" w:cs="Arial"/>
          <w:color w:val="0D0D0D" w:themeColor="text1" w:themeTint="F2"/>
          <w:sz w:val="24"/>
          <w:szCs w:val="24"/>
        </w:rPr>
        <w:t>45111200-0 Roboty w zakresie przygotowania terenu, roboty ziemne</w:t>
      </w:r>
    </w:p>
    <w:p w:rsidR="00965134" w:rsidRPr="00B06992" w:rsidRDefault="00965134" w:rsidP="00965134">
      <w:pPr>
        <w:pStyle w:val="Akapitzlist"/>
        <w:numPr>
          <w:ilvl w:val="0"/>
          <w:numId w:val="1"/>
        </w:numPr>
        <w:tabs>
          <w:tab w:val="left" w:pos="1134"/>
          <w:tab w:val="left" w:pos="1276"/>
          <w:tab w:val="left" w:pos="1560"/>
        </w:tabs>
        <w:spacing w:after="0"/>
        <w:ind w:left="0" w:right="707" w:firstLine="709"/>
        <w:rPr>
          <w:rFonts w:ascii="Arial" w:hAnsi="Arial" w:cs="Arial"/>
          <w:color w:val="0D0D0D" w:themeColor="text1" w:themeTint="F2"/>
          <w:sz w:val="24"/>
          <w:szCs w:val="24"/>
        </w:rPr>
      </w:pPr>
      <w:r w:rsidRPr="00B06992">
        <w:rPr>
          <w:rFonts w:ascii="Arial" w:hAnsi="Arial" w:cs="Arial"/>
          <w:color w:val="0D0D0D" w:themeColor="text1" w:themeTint="F2"/>
          <w:sz w:val="24"/>
          <w:szCs w:val="24"/>
        </w:rPr>
        <w:t>45233200-1 Roboty w zakresie różnych nawierzchni</w:t>
      </w:r>
    </w:p>
    <w:p w:rsidR="00965134" w:rsidRPr="00B06992" w:rsidRDefault="00965134" w:rsidP="00965134">
      <w:pPr>
        <w:pStyle w:val="Akapitzlist"/>
        <w:numPr>
          <w:ilvl w:val="0"/>
          <w:numId w:val="1"/>
        </w:numPr>
        <w:tabs>
          <w:tab w:val="left" w:pos="1134"/>
          <w:tab w:val="left" w:pos="1276"/>
          <w:tab w:val="left" w:pos="1560"/>
        </w:tabs>
        <w:spacing w:after="0"/>
        <w:ind w:left="0" w:right="707" w:firstLine="709"/>
        <w:rPr>
          <w:rFonts w:ascii="Arial" w:hAnsi="Arial" w:cs="Arial"/>
          <w:color w:val="0D0D0D" w:themeColor="text1" w:themeTint="F2"/>
          <w:sz w:val="24"/>
          <w:szCs w:val="24"/>
        </w:rPr>
      </w:pPr>
      <w:r w:rsidRPr="00B06992">
        <w:rPr>
          <w:rFonts w:ascii="Arial" w:hAnsi="Arial" w:cs="Arial"/>
          <w:color w:val="0D0D0D" w:themeColor="text1" w:themeTint="F2"/>
          <w:sz w:val="24"/>
          <w:szCs w:val="24"/>
        </w:rPr>
        <w:t>45000000-7 Roboty budowlane</w:t>
      </w:r>
    </w:p>
    <w:p w:rsidR="00965134" w:rsidRPr="00B06992" w:rsidRDefault="00965134" w:rsidP="00965134">
      <w:pPr>
        <w:tabs>
          <w:tab w:val="left" w:pos="1134"/>
          <w:tab w:val="left" w:pos="1276"/>
          <w:tab w:val="left" w:pos="1560"/>
        </w:tabs>
        <w:spacing w:after="0"/>
        <w:ind w:right="707"/>
        <w:rPr>
          <w:rFonts w:ascii="Arial" w:hAnsi="Arial" w:cs="Arial"/>
          <w:color w:val="FF0000"/>
          <w:sz w:val="24"/>
          <w:szCs w:val="24"/>
        </w:rPr>
      </w:pPr>
    </w:p>
    <w:p w:rsidR="00965134" w:rsidRPr="00B06992" w:rsidRDefault="00965134" w:rsidP="00965134">
      <w:pPr>
        <w:pStyle w:val="Akapitzlist"/>
        <w:tabs>
          <w:tab w:val="left" w:pos="1134"/>
          <w:tab w:val="left" w:pos="1276"/>
          <w:tab w:val="left" w:pos="1560"/>
        </w:tabs>
        <w:spacing w:after="0"/>
        <w:ind w:left="709" w:right="707"/>
        <w:rPr>
          <w:rFonts w:ascii="Arial" w:hAnsi="Arial" w:cs="Arial"/>
          <w:color w:val="FF0000"/>
          <w:sz w:val="24"/>
          <w:szCs w:val="24"/>
        </w:rPr>
      </w:pPr>
    </w:p>
    <w:p w:rsidR="00965134" w:rsidRPr="00B06992" w:rsidRDefault="00965134" w:rsidP="00965134">
      <w:pPr>
        <w:tabs>
          <w:tab w:val="left" w:pos="1134"/>
          <w:tab w:val="left" w:pos="1276"/>
          <w:tab w:val="left" w:pos="1560"/>
        </w:tabs>
        <w:spacing w:after="0"/>
        <w:ind w:right="707"/>
        <w:jc w:val="both"/>
        <w:rPr>
          <w:rFonts w:ascii="Arial" w:hAnsi="Arial" w:cs="Arial"/>
          <w:color w:val="0D0D0D" w:themeColor="text1" w:themeTint="F2"/>
          <w:sz w:val="24"/>
          <w:szCs w:val="24"/>
          <w:u w:val="single"/>
        </w:rPr>
      </w:pPr>
      <w:r w:rsidRPr="00B06992">
        <w:rPr>
          <w:rFonts w:ascii="Arial" w:hAnsi="Arial" w:cs="Arial"/>
          <w:color w:val="0D0D0D" w:themeColor="text1" w:themeTint="F2"/>
          <w:sz w:val="24"/>
          <w:szCs w:val="24"/>
          <w:u w:val="single"/>
        </w:rPr>
        <w:t xml:space="preserve">Zgodność robót z dokumentację techniczną: </w:t>
      </w:r>
    </w:p>
    <w:p w:rsidR="00965134" w:rsidRPr="00B06992" w:rsidRDefault="00965134" w:rsidP="00965134">
      <w:pPr>
        <w:tabs>
          <w:tab w:val="left" w:pos="1134"/>
          <w:tab w:val="left" w:pos="1276"/>
          <w:tab w:val="left" w:pos="1560"/>
        </w:tabs>
        <w:spacing w:after="0"/>
        <w:ind w:right="283"/>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jest odpowiedzialny za jakość prac i ich zgodność z dokumentacją kontraktową i techniczną, specyfikacjami technicznymi  i instrukcjami zarządzającego realizacją umowy. Wykonawca jest zobowiązany wykonywać wszystkie roboty ściśle według otrzymanej dokumentacji technicznej. Jeżeli w czasie realizacji robót okaże się, że dokumentacja projektowa dostarczona przez Zamawiającego wymaga uzupełnień, Wykonawca dokumentacji projektowej  przygotuje na własny koszt niezbędne rysunki i przedłoży je do akceptacji zarządzającemu realizacją umowy.</w:t>
      </w:r>
    </w:p>
    <w:p w:rsidR="00965134" w:rsidRPr="00B06992" w:rsidRDefault="00965134" w:rsidP="00965134">
      <w:pPr>
        <w:tabs>
          <w:tab w:val="left" w:pos="1134"/>
          <w:tab w:val="left" w:pos="1276"/>
          <w:tab w:val="left" w:pos="1560"/>
        </w:tabs>
        <w:spacing w:after="0"/>
        <w:ind w:right="707"/>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Inwestycja winna spełniać   wymagania określone w:</w:t>
      </w:r>
    </w:p>
    <w:p w:rsidR="00965134" w:rsidRPr="00B06992" w:rsidRDefault="00965134" w:rsidP="00965134">
      <w:pPr>
        <w:pStyle w:val="Akapitzlist"/>
        <w:numPr>
          <w:ilvl w:val="0"/>
          <w:numId w:val="2"/>
        </w:numPr>
        <w:tabs>
          <w:tab w:val="left" w:pos="1134"/>
          <w:tab w:val="left" w:pos="1276"/>
          <w:tab w:val="left" w:pos="1560"/>
        </w:tabs>
        <w:spacing w:after="0"/>
        <w:ind w:left="0" w:right="707" w:firstLine="567"/>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Przepisach techniczno-budowlanych</w:t>
      </w:r>
    </w:p>
    <w:p w:rsidR="00965134" w:rsidRPr="00B06992" w:rsidRDefault="00965134" w:rsidP="00965134">
      <w:pPr>
        <w:pStyle w:val="Akapitzlist"/>
        <w:numPr>
          <w:ilvl w:val="0"/>
          <w:numId w:val="2"/>
        </w:numPr>
        <w:tabs>
          <w:tab w:val="left" w:pos="1134"/>
          <w:tab w:val="left" w:pos="1276"/>
          <w:tab w:val="left" w:pos="1560"/>
        </w:tabs>
        <w:spacing w:after="0"/>
        <w:ind w:left="1134" w:right="707" w:hanging="567"/>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Polskich Normach PN-B-06714-12,PN-B-067714–15,PN-B-06714/016, PN-B-06714/018, PN-B-06714/019, PN-B-or714-26,</w:t>
      </w:r>
      <w:r w:rsidRPr="00B06992">
        <w:rPr>
          <w:rFonts w:ascii="Arial" w:hAnsi="Arial" w:cs="Arial"/>
          <w:color w:val="FF0000"/>
          <w:sz w:val="24"/>
          <w:szCs w:val="24"/>
        </w:rPr>
        <w:t xml:space="preserve"> </w:t>
      </w:r>
      <w:r w:rsidRPr="00B06992">
        <w:rPr>
          <w:rFonts w:ascii="Arial" w:hAnsi="Arial" w:cs="Arial"/>
          <w:color w:val="0D0D0D" w:themeColor="text1" w:themeTint="F2"/>
          <w:sz w:val="24"/>
          <w:szCs w:val="24"/>
        </w:rPr>
        <w:t>PN-B-06714-42, PN-B-11112, PN-S-96023, BN-64/8931-02, BN-68/8931-04</w:t>
      </w:r>
    </w:p>
    <w:p w:rsidR="00965134" w:rsidRPr="00B06992" w:rsidRDefault="00965134" w:rsidP="00965134">
      <w:pPr>
        <w:pStyle w:val="Akapitzlist"/>
        <w:numPr>
          <w:ilvl w:val="0"/>
          <w:numId w:val="2"/>
        </w:numPr>
        <w:tabs>
          <w:tab w:val="left" w:pos="1134"/>
          <w:tab w:val="left" w:pos="1276"/>
          <w:tab w:val="left" w:pos="1560"/>
        </w:tabs>
        <w:spacing w:after="0"/>
        <w:ind w:left="1134" w:right="707" w:hanging="567"/>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lastRenderedPageBreak/>
        <w:t>Atestach, aprobatach technicznych i innych dokumentach normujących             wprowadzenie wyrobów do obrotu i stosowania w budownictwie</w:t>
      </w:r>
    </w:p>
    <w:p w:rsidR="00965134" w:rsidRPr="00B06992" w:rsidRDefault="00965134" w:rsidP="00965134">
      <w:pPr>
        <w:tabs>
          <w:tab w:val="left" w:pos="1134"/>
          <w:tab w:val="left" w:pos="1276"/>
        </w:tabs>
        <w:spacing w:after="0"/>
        <w:ind w:right="707"/>
        <w:jc w:val="both"/>
        <w:rPr>
          <w:rFonts w:ascii="Arial" w:hAnsi="Arial" w:cs="Arial"/>
          <w:color w:val="FF0000"/>
          <w:sz w:val="24"/>
          <w:szCs w:val="24"/>
        </w:rPr>
      </w:pPr>
    </w:p>
    <w:p w:rsidR="00965134" w:rsidRPr="00B06992" w:rsidRDefault="00965134" w:rsidP="00965134">
      <w:pPr>
        <w:pStyle w:val="Akapitzlist"/>
        <w:numPr>
          <w:ilvl w:val="0"/>
          <w:numId w:val="5"/>
        </w:numPr>
        <w:tabs>
          <w:tab w:val="left" w:pos="1134"/>
          <w:tab w:val="left" w:pos="1276"/>
        </w:tabs>
        <w:spacing w:after="0"/>
        <w:ind w:right="707"/>
        <w:rPr>
          <w:rFonts w:ascii="Arial" w:hAnsi="Arial" w:cs="Arial"/>
          <w:b/>
          <w:color w:val="0D0D0D" w:themeColor="text1" w:themeTint="F2"/>
          <w:sz w:val="24"/>
          <w:szCs w:val="24"/>
        </w:rPr>
      </w:pPr>
      <w:r w:rsidRPr="00B06992">
        <w:rPr>
          <w:rFonts w:ascii="Arial" w:hAnsi="Arial" w:cs="Arial"/>
          <w:b/>
          <w:color w:val="0D0D0D" w:themeColor="text1" w:themeTint="F2"/>
          <w:sz w:val="24"/>
          <w:szCs w:val="24"/>
        </w:rPr>
        <w:t>Wymagania dotyczące robót</w:t>
      </w:r>
    </w:p>
    <w:p w:rsidR="00965134" w:rsidRPr="00B06992" w:rsidRDefault="00965134" w:rsidP="00965134">
      <w:pPr>
        <w:pStyle w:val="Akapitzlist"/>
        <w:tabs>
          <w:tab w:val="left" w:pos="1134"/>
          <w:tab w:val="left" w:pos="1276"/>
        </w:tabs>
        <w:spacing w:after="0"/>
        <w:ind w:left="0" w:right="14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robót jest odpowiedzialny za jakość  wykonania oraz za ich zgodność z kosztorysem ofertowym, specyfikacją techniczną, planem zagospodarowania działki i poleceniami Inspektora Nadzoru</w:t>
      </w:r>
    </w:p>
    <w:p w:rsidR="00965134" w:rsidRPr="00B06992" w:rsidRDefault="00965134" w:rsidP="00965134">
      <w:pPr>
        <w:pStyle w:val="Akapitzlist"/>
        <w:tabs>
          <w:tab w:val="left" w:pos="1134"/>
          <w:tab w:val="left" w:pos="1276"/>
        </w:tabs>
        <w:spacing w:after="0"/>
        <w:ind w:left="0" w:right="707"/>
        <w:rPr>
          <w:rFonts w:ascii="Arial" w:hAnsi="Arial" w:cs="Arial"/>
          <w:color w:val="0D0D0D" w:themeColor="text1" w:themeTint="F2"/>
          <w:sz w:val="24"/>
          <w:szCs w:val="24"/>
        </w:rPr>
      </w:pPr>
    </w:p>
    <w:p w:rsidR="00965134" w:rsidRPr="00B06992" w:rsidRDefault="00965134" w:rsidP="00965134">
      <w:pPr>
        <w:autoSpaceDE w:val="0"/>
        <w:autoSpaceDN w:val="0"/>
        <w:adjustRightInd w:val="0"/>
        <w:spacing w:after="0" w:line="240" w:lineRule="auto"/>
        <w:rPr>
          <w:rFonts w:ascii="Arial" w:hAnsi="Arial" w:cs="Arial"/>
          <w:bCs/>
          <w:color w:val="0D0D0D" w:themeColor="text1" w:themeTint="F2"/>
          <w:sz w:val="24"/>
          <w:szCs w:val="24"/>
        </w:rPr>
      </w:pPr>
      <w:r w:rsidRPr="00B06992">
        <w:rPr>
          <w:rFonts w:ascii="Arial" w:hAnsi="Arial" w:cs="Arial"/>
          <w:bCs/>
          <w:color w:val="0D0D0D" w:themeColor="text1" w:themeTint="F2"/>
          <w:sz w:val="24"/>
          <w:szCs w:val="24"/>
        </w:rPr>
        <w:t>a - Zakres robót</w:t>
      </w:r>
    </w:p>
    <w:p w:rsidR="00965134" w:rsidRPr="00B06992" w:rsidRDefault="00965134" w:rsidP="00965134">
      <w:pPr>
        <w:autoSpaceDE w:val="0"/>
        <w:autoSpaceDN w:val="0"/>
        <w:adjustRightInd w:val="0"/>
        <w:spacing w:after="0"/>
        <w:ind w:right="283"/>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powinien zapewnić całość robocizny, materiałów, sprzętu, narzędzi,</w:t>
      </w:r>
    </w:p>
    <w:p w:rsidR="00965134" w:rsidRPr="00B06992" w:rsidRDefault="00965134" w:rsidP="00965134">
      <w:pPr>
        <w:autoSpaceDE w:val="0"/>
        <w:autoSpaceDN w:val="0"/>
        <w:adjustRightInd w:val="0"/>
        <w:spacing w:after="0"/>
        <w:ind w:right="283"/>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transportu i dostaw, niezbędnych do wykonania robót objętych umową, zgodnie z jej warunkami, dokumentacja projektową, ST i ewentualnymi wskazówkami Inspektora Nadzoru. Przed ostatecznym odbiorem robót Wykonawca uporządkuje plac budowy i przyległy teren, dokona rozliczenia wykonanych robót, dostaw inwestorskich i przygotuje obiekt do przekazania.</w:t>
      </w:r>
    </w:p>
    <w:p w:rsidR="00965134" w:rsidRPr="00B06992" w:rsidRDefault="00965134" w:rsidP="00965134">
      <w:pPr>
        <w:autoSpaceDE w:val="0"/>
        <w:autoSpaceDN w:val="0"/>
        <w:adjustRightInd w:val="0"/>
        <w:spacing w:after="0"/>
        <w:ind w:right="283"/>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wykona do dnia odbioru i przedstawi Inwestorowi komplet dokumentów budowy, wymagany przepisami prawa budowlanego. Dokona rozliczenia z Inwestorem za zużyte media i wynajmowane pomieszczenia.</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p>
    <w:p w:rsidR="00965134" w:rsidRPr="00B06992" w:rsidRDefault="00965134" w:rsidP="00965134">
      <w:pPr>
        <w:autoSpaceDE w:val="0"/>
        <w:autoSpaceDN w:val="0"/>
        <w:adjustRightInd w:val="0"/>
        <w:spacing w:after="0"/>
        <w:rPr>
          <w:rFonts w:ascii="Arial" w:hAnsi="Arial" w:cs="Arial"/>
          <w:color w:val="0D0D0D" w:themeColor="text1" w:themeTint="F2"/>
          <w:sz w:val="24"/>
          <w:szCs w:val="24"/>
        </w:rPr>
      </w:pPr>
      <w:r w:rsidRPr="00B06992">
        <w:rPr>
          <w:rFonts w:ascii="Arial" w:hAnsi="Arial" w:cs="Arial"/>
          <w:bCs/>
          <w:color w:val="0D0D0D" w:themeColor="text1" w:themeTint="F2"/>
          <w:sz w:val="24"/>
          <w:szCs w:val="24"/>
        </w:rPr>
        <w:t>b - Zgodno</w:t>
      </w:r>
      <w:r w:rsidRPr="00B06992">
        <w:rPr>
          <w:rFonts w:ascii="Arial" w:hAnsi="Arial" w:cs="Arial"/>
          <w:color w:val="0D0D0D" w:themeColor="text1" w:themeTint="F2"/>
          <w:sz w:val="24"/>
          <w:szCs w:val="24"/>
        </w:rPr>
        <w:t xml:space="preserve">ść </w:t>
      </w:r>
      <w:r w:rsidRPr="00B06992">
        <w:rPr>
          <w:rFonts w:ascii="Arial" w:hAnsi="Arial" w:cs="Arial"/>
          <w:bCs/>
          <w:color w:val="0D0D0D" w:themeColor="text1" w:themeTint="F2"/>
          <w:sz w:val="24"/>
          <w:szCs w:val="24"/>
        </w:rPr>
        <w:t>robót z dokumentacj</w:t>
      </w:r>
      <w:r w:rsidRPr="00B06992">
        <w:rPr>
          <w:rFonts w:ascii="Arial" w:hAnsi="Arial" w:cs="Arial"/>
          <w:color w:val="0D0D0D" w:themeColor="text1" w:themeTint="F2"/>
          <w:sz w:val="24"/>
          <w:szCs w:val="24"/>
        </w:rPr>
        <w:t xml:space="preserve">ą </w:t>
      </w:r>
      <w:r w:rsidRPr="00B06992">
        <w:rPr>
          <w:rFonts w:ascii="Arial" w:hAnsi="Arial" w:cs="Arial"/>
          <w:bCs/>
          <w:color w:val="0D0D0D" w:themeColor="text1" w:themeTint="F2"/>
          <w:sz w:val="24"/>
          <w:szCs w:val="24"/>
        </w:rPr>
        <w:t>projektow</w:t>
      </w:r>
      <w:r w:rsidRPr="00B06992">
        <w:rPr>
          <w:rFonts w:ascii="Arial" w:hAnsi="Arial" w:cs="Arial"/>
          <w:color w:val="0D0D0D" w:themeColor="text1" w:themeTint="F2"/>
          <w:sz w:val="24"/>
          <w:szCs w:val="24"/>
        </w:rPr>
        <w:t>ą</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Projekt budowlany (PB), projekt wykonawczy (PW) i Specyfikacje Techniczne (ST) oraz inne dodatkowe dokumenty przekazane przez Inspektora Nadzoru (np. protokoły konieczności na roboty dodatkowe, zamienne i zaniechania) stanowią o zamówionym zakresie i są integralną częścią umowy, a wymagania w nich zawarte są obowiązujące dla Wykonawcy.</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Wykonawca nie może wykorzystywać błędów w PB lub ich pomijać. O ich wykryciu powinien natychmiast powiadomić Inspektora nadzoru. </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Zmiany i poprawki w dokumentacji projektowej wprowadza projektant.</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Wszystkie wykonane roboty i dostarczone materiały winny być zgodne PB, PW i ST.</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Dane określone w PB, PW i w ST uważane są za wartości docelowe, od których dopuszczalne są odchylenia w ramach określonego przedziału tolerancji.</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Cechy materiałów muszą być jednorodne i wykazywać zgodność z określonymi wymogami, a rozrzuty tych cech nie mogą przekraczać dopuszczalnego przedziału tolerancji.</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 przypadku gdy roboty lub materiały nie będą w pełni zgodne z PB, PW lub ST i wpłynie to na zmianę parametrów wykonanych elementów budowli, to takie materiały winny być niezwłocznie zastąpione innymi, a roboty wykonane od nowa na koszt Wykonawcy.</w:t>
      </w:r>
    </w:p>
    <w:p w:rsidR="00965134" w:rsidRPr="00B06992" w:rsidRDefault="00965134" w:rsidP="00965134">
      <w:pPr>
        <w:pStyle w:val="Akapitzlist"/>
        <w:tabs>
          <w:tab w:val="left" w:pos="1134"/>
          <w:tab w:val="left" w:pos="1276"/>
        </w:tabs>
        <w:spacing w:after="0"/>
        <w:ind w:left="0" w:right="707"/>
        <w:rPr>
          <w:rFonts w:ascii="Times New Roman" w:hAnsi="Times New Roman" w:cs="Times New Roman"/>
          <w:color w:val="0D0D0D" w:themeColor="text1" w:themeTint="F2"/>
          <w:sz w:val="24"/>
          <w:szCs w:val="24"/>
        </w:rPr>
      </w:pPr>
    </w:p>
    <w:p w:rsidR="00965134" w:rsidRPr="00B06992" w:rsidRDefault="00965134" w:rsidP="00965134">
      <w:pPr>
        <w:autoSpaceDE w:val="0"/>
        <w:autoSpaceDN w:val="0"/>
        <w:adjustRightInd w:val="0"/>
        <w:spacing w:after="0"/>
        <w:rPr>
          <w:rFonts w:ascii="Arial" w:hAnsi="Arial" w:cs="Arial"/>
          <w:bCs/>
          <w:color w:val="0D0D0D" w:themeColor="text1" w:themeTint="F2"/>
          <w:sz w:val="24"/>
          <w:szCs w:val="24"/>
        </w:rPr>
      </w:pPr>
      <w:r w:rsidRPr="00B06992">
        <w:rPr>
          <w:rFonts w:ascii="Arial" w:hAnsi="Arial" w:cs="Arial"/>
          <w:bCs/>
          <w:color w:val="0D0D0D" w:themeColor="text1" w:themeTint="F2"/>
          <w:sz w:val="24"/>
          <w:szCs w:val="24"/>
        </w:rPr>
        <w:t>c - Dokumentacja projektowa</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Przekazana dokumentacja projektowa zawiera:</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opis techniczny,</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część graficzną</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lastRenderedPageBreak/>
        <w:t>Wykonawca sporządza dokumentację powykonawczą oraz dokumentacją wykonawczą technologiczną dla poszczególnych elementów robót  podlegających odbiorowi:</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w:t>
      </w:r>
      <w:proofErr w:type="spellStart"/>
      <w:r w:rsidRPr="00B06992">
        <w:rPr>
          <w:rFonts w:ascii="Arial" w:hAnsi="Arial" w:cs="Arial"/>
          <w:color w:val="0D0D0D" w:themeColor="text1" w:themeTint="F2"/>
          <w:sz w:val="24"/>
          <w:szCs w:val="24"/>
        </w:rPr>
        <w:t>korytowania</w:t>
      </w:r>
      <w:proofErr w:type="spellEnd"/>
      <w:r w:rsidRPr="00B06992">
        <w:rPr>
          <w:rFonts w:ascii="Arial" w:hAnsi="Arial" w:cs="Arial"/>
          <w:color w:val="0D0D0D" w:themeColor="text1" w:themeTint="F2"/>
          <w:sz w:val="24"/>
          <w:szCs w:val="24"/>
        </w:rPr>
        <w:t xml:space="preserve"> i profilowania</w:t>
      </w:r>
    </w:p>
    <w:p w:rsidR="00965134" w:rsidRPr="00B06992" w:rsidRDefault="00965134" w:rsidP="00965134">
      <w:pPr>
        <w:autoSpaceDE w:val="0"/>
        <w:autoSpaceDN w:val="0"/>
        <w:adjustRightInd w:val="0"/>
        <w:spacing w:after="0"/>
        <w:ind w:left="426" w:hanging="426"/>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wykonania elementów odwodnienia wraz z brakującą kanalizacją deszczową w ulicy Zacisze</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podbudowy z kruszywa łamanego</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ułożenia kostki betonowej</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budowa linii energoelektrycznego zasilania lamp ulicznych</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p>
    <w:p w:rsidR="00965134" w:rsidRPr="00B06992" w:rsidRDefault="00965134" w:rsidP="00965134">
      <w:pPr>
        <w:autoSpaceDE w:val="0"/>
        <w:autoSpaceDN w:val="0"/>
        <w:adjustRightInd w:val="0"/>
        <w:spacing w:after="0"/>
        <w:rPr>
          <w:rFonts w:ascii="Arial" w:hAnsi="Arial" w:cs="Arial"/>
          <w:bCs/>
          <w:color w:val="0D0D0D" w:themeColor="text1" w:themeTint="F2"/>
          <w:sz w:val="24"/>
          <w:szCs w:val="24"/>
        </w:rPr>
      </w:pPr>
      <w:r w:rsidRPr="00B06992">
        <w:rPr>
          <w:rFonts w:ascii="Arial" w:hAnsi="Arial" w:cs="Arial"/>
          <w:bCs/>
          <w:color w:val="0D0D0D" w:themeColor="text1" w:themeTint="F2"/>
          <w:sz w:val="24"/>
          <w:szCs w:val="24"/>
        </w:rPr>
        <w:t>d - Teren budowy</w:t>
      </w:r>
    </w:p>
    <w:p w:rsidR="00965134" w:rsidRPr="00B06992" w:rsidRDefault="00965134" w:rsidP="00965134">
      <w:pPr>
        <w:autoSpaceDE w:val="0"/>
        <w:autoSpaceDN w:val="0"/>
        <w:adjustRightInd w:val="0"/>
        <w:spacing w:after="0"/>
        <w:jc w:val="both"/>
        <w:rPr>
          <w:rFonts w:ascii="Arial" w:hAnsi="Arial" w:cs="Arial"/>
          <w:bCs/>
          <w:color w:val="0D0D0D" w:themeColor="text1" w:themeTint="F2"/>
          <w:sz w:val="24"/>
          <w:szCs w:val="24"/>
          <w:u w:val="single"/>
        </w:rPr>
      </w:pPr>
      <w:r w:rsidRPr="00B06992">
        <w:rPr>
          <w:rFonts w:ascii="Arial" w:hAnsi="Arial" w:cs="Arial"/>
          <w:bCs/>
          <w:color w:val="0D0D0D" w:themeColor="text1" w:themeTint="F2"/>
          <w:sz w:val="24"/>
          <w:szCs w:val="24"/>
          <w:u w:val="single"/>
        </w:rPr>
        <w:t>Przekazanie terenu budowy</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dostarczy Inwestorowi, w ciągu 14 dni, przed ustalonym w umowie terminem przekazania terenu budowy oświadczenia osób funkcyjnych o przyjęciu obowiązków na budowie (kierownik budowy),</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Inwestor przekaże teren budowy wykonawcy w terminie ustalonym umową.</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W dniu przekazania placu budowy Inwestor przekaże Wykonawcy dziennik budowy (jeśli jest niezbędny)  wraz ze wszystkimi uzgodnieniami prawnymi i administracyjnymi. Wskaże punkt poboru wody i energii elektrycznej oraz punkty osnowy geodezyjnej. Wykonawca wykona z materiałów własnych, a po zakończeniu robót usunie nieodpłatnie </w:t>
      </w:r>
      <w:proofErr w:type="spellStart"/>
      <w:r w:rsidRPr="00B06992">
        <w:rPr>
          <w:rFonts w:ascii="Arial" w:hAnsi="Arial" w:cs="Arial"/>
          <w:color w:val="0D0D0D" w:themeColor="text1" w:themeTint="F2"/>
          <w:sz w:val="24"/>
          <w:szCs w:val="24"/>
        </w:rPr>
        <w:t>opomiarowanie</w:t>
      </w:r>
      <w:proofErr w:type="spellEnd"/>
      <w:r w:rsidRPr="00B06992">
        <w:rPr>
          <w:rFonts w:ascii="Arial" w:hAnsi="Arial" w:cs="Arial"/>
          <w:color w:val="0D0D0D" w:themeColor="text1" w:themeTint="F2"/>
          <w:sz w:val="24"/>
          <w:szCs w:val="24"/>
        </w:rPr>
        <w:t xml:space="preserve"> punktów poboru mediów w sposób uzgodniony z dostawcą (użytkownikiem obiektu).</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p>
    <w:p w:rsidR="00965134" w:rsidRPr="00B06992" w:rsidRDefault="00965134" w:rsidP="00965134">
      <w:pPr>
        <w:autoSpaceDE w:val="0"/>
        <w:autoSpaceDN w:val="0"/>
        <w:adjustRightInd w:val="0"/>
        <w:spacing w:after="0"/>
        <w:jc w:val="both"/>
        <w:rPr>
          <w:rFonts w:ascii="Arial" w:hAnsi="Arial" w:cs="Arial"/>
          <w:bCs/>
          <w:color w:val="0D0D0D" w:themeColor="text1" w:themeTint="F2"/>
          <w:sz w:val="24"/>
          <w:szCs w:val="24"/>
          <w:u w:val="single"/>
        </w:rPr>
      </w:pPr>
      <w:r w:rsidRPr="00B06992">
        <w:rPr>
          <w:rFonts w:ascii="Arial" w:hAnsi="Arial" w:cs="Arial"/>
          <w:bCs/>
          <w:color w:val="0D0D0D" w:themeColor="text1" w:themeTint="F2"/>
          <w:sz w:val="24"/>
          <w:szCs w:val="24"/>
          <w:u w:val="single"/>
        </w:rPr>
        <w:t>Zabezpieczenie terenu budowy</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Fakt przystąpienia i prowadzenie robót Wykonawca obwieści publicznie w sposób</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uzgodniony z Inspektorem nadzoru oraz przez umieszczenie, w miejscach i ilościach</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określonych przez Inspektora nadzoru, tablic informacyjnych i ostrzegawczych - w miarę potrzeb podświetlanych. Inspektor nadzoru określi niezbędny sposób ogrodzenia terenu budowy. Koszt zabezpieczenia terenu budowy nie podlega odrębnej zapłacie i przyjmuje się, że jest włączony w cenę umowną.</w:t>
      </w:r>
    </w:p>
    <w:p w:rsidR="00965134" w:rsidRPr="00B06992" w:rsidRDefault="00965134" w:rsidP="00965134">
      <w:pPr>
        <w:autoSpaceDE w:val="0"/>
        <w:autoSpaceDN w:val="0"/>
        <w:adjustRightInd w:val="0"/>
        <w:spacing w:after="0"/>
        <w:rPr>
          <w:rFonts w:ascii="Arial" w:hAnsi="Arial" w:cs="Arial"/>
          <w:color w:val="0D0D0D" w:themeColor="text1" w:themeTint="F2"/>
          <w:sz w:val="24"/>
          <w:szCs w:val="24"/>
        </w:rPr>
      </w:pPr>
    </w:p>
    <w:p w:rsidR="00965134" w:rsidRPr="00B06992" w:rsidRDefault="00965134" w:rsidP="00965134">
      <w:pPr>
        <w:autoSpaceDE w:val="0"/>
        <w:autoSpaceDN w:val="0"/>
        <w:adjustRightInd w:val="0"/>
        <w:spacing w:after="0"/>
        <w:jc w:val="both"/>
        <w:rPr>
          <w:rFonts w:ascii="Arial" w:hAnsi="Arial" w:cs="Arial"/>
          <w:bCs/>
          <w:color w:val="0D0D0D" w:themeColor="text1" w:themeTint="F2"/>
          <w:sz w:val="24"/>
          <w:szCs w:val="24"/>
          <w:u w:val="single"/>
        </w:rPr>
      </w:pPr>
      <w:r w:rsidRPr="00B06992">
        <w:rPr>
          <w:rFonts w:ascii="Arial" w:hAnsi="Arial" w:cs="Arial"/>
          <w:bCs/>
          <w:color w:val="0D0D0D" w:themeColor="text1" w:themeTint="F2"/>
          <w:sz w:val="24"/>
          <w:szCs w:val="24"/>
          <w:u w:val="single"/>
        </w:rPr>
        <w:t>Ochrona i utrzymanie robót</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będzie odpowiedzialny za ochronę robót i za wszelkie materiały i urządzenia używane do robót od daty rozpoczęcia do daty faktycznego zakończenia robót i przekazanie obiektu Inwestorowi. Wykonawca będzie utrzymywać roboty do czasu odbioru ostatecznego.</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Utrzymanie powinno być prowadzone w taki sposób, aby obiekt lub jego elementy były w zadowalającym stanie przez cały czas, do momentu odbioru ostatecznego. Jeśli Wykonawca w jakimkolwiek czasie zaniedba utrzymanie, to na polecenie Inspektora Nadzoru powinien rozpocząć roboty utrzymaniowe nie później niż w 24 godziny po otrzymaniu tego polecenia, pod rygorem wstrzymania robót z winy Wykonawcy.</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p>
    <w:p w:rsidR="00965134" w:rsidRPr="00B06992" w:rsidRDefault="00965134" w:rsidP="00965134">
      <w:pPr>
        <w:autoSpaceDE w:val="0"/>
        <w:autoSpaceDN w:val="0"/>
        <w:adjustRightInd w:val="0"/>
        <w:spacing w:after="0"/>
        <w:jc w:val="both"/>
        <w:rPr>
          <w:rFonts w:ascii="Arial" w:hAnsi="Arial" w:cs="Arial"/>
          <w:bCs/>
          <w:color w:val="0D0D0D" w:themeColor="text1" w:themeTint="F2"/>
          <w:sz w:val="24"/>
          <w:szCs w:val="24"/>
        </w:rPr>
      </w:pPr>
      <w:r w:rsidRPr="00B06992">
        <w:rPr>
          <w:rFonts w:ascii="Arial" w:hAnsi="Arial" w:cs="Arial"/>
          <w:bCs/>
          <w:color w:val="0D0D0D" w:themeColor="text1" w:themeTint="F2"/>
          <w:sz w:val="24"/>
          <w:szCs w:val="24"/>
        </w:rPr>
        <w:t>e - Powi</w:t>
      </w:r>
      <w:r w:rsidRPr="00B06992">
        <w:rPr>
          <w:rFonts w:ascii="Arial" w:hAnsi="Arial" w:cs="Arial"/>
          <w:color w:val="0D0D0D" w:themeColor="text1" w:themeTint="F2"/>
          <w:sz w:val="24"/>
          <w:szCs w:val="24"/>
        </w:rPr>
        <w:t>ą</w:t>
      </w:r>
      <w:r w:rsidRPr="00B06992">
        <w:rPr>
          <w:rFonts w:ascii="Arial" w:hAnsi="Arial" w:cs="Arial"/>
          <w:bCs/>
          <w:color w:val="0D0D0D" w:themeColor="text1" w:themeTint="F2"/>
          <w:sz w:val="24"/>
          <w:szCs w:val="24"/>
        </w:rPr>
        <w:t>zania prawne i odpowiedzialno</w:t>
      </w:r>
      <w:r w:rsidRPr="00B06992">
        <w:rPr>
          <w:rFonts w:ascii="Arial" w:hAnsi="Arial" w:cs="Arial"/>
          <w:color w:val="0D0D0D" w:themeColor="text1" w:themeTint="F2"/>
          <w:sz w:val="24"/>
          <w:szCs w:val="24"/>
        </w:rPr>
        <w:t xml:space="preserve">ść </w:t>
      </w:r>
      <w:r w:rsidRPr="00B06992">
        <w:rPr>
          <w:rFonts w:ascii="Arial" w:hAnsi="Arial" w:cs="Arial"/>
          <w:bCs/>
          <w:color w:val="0D0D0D" w:themeColor="text1" w:themeTint="F2"/>
          <w:sz w:val="24"/>
          <w:szCs w:val="24"/>
        </w:rPr>
        <w:t>prawna</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lastRenderedPageBreak/>
        <w:t>Wykonawca zobowiązany   jest  znać   i   stosować   wszystkie   przepisy   powszechnie obowiązujące oraz przepisy (wydane przez odpowiednie władze miejscowe), które są w jakikolwiek sposób związane z robotami oraz musi być w pełni odpowiedzialny za ich przestrzeganie podczas prowadzenia budowy.</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 sposób ciągły powinien informować Inspektora Nadzoru o swoich działaniach, przedstawiając kopie zezwoleń i inne odnośne dokumenty.</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Jeśli nie dotrzymanie w/w wymagań spowoduje następstwa finansowe lub prawne to w całości obciążą one Wykonawcę.</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p>
    <w:p w:rsidR="00965134" w:rsidRPr="00B06992" w:rsidRDefault="00965134" w:rsidP="00965134">
      <w:pPr>
        <w:autoSpaceDE w:val="0"/>
        <w:autoSpaceDN w:val="0"/>
        <w:adjustRightInd w:val="0"/>
        <w:spacing w:after="0"/>
        <w:rPr>
          <w:rFonts w:ascii="Arial" w:hAnsi="Arial" w:cs="Arial"/>
          <w:bCs/>
          <w:color w:val="0D0D0D" w:themeColor="text1" w:themeTint="F2"/>
          <w:sz w:val="24"/>
          <w:szCs w:val="24"/>
        </w:rPr>
      </w:pPr>
      <w:r w:rsidRPr="00B06992">
        <w:rPr>
          <w:rFonts w:ascii="Arial" w:hAnsi="Arial" w:cs="Arial"/>
          <w:bCs/>
          <w:color w:val="0D0D0D" w:themeColor="text1" w:themeTint="F2"/>
          <w:sz w:val="24"/>
          <w:szCs w:val="24"/>
        </w:rPr>
        <w:t>f - Ochrona własno</w:t>
      </w:r>
      <w:r w:rsidRPr="00B06992">
        <w:rPr>
          <w:rFonts w:ascii="Arial" w:hAnsi="Arial" w:cs="Arial"/>
          <w:color w:val="0D0D0D" w:themeColor="text1" w:themeTint="F2"/>
          <w:sz w:val="24"/>
          <w:szCs w:val="24"/>
        </w:rPr>
        <w:t>ś</w:t>
      </w:r>
      <w:r w:rsidRPr="00B06992">
        <w:rPr>
          <w:rFonts w:ascii="Arial" w:hAnsi="Arial" w:cs="Arial"/>
          <w:bCs/>
          <w:color w:val="0D0D0D" w:themeColor="text1" w:themeTint="F2"/>
          <w:sz w:val="24"/>
          <w:szCs w:val="24"/>
        </w:rPr>
        <w:t>ci publicznej i prywatnej</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jest zobowiązany do  ochrony   przed   uszkodzeniem   lub    zniszczeniem własności publicznej lub prywatnej. Jeżeli w związku  z   zaniedbaniem,   niewłaściwym prowadzeniem robót lub brakiem koniecznych działań ze strony Wykonawcy nastąpi uszkodzenie lub zniszczenie własności prywatnej lub publicznej to Wykonawca, na swój koszt, naprawi lub odtworzy uszkodzoną własność. Stan uszkodzonej, a naprawionej własności powinien być nie gorszy niż przed powstaniem uszkodzenia.</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odpowiada za ochronę instalacji na powierzchni ziemi i za urządzenia podziemne oraz musi uzyskać od odpowiednich władz, będących właścicielami tych urządzeń, potwierdzenie informacji o ich lokalizacji (dostarczone przez Inwestora).</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zapewni w czasie trwania robót właściwe oznakowanie i zabezpieczenie przed uszkodzeniem tych instalacji i urządzeń.</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O fakcie przypadkowego uszkodzenia tych instalacji Wykonawca bezzwłocznie powiadomi Inspektora nadzoru i zainteresowanych użytkowników oraz będzie z nimi współpracował, dostarczając wszelkiej pomocy potrzebnej przy dokonywaniu napraw.</w:t>
      </w:r>
    </w:p>
    <w:p w:rsidR="00965134" w:rsidRPr="00B06992" w:rsidRDefault="00965134" w:rsidP="00965134">
      <w:pPr>
        <w:pStyle w:val="Akapitzlist"/>
        <w:tabs>
          <w:tab w:val="left" w:pos="1134"/>
          <w:tab w:val="left" w:pos="1276"/>
        </w:tabs>
        <w:spacing w:after="0"/>
        <w:ind w:left="0" w:right="707"/>
        <w:jc w:val="both"/>
        <w:rPr>
          <w:rFonts w:ascii="Arial" w:hAnsi="Arial" w:cs="Arial"/>
          <w:color w:val="0D0D0D" w:themeColor="text1" w:themeTint="F2"/>
          <w:sz w:val="24"/>
          <w:szCs w:val="24"/>
        </w:rPr>
      </w:pPr>
    </w:p>
    <w:p w:rsidR="00965134" w:rsidRPr="00B06992" w:rsidRDefault="00965134" w:rsidP="00965134">
      <w:pPr>
        <w:autoSpaceDE w:val="0"/>
        <w:autoSpaceDN w:val="0"/>
        <w:adjustRightInd w:val="0"/>
        <w:spacing w:after="0"/>
        <w:jc w:val="both"/>
        <w:rPr>
          <w:rFonts w:ascii="Arial" w:hAnsi="Arial" w:cs="Arial"/>
          <w:bCs/>
          <w:color w:val="0D0D0D" w:themeColor="text1" w:themeTint="F2"/>
          <w:sz w:val="24"/>
          <w:szCs w:val="24"/>
        </w:rPr>
      </w:pPr>
      <w:r w:rsidRPr="00B06992">
        <w:rPr>
          <w:rFonts w:ascii="Arial" w:hAnsi="Arial" w:cs="Arial"/>
          <w:bCs/>
          <w:color w:val="0D0D0D" w:themeColor="text1" w:themeTint="F2"/>
          <w:sz w:val="24"/>
          <w:szCs w:val="24"/>
        </w:rPr>
        <w:t xml:space="preserve">g - Ochrona </w:t>
      </w:r>
      <w:r w:rsidRPr="00B06992">
        <w:rPr>
          <w:rFonts w:ascii="Arial" w:hAnsi="Arial" w:cs="Arial"/>
          <w:color w:val="0D0D0D" w:themeColor="text1" w:themeTint="F2"/>
          <w:sz w:val="24"/>
          <w:szCs w:val="24"/>
        </w:rPr>
        <w:t>ś</w:t>
      </w:r>
      <w:r w:rsidRPr="00B06992">
        <w:rPr>
          <w:rFonts w:ascii="Arial" w:hAnsi="Arial" w:cs="Arial"/>
          <w:bCs/>
          <w:color w:val="0D0D0D" w:themeColor="text1" w:themeTint="F2"/>
          <w:sz w:val="24"/>
          <w:szCs w:val="24"/>
        </w:rPr>
        <w:t>rodowiska w czasie wykonywania robót.</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ma obowiązek znać i stosować, w czasie prowadzenia robót, wszelkie</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przepisy ochrony środowiska naturalnego.</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 okresie trwania robót Wykonawca będzie:</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utrzymywać teren budowy i wykopy w stanie bez wody stojącej,</w:t>
      </w:r>
    </w:p>
    <w:p w:rsidR="00965134" w:rsidRPr="00B06992" w:rsidRDefault="00965134" w:rsidP="00965134">
      <w:pPr>
        <w:autoSpaceDE w:val="0"/>
        <w:autoSpaceDN w:val="0"/>
        <w:adjustRightInd w:val="0"/>
        <w:spacing w:after="0"/>
        <w:ind w:left="567" w:hanging="567"/>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podejmować wszelkie konieczne kroki mające na celu stosowanie się do przepisów i norm dotyczących ochrony środowiska na terenie i wokół terenu budowy oraz będzie unikać uszkodzeń lub uciążliwości dla osób lub własności społecznej, a wynikających ze skażenia, hałasu lub innych przyczyn powstałych w następstwie jego sposobu działania.</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Opłaty  i  kary za   przekroczenia   w   trakcie   realizacji   robót   norm,   określonych   w odpowiednich przepisach dotyczących ochrony środowiska, obciążają wykonawcę.</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Utylizacja ewentualnych materiałów szkodliwych należy do Wykonawcy i nie podlega</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dodatkowej opłacie.</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p>
    <w:p w:rsidR="00965134" w:rsidRPr="00B06992" w:rsidRDefault="00965134" w:rsidP="00965134">
      <w:pPr>
        <w:autoSpaceDE w:val="0"/>
        <w:autoSpaceDN w:val="0"/>
        <w:adjustRightInd w:val="0"/>
        <w:spacing w:after="0"/>
        <w:jc w:val="both"/>
        <w:rPr>
          <w:rFonts w:ascii="Arial" w:hAnsi="Arial" w:cs="Arial"/>
          <w:bCs/>
          <w:color w:val="0D0D0D" w:themeColor="text1" w:themeTint="F2"/>
          <w:sz w:val="24"/>
          <w:szCs w:val="24"/>
        </w:rPr>
      </w:pPr>
      <w:r w:rsidRPr="00B06992">
        <w:rPr>
          <w:rFonts w:ascii="Arial" w:hAnsi="Arial" w:cs="Arial"/>
          <w:bCs/>
          <w:color w:val="0D0D0D" w:themeColor="text1" w:themeTint="F2"/>
          <w:sz w:val="24"/>
          <w:szCs w:val="24"/>
        </w:rPr>
        <w:t>h - Ochrona przeciwpo</w:t>
      </w:r>
      <w:r w:rsidRPr="00B06992">
        <w:rPr>
          <w:rFonts w:ascii="Arial" w:hAnsi="Arial" w:cs="Arial"/>
          <w:color w:val="0D0D0D" w:themeColor="text1" w:themeTint="F2"/>
          <w:sz w:val="24"/>
          <w:szCs w:val="24"/>
        </w:rPr>
        <w:t>ż</w:t>
      </w:r>
      <w:r w:rsidRPr="00B06992">
        <w:rPr>
          <w:rFonts w:ascii="Arial" w:hAnsi="Arial" w:cs="Arial"/>
          <w:bCs/>
          <w:color w:val="0D0D0D" w:themeColor="text1" w:themeTint="F2"/>
          <w:sz w:val="24"/>
          <w:szCs w:val="24"/>
        </w:rPr>
        <w:t>arowa.</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Wykonawca będzie przestrzegać przepisów ochrony przeciwpożarowej. Materiały łatwopalne będą składane w sposób zgodny z odpowiednimi przepisami i </w:t>
      </w:r>
      <w:r w:rsidRPr="00B06992">
        <w:rPr>
          <w:rFonts w:ascii="Arial" w:hAnsi="Arial" w:cs="Arial"/>
          <w:color w:val="0D0D0D" w:themeColor="text1" w:themeTint="F2"/>
          <w:sz w:val="24"/>
          <w:szCs w:val="24"/>
        </w:rPr>
        <w:lastRenderedPageBreak/>
        <w:t>zabezpieczone przed dostępem osób trzecich. Prace pożarowo niebezpieczne wykonywane będą na zasadach uzgodnionych z przedstawicielami użytkownika nieruchomości.</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będzie odpowiedzialny za wszystkie straty powodowane pożarem wywołanym jego działalnością przy realizacji robót przez personel Wykonawcy.</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odpowiadać będzie za straty spowodowane przez pożar wywołany przez osoby trzecie powstały w wyniku zaniedbań w zabezpieczeniu budowy i materiałów niebezpiecznych.</w:t>
      </w:r>
    </w:p>
    <w:p w:rsidR="00965134" w:rsidRPr="00B06992" w:rsidRDefault="00965134" w:rsidP="00965134">
      <w:pPr>
        <w:autoSpaceDE w:val="0"/>
        <w:autoSpaceDN w:val="0"/>
        <w:adjustRightInd w:val="0"/>
        <w:spacing w:after="0"/>
        <w:rPr>
          <w:rFonts w:ascii="Arial" w:hAnsi="Arial" w:cs="Arial"/>
          <w:color w:val="0D0D0D" w:themeColor="text1" w:themeTint="F2"/>
          <w:sz w:val="24"/>
          <w:szCs w:val="24"/>
        </w:rPr>
      </w:pPr>
    </w:p>
    <w:p w:rsidR="00965134" w:rsidRPr="00B06992" w:rsidRDefault="00965134" w:rsidP="00965134">
      <w:pPr>
        <w:autoSpaceDE w:val="0"/>
        <w:autoSpaceDN w:val="0"/>
        <w:adjustRightInd w:val="0"/>
        <w:spacing w:after="0"/>
        <w:rPr>
          <w:rFonts w:ascii="Arial" w:hAnsi="Arial" w:cs="Arial"/>
          <w:bCs/>
          <w:color w:val="0D0D0D" w:themeColor="text1" w:themeTint="F2"/>
          <w:sz w:val="24"/>
          <w:szCs w:val="24"/>
        </w:rPr>
      </w:pPr>
      <w:r w:rsidRPr="00B06992">
        <w:rPr>
          <w:rFonts w:ascii="Arial" w:hAnsi="Arial" w:cs="Arial"/>
          <w:bCs/>
          <w:color w:val="0D0D0D" w:themeColor="text1" w:themeTint="F2"/>
          <w:sz w:val="24"/>
          <w:szCs w:val="24"/>
        </w:rPr>
        <w:t>i - Bezpiecze</w:t>
      </w:r>
      <w:r w:rsidRPr="00B06992">
        <w:rPr>
          <w:rFonts w:ascii="Arial" w:hAnsi="Arial" w:cs="Arial"/>
          <w:color w:val="0D0D0D" w:themeColor="text1" w:themeTint="F2"/>
          <w:sz w:val="24"/>
          <w:szCs w:val="24"/>
        </w:rPr>
        <w:t>ń</w:t>
      </w:r>
      <w:r w:rsidRPr="00B06992">
        <w:rPr>
          <w:rFonts w:ascii="Arial" w:hAnsi="Arial" w:cs="Arial"/>
          <w:bCs/>
          <w:color w:val="0D0D0D" w:themeColor="text1" w:themeTint="F2"/>
          <w:sz w:val="24"/>
          <w:szCs w:val="24"/>
        </w:rPr>
        <w:t>stwo i higiena pracy (</w:t>
      </w:r>
      <w:proofErr w:type="spellStart"/>
      <w:r w:rsidRPr="00B06992">
        <w:rPr>
          <w:rFonts w:ascii="Arial" w:hAnsi="Arial" w:cs="Arial"/>
          <w:bCs/>
          <w:color w:val="0D0D0D" w:themeColor="text1" w:themeTint="F2"/>
          <w:sz w:val="24"/>
          <w:szCs w:val="24"/>
        </w:rPr>
        <w:t>bhp</w:t>
      </w:r>
      <w:proofErr w:type="spellEnd"/>
      <w:r w:rsidRPr="00B06992">
        <w:rPr>
          <w:rFonts w:ascii="Arial" w:hAnsi="Arial" w:cs="Arial"/>
          <w:bCs/>
          <w:color w:val="0D0D0D" w:themeColor="text1" w:themeTint="F2"/>
          <w:sz w:val="24"/>
          <w:szCs w:val="24"/>
        </w:rPr>
        <w:t>.)</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Podczas realizacji robót Wykonawca przestrzegać będzie przepisów dotyczących </w:t>
      </w:r>
      <w:proofErr w:type="spellStart"/>
      <w:r w:rsidRPr="00B06992">
        <w:rPr>
          <w:rFonts w:ascii="Arial" w:hAnsi="Arial" w:cs="Arial"/>
          <w:color w:val="0D0D0D" w:themeColor="text1" w:themeTint="F2"/>
          <w:sz w:val="24"/>
          <w:szCs w:val="24"/>
        </w:rPr>
        <w:t>bhp</w:t>
      </w:r>
      <w:proofErr w:type="spellEnd"/>
      <w:r w:rsidRPr="00B06992">
        <w:rPr>
          <w:rFonts w:ascii="Arial" w:hAnsi="Arial" w:cs="Arial"/>
          <w:color w:val="0D0D0D" w:themeColor="text1" w:themeTint="F2"/>
          <w:sz w:val="24"/>
          <w:szCs w:val="24"/>
        </w:rPr>
        <w:t>. W szczególności Wykonawca ma obowiązek zadbać, aby personel nie wykonywał pracy w warunkach niebezpiecznych, szkodliwych dla zdrowia oraz nie spełniających odpowiednich wymagań sanitarnych.</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zapewni i będzie utrzymywał wszelkie urządzenia zabezpieczające, socjalne oraz sprzęt i odpowiednią odzież dla ochrony życia i zdrowie osób zatrudnionych na budowie oraz dla zapewnienia bezpieczeństwa publicznego. Uznaje się, że wszystkie koszty związane z wypełnieniem wymagań określonych powyżej nie podlegają odrębnej zapłacie i są uwzględnione w cenie kosztorysowej.</w:t>
      </w:r>
    </w:p>
    <w:p w:rsidR="00965134" w:rsidRPr="00B06992" w:rsidRDefault="00965134" w:rsidP="00965134">
      <w:pPr>
        <w:tabs>
          <w:tab w:val="left" w:pos="1134"/>
          <w:tab w:val="left" w:pos="1276"/>
          <w:tab w:val="left" w:pos="9355"/>
        </w:tabs>
        <w:spacing w:after="0"/>
        <w:ind w:right="-1"/>
        <w:rPr>
          <w:rFonts w:ascii="Arial" w:hAnsi="Arial" w:cs="Arial"/>
          <w:color w:val="0D0D0D" w:themeColor="text1" w:themeTint="F2"/>
          <w:sz w:val="24"/>
          <w:szCs w:val="24"/>
        </w:rPr>
      </w:pPr>
    </w:p>
    <w:p w:rsidR="00EF415D" w:rsidRPr="00B06992" w:rsidRDefault="00EF415D" w:rsidP="00965134">
      <w:pPr>
        <w:tabs>
          <w:tab w:val="left" w:pos="1134"/>
          <w:tab w:val="left" w:pos="1276"/>
          <w:tab w:val="left" w:pos="9355"/>
        </w:tabs>
        <w:spacing w:after="0"/>
        <w:ind w:right="-1"/>
        <w:rPr>
          <w:rFonts w:ascii="Arial" w:hAnsi="Arial" w:cs="Arial"/>
          <w:color w:val="0D0D0D" w:themeColor="text1" w:themeTint="F2"/>
          <w:sz w:val="24"/>
          <w:szCs w:val="24"/>
        </w:rPr>
      </w:pPr>
    </w:p>
    <w:p w:rsidR="00EF415D" w:rsidRPr="00B06992" w:rsidRDefault="00EF415D" w:rsidP="00965134">
      <w:pPr>
        <w:tabs>
          <w:tab w:val="left" w:pos="1134"/>
          <w:tab w:val="left" w:pos="1276"/>
          <w:tab w:val="left" w:pos="9355"/>
        </w:tabs>
        <w:spacing w:after="0"/>
        <w:ind w:right="-1"/>
        <w:rPr>
          <w:rFonts w:ascii="Arial" w:hAnsi="Arial" w:cs="Arial"/>
          <w:b/>
          <w:color w:val="0D0D0D" w:themeColor="text1" w:themeTint="F2"/>
          <w:sz w:val="24"/>
          <w:szCs w:val="24"/>
        </w:rPr>
      </w:pPr>
    </w:p>
    <w:p w:rsidR="00965134" w:rsidRPr="00B06992" w:rsidRDefault="00965134" w:rsidP="00965134">
      <w:pPr>
        <w:pStyle w:val="Akapitzlist"/>
        <w:numPr>
          <w:ilvl w:val="0"/>
          <w:numId w:val="5"/>
        </w:numPr>
        <w:tabs>
          <w:tab w:val="left" w:pos="1134"/>
          <w:tab w:val="left" w:pos="1276"/>
        </w:tabs>
        <w:spacing w:after="0"/>
        <w:ind w:right="707"/>
        <w:rPr>
          <w:rFonts w:ascii="Arial" w:hAnsi="Arial" w:cs="Arial"/>
          <w:b/>
          <w:color w:val="0D0D0D" w:themeColor="text1" w:themeTint="F2"/>
          <w:sz w:val="24"/>
          <w:szCs w:val="24"/>
        </w:rPr>
      </w:pPr>
      <w:r w:rsidRPr="00B06992">
        <w:rPr>
          <w:rFonts w:ascii="Arial" w:hAnsi="Arial" w:cs="Arial"/>
          <w:b/>
          <w:color w:val="0D0D0D" w:themeColor="text1" w:themeTint="F2"/>
          <w:sz w:val="24"/>
          <w:szCs w:val="24"/>
        </w:rPr>
        <w:t>Wymagania dotyczące materiałów</w:t>
      </w:r>
    </w:p>
    <w:p w:rsidR="00965134" w:rsidRPr="00B06992" w:rsidRDefault="00965134" w:rsidP="00965134">
      <w:pPr>
        <w:pStyle w:val="Akapitzlist"/>
        <w:tabs>
          <w:tab w:val="left" w:pos="1134"/>
          <w:tab w:val="left" w:pos="1276"/>
        </w:tabs>
        <w:spacing w:after="0"/>
        <w:ind w:left="0" w:right="707"/>
        <w:rPr>
          <w:rFonts w:ascii="Arial" w:hAnsi="Arial" w:cs="Arial"/>
          <w:b/>
          <w:color w:val="0D0D0D" w:themeColor="text1" w:themeTint="F2"/>
          <w:sz w:val="24"/>
          <w:szCs w:val="24"/>
        </w:rPr>
      </w:pPr>
    </w:p>
    <w:p w:rsidR="00965134" w:rsidRPr="00B06992" w:rsidRDefault="00965134" w:rsidP="00965134">
      <w:pPr>
        <w:pStyle w:val="Akapitzlist"/>
        <w:tabs>
          <w:tab w:val="left" w:pos="1134"/>
          <w:tab w:val="left" w:pos="1276"/>
        </w:tabs>
        <w:spacing w:after="0"/>
        <w:ind w:left="0"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a – Źródła uzyskania materiałów do elementów konstrukcyjnych</w:t>
      </w:r>
    </w:p>
    <w:p w:rsidR="00965134" w:rsidRPr="00B06992" w:rsidRDefault="00965134" w:rsidP="00965134">
      <w:pPr>
        <w:pStyle w:val="Akapitzlist"/>
        <w:tabs>
          <w:tab w:val="left" w:pos="1134"/>
          <w:tab w:val="left" w:pos="1276"/>
          <w:tab w:val="left" w:pos="9355"/>
        </w:tabs>
        <w:spacing w:after="0"/>
        <w:ind w:left="0"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przedstawi Inspektorowi Nadzoru szczegółowe informacje dotyczące zamawiania materiałów i odpowiednie aprobaty techniczne lub świadectwa badań laboratoryjnych oraz próbki do zatwierdzenia przez Inspektora Nadzoru. Materiały budowlane powinny spełniać wymagania jakościowe określone Polskimi Normami i aprobatami technicznymi.</w:t>
      </w:r>
    </w:p>
    <w:p w:rsidR="00965134" w:rsidRPr="00B06992" w:rsidRDefault="00965134" w:rsidP="00965134">
      <w:pPr>
        <w:pStyle w:val="Akapitzlist"/>
        <w:tabs>
          <w:tab w:val="left" w:pos="1134"/>
          <w:tab w:val="left" w:pos="1276"/>
        </w:tabs>
        <w:spacing w:after="0"/>
        <w:ind w:left="0" w:right="707"/>
        <w:rPr>
          <w:rFonts w:ascii="Arial" w:hAnsi="Arial" w:cs="Arial"/>
          <w:color w:val="0D0D0D" w:themeColor="text1" w:themeTint="F2"/>
          <w:sz w:val="24"/>
          <w:szCs w:val="24"/>
        </w:rPr>
      </w:pPr>
    </w:p>
    <w:p w:rsidR="00965134" w:rsidRPr="00B06992" w:rsidRDefault="00965134" w:rsidP="00965134">
      <w:pPr>
        <w:tabs>
          <w:tab w:val="left" w:pos="1134"/>
          <w:tab w:val="left" w:pos="1276"/>
        </w:tabs>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b – Materiały nie odpowiadające wymaganiom jakościowym</w:t>
      </w:r>
    </w:p>
    <w:p w:rsidR="00965134" w:rsidRPr="00B06992" w:rsidRDefault="00965134" w:rsidP="00965134">
      <w:pPr>
        <w:tabs>
          <w:tab w:val="left" w:pos="1134"/>
          <w:tab w:val="left" w:pos="1276"/>
          <w:tab w:val="left" w:pos="1560"/>
        </w:tabs>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Materiały nie odpowiadające wymogom jakościowym zostaną wywiezione przez Wykonawcę z terenu budowy, bądź złożone w miejscu wskazanym przez Inspektora Nadzoru.</w:t>
      </w:r>
    </w:p>
    <w:p w:rsidR="00965134" w:rsidRPr="00B06992" w:rsidRDefault="00965134" w:rsidP="00965134">
      <w:pPr>
        <w:tabs>
          <w:tab w:val="left" w:pos="1134"/>
          <w:tab w:val="left" w:pos="1276"/>
          <w:tab w:val="left" w:pos="1560"/>
        </w:tabs>
        <w:spacing w:after="0"/>
        <w:ind w:right="-1"/>
        <w:jc w:val="both"/>
        <w:rPr>
          <w:rFonts w:ascii="Arial" w:hAnsi="Arial" w:cs="Arial"/>
          <w:color w:val="0D0D0D" w:themeColor="text1" w:themeTint="F2"/>
          <w:sz w:val="24"/>
          <w:szCs w:val="24"/>
        </w:rPr>
      </w:pPr>
    </w:p>
    <w:p w:rsidR="00965134" w:rsidRPr="00B06992" w:rsidRDefault="00965134" w:rsidP="00965134">
      <w:pPr>
        <w:tabs>
          <w:tab w:val="left" w:pos="1134"/>
          <w:tab w:val="left" w:pos="1276"/>
          <w:tab w:val="left" w:pos="1560"/>
        </w:tabs>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c – Przechowywanie i składowanie materiałów</w:t>
      </w:r>
    </w:p>
    <w:p w:rsidR="00965134" w:rsidRPr="00B06992" w:rsidRDefault="00965134" w:rsidP="00965134">
      <w:pPr>
        <w:tabs>
          <w:tab w:val="left" w:pos="1134"/>
          <w:tab w:val="left" w:pos="1276"/>
          <w:tab w:val="left" w:pos="1560"/>
        </w:tabs>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zapewni, aby tymczasowo składowane materiały, do czasu gdy będą one potrzebne do wykonywania robót, były zabezpieczone przed zniszczeniem, zachowały swoją jakość i właściwości do wbudowania i były dostępne do kontroli Inspektora Nadzoru. Miejsca czasowego składowania materiałów będą zlokalizowane w obrębie terenu budowy w miejscu uzgodnionym z Inspektorem Nadzoru.</w:t>
      </w:r>
    </w:p>
    <w:p w:rsidR="00965134" w:rsidRPr="00B06992" w:rsidRDefault="00965134" w:rsidP="00965134">
      <w:pPr>
        <w:tabs>
          <w:tab w:val="left" w:pos="1134"/>
          <w:tab w:val="left" w:pos="1276"/>
          <w:tab w:val="left" w:pos="1560"/>
        </w:tabs>
        <w:spacing w:after="0"/>
        <w:ind w:right="-1"/>
        <w:jc w:val="both"/>
        <w:rPr>
          <w:rFonts w:ascii="Arial" w:hAnsi="Arial" w:cs="Arial"/>
          <w:color w:val="0D0D0D" w:themeColor="text1" w:themeTint="F2"/>
          <w:sz w:val="24"/>
          <w:szCs w:val="24"/>
        </w:rPr>
      </w:pPr>
    </w:p>
    <w:p w:rsidR="00965134" w:rsidRPr="00B06992" w:rsidRDefault="00965134" w:rsidP="00965134">
      <w:pPr>
        <w:tabs>
          <w:tab w:val="left" w:pos="1134"/>
          <w:tab w:val="left" w:pos="1276"/>
          <w:tab w:val="left" w:pos="1560"/>
        </w:tabs>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d – Wariantowe stosowanie materiałów</w:t>
      </w:r>
    </w:p>
    <w:p w:rsidR="00965134" w:rsidRPr="00B06992" w:rsidRDefault="00965134" w:rsidP="00965134">
      <w:pPr>
        <w:tabs>
          <w:tab w:val="left" w:pos="1134"/>
          <w:tab w:val="left" w:pos="1276"/>
          <w:tab w:val="left" w:pos="1560"/>
        </w:tabs>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lastRenderedPageBreak/>
        <w:t>Jeśli dokumentacja przewiduje możliwość stosowania różnych rodzajów materiałów do wykonywania poszczególnych elementów robót, Wykonawca powiadomi Inspektora Nadzoru o zamiarze zastosowania konkretnego rodzaju materiału.</w:t>
      </w:r>
    </w:p>
    <w:p w:rsidR="00965134" w:rsidRPr="00B06992" w:rsidRDefault="00965134" w:rsidP="00965134">
      <w:pPr>
        <w:tabs>
          <w:tab w:val="left" w:pos="1134"/>
          <w:tab w:val="left" w:pos="1276"/>
          <w:tab w:val="left" w:pos="1560"/>
        </w:tabs>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Wybrany i zaakceptowany rodzaj materiału nie może być później zmieniony bez zgody Inspektora Nadzoru.</w:t>
      </w:r>
    </w:p>
    <w:p w:rsidR="00965134" w:rsidRPr="00B06992" w:rsidRDefault="00965134" w:rsidP="00965134">
      <w:pPr>
        <w:tabs>
          <w:tab w:val="left" w:pos="1134"/>
          <w:tab w:val="left" w:pos="1276"/>
          <w:tab w:val="left" w:pos="1560"/>
        </w:tabs>
        <w:spacing w:after="0"/>
        <w:ind w:right="707"/>
        <w:rPr>
          <w:rFonts w:ascii="Arial" w:hAnsi="Arial" w:cs="Arial"/>
          <w:color w:val="0D0D0D" w:themeColor="text1" w:themeTint="F2"/>
          <w:sz w:val="24"/>
          <w:szCs w:val="24"/>
        </w:rPr>
      </w:pPr>
    </w:p>
    <w:p w:rsidR="00965134" w:rsidRPr="00B06992" w:rsidRDefault="00965134" w:rsidP="00965134">
      <w:pPr>
        <w:tabs>
          <w:tab w:val="left" w:pos="1134"/>
          <w:tab w:val="left" w:pos="1276"/>
          <w:tab w:val="left" w:pos="1560"/>
        </w:tabs>
        <w:spacing w:after="0"/>
        <w:ind w:right="707"/>
        <w:rPr>
          <w:rFonts w:ascii="Arial" w:hAnsi="Arial" w:cs="Arial"/>
          <w:color w:val="0D0D0D" w:themeColor="text1" w:themeTint="F2"/>
          <w:sz w:val="24"/>
          <w:szCs w:val="24"/>
        </w:rPr>
      </w:pPr>
    </w:p>
    <w:p w:rsidR="00965134" w:rsidRPr="00B06992" w:rsidRDefault="00965134" w:rsidP="00965134">
      <w:pPr>
        <w:pStyle w:val="Akapitzlist"/>
        <w:numPr>
          <w:ilvl w:val="0"/>
          <w:numId w:val="5"/>
        </w:numPr>
        <w:tabs>
          <w:tab w:val="left" w:pos="1134"/>
          <w:tab w:val="left" w:pos="1276"/>
          <w:tab w:val="left" w:pos="1560"/>
        </w:tabs>
        <w:spacing w:after="0"/>
        <w:ind w:right="707"/>
        <w:rPr>
          <w:rFonts w:ascii="Arial" w:hAnsi="Arial" w:cs="Arial"/>
          <w:b/>
          <w:color w:val="0D0D0D" w:themeColor="text1" w:themeTint="F2"/>
          <w:sz w:val="24"/>
          <w:szCs w:val="24"/>
        </w:rPr>
      </w:pPr>
      <w:r w:rsidRPr="00B06992">
        <w:rPr>
          <w:rFonts w:ascii="Arial" w:hAnsi="Arial" w:cs="Arial"/>
          <w:b/>
          <w:color w:val="0D0D0D" w:themeColor="text1" w:themeTint="F2"/>
          <w:sz w:val="24"/>
          <w:szCs w:val="24"/>
        </w:rPr>
        <w:t>Wymagania dotyczące sprzętu</w:t>
      </w:r>
    </w:p>
    <w:p w:rsidR="00965134" w:rsidRPr="00B06992" w:rsidRDefault="00965134" w:rsidP="00965134">
      <w:pPr>
        <w:tabs>
          <w:tab w:val="left" w:pos="1134"/>
          <w:tab w:val="left" w:pos="1276"/>
          <w:tab w:val="left" w:pos="1560"/>
          <w:tab w:val="left" w:pos="9355"/>
        </w:tabs>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jest zobowiązany do stosowania jedynie takiego sprzętu, który nie spowoduje niekorzystnego wpływu na jakość wykonywanych robót oraz nie będzie stanowił zagrożenia dla pracowników.</w:t>
      </w:r>
    </w:p>
    <w:p w:rsidR="00965134" w:rsidRPr="00B06992" w:rsidRDefault="00965134" w:rsidP="00965134">
      <w:pPr>
        <w:tabs>
          <w:tab w:val="left" w:pos="1134"/>
          <w:tab w:val="left" w:pos="1276"/>
          <w:tab w:val="left" w:pos="1560"/>
          <w:tab w:val="left" w:pos="9355"/>
        </w:tabs>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Liczba i wydajność jednostek sprzętu będzie gwarantować przeprowadzenia robót w terminie określonym w umowie. Wszędzie tam, gdzie jest to wymagane przepisami, Wykonawca dostarczy Inspektorowi Nadzoru kopie dokumentów potwierdzających dopuszczenie sprzętu do użytkowania. </w:t>
      </w:r>
    </w:p>
    <w:p w:rsidR="00965134" w:rsidRPr="00B06992" w:rsidRDefault="00965134" w:rsidP="00965134">
      <w:pPr>
        <w:tabs>
          <w:tab w:val="left" w:pos="1134"/>
          <w:tab w:val="left" w:pos="1276"/>
          <w:tab w:val="left" w:pos="1560"/>
          <w:tab w:val="left" w:pos="9355"/>
        </w:tabs>
        <w:spacing w:after="0"/>
        <w:ind w:right="-1"/>
        <w:jc w:val="both"/>
        <w:rPr>
          <w:rFonts w:ascii="Arial" w:hAnsi="Arial" w:cs="Arial"/>
          <w:color w:val="0D0D0D" w:themeColor="text1" w:themeTint="F2"/>
          <w:sz w:val="24"/>
          <w:szCs w:val="24"/>
        </w:rPr>
      </w:pPr>
    </w:p>
    <w:p w:rsidR="00965134" w:rsidRPr="00B06992" w:rsidRDefault="00965134" w:rsidP="00965134">
      <w:pPr>
        <w:tabs>
          <w:tab w:val="left" w:pos="1134"/>
          <w:tab w:val="left" w:pos="1276"/>
          <w:tab w:val="left" w:pos="1560"/>
          <w:tab w:val="left" w:pos="9355"/>
        </w:tabs>
        <w:spacing w:after="0"/>
        <w:ind w:right="-1"/>
        <w:jc w:val="both"/>
        <w:rPr>
          <w:rFonts w:ascii="Arial" w:hAnsi="Arial" w:cs="Arial"/>
          <w:color w:val="0D0D0D" w:themeColor="text1" w:themeTint="F2"/>
          <w:sz w:val="24"/>
          <w:szCs w:val="24"/>
        </w:rPr>
      </w:pPr>
    </w:p>
    <w:p w:rsidR="00965134" w:rsidRPr="00B06992" w:rsidRDefault="00965134" w:rsidP="00965134">
      <w:pPr>
        <w:pStyle w:val="Akapitzlist"/>
        <w:numPr>
          <w:ilvl w:val="0"/>
          <w:numId w:val="5"/>
        </w:numPr>
        <w:tabs>
          <w:tab w:val="left" w:pos="1134"/>
          <w:tab w:val="left" w:pos="1276"/>
          <w:tab w:val="left" w:pos="1560"/>
          <w:tab w:val="left" w:pos="9355"/>
        </w:tabs>
        <w:spacing w:after="0"/>
        <w:ind w:right="-1"/>
        <w:rPr>
          <w:rFonts w:ascii="Arial" w:hAnsi="Arial" w:cs="Arial"/>
          <w:b/>
          <w:color w:val="0D0D0D" w:themeColor="text1" w:themeTint="F2"/>
          <w:sz w:val="24"/>
          <w:szCs w:val="24"/>
        </w:rPr>
      </w:pPr>
      <w:r w:rsidRPr="00B06992">
        <w:rPr>
          <w:rFonts w:ascii="Arial" w:hAnsi="Arial" w:cs="Arial"/>
          <w:b/>
          <w:color w:val="0D0D0D" w:themeColor="text1" w:themeTint="F2"/>
          <w:sz w:val="24"/>
          <w:szCs w:val="24"/>
        </w:rPr>
        <w:t>Wymagania dotyczące transportu</w:t>
      </w:r>
    </w:p>
    <w:p w:rsidR="00965134" w:rsidRPr="00B06992" w:rsidRDefault="00965134" w:rsidP="00965134">
      <w:pPr>
        <w:pStyle w:val="Akapitzlist"/>
        <w:tabs>
          <w:tab w:val="left" w:pos="1134"/>
          <w:tab w:val="left" w:pos="1276"/>
          <w:tab w:val="left" w:pos="1560"/>
          <w:tab w:val="left" w:pos="9355"/>
        </w:tabs>
        <w:spacing w:after="0"/>
        <w:ind w:left="0" w:right="-1"/>
        <w:rPr>
          <w:rFonts w:ascii="Arial" w:hAnsi="Arial" w:cs="Arial"/>
          <w:b/>
          <w:color w:val="0D0D0D" w:themeColor="text1" w:themeTint="F2"/>
          <w:sz w:val="24"/>
          <w:szCs w:val="24"/>
        </w:rPr>
      </w:pPr>
    </w:p>
    <w:p w:rsidR="00965134" w:rsidRPr="00B06992" w:rsidRDefault="00965134" w:rsidP="00965134">
      <w:pPr>
        <w:tabs>
          <w:tab w:val="left" w:pos="1134"/>
          <w:tab w:val="left" w:pos="1276"/>
          <w:tab w:val="left" w:pos="1560"/>
          <w:tab w:val="left" w:pos="9355"/>
        </w:tabs>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a – Ogólne wymagania dotyczące transportu</w:t>
      </w:r>
    </w:p>
    <w:p w:rsidR="00965134" w:rsidRPr="00B06992" w:rsidRDefault="00965134" w:rsidP="00965134">
      <w:pPr>
        <w:tabs>
          <w:tab w:val="left" w:pos="1134"/>
          <w:tab w:val="left" w:pos="1276"/>
          <w:tab w:val="left" w:pos="1560"/>
          <w:tab w:val="left" w:pos="9355"/>
        </w:tabs>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Wykonawca jest zobowiązany do stosowania jedynie takich środków transportu, które nie wpłyną niekorzystnie na jakość wykonywanych robót i właściwości przewożonych materiałów. </w:t>
      </w:r>
    </w:p>
    <w:p w:rsidR="00965134" w:rsidRPr="00B06992" w:rsidRDefault="00965134" w:rsidP="00965134">
      <w:pPr>
        <w:tabs>
          <w:tab w:val="left" w:pos="1134"/>
          <w:tab w:val="left" w:pos="1276"/>
          <w:tab w:val="left" w:pos="1560"/>
          <w:tab w:val="left" w:pos="9355"/>
        </w:tabs>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Wszelkie materiały powinny być transportowane w sposób zapewniający zachowanie ich jakości i przydatności do robót</w:t>
      </w:r>
    </w:p>
    <w:p w:rsidR="00965134" w:rsidRPr="00B06992" w:rsidRDefault="00965134" w:rsidP="00965134">
      <w:pPr>
        <w:tabs>
          <w:tab w:val="left" w:pos="1134"/>
          <w:tab w:val="left" w:pos="1276"/>
          <w:tab w:val="left" w:pos="1560"/>
          <w:tab w:val="left" w:pos="9355"/>
        </w:tabs>
        <w:spacing w:after="0"/>
        <w:ind w:right="-1"/>
        <w:jc w:val="both"/>
        <w:rPr>
          <w:rFonts w:ascii="Arial" w:hAnsi="Arial" w:cs="Arial"/>
          <w:color w:val="0D0D0D" w:themeColor="text1" w:themeTint="F2"/>
          <w:sz w:val="24"/>
          <w:szCs w:val="24"/>
        </w:rPr>
      </w:pPr>
    </w:p>
    <w:p w:rsidR="00965134" w:rsidRPr="00B06992" w:rsidRDefault="00965134" w:rsidP="00965134">
      <w:pPr>
        <w:tabs>
          <w:tab w:val="left" w:pos="0"/>
          <w:tab w:val="left" w:pos="1276"/>
          <w:tab w:val="left" w:pos="1560"/>
          <w:tab w:val="left" w:pos="9355"/>
        </w:tabs>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b – Wymagania dotyczące przewozu po drogach publicznych</w:t>
      </w:r>
    </w:p>
    <w:p w:rsidR="00965134" w:rsidRPr="00B06992" w:rsidRDefault="00965134" w:rsidP="00965134">
      <w:pPr>
        <w:tabs>
          <w:tab w:val="left" w:pos="1134"/>
          <w:tab w:val="left" w:pos="1276"/>
          <w:tab w:val="left" w:pos="1560"/>
          <w:tab w:val="left" w:pos="9355"/>
        </w:tabs>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Przy ruchu na drogach publicznych pojazdy muszą spełniać wymagania dotyczące przepisów ruchu drogowego w odniesieniu do dopuszczalnych obciążeń na osie i innych parametrów technicznych. Wykonawca będzie usuwać na bieżąco, na własny koszt, wszelkie zanieczyszczenia spowodowane jego pojazdami na drogach publicznych oraz dojazdach do terenu budowy.</w:t>
      </w:r>
    </w:p>
    <w:p w:rsidR="00965134" w:rsidRPr="00B06992" w:rsidRDefault="00965134" w:rsidP="00965134">
      <w:pPr>
        <w:spacing w:after="0"/>
        <w:ind w:right="707"/>
        <w:rPr>
          <w:rFonts w:ascii="Arial" w:hAnsi="Arial" w:cs="Arial"/>
          <w:color w:val="0D0D0D" w:themeColor="text1" w:themeTint="F2"/>
          <w:sz w:val="24"/>
          <w:szCs w:val="24"/>
        </w:rPr>
      </w:pPr>
    </w:p>
    <w:p w:rsidR="00965134" w:rsidRPr="00B06992" w:rsidRDefault="00965134" w:rsidP="00965134">
      <w:pPr>
        <w:spacing w:after="0"/>
        <w:ind w:right="707"/>
        <w:rPr>
          <w:rFonts w:ascii="Arial" w:hAnsi="Arial" w:cs="Arial"/>
          <w:color w:val="0D0D0D" w:themeColor="text1" w:themeTint="F2"/>
          <w:sz w:val="24"/>
          <w:szCs w:val="24"/>
        </w:rPr>
      </w:pPr>
    </w:p>
    <w:p w:rsidR="00965134" w:rsidRPr="00B06992" w:rsidRDefault="00965134" w:rsidP="00965134">
      <w:pPr>
        <w:pStyle w:val="Akapitzlist"/>
        <w:numPr>
          <w:ilvl w:val="0"/>
          <w:numId w:val="5"/>
        </w:numPr>
        <w:spacing w:after="0"/>
        <w:ind w:right="707"/>
        <w:rPr>
          <w:rFonts w:ascii="Arial" w:hAnsi="Arial" w:cs="Arial"/>
          <w:b/>
          <w:color w:val="0D0D0D" w:themeColor="text1" w:themeTint="F2"/>
          <w:sz w:val="24"/>
          <w:szCs w:val="24"/>
        </w:rPr>
      </w:pPr>
      <w:r w:rsidRPr="00B06992">
        <w:rPr>
          <w:rFonts w:ascii="Arial" w:hAnsi="Arial" w:cs="Arial"/>
          <w:b/>
          <w:color w:val="0D0D0D" w:themeColor="text1" w:themeTint="F2"/>
          <w:sz w:val="24"/>
          <w:szCs w:val="24"/>
        </w:rPr>
        <w:t>Wymagania dotyczące wykonywania robót</w:t>
      </w:r>
    </w:p>
    <w:p w:rsidR="00965134" w:rsidRPr="00B06992" w:rsidRDefault="00965134" w:rsidP="00965134">
      <w:pPr>
        <w:pStyle w:val="Akapitzlist"/>
        <w:tabs>
          <w:tab w:val="left" w:pos="9355"/>
        </w:tabs>
        <w:spacing w:after="0"/>
        <w:ind w:left="0"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Wykonawca jest odpowiedzialny za prowadzenie robót zgodnie z umową oraz za jakość zastosowanych materiałów i wykonywanych robót, za ich zgodność z dokumentacją oraz poleceniami Inspektora Nadzoru. Następstwa jakiegokolwiek błędu spowodowanego przez Wykonawcę w wytyczeniu i wykonywaniu robót  zostaną, jeśli wymagać tego będzie Inspektor Nadzoru, poprawione przez Wykonawcę na własny koszt. Polecenia Inspektora Nadzoru dotyczące realizacji robót będą wykonywane przez Wykonawcę nie później niż w czasie przez niego wyznaczonym i uzgodnionym z Wykonawcą pod groźbą wstrzymania robót. Skutki finansowe z tytułu wstrzymania robót ponosi Wykonawca. </w:t>
      </w:r>
    </w:p>
    <w:p w:rsidR="00965134" w:rsidRPr="00B06992" w:rsidRDefault="00965134" w:rsidP="00965134">
      <w:pPr>
        <w:autoSpaceDE w:val="0"/>
        <w:autoSpaceDN w:val="0"/>
        <w:adjustRightInd w:val="0"/>
        <w:spacing w:after="0"/>
        <w:rPr>
          <w:rFonts w:ascii="Arial" w:hAnsi="Arial" w:cs="Arial"/>
          <w:color w:val="0D0D0D" w:themeColor="text1" w:themeTint="F2"/>
          <w:sz w:val="24"/>
          <w:szCs w:val="24"/>
        </w:rPr>
      </w:pPr>
      <w:r w:rsidRPr="00B06992">
        <w:rPr>
          <w:rFonts w:ascii="Arial" w:hAnsi="Arial" w:cs="Arial"/>
          <w:color w:val="0D0D0D" w:themeColor="text1" w:themeTint="F2"/>
          <w:sz w:val="24"/>
          <w:szCs w:val="24"/>
        </w:rPr>
        <w:lastRenderedPageBreak/>
        <w:t>W przypadku opóźnień realizacyjnych budowy, stwarzających zagrożenie dla finalnego zakończenia robót, Inspektor ma prawo wprowadzić podwykonawcę na określone roboty na koszt Wykonawcy.</w:t>
      </w:r>
    </w:p>
    <w:p w:rsidR="00965134" w:rsidRPr="00B06992" w:rsidRDefault="00965134" w:rsidP="00965134">
      <w:pPr>
        <w:spacing w:after="0"/>
        <w:ind w:right="707"/>
        <w:rPr>
          <w:rFonts w:ascii="Arial" w:hAnsi="Arial" w:cs="Arial"/>
          <w:color w:val="0D0D0D" w:themeColor="text1" w:themeTint="F2"/>
          <w:sz w:val="24"/>
          <w:szCs w:val="24"/>
        </w:rPr>
      </w:pPr>
    </w:p>
    <w:p w:rsidR="00965134" w:rsidRPr="00B06992" w:rsidRDefault="00965134" w:rsidP="00965134">
      <w:pPr>
        <w:pStyle w:val="Akapitzlist"/>
        <w:numPr>
          <w:ilvl w:val="0"/>
          <w:numId w:val="5"/>
        </w:numPr>
        <w:spacing w:after="0"/>
        <w:ind w:right="707"/>
        <w:rPr>
          <w:rFonts w:ascii="Arial" w:hAnsi="Arial" w:cs="Arial"/>
          <w:b/>
          <w:color w:val="0D0D0D" w:themeColor="text1" w:themeTint="F2"/>
          <w:sz w:val="24"/>
          <w:szCs w:val="24"/>
        </w:rPr>
      </w:pPr>
      <w:r w:rsidRPr="00B06992">
        <w:rPr>
          <w:rFonts w:ascii="Arial" w:hAnsi="Arial" w:cs="Arial"/>
          <w:b/>
          <w:color w:val="0D0D0D" w:themeColor="text1" w:themeTint="F2"/>
          <w:sz w:val="24"/>
          <w:szCs w:val="24"/>
        </w:rPr>
        <w:t>Wymagania dotyczące kontroli jakości robót</w:t>
      </w:r>
    </w:p>
    <w:p w:rsidR="00965134" w:rsidRPr="00B06992" w:rsidRDefault="00965134" w:rsidP="00965134">
      <w:pPr>
        <w:tabs>
          <w:tab w:val="left" w:pos="9356"/>
        </w:tabs>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jest odpowiedzialny za pełną kontrolę jakości robót i stosowanych materiałów. Inspektor Nadzoru ustali jaki zakres kontroli jest konieczny, aby zapewnić wykonanie robót zgodnie z umową. Wszystkie badania i pomiary będą prowadzone zgodnie z wymaganiami norm. Koszty związane z organizowaniem i prowadzeniem badań materiałów i robót ponosi Wykonawca.</w:t>
      </w:r>
    </w:p>
    <w:p w:rsidR="00965134" w:rsidRPr="00B06992" w:rsidRDefault="00965134" w:rsidP="00965134">
      <w:pPr>
        <w:tabs>
          <w:tab w:val="left" w:pos="9356"/>
        </w:tabs>
        <w:spacing w:after="0"/>
        <w:ind w:right="-1"/>
        <w:jc w:val="both"/>
        <w:rPr>
          <w:rFonts w:ascii="Arial" w:hAnsi="Arial" w:cs="Arial"/>
          <w:color w:val="0D0D0D" w:themeColor="text1" w:themeTint="F2"/>
          <w:sz w:val="24"/>
          <w:szCs w:val="24"/>
        </w:rPr>
      </w:pPr>
    </w:p>
    <w:p w:rsidR="00965134" w:rsidRPr="00B06992" w:rsidRDefault="00965134" w:rsidP="00965134">
      <w:pPr>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a – </w:t>
      </w:r>
      <w:r w:rsidRPr="00B06992">
        <w:rPr>
          <w:rFonts w:ascii="Arial" w:hAnsi="Arial" w:cs="Arial"/>
          <w:color w:val="0D0D0D" w:themeColor="text1" w:themeTint="F2"/>
          <w:sz w:val="24"/>
          <w:szCs w:val="24"/>
          <w:u w:val="single"/>
        </w:rPr>
        <w:t>Pobieranie próbek</w:t>
      </w:r>
    </w:p>
    <w:p w:rsidR="00965134" w:rsidRPr="00B06992" w:rsidRDefault="00965134" w:rsidP="00965134">
      <w:pPr>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Na polecenie Inspektora Nadzoru Wykonawca będzie przeprowadzać dodatkowe badania tych materiałów które budzą wątpliwości co do jakości, o ile kwestionowane materiały nie zostaną przez Wykonawcę usunięte lub ulepszone z własnej woli. Koszty dodatkowych badań pokrywa Wykonawca.</w:t>
      </w:r>
    </w:p>
    <w:p w:rsidR="00965134" w:rsidRPr="00B06992" w:rsidRDefault="00965134" w:rsidP="00965134">
      <w:pPr>
        <w:spacing w:after="0"/>
        <w:ind w:right="-1"/>
        <w:jc w:val="both"/>
        <w:rPr>
          <w:rFonts w:ascii="Arial" w:hAnsi="Arial" w:cs="Arial"/>
          <w:color w:val="0D0D0D" w:themeColor="text1" w:themeTint="F2"/>
          <w:sz w:val="24"/>
          <w:szCs w:val="24"/>
        </w:rPr>
      </w:pPr>
    </w:p>
    <w:p w:rsidR="00965134" w:rsidRPr="00B06992" w:rsidRDefault="00965134" w:rsidP="00965134">
      <w:pPr>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b – </w:t>
      </w:r>
      <w:r w:rsidRPr="00B06992">
        <w:rPr>
          <w:rFonts w:ascii="Arial" w:hAnsi="Arial" w:cs="Arial"/>
          <w:color w:val="0D0D0D" w:themeColor="text1" w:themeTint="F2"/>
          <w:sz w:val="24"/>
          <w:szCs w:val="24"/>
          <w:u w:val="single"/>
        </w:rPr>
        <w:t>Badania i pomiary</w:t>
      </w:r>
    </w:p>
    <w:p w:rsidR="00965134" w:rsidRPr="00B06992" w:rsidRDefault="00965134" w:rsidP="00965134">
      <w:pPr>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Wszystkie badania i pomiary będą przeprowadzane zgodnie z wymaganiami norm.</w:t>
      </w:r>
    </w:p>
    <w:p w:rsidR="00965134" w:rsidRPr="00B06992" w:rsidRDefault="00965134" w:rsidP="00965134">
      <w:pPr>
        <w:spacing w:after="0"/>
        <w:ind w:right="-1"/>
        <w:jc w:val="both"/>
        <w:rPr>
          <w:rFonts w:ascii="Arial" w:hAnsi="Arial" w:cs="Arial"/>
          <w:color w:val="0D0D0D" w:themeColor="text1" w:themeTint="F2"/>
          <w:sz w:val="24"/>
          <w:szCs w:val="24"/>
        </w:rPr>
      </w:pPr>
    </w:p>
    <w:p w:rsidR="00965134" w:rsidRPr="00B06992" w:rsidRDefault="00965134" w:rsidP="00965134">
      <w:pPr>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c – </w:t>
      </w:r>
      <w:r w:rsidRPr="00B06992">
        <w:rPr>
          <w:rFonts w:ascii="Arial" w:hAnsi="Arial" w:cs="Arial"/>
          <w:color w:val="0D0D0D" w:themeColor="text1" w:themeTint="F2"/>
          <w:sz w:val="24"/>
          <w:szCs w:val="24"/>
          <w:u w:val="single"/>
        </w:rPr>
        <w:t>Certyfikaty i deklaracje</w:t>
      </w:r>
    </w:p>
    <w:p w:rsidR="00965134" w:rsidRPr="00B06992" w:rsidRDefault="00965134" w:rsidP="00965134">
      <w:pPr>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Inspektor Nadzoru może dopuścić do użycia te wyroby i materiały, które:</w:t>
      </w:r>
    </w:p>
    <w:p w:rsidR="00965134" w:rsidRPr="00B06992" w:rsidRDefault="00965134" w:rsidP="00965134">
      <w:pPr>
        <w:spacing w:after="0"/>
        <w:ind w:left="426" w:right="707" w:hanging="426"/>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posiadają certyfikat wskazujący, że zapewniono zgodność z kryteriami technicznymi określonymi na podstawie Polskich Norm, aprobat </w:t>
      </w:r>
      <w:proofErr w:type="spellStart"/>
      <w:r w:rsidRPr="00B06992">
        <w:rPr>
          <w:rFonts w:ascii="Arial" w:hAnsi="Arial" w:cs="Arial"/>
          <w:color w:val="0D0D0D" w:themeColor="text1" w:themeTint="F2"/>
          <w:sz w:val="24"/>
          <w:szCs w:val="24"/>
        </w:rPr>
        <w:t>technicz-nych</w:t>
      </w:r>
      <w:proofErr w:type="spellEnd"/>
      <w:r w:rsidRPr="00B06992">
        <w:rPr>
          <w:rFonts w:ascii="Arial" w:hAnsi="Arial" w:cs="Arial"/>
          <w:color w:val="0D0D0D" w:themeColor="text1" w:themeTint="F2"/>
          <w:sz w:val="24"/>
          <w:szCs w:val="24"/>
        </w:rPr>
        <w:t xml:space="preserve"> oraz właściwych przepisów i informacji o ich istnieniu zgodnie z Rozporządzeniem Ministra Spraw Wewnętrznych i Administracji z 1998r. (Dz. U. nr 98/99)</w:t>
      </w:r>
    </w:p>
    <w:p w:rsidR="00965134" w:rsidRPr="00B06992" w:rsidRDefault="00965134" w:rsidP="00965134">
      <w:pPr>
        <w:spacing w:after="0"/>
        <w:ind w:left="426" w:right="707" w:hanging="852"/>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posiadają deklarację zgodności lub certyfikat zgodności z Polską Normą lub aprobatą techniczną </w:t>
      </w:r>
    </w:p>
    <w:p w:rsidR="00965134" w:rsidRPr="00B06992" w:rsidRDefault="00965134" w:rsidP="00965134">
      <w:pPr>
        <w:tabs>
          <w:tab w:val="left" w:pos="142"/>
        </w:tabs>
        <w:spacing w:after="0"/>
        <w:ind w:left="426" w:right="707" w:hanging="852"/>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znajdują się w wykazie wyrobów, o których mowa w Rozporządzeniu Ministra Spraw Wewnętrznych i Administracji z 1998r. (Dz. U. nr 98/99).</w:t>
      </w:r>
    </w:p>
    <w:p w:rsidR="00965134" w:rsidRPr="00B06992" w:rsidRDefault="00965134" w:rsidP="00965134">
      <w:pPr>
        <w:tabs>
          <w:tab w:val="left" w:pos="142"/>
        </w:tabs>
        <w:spacing w:after="0"/>
        <w:ind w:left="426" w:right="707" w:hanging="852"/>
        <w:rPr>
          <w:rFonts w:ascii="Arial" w:hAnsi="Arial" w:cs="Arial"/>
          <w:color w:val="0D0D0D" w:themeColor="text1" w:themeTint="F2"/>
          <w:sz w:val="24"/>
          <w:szCs w:val="24"/>
        </w:rPr>
      </w:pPr>
    </w:p>
    <w:p w:rsidR="00965134" w:rsidRPr="00B06992" w:rsidRDefault="00965134" w:rsidP="00965134">
      <w:pPr>
        <w:spacing w:after="0"/>
        <w:ind w:right="707"/>
        <w:rPr>
          <w:rFonts w:ascii="Arial" w:hAnsi="Arial" w:cs="Arial"/>
          <w:color w:val="0D0D0D" w:themeColor="text1" w:themeTint="F2"/>
          <w:sz w:val="24"/>
          <w:szCs w:val="24"/>
          <w:u w:val="single"/>
        </w:rPr>
      </w:pPr>
      <w:r w:rsidRPr="00B06992">
        <w:rPr>
          <w:rFonts w:ascii="Arial" w:hAnsi="Arial" w:cs="Arial"/>
          <w:color w:val="0D0D0D" w:themeColor="text1" w:themeTint="F2"/>
          <w:sz w:val="24"/>
          <w:szCs w:val="24"/>
        </w:rPr>
        <w:t xml:space="preserve">d – </w:t>
      </w:r>
      <w:r w:rsidRPr="00B06992">
        <w:rPr>
          <w:rFonts w:ascii="Arial" w:hAnsi="Arial" w:cs="Arial"/>
          <w:color w:val="0D0D0D" w:themeColor="text1" w:themeTint="F2"/>
          <w:sz w:val="24"/>
          <w:szCs w:val="24"/>
          <w:u w:val="single"/>
        </w:rPr>
        <w:t>Dokumenty budowy</w:t>
      </w:r>
    </w:p>
    <w:p w:rsidR="00965134" w:rsidRPr="00B06992" w:rsidRDefault="00965134" w:rsidP="00965134">
      <w:pPr>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Dokumenty budowy stanowią:</w:t>
      </w:r>
    </w:p>
    <w:p w:rsidR="00965134" w:rsidRPr="00B06992" w:rsidRDefault="00965134" w:rsidP="00965134">
      <w:pPr>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protokoły przekazania terenu budowy</w:t>
      </w:r>
    </w:p>
    <w:p w:rsidR="00965134" w:rsidRPr="00B06992" w:rsidRDefault="00965134" w:rsidP="00965134">
      <w:pPr>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protokoły z narad i ustaleń</w:t>
      </w:r>
    </w:p>
    <w:p w:rsidR="00965134" w:rsidRPr="00B06992" w:rsidRDefault="00965134" w:rsidP="00965134">
      <w:pPr>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protokoły odbioru robót</w:t>
      </w:r>
    </w:p>
    <w:p w:rsidR="00965134" w:rsidRPr="00B06992" w:rsidRDefault="00965134" w:rsidP="00965134">
      <w:pPr>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dziennik budowy (opcjonalnie)</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Dziennik budowy jest wymaganym dokumentem prawnym obowiązującym Inwestora i Wykonawcę w okresie trwania budowy. Obowiązek prowadzenia dziennika budowy spoczywa na Wykonawcy.</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Zapisy w dzienniku budowy będą dokonywane na bieżąco i będą dotyczyć przebiegu robót, stanu bezpieczeństwa ludzi i mienia oraz technicznej i ekonomicznej strony budowy. Każdy zapis w dzienniku budowy będzie opatrzony datą jego dokonania, </w:t>
      </w:r>
      <w:r w:rsidRPr="00B06992">
        <w:rPr>
          <w:rFonts w:ascii="Arial" w:hAnsi="Arial" w:cs="Arial"/>
          <w:color w:val="0D0D0D" w:themeColor="text1" w:themeTint="F2"/>
          <w:sz w:val="24"/>
          <w:szCs w:val="24"/>
        </w:rPr>
        <w:lastRenderedPageBreak/>
        <w:t>podpisem osoby, która dokonała zapisu, z podaniem imienia i nazwiska oraz stanowiska służbowego.</w:t>
      </w:r>
    </w:p>
    <w:p w:rsidR="00965134" w:rsidRPr="00B06992" w:rsidRDefault="00965134" w:rsidP="00965134">
      <w:pPr>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Wszelkie dokumenty budowy będą przechowywane na terenie budowy w miejscu odpowiednio zabezpieczonym oraz będą dostępne dla Inspektora Nadzoru i przedstawiane do wglądu na życzenie Zamawiającego.</w:t>
      </w:r>
    </w:p>
    <w:p w:rsidR="00965134" w:rsidRPr="00B06992" w:rsidRDefault="00965134" w:rsidP="00965134">
      <w:pPr>
        <w:spacing w:after="0"/>
        <w:ind w:right="707"/>
        <w:rPr>
          <w:rFonts w:ascii="Arial" w:hAnsi="Arial" w:cs="Arial"/>
          <w:color w:val="0D0D0D" w:themeColor="text1" w:themeTint="F2"/>
          <w:sz w:val="24"/>
          <w:szCs w:val="24"/>
        </w:rPr>
      </w:pPr>
    </w:p>
    <w:p w:rsidR="00965134" w:rsidRPr="00B06992" w:rsidRDefault="00965134" w:rsidP="00965134">
      <w:pPr>
        <w:spacing w:after="0"/>
        <w:ind w:right="707"/>
        <w:rPr>
          <w:rFonts w:ascii="Arial" w:hAnsi="Arial" w:cs="Arial"/>
          <w:color w:val="0D0D0D" w:themeColor="text1" w:themeTint="F2"/>
          <w:sz w:val="24"/>
          <w:szCs w:val="24"/>
        </w:rPr>
      </w:pPr>
    </w:p>
    <w:p w:rsidR="00965134" w:rsidRPr="00B06992" w:rsidRDefault="00965134" w:rsidP="00965134">
      <w:pPr>
        <w:pStyle w:val="Akapitzlist"/>
        <w:numPr>
          <w:ilvl w:val="0"/>
          <w:numId w:val="5"/>
        </w:numPr>
        <w:spacing w:after="0"/>
        <w:ind w:right="707"/>
        <w:rPr>
          <w:rFonts w:ascii="Arial" w:hAnsi="Arial" w:cs="Arial"/>
          <w:b/>
          <w:color w:val="0D0D0D" w:themeColor="text1" w:themeTint="F2"/>
          <w:sz w:val="24"/>
          <w:szCs w:val="24"/>
        </w:rPr>
      </w:pPr>
      <w:r w:rsidRPr="00B06992">
        <w:rPr>
          <w:rFonts w:ascii="Arial" w:hAnsi="Arial" w:cs="Arial"/>
          <w:b/>
          <w:color w:val="0D0D0D" w:themeColor="text1" w:themeTint="F2"/>
          <w:sz w:val="24"/>
          <w:szCs w:val="24"/>
        </w:rPr>
        <w:t>Obmiar robót</w:t>
      </w:r>
    </w:p>
    <w:p w:rsidR="00965134" w:rsidRPr="00B06992" w:rsidRDefault="00965134" w:rsidP="00965134">
      <w:pPr>
        <w:spacing w:after="0"/>
        <w:ind w:right="707"/>
        <w:rPr>
          <w:rFonts w:ascii="Arial" w:hAnsi="Arial" w:cs="Arial"/>
          <w:b/>
          <w:color w:val="0D0D0D" w:themeColor="text1" w:themeTint="F2"/>
          <w:sz w:val="24"/>
          <w:szCs w:val="24"/>
        </w:rPr>
      </w:pP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Obmiar robót będzie odzwierciedlał faktyczny zakres wykonywanych robót zgodnie z </w:t>
      </w:r>
      <w:proofErr w:type="spellStart"/>
      <w:r w:rsidRPr="00B06992">
        <w:rPr>
          <w:rFonts w:ascii="Arial" w:hAnsi="Arial" w:cs="Arial"/>
          <w:color w:val="0D0D0D" w:themeColor="text1" w:themeTint="F2"/>
          <w:sz w:val="24"/>
          <w:szCs w:val="24"/>
        </w:rPr>
        <w:t>PB,PW</w:t>
      </w:r>
      <w:proofErr w:type="spellEnd"/>
      <w:r w:rsidRPr="00B06992">
        <w:rPr>
          <w:rFonts w:ascii="Arial" w:hAnsi="Arial" w:cs="Arial"/>
          <w:color w:val="0D0D0D" w:themeColor="text1" w:themeTint="F2"/>
          <w:sz w:val="24"/>
          <w:szCs w:val="24"/>
        </w:rPr>
        <w:t xml:space="preserve"> i ST, w jednostkach ustalonych w kosztorysie. W niniejszym przedsięwzięciu obmiar służy wyłącznie do szacowania wykonania w przypadku płatności częściowych.</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Obmiaru robót dokonuje Wykonawca po powiadomieniu Inspektora Nadzoru. </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Wyniki obmiaru wpisywane będą do Książki obmiaru robót.</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Jakikolwiek błąd lub przeoczenie (opuszczenie) nie zwalnia Wykonawcy od obowiązku ukończenia wszystkich robót. Błędne dane zostaną poprawione wg ustaleń Inspektora Nadzoru dostarczonych Wykonawcy na piśmie. Obmiar gotowych robót będzie przeprowadzony zgodnie z częstością wymaganą do płatności na rzecz Wykonawcy określoną w umowie.</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Roboty pomiarowe do obmiaru oraz nieodzowne obliczenia wykonywane będą w sposób zrozumiały i jednoznaczny. Wykonany obmiar robót zawierać będzie:</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podstawę wyceny i opis robót,</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ilość przedmiarową robót (z kosztorysu ofertowego),</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datę obmiaru,</w:t>
      </w:r>
    </w:p>
    <w:p w:rsidR="00965134" w:rsidRPr="00B06992" w:rsidRDefault="00965134" w:rsidP="00965134">
      <w:pPr>
        <w:autoSpaceDE w:val="0"/>
        <w:autoSpaceDN w:val="0"/>
        <w:adjustRightInd w:val="0"/>
        <w:spacing w:after="0"/>
        <w:ind w:left="426" w:hanging="426"/>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miejsce obmiaru przez podanie: nr detalu, elementu, wykonanie szkicu pomocni-czego,</w:t>
      </w:r>
    </w:p>
    <w:p w:rsidR="00965134" w:rsidRPr="00B06992" w:rsidRDefault="00965134" w:rsidP="00965134">
      <w:pPr>
        <w:autoSpaceDE w:val="0"/>
        <w:autoSpaceDN w:val="0"/>
        <w:adjustRightInd w:val="0"/>
        <w:spacing w:after="0"/>
        <w:ind w:left="426" w:hanging="426"/>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obmiar robót z podaniem składowych obmiaru w kolejności: długość x szerokość x głębokość x wysokość x ilość = wynik obmiaru,</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ilość robót wykonanych od początku budowy,</w:t>
      </w:r>
    </w:p>
    <w:p w:rsidR="00965134" w:rsidRPr="00B06992" w:rsidRDefault="00965134" w:rsidP="00965134">
      <w:pPr>
        <w:autoSpaceDE w:val="0"/>
        <w:autoSpaceDN w:val="0"/>
        <w:adjustRightInd w:val="0"/>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dane osoby sporządzającej obmiar.</w:t>
      </w:r>
    </w:p>
    <w:p w:rsidR="00965134" w:rsidRPr="00B06992" w:rsidRDefault="00965134" w:rsidP="00965134">
      <w:pPr>
        <w:spacing w:after="0"/>
        <w:ind w:right="707"/>
        <w:rPr>
          <w:rFonts w:ascii="Arial" w:hAnsi="Arial" w:cs="Arial"/>
          <w:b/>
          <w:color w:val="0D0D0D" w:themeColor="text1" w:themeTint="F2"/>
          <w:sz w:val="24"/>
          <w:szCs w:val="24"/>
        </w:rPr>
      </w:pPr>
    </w:p>
    <w:p w:rsidR="00965134" w:rsidRPr="00B06992" w:rsidRDefault="00965134" w:rsidP="00965134">
      <w:pPr>
        <w:spacing w:after="0"/>
        <w:ind w:right="707"/>
        <w:rPr>
          <w:rFonts w:ascii="Arial" w:hAnsi="Arial" w:cs="Arial"/>
          <w:color w:val="0D0D0D" w:themeColor="text1" w:themeTint="F2"/>
          <w:sz w:val="24"/>
          <w:szCs w:val="24"/>
        </w:rPr>
      </w:pPr>
    </w:p>
    <w:p w:rsidR="00965134" w:rsidRPr="00B06992" w:rsidRDefault="00965134" w:rsidP="00965134">
      <w:pPr>
        <w:pStyle w:val="Akapitzlist"/>
        <w:numPr>
          <w:ilvl w:val="0"/>
          <w:numId w:val="5"/>
        </w:numPr>
        <w:spacing w:after="0"/>
        <w:ind w:right="707"/>
        <w:rPr>
          <w:rFonts w:ascii="Arial" w:hAnsi="Arial" w:cs="Arial"/>
          <w:b/>
          <w:color w:val="0D0D0D" w:themeColor="text1" w:themeTint="F2"/>
          <w:sz w:val="24"/>
          <w:szCs w:val="24"/>
        </w:rPr>
      </w:pPr>
      <w:r w:rsidRPr="00B06992">
        <w:rPr>
          <w:rFonts w:ascii="Arial" w:hAnsi="Arial" w:cs="Arial"/>
          <w:b/>
          <w:color w:val="0D0D0D" w:themeColor="text1" w:themeTint="F2"/>
          <w:sz w:val="24"/>
          <w:szCs w:val="24"/>
        </w:rPr>
        <w:t>Odbiór robót</w:t>
      </w:r>
    </w:p>
    <w:p w:rsidR="00965134" w:rsidRPr="00B06992" w:rsidRDefault="00965134" w:rsidP="00965134">
      <w:pPr>
        <w:pStyle w:val="Akapitzlist"/>
        <w:spacing w:after="0"/>
        <w:ind w:left="0"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Roboty podlegają następującym odbiorom:</w:t>
      </w:r>
    </w:p>
    <w:p w:rsidR="00965134" w:rsidRPr="00B06992" w:rsidRDefault="00965134" w:rsidP="00965134">
      <w:pPr>
        <w:pStyle w:val="Akapitzlist"/>
        <w:spacing w:after="0"/>
        <w:ind w:left="0"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odbiorowi robót zanikających i ulegających zakryciu</w:t>
      </w:r>
    </w:p>
    <w:p w:rsidR="00965134" w:rsidRPr="00B06992" w:rsidRDefault="00965134" w:rsidP="00965134">
      <w:pPr>
        <w:pStyle w:val="Akapitzlist"/>
        <w:spacing w:after="0"/>
        <w:ind w:left="0"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odbiorowi częściowemu</w:t>
      </w:r>
    </w:p>
    <w:p w:rsidR="00965134" w:rsidRPr="00B06992" w:rsidRDefault="00965134" w:rsidP="00965134">
      <w:pPr>
        <w:pStyle w:val="Akapitzlist"/>
        <w:spacing w:after="0"/>
        <w:ind w:left="0"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odbiorowi ostatecznemu (końcowemu)</w:t>
      </w:r>
    </w:p>
    <w:p w:rsidR="00965134" w:rsidRPr="00B06992" w:rsidRDefault="00965134" w:rsidP="00965134">
      <w:pPr>
        <w:pStyle w:val="Akapitzlist"/>
        <w:spacing w:after="0"/>
        <w:ind w:left="0"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odbiorowi pogwarancyjnemu</w:t>
      </w:r>
    </w:p>
    <w:p w:rsidR="00965134" w:rsidRPr="00B06992" w:rsidRDefault="00965134" w:rsidP="00965134">
      <w:pPr>
        <w:pStyle w:val="Akapitzlist"/>
        <w:spacing w:after="0"/>
        <w:ind w:left="0" w:right="707"/>
        <w:jc w:val="both"/>
        <w:rPr>
          <w:rFonts w:ascii="Arial" w:hAnsi="Arial" w:cs="Arial"/>
          <w:color w:val="0D0D0D" w:themeColor="text1" w:themeTint="F2"/>
          <w:sz w:val="24"/>
          <w:szCs w:val="24"/>
        </w:rPr>
      </w:pPr>
    </w:p>
    <w:p w:rsidR="00965134" w:rsidRPr="00B06992" w:rsidRDefault="00965134" w:rsidP="00965134">
      <w:pPr>
        <w:pStyle w:val="Akapitzlist"/>
        <w:spacing w:after="0"/>
        <w:ind w:left="0" w:right="707"/>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a -  Odbiór robót zanikających i ulegających zakryciu</w:t>
      </w:r>
    </w:p>
    <w:p w:rsidR="00965134" w:rsidRPr="00B06992" w:rsidRDefault="00965134" w:rsidP="00965134">
      <w:pPr>
        <w:tabs>
          <w:tab w:val="left" w:pos="142"/>
          <w:tab w:val="left" w:pos="9355"/>
        </w:tabs>
        <w:spacing w:after="0"/>
        <w:ind w:left="426"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Odbiór robót zanikających i ulegających zakryciu polega na finalnej ocenie jakości wykonywanych robót, które w dalszym procesie realizacji ulegną zakryciu. Gotowość danej części robót do odbioru zgłasza Wykonawca </w:t>
      </w:r>
      <w:r w:rsidRPr="00B06992">
        <w:rPr>
          <w:rFonts w:ascii="Arial" w:hAnsi="Arial" w:cs="Arial"/>
          <w:color w:val="0D0D0D" w:themeColor="text1" w:themeTint="F2"/>
          <w:sz w:val="24"/>
          <w:szCs w:val="24"/>
        </w:rPr>
        <w:lastRenderedPageBreak/>
        <w:t>powiadomieniem Inspektora Nadzoru. Odbiór będzie przeprowadzony niezwłocznie.</w:t>
      </w:r>
    </w:p>
    <w:p w:rsidR="00965134" w:rsidRPr="00B06992" w:rsidRDefault="00965134" w:rsidP="00965134">
      <w:pPr>
        <w:tabs>
          <w:tab w:val="left" w:pos="1276"/>
          <w:tab w:val="left" w:pos="9072"/>
        </w:tabs>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b – Odbiór częściowy</w:t>
      </w:r>
    </w:p>
    <w:p w:rsidR="00965134" w:rsidRPr="00B06992" w:rsidRDefault="00965134" w:rsidP="00965134">
      <w:pPr>
        <w:tabs>
          <w:tab w:val="left" w:pos="1276"/>
          <w:tab w:val="left" w:pos="9072"/>
        </w:tabs>
        <w:spacing w:after="0"/>
        <w:ind w:left="426"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Odbiór częściowy polega na ocenie ilości i jakości wykonanych robót. Odbioru robót dokonuje Inspektor Nadzoru</w:t>
      </w:r>
    </w:p>
    <w:p w:rsidR="00965134" w:rsidRPr="00B06992" w:rsidRDefault="00965134" w:rsidP="00965134">
      <w:pPr>
        <w:tabs>
          <w:tab w:val="left" w:pos="1276"/>
          <w:tab w:val="left" w:pos="9072"/>
        </w:tabs>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c – Odbiór ostateczny (końcowy)</w:t>
      </w:r>
    </w:p>
    <w:p w:rsidR="00965134" w:rsidRPr="00B06992" w:rsidRDefault="00965134" w:rsidP="00965134">
      <w:pPr>
        <w:tabs>
          <w:tab w:val="left" w:pos="1276"/>
          <w:tab w:val="left" w:pos="9072"/>
        </w:tabs>
        <w:spacing w:after="0"/>
        <w:ind w:left="426"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Odbiór ostateczny polega na finalnej ocenie rzeczywistego wykonania robót w odniesieniu do ilości i jakości.</w:t>
      </w:r>
    </w:p>
    <w:p w:rsidR="00965134" w:rsidRPr="00B06992" w:rsidRDefault="00965134" w:rsidP="00965134">
      <w:pPr>
        <w:tabs>
          <w:tab w:val="left" w:pos="1276"/>
          <w:tab w:val="left" w:pos="9072"/>
        </w:tabs>
        <w:spacing w:after="0"/>
        <w:ind w:left="426"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Całkowite wykończenie robót oraz gotowość do odbioru ostatecznego będzie stwierdzona przez Wykonawcę oświadczeniem przekazanym Inwestorowi. </w:t>
      </w:r>
    </w:p>
    <w:p w:rsidR="00965134" w:rsidRPr="00B06992" w:rsidRDefault="00965134" w:rsidP="00965134">
      <w:pPr>
        <w:tabs>
          <w:tab w:val="left" w:pos="1276"/>
          <w:tab w:val="left" w:pos="9072"/>
        </w:tabs>
        <w:spacing w:after="0"/>
        <w:ind w:left="426"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Odbiór ostateczny robót nastąpi w terminie ustalonym w dokumentach umowy, licząc od dnia potwierdzenia przez Inspektora Nadzoru zakończenia robót i przyjęcia dokumentów określonych w niniejszym punkcie.</w:t>
      </w:r>
    </w:p>
    <w:p w:rsidR="00965134" w:rsidRPr="00B06992" w:rsidRDefault="00965134" w:rsidP="00965134">
      <w:pPr>
        <w:tabs>
          <w:tab w:val="left" w:pos="1276"/>
          <w:tab w:val="left" w:pos="9072"/>
        </w:tabs>
        <w:spacing w:after="0"/>
        <w:ind w:left="426" w:right="-1"/>
        <w:jc w:val="both"/>
        <w:rPr>
          <w:rFonts w:ascii="Arial" w:hAnsi="Arial" w:cs="Arial"/>
          <w:color w:val="0D0D0D" w:themeColor="text1" w:themeTint="F2"/>
          <w:sz w:val="24"/>
          <w:szCs w:val="24"/>
        </w:rPr>
      </w:pPr>
    </w:p>
    <w:p w:rsidR="00965134" w:rsidRPr="00B06992" w:rsidRDefault="00965134" w:rsidP="00965134">
      <w:pPr>
        <w:tabs>
          <w:tab w:val="left" w:pos="1276"/>
        </w:tabs>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Odbioru ostatecznego dokona komisja wyznaczona przez Zamawiającego w obecności Inspektora Nadzoru i Wykonawcy. Komisja odbierająca roboty dokona ich oceny jakościowej na podstawie przedłożonych dokumentów, ocenie wizualnej oraz zgodności wykonania robót z kosztorysem ofertowym i szczegółową specyfikacją techniczną. </w:t>
      </w:r>
    </w:p>
    <w:p w:rsidR="00965134" w:rsidRPr="00B06992" w:rsidRDefault="00965134" w:rsidP="00965134">
      <w:pPr>
        <w:tabs>
          <w:tab w:val="left" w:pos="1276"/>
        </w:tabs>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W przypadku nie wykonania wyznaczonych robót lub robót uzupełniających komisja przerwie swoje czynności i ustali nowy termin odbioru ostatecznego. </w:t>
      </w:r>
    </w:p>
    <w:p w:rsidR="00965134" w:rsidRPr="00B06992" w:rsidRDefault="00965134" w:rsidP="00965134">
      <w:pPr>
        <w:tabs>
          <w:tab w:val="left" w:pos="1276"/>
        </w:tabs>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W przypadku stwierdzenia przez komisję, że jakość wykonanych robót w </w:t>
      </w:r>
      <w:proofErr w:type="spellStart"/>
      <w:r w:rsidRPr="00B06992">
        <w:rPr>
          <w:rFonts w:ascii="Arial" w:hAnsi="Arial" w:cs="Arial"/>
          <w:color w:val="0D0D0D" w:themeColor="text1" w:themeTint="F2"/>
          <w:sz w:val="24"/>
          <w:szCs w:val="24"/>
        </w:rPr>
        <w:t>poszczegól-nych</w:t>
      </w:r>
      <w:proofErr w:type="spellEnd"/>
      <w:r w:rsidRPr="00B06992">
        <w:rPr>
          <w:rFonts w:ascii="Arial" w:hAnsi="Arial" w:cs="Arial"/>
          <w:color w:val="0D0D0D" w:themeColor="text1" w:themeTint="F2"/>
          <w:sz w:val="24"/>
          <w:szCs w:val="24"/>
        </w:rPr>
        <w:t xml:space="preserve"> asortymentach nieznacznie odbiega od wymaganej w dokumentach z uwzględnieniem tolerancji i nie ma większego wpływu na cechy eksploatacyjne obiektu, komisja oceni pomniejszoną wartość wykonanych robót w stosunku do wymagań przyjętych w dokumentach umowy.</w:t>
      </w:r>
    </w:p>
    <w:p w:rsidR="00965134" w:rsidRPr="00B06992" w:rsidRDefault="00965134" w:rsidP="00965134">
      <w:pPr>
        <w:tabs>
          <w:tab w:val="left" w:pos="1276"/>
        </w:tabs>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Podstawowym dokumentem odbioru jest Protokół odbioru ostatecznego robót. Do odbioru ostatecznego Wykonawca jest zobowiązany przygotować następujące dokumenty:</w:t>
      </w:r>
    </w:p>
    <w:p w:rsidR="00965134" w:rsidRPr="00B06992" w:rsidRDefault="00965134" w:rsidP="00965134">
      <w:pPr>
        <w:tabs>
          <w:tab w:val="left" w:pos="1276"/>
          <w:tab w:val="left" w:pos="9355"/>
        </w:tabs>
        <w:spacing w:after="0"/>
        <w:ind w:left="567" w:right="-1" w:hanging="56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deklaracje zgodności lub certyfikaty zgodności wbudowanych materiałów, certyfikaty na znak bezpieczeństwa zgodnie ze szczegółową specyfikacją techniczną</w:t>
      </w:r>
    </w:p>
    <w:p w:rsidR="00965134" w:rsidRPr="00B06992" w:rsidRDefault="00965134" w:rsidP="00965134">
      <w:pPr>
        <w:tabs>
          <w:tab w:val="left" w:pos="284"/>
          <w:tab w:val="left" w:pos="426"/>
          <w:tab w:val="left" w:pos="1276"/>
          <w:tab w:val="left" w:pos="9355"/>
        </w:tabs>
        <w:spacing w:after="0"/>
        <w:ind w:left="567" w:right="-1" w:hanging="56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zarządzone przez komisje roboty poprawkowe lub uzupełniające będą zestawione według wzoru ustalonego przez Zamawiającego.</w:t>
      </w:r>
    </w:p>
    <w:p w:rsidR="00965134" w:rsidRPr="00B06992" w:rsidRDefault="00965134" w:rsidP="00965134">
      <w:pPr>
        <w:tabs>
          <w:tab w:val="left" w:pos="1276"/>
        </w:tabs>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Terminy wykonania robót poprawkowych i robót uzupełniających wyznaczy komisja i stwierdzi ich wykonanie.</w:t>
      </w:r>
    </w:p>
    <w:p w:rsidR="00965134" w:rsidRPr="00B06992" w:rsidRDefault="00965134" w:rsidP="00965134">
      <w:pPr>
        <w:spacing w:after="0"/>
        <w:ind w:right="707"/>
        <w:rPr>
          <w:rFonts w:ascii="Arial" w:hAnsi="Arial" w:cs="Arial"/>
          <w:color w:val="0D0D0D" w:themeColor="text1" w:themeTint="F2"/>
          <w:sz w:val="24"/>
          <w:szCs w:val="24"/>
        </w:rPr>
      </w:pPr>
    </w:p>
    <w:p w:rsidR="00965134" w:rsidRPr="00B06992" w:rsidRDefault="00965134" w:rsidP="00965134">
      <w:pPr>
        <w:tabs>
          <w:tab w:val="left" w:pos="1134"/>
        </w:tabs>
        <w:spacing w:after="0"/>
        <w:ind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d – Odbiór pogwarancyjny</w:t>
      </w:r>
    </w:p>
    <w:p w:rsidR="00965134" w:rsidRPr="00B06992" w:rsidRDefault="00965134" w:rsidP="00965134">
      <w:pPr>
        <w:tabs>
          <w:tab w:val="left" w:pos="709"/>
          <w:tab w:val="left" w:pos="1134"/>
          <w:tab w:val="left" w:pos="9355"/>
        </w:tabs>
        <w:spacing w:after="0"/>
        <w:ind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Odbiór pogwarancyjny polega na ocenie wykonanych robót związanych z usunięciem wad, które zostały ujawnione w okresie gwarancyjnym i okresie rękojmi.</w:t>
      </w:r>
    </w:p>
    <w:p w:rsidR="00965134" w:rsidRPr="00B06992" w:rsidRDefault="00965134" w:rsidP="00965134">
      <w:pPr>
        <w:spacing w:after="0"/>
        <w:ind w:right="707"/>
        <w:rPr>
          <w:rFonts w:ascii="Arial" w:hAnsi="Arial" w:cs="Arial"/>
          <w:color w:val="0D0D0D" w:themeColor="text1" w:themeTint="F2"/>
          <w:sz w:val="24"/>
          <w:szCs w:val="24"/>
        </w:rPr>
      </w:pPr>
    </w:p>
    <w:p w:rsidR="00EF415D" w:rsidRPr="00B06992" w:rsidRDefault="00EF415D" w:rsidP="00965134">
      <w:pPr>
        <w:spacing w:after="0"/>
        <w:ind w:right="707"/>
        <w:rPr>
          <w:rFonts w:ascii="Arial" w:hAnsi="Arial" w:cs="Arial"/>
          <w:color w:val="0D0D0D" w:themeColor="text1" w:themeTint="F2"/>
          <w:sz w:val="24"/>
          <w:szCs w:val="24"/>
        </w:rPr>
      </w:pPr>
    </w:p>
    <w:p w:rsidR="00965134" w:rsidRPr="00B06992" w:rsidRDefault="00965134" w:rsidP="00965134">
      <w:pPr>
        <w:pStyle w:val="Akapitzlist"/>
        <w:numPr>
          <w:ilvl w:val="0"/>
          <w:numId w:val="5"/>
        </w:numPr>
        <w:spacing w:after="0"/>
        <w:ind w:right="707"/>
        <w:rPr>
          <w:rFonts w:ascii="Arial" w:hAnsi="Arial" w:cs="Arial"/>
          <w:b/>
          <w:color w:val="0D0D0D" w:themeColor="text1" w:themeTint="F2"/>
          <w:sz w:val="24"/>
          <w:szCs w:val="24"/>
        </w:rPr>
      </w:pPr>
      <w:r w:rsidRPr="00B06992">
        <w:rPr>
          <w:rFonts w:ascii="Arial" w:hAnsi="Arial" w:cs="Arial"/>
          <w:b/>
          <w:color w:val="0D0D0D" w:themeColor="text1" w:themeTint="F2"/>
          <w:sz w:val="24"/>
          <w:szCs w:val="24"/>
        </w:rPr>
        <w:t xml:space="preserve">  Podstawa płatności</w:t>
      </w:r>
    </w:p>
    <w:p w:rsidR="00965134" w:rsidRPr="00B06992" w:rsidRDefault="00965134" w:rsidP="00965134">
      <w:pPr>
        <w:pStyle w:val="Akapitzlist"/>
        <w:spacing w:after="0"/>
        <w:ind w:left="0" w:right="707"/>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Ustalenia ogólne.</w:t>
      </w:r>
    </w:p>
    <w:p w:rsidR="00965134" w:rsidRPr="00B06992" w:rsidRDefault="00965134" w:rsidP="00965134">
      <w:pPr>
        <w:pStyle w:val="Akapitzlist"/>
        <w:spacing w:after="0"/>
        <w:ind w:left="0"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lastRenderedPageBreak/>
        <w:t xml:space="preserve">W przypadku robót wycenianych ryczałtowo, podstawą płatności jest wartość (kwota) podana przez Wykonawcę i przyjęta przez Zamawiającego w dokumentach umowy. Wynagrodzenie ryczałtowe za roboty uwzględnia wszystkie czynności, wymagania i badania składające się na jej wykonanie. </w:t>
      </w:r>
    </w:p>
    <w:p w:rsidR="00965134" w:rsidRPr="00B06992" w:rsidRDefault="00965134" w:rsidP="00965134">
      <w:pPr>
        <w:pStyle w:val="Akapitzlist"/>
        <w:spacing w:after="0"/>
        <w:ind w:left="0" w:right="-1"/>
        <w:rPr>
          <w:rFonts w:ascii="Arial" w:hAnsi="Arial" w:cs="Arial"/>
          <w:color w:val="0D0D0D" w:themeColor="text1" w:themeTint="F2"/>
          <w:sz w:val="24"/>
          <w:szCs w:val="24"/>
        </w:rPr>
      </w:pPr>
      <w:r w:rsidRPr="00B06992">
        <w:rPr>
          <w:rFonts w:ascii="Arial" w:hAnsi="Arial" w:cs="Arial"/>
          <w:color w:val="0D0D0D" w:themeColor="text1" w:themeTint="F2"/>
          <w:sz w:val="24"/>
          <w:szCs w:val="24"/>
        </w:rPr>
        <w:t>Wynagrodzenie ryczałtowe robót będzie obejmować:</w:t>
      </w:r>
    </w:p>
    <w:p w:rsidR="00965134" w:rsidRPr="00B06992" w:rsidRDefault="00965134" w:rsidP="00965134">
      <w:pPr>
        <w:pStyle w:val="Akapitzlist"/>
        <w:spacing w:after="0"/>
        <w:ind w:left="0"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robociznę bezpośrednią wraz z narzutami,</w:t>
      </w:r>
    </w:p>
    <w:p w:rsidR="00965134" w:rsidRPr="00B06992" w:rsidRDefault="00965134" w:rsidP="00965134">
      <w:pPr>
        <w:pStyle w:val="Akapitzlist"/>
        <w:spacing w:after="0"/>
        <w:ind w:left="426" w:right="707" w:hanging="426"/>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wartość zużytych materiałów wraz z kosztami zakupu, magazynowania, ewentualnych ubytków, organizację placu budowy i transport materiałów na teren budowy,</w:t>
      </w:r>
    </w:p>
    <w:p w:rsidR="00965134" w:rsidRPr="00B06992" w:rsidRDefault="00965134" w:rsidP="00965134">
      <w:pPr>
        <w:pStyle w:val="Akapitzlist"/>
        <w:spacing w:after="0"/>
        <w:ind w:left="0"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wartość pracy sprzętu wraz z narzutami</w:t>
      </w:r>
    </w:p>
    <w:p w:rsidR="00965134" w:rsidRPr="00B06992" w:rsidRDefault="00965134" w:rsidP="00965134">
      <w:pPr>
        <w:pStyle w:val="Akapitzlist"/>
        <w:spacing w:after="0"/>
        <w:ind w:left="0"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koszty pośrednie i zysk kalkulacyjny</w:t>
      </w:r>
    </w:p>
    <w:p w:rsidR="00965134" w:rsidRPr="00B06992" w:rsidRDefault="00965134" w:rsidP="00965134">
      <w:pPr>
        <w:pStyle w:val="Akapitzlist"/>
        <w:spacing w:after="0"/>
        <w:ind w:left="0" w:right="70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podatki obliczone zgodnie z obowiązującymi przepisami.</w:t>
      </w:r>
    </w:p>
    <w:p w:rsidR="00965134" w:rsidRPr="00B06992" w:rsidRDefault="00965134" w:rsidP="00965134">
      <w:pPr>
        <w:rPr>
          <w:color w:val="0D0D0D" w:themeColor="text1" w:themeTint="F2"/>
        </w:rPr>
      </w:pPr>
    </w:p>
    <w:p w:rsidR="00965134" w:rsidRPr="00B06992" w:rsidRDefault="00965134" w:rsidP="00965134">
      <w:pPr>
        <w:rPr>
          <w:color w:val="0D0D0D" w:themeColor="text1" w:themeTint="F2"/>
        </w:rPr>
      </w:pPr>
    </w:p>
    <w:p w:rsidR="00965134" w:rsidRPr="00B06992" w:rsidRDefault="00965134" w:rsidP="00965134">
      <w:pPr>
        <w:rPr>
          <w:color w:val="FF0000"/>
        </w:rPr>
      </w:pPr>
    </w:p>
    <w:p w:rsidR="00965134" w:rsidRPr="00B06992" w:rsidRDefault="00965134" w:rsidP="00965134">
      <w:pPr>
        <w:rPr>
          <w:color w:val="FF0000"/>
        </w:rPr>
      </w:pPr>
    </w:p>
    <w:p w:rsidR="00965134" w:rsidRPr="00B06992" w:rsidRDefault="00965134" w:rsidP="00965134">
      <w:pPr>
        <w:rPr>
          <w:color w:val="FF0000"/>
        </w:rPr>
      </w:pPr>
    </w:p>
    <w:p w:rsidR="00965134" w:rsidRPr="00B06992" w:rsidRDefault="00965134" w:rsidP="00965134">
      <w:pPr>
        <w:rPr>
          <w:color w:val="FF0000"/>
        </w:rPr>
      </w:pPr>
    </w:p>
    <w:p w:rsidR="00965134" w:rsidRPr="00B06992" w:rsidRDefault="00965134" w:rsidP="00965134">
      <w:pPr>
        <w:rPr>
          <w:color w:val="FF0000"/>
        </w:rPr>
      </w:pPr>
    </w:p>
    <w:p w:rsidR="00965134" w:rsidRPr="00B06992" w:rsidRDefault="00965134" w:rsidP="00965134">
      <w:pPr>
        <w:rPr>
          <w:color w:val="FF0000"/>
        </w:rPr>
      </w:pPr>
    </w:p>
    <w:p w:rsidR="00965134" w:rsidRPr="00B06992" w:rsidRDefault="00965134" w:rsidP="00965134">
      <w:pPr>
        <w:rPr>
          <w:color w:val="FF0000"/>
        </w:rPr>
      </w:pPr>
    </w:p>
    <w:p w:rsidR="00933210" w:rsidRPr="00B06992" w:rsidRDefault="00933210" w:rsidP="00965134">
      <w:pPr>
        <w:rPr>
          <w:color w:val="FF0000"/>
        </w:rPr>
      </w:pPr>
    </w:p>
    <w:p w:rsidR="00933210" w:rsidRPr="00B06992" w:rsidRDefault="00933210" w:rsidP="00965134">
      <w:pPr>
        <w:rPr>
          <w:color w:val="FF0000"/>
        </w:rPr>
      </w:pPr>
    </w:p>
    <w:p w:rsidR="00933210" w:rsidRPr="00B06992" w:rsidRDefault="00933210" w:rsidP="00965134">
      <w:pPr>
        <w:rPr>
          <w:color w:val="FF0000"/>
        </w:rPr>
      </w:pPr>
    </w:p>
    <w:p w:rsidR="00933210" w:rsidRPr="00B06992" w:rsidRDefault="00933210" w:rsidP="00965134">
      <w:pPr>
        <w:rPr>
          <w:color w:val="FF0000"/>
        </w:rPr>
      </w:pPr>
    </w:p>
    <w:p w:rsidR="00933210" w:rsidRPr="00B06992" w:rsidRDefault="00933210" w:rsidP="00965134">
      <w:pPr>
        <w:rPr>
          <w:color w:val="FF0000"/>
        </w:rPr>
      </w:pPr>
    </w:p>
    <w:p w:rsidR="00933210" w:rsidRPr="00B06992" w:rsidRDefault="00933210" w:rsidP="00965134">
      <w:pPr>
        <w:rPr>
          <w:color w:val="FF0000"/>
        </w:rPr>
      </w:pPr>
    </w:p>
    <w:p w:rsidR="00933210" w:rsidRPr="00B06992" w:rsidRDefault="00933210" w:rsidP="00965134">
      <w:pPr>
        <w:rPr>
          <w:color w:val="FF0000"/>
        </w:rPr>
      </w:pPr>
    </w:p>
    <w:p w:rsidR="00933210" w:rsidRPr="00B06992" w:rsidRDefault="00933210" w:rsidP="00965134">
      <w:pPr>
        <w:rPr>
          <w:color w:val="FF0000"/>
        </w:rPr>
      </w:pPr>
    </w:p>
    <w:p w:rsidR="00933210" w:rsidRPr="00B06992" w:rsidRDefault="00933210" w:rsidP="00965134">
      <w:pPr>
        <w:rPr>
          <w:color w:val="FF0000"/>
        </w:rPr>
      </w:pPr>
    </w:p>
    <w:p w:rsidR="00933210" w:rsidRPr="00B06992" w:rsidRDefault="00933210" w:rsidP="00965134">
      <w:pPr>
        <w:rPr>
          <w:color w:val="FF0000"/>
        </w:rPr>
      </w:pPr>
    </w:p>
    <w:p w:rsidR="00965134" w:rsidRPr="00B06992" w:rsidRDefault="00965134" w:rsidP="00965134">
      <w:pPr>
        <w:rPr>
          <w:color w:val="FF0000"/>
        </w:rPr>
      </w:pPr>
    </w:p>
    <w:p w:rsidR="00965134" w:rsidRPr="00B06992" w:rsidRDefault="00965134" w:rsidP="00965134">
      <w:pPr>
        <w:rPr>
          <w:color w:val="FF0000"/>
        </w:rPr>
      </w:pPr>
    </w:p>
    <w:p w:rsidR="00965134" w:rsidRPr="00B06992" w:rsidRDefault="00965134" w:rsidP="00965134">
      <w:pPr>
        <w:ind w:left="567" w:hanging="567"/>
        <w:rPr>
          <w:rFonts w:ascii="Arial" w:hAnsi="Arial" w:cs="Arial"/>
          <w:b/>
          <w:color w:val="0D0D0D" w:themeColor="text1" w:themeTint="F2"/>
          <w:sz w:val="28"/>
          <w:szCs w:val="28"/>
        </w:rPr>
      </w:pPr>
      <w:r w:rsidRPr="00B06992">
        <w:rPr>
          <w:rFonts w:ascii="Arial" w:hAnsi="Arial" w:cs="Arial"/>
          <w:b/>
          <w:color w:val="0D0D0D" w:themeColor="text1" w:themeTint="F2"/>
          <w:sz w:val="28"/>
          <w:szCs w:val="28"/>
        </w:rPr>
        <w:lastRenderedPageBreak/>
        <w:t xml:space="preserve">  B - Szczegółowa Specyfikacja Techniczna Wykonania i Odbioru Robót Budowlanych</w:t>
      </w:r>
    </w:p>
    <w:p w:rsidR="00965134" w:rsidRPr="00B06992" w:rsidRDefault="00965134" w:rsidP="00965134">
      <w:pPr>
        <w:tabs>
          <w:tab w:val="left" w:pos="9355"/>
        </w:tabs>
        <w:spacing w:after="0"/>
        <w:ind w:right="-1"/>
        <w:rPr>
          <w:rFonts w:ascii="Arial" w:hAnsi="Arial" w:cs="Arial"/>
          <w:b/>
          <w:color w:val="0D0D0D" w:themeColor="text1" w:themeTint="F2"/>
          <w:sz w:val="28"/>
          <w:szCs w:val="28"/>
        </w:rPr>
      </w:pPr>
    </w:p>
    <w:p w:rsidR="00965134" w:rsidRPr="00B06992" w:rsidRDefault="00965134" w:rsidP="00965134">
      <w:pPr>
        <w:pStyle w:val="Akapitzlist"/>
        <w:tabs>
          <w:tab w:val="left" w:pos="9355"/>
        </w:tabs>
        <w:spacing w:after="0"/>
        <w:ind w:left="1440" w:right="-1" w:hanging="731"/>
        <w:rPr>
          <w:rFonts w:ascii="Arial" w:hAnsi="Arial" w:cs="Arial"/>
          <w:color w:val="0D0D0D" w:themeColor="text1" w:themeTint="F2"/>
          <w:sz w:val="24"/>
          <w:szCs w:val="24"/>
          <w:u w:val="single"/>
        </w:rPr>
      </w:pPr>
      <w:r w:rsidRPr="00B06992">
        <w:rPr>
          <w:rFonts w:ascii="Arial" w:hAnsi="Arial" w:cs="Arial"/>
          <w:color w:val="0D0D0D" w:themeColor="text1" w:themeTint="F2"/>
          <w:sz w:val="24"/>
          <w:szCs w:val="24"/>
          <w:u w:val="single"/>
        </w:rPr>
        <w:t>Stan istniejący</w:t>
      </w:r>
    </w:p>
    <w:p w:rsidR="00965134" w:rsidRPr="00B06992" w:rsidRDefault="00965134" w:rsidP="00965134">
      <w:pPr>
        <w:pStyle w:val="Akapitzlist"/>
        <w:tabs>
          <w:tab w:val="left" w:pos="9355"/>
        </w:tabs>
        <w:spacing w:after="0"/>
        <w:ind w:left="1440" w:right="-1" w:hanging="731"/>
        <w:rPr>
          <w:rFonts w:ascii="Arial" w:hAnsi="Arial" w:cs="Arial"/>
          <w:color w:val="FF0000"/>
          <w:sz w:val="24"/>
          <w:szCs w:val="24"/>
          <w:u w:val="single"/>
        </w:rPr>
      </w:pPr>
    </w:p>
    <w:p w:rsidR="002B44A4" w:rsidRPr="00B06992" w:rsidRDefault="002B44A4" w:rsidP="002B44A4">
      <w:pPr>
        <w:spacing w:after="0"/>
        <w:jc w:val="both"/>
        <w:rPr>
          <w:rFonts w:ascii="Arial" w:hAnsi="Arial" w:cs="Arial"/>
          <w:sz w:val="24"/>
          <w:szCs w:val="24"/>
        </w:rPr>
      </w:pPr>
      <w:r w:rsidRPr="00B06992">
        <w:rPr>
          <w:rFonts w:ascii="Arial" w:hAnsi="Arial" w:cs="Arial"/>
          <w:sz w:val="24"/>
          <w:szCs w:val="24"/>
          <w:u w:val="single"/>
        </w:rPr>
        <w:t>Ulica Huberta</w:t>
      </w:r>
      <w:r w:rsidRPr="00B06992">
        <w:rPr>
          <w:rFonts w:ascii="Arial" w:hAnsi="Arial" w:cs="Arial"/>
          <w:sz w:val="24"/>
          <w:szCs w:val="24"/>
        </w:rPr>
        <w:t xml:space="preserve">    Długość około 1050m, nawierzchnia  gruntowa częściowo utwardzona   pospółką.  Bardzo zużyta. </w:t>
      </w:r>
    </w:p>
    <w:p w:rsidR="002B44A4" w:rsidRPr="00B06992" w:rsidRDefault="002B44A4" w:rsidP="002B44A4">
      <w:pPr>
        <w:spacing w:after="0"/>
        <w:jc w:val="both"/>
        <w:rPr>
          <w:rFonts w:ascii="Arial" w:hAnsi="Arial" w:cs="Arial"/>
          <w:sz w:val="24"/>
          <w:szCs w:val="24"/>
        </w:rPr>
      </w:pPr>
      <w:r w:rsidRPr="00B06992">
        <w:rPr>
          <w:rFonts w:ascii="Arial" w:hAnsi="Arial" w:cs="Arial"/>
          <w:sz w:val="24"/>
          <w:szCs w:val="24"/>
        </w:rPr>
        <w:t xml:space="preserve">Szerokość pasa drogowego między liniami rozgraniczającymi jest zmienna i wynosi od 8,3m na wysokości ulicy Żeglarskiej do 4,8m (średnio) na pozostałych odcinkach. Poczynając od ulicy Sezamkowej do ulicy Działkowej szerokość pasa drogowego zmniejsza się do 4,0m z lokalnymi poszerzeniami do 6,7m. Po obydwu stronach ulicy występują wjazdy do posesji, częściowo utwardzone. Lokalnie występują fragmenty urządzeń odwadniających w postaci rowów przydrożnych i przepustów. </w:t>
      </w:r>
    </w:p>
    <w:p w:rsidR="002B44A4" w:rsidRPr="00B06992" w:rsidRDefault="002B44A4" w:rsidP="002B44A4">
      <w:pPr>
        <w:spacing w:after="0"/>
        <w:jc w:val="both"/>
        <w:rPr>
          <w:rFonts w:ascii="Arial" w:hAnsi="Arial" w:cs="Arial"/>
          <w:sz w:val="24"/>
          <w:szCs w:val="24"/>
        </w:rPr>
      </w:pPr>
      <w:r w:rsidRPr="00B06992">
        <w:rPr>
          <w:rFonts w:ascii="Arial" w:hAnsi="Arial" w:cs="Arial"/>
          <w:sz w:val="24"/>
          <w:szCs w:val="24"/>
        </w:rPr>
        <w:t>Elementy istniejącej  infrastruktury podziemnej to: sieć gazowa, sieć telekomunikacyjna, sieć wodociągowa, kanalizacja sanitarna, kable elektroenergetyczne oraz  napowietrzna sieć elektroenergetyczna i telekomunikacyjna.</w:t>
      </w:r>
    </w:p>
    <w:p w:rsidR="002B44A4" w:rsidRPr="00B06992" w:rsidRDefault="002B44A4" w:rsidP="002B44A4">
      <w:pPr>
        <w:spacing w:after="0"/>
        <w:jc w:val="both"/>
        <w:rPr>
          <w:rFonts w:ascii="Arial" w:hAnsi="Arial" w:cs="Arial"/>
          <w:sz w:val="24"/>
          <w:szCs w:val="24"/>
        </w:rPr>
      </w:pPr>
    </w:p>
    <w:p w:rsidR="002B44A4" w:rsidRPr="00B06992" w:rsidRDefault="002B44A4" w:rsidP="002B44A4">
      <w:pPr>
        <w:spacing w:after="0"/>
        <w:jc w:val="both"/>
        <w:rPr>
          <w:rFonts w:ascii="Arial" w:hAnsi="Arial" w:cs="Arial"/>
          <w:sz w:val="24"/>
          <w:szCs w:val="24"/>
        </w:rPr>
      </w:pPr>
      <w:r w:rsidRPr="00B06992">
        <w:rPr>
          <w:rFonts w:ascii="Arial" w:hAnsi="Arial" w:cs="Arial"/>
          <w:sz w:val="24"/>
          <w:szCs w:val="24"/>
          <w:u w:val="single"/>
        </w:rPr>
        <w:t>Ulica Żołnierska</w:t>
      </w:r>
      <w:r w:rsidRPr="00B06992">
        <w:rPr>
          <w:rFonts w:ascii="Arial" w:hAnsi="Arial" w:cs="Arial"/>
          <w:sz w:val="24"/>
          <w:szCs w:val="24"/>
        </w:rPr>
        <w:t xml:space="preserve">    Długość około 370m, nawierzchnia  gruntowa częściowo utwardzona   pospółką.  Bardzo zużyta. Szerokość pasa drogowego między liniami rozgraniczającymi jest stała i wynosi 8,0m.  Po obydwu stronach ulicy występują wjazdy do posesji, częściowo utwardzone. Na końcowym odcinku ulicy występuje fragment  prawostronnego rowu odwadniającego wprowadzającego ścieki deszczowe od istniejącego przepustu pod ulicą Żwirową. </w:t>
      </w:r>
    </w:p>
    <w:p w:rsidR="002B44A4" w:rsidRPr="00B06992" w:rsidRDefault="002B44A4" w:rsidP="002B44A4">
      <w:pPr>
        <w:spacing w:after="0"/>
        <w:jc w:val="both"/>
        <w:rPr>
          <w:rFonts w:ascii="Arial" w:hAnsi="Arial" w:cs="Arial"/>
          <w:sz w:val="24"/>
          <w:szCs w:val="24"/>
        </w:rPr>
      </w:pPr>
      <w:r w:rsidRPr="00B06992">
        <w:rPr>
          <w:rFonts w:ascii="Arial" w:hAnsi="Arial" w:cs="Arial"/>
          <w:sz w:val="24"/>
          <w:szCs w:val="24"/>
        </w:rPr>
        <w:t>Elementy istniejącej  infrastruktury podziemnej to: sieć gazowa, sieć telekomunikacyjna, sieć wodociągowa, kanalizacja sanitarna, kable elektroenergetyczne i napowietrzna sieć elektroenergetyczna.</w:t>
      </w:r>
    </w:p>
    <w:p w:rsidR="002B44A4" w:rsidRPr="00B06992" w:rsidRDefault="002B44A4" w:rsidP="002B44A4">
      <w:pPr>
        <w:spacing w:after="0"/>
        <w:jc w:val="both"/>
        <w:rPr>
          <w:rFonts w:ascii="Arial" w:hAnsi="Arial" w:cs="Arial"/>
          <w:sz w:val="24"/>
          <w:szCs w:val="24"/>
        </w:rPr>
      </w:pPr>
    </w:p>
    <w:p w:rsidR="002B44A4" w:rsidRPr="00B06992" w:rsidRDefault="002B44A4" w:rsidP="002B44A4">
      <w:pPr>
        <w:spacing w:after="0"/>
        <w:jc w:val="both"/>
        <w:rPr>
          <w:rFonts w:ascii="Arial" w:hAnsi="Arial" w:cs="Arial"/>
          <w:sz w:val="24"/>
          <w:szCs w:val="24"/>
        </w:rPr>
      </w:pPr>
      <w:r w:rsidRPr="00B06992">
        <w:rPr>
          <w:rFonts w:ascii="Arial" w:hAnsi="Arial" w:cs="Arial"/>
          <w:sz w:val="24"/>
          <w:szCs w:val="24"/>
          <w:u w:val="single"/>
        </w:rPr>
        <w:t>Ulica Lotników</w:t>
      </w:r>
      <w:r w:rsidRPr="00B06992">
        <w:rPr>
          <w:rFonts w:ascii="Arial" w:hAnsi="Arial" w:cs="Arial"/>
          <w:sz w:val="24"/>
          <w:szCs w:val="24"/>
        </w:rPr>
        <w:t xml:space="preserve">   Długość około 320m, nawierzchnia  gruntowa częściowo utwardzona   pospółką.  Bardzo zużyta. Szerokość pasa drogowego między liniami rozgraniczającymi jest zmienna  i wynosi od 9,0m na wysokości skrzyżowania z ulicą Huberta do 8,0m na wysokości skrzyżowania z ulicą Żwirową.  Po obydwu stronach ulicy występują wjazdy do posesji, częściowo utwardzone.</w:t>
      </w:r>
    </w:p>
    <w:p w:rsidR="002B44A4" w:rsidRPr="00B06992" w:rsidRDefault="002B44A4" w:rsidP="002B44A4">
      <w:pPr>
        <w:spacing w:after="0"/>
        <w:jc w:val="both"/>
        <w:rPr>
          <w:rFonts w:ascii="Arial" w:hAnsi="Arial" w:cs="Arial"/>
          <w:sz w:val="24"/>
          <w:szCs w:val="24"/>
        </w:rPr>
      </w:pPr>
      <w:r w:rsidRPr="00B06992">
        <w:rPr>
          <w:rFonts w:ascii="Arial" w:hAnsi="Arial" w:cs="Arial"/>
          <w:sz w:val="24"/>
          <w:szCs w:val="24"/>
        </w:rPr>
        <w:t>Elementy istniejącej  infrastruktury podziemnej to: sieć gazowa, sieć telekomunikacyjna, sieć wodociągowa, kanalizacja sanitarna, kable elektroenergetyczne oraz  napowietrzna sieć elektroenergetyczna.</w:t>
      </w:r>
    </w:p>
    <w:p w:rsidR="002B44A4" w:rsidRPr="00B06992" w:rsidRDefault="002B44A4" w:rsidP="002B44A4">
      <w:pPr>
        <w:spacing w:after="0"/>
        <w:jc w:val="both"/>
        <w:rPr>
          <w:rFonts w:ascii="Arial" w:hAnsi="Arial" w:cs="Arial"/>
          <w:sz w:val="24"/>
          <w:szCs w:val="24"/>
        </w:rPr>
      </w:pPr>
    </w:p>
    <w:p w:rsidR="002B44A4" w:rsidRPr="00B06992" w:rsidRDefault="002B44A4" w:rsidP="002B44A4">
      <w:pPr>
        <w:spacing w:after="0"/>
        <w:jc w:val="both"/>
        <w:rPr>
          <w:rFonts w:ascii="Arial" w:hAnsi="Arial" w:cs="Arial"/>
          <w:sz w:val="24"/>
          <w:szCs w:val="24"/>
        </w:rPr>
      </w:pPr>
      <w:r w:rsidRPr="00B06992">
        <w:rPr>
          <w:rFonts w:ascii="Arial" w:hAnsi="Arial" w:cs="Arial"/>
          <w:sz w:val="24"/>
          <w:szCs w:val="24"/>
          <w:u w:val="single"/>
        </w:rPr>
        <w:t>Ulica Sezamkowa</w:t>
      </w:r>
      <w:r w:rsidRPr="00B06992">
        <w:rPr>
          <w:rFonts w:ascii="Arial" w:hAnsi="Arial" w:cs="Arial"/>
          <w:sz w:val="24"/>
          <w:szCs w:val="24"/>
        </w:rPr>
        <w:t xml:space="preserve">   Długość około 300m, nawierzchnia  gruntowa częściowo utwardzona   pospółką.  Bardzo zużyta. Szerokość pasa drogowego między liniami rozgraniczającymi jest zmienna  i wynosi od 6,0m na odcinku km=0+000 ÷ km=0+150 do 3,8m (średnio) na pozostałym odcinku.  Po obydwu stronach ulicy występują wjazdy do posesji, częściowo utwardzone.</w:t>
      </w:r>
    </w:p>
    <w:p w:rsidR="002B44A4" w:rsidRPr="00B06992" w:rsidRDefault="002B44A4" w:rsidP="002B44A4">
      <w:pPr>
        <w:spacing w:after="0"/>
        <w:jc w:val="both"/>
        <w:rPr>
          <w:rFonts w:ascii="Arial" w:hAnsi="Arial" w:cs="Arial"/>
          <w:sz w:val="24"/>
          <w:szCs w:val="24"/>
        </w:rPr>
      </w:pPr>
      <w:r w:rsidRPr="00B06992">
        <w:rPr>
          <w:rFonts w:ascii="Arial" w:hAnsi="Arial" w:cs="Arial"/>
          <w:sz w:val="24"/>
          <w:szCs w:val="24"/>
        </w:rPr>
        <w:lastRenderedPageBreak/>
        <w:t>Elementy istniejącej  infrastruktury podziemnej to: sieć gazowa, sieć telekomunikacyjna, sieć wodociągowa, kanalizacja sanitarna, kable elektroenergetyczne oraz  napowietrzna sieć elektroenergetyczna.</w:t>
      </w:r>
    </w:p>
    <w:p w:rsidR="00965134" w:rsidRPr="00B06992" w:rsidRDefault="00965134" w:rsidP="00965134">
      <w:pPr>
        <w:spacing w:after="0"/>
        <w:rPr>
          <w:rFonts w:ascii="Arial" w:hAnsi="Arial" w:cs="Arial"/>
          <w:color w:val="FF0000"/>
          <w:sz w:val="24"/>
          <w:szCs w:val="24"/>
        </w:rPr>
      </w:pPr>
    </w:p>
    <w:p w:rsidR="00965134" w:rsidRPr="00B06992" w:rsidRDefault="00965134" w:rsidP="00965134">
      <w:pPr>
        <w:pStyle w:val="Akapitzlist"/>
        <w:tabs>
          <w:tab w:val="left" w:pos="9355"/>
        </w:tabs>
        <w:spacing w:after="0"/>
        <w:ind w:left="1440" w:right="-1" w:hanging="731"/>
        <w:rPr>
          <w:rFonts w:ascii="Arial" w:hAnsi="Arial" w:cs="Arial"/>
          <w:color w:val="0D0D0D" w:themeColor="text1" w:themeTint="F2"/>
          <w:sz w:val="24"/>
          <w:szCs w:val="24"/>
          <w:u w:val="single"/>
        </w:rPr>
      </w:pPr>
      <w:r w:rsidRPr="00B06992">
        <w:rPr>
          <w:rFonts w:ascii="Arial" w:hAnsi="Arial" w:cs="Arial"/>
          <w:color w:val="0D0D0D" w:themeColor="text1" w:themeTint="F2"/>
          <w:sz w:val="24"/>
          <w:szCs w:val="24"/>
          <w:u w:val="single"/>
        </w:rPr>
        <w:t>Stan projektowany</w:t>
      </w:r>
    </w:p>
    <w:p w:rsidR="002B44A4" w:rsidRPr="00B06992" w:rsidRDefault="002B44A4" w:rsidP="00965134">
      <w:pPr>
        <w:pStyle w:val="Akapitzlist"/>
        <w:tabs>
          <w:tab w:val="left" w:pos="9355"/>
        </w:tabs>
        <w:spacing w:after="0"/>
        <w:ind w:left="1440" w:right="-1" w:hanging="731"/>
        <w:rPr>
          <w:rFonts w:ascii="Arial" w:hAnsi="Arial" w:cs="Arial"/>
          <w:color w:val="0D0D0D" w:themeColor="text1" w:themeTint="F2"/>
          <w:sz w:val="24"/>
          <w:szCs w:val="24"/>
          <w:u w:val="single"/>
        </w:rPr>
      </w:pPr>
    </w:p>
    <w:p w:rsidR="002B44A4" w:rsidRPr="00B06992" w:rsidRDefault="002B44A4" w:rsidP="002B44A4">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Zamierzenie budowlane obejmuje rozbudowę  czterech ulic: Huberta, Żołnierskiej, Lotników i Sezamkowej. Zaplanowano osiągnąć następujące podstawowe parametry:</w:t>
      </w:r>
    </w:p>
    <w:p w:rsidR="002B44A4" w:rsidRPr="00B06992" w:rsidRDefault="002B44A4" w:rsidP="002B44A4">
      <w:pPr>
        <w:spacing w:after="0"/>
        <w:jc w:val="both"/>
        <w:rPr>
          <w:rFonts w:ascii="Arial" w:hAnsi="Arial" w:cs="Arial"/>
          <w:color w:val="0D0D0D" w:themeColor="text1" w:themeTint="F2"/>
        </w:rPr>
      </w:pPr>
    </w:p>
    <w:p w:rsidR="002B44A4" w:rsidRPr="00B06992" w:rsidRDefault="002B44A4" w:rsidP="002B44A4">
      <w:pPr>
        <w:spacing w:after="0"/>
        <w:jc w:val="both"/>
        <w:rPr>
          <w:rFonts w:ascii="Arial" w:hAnsi="Arial" w:cs="Arial"/>
          <w:color w:val="0D0D0D" w:themeColor="text1" w:themeTint="F2"/>
          <w:sz w:val="24"/>
          <w:szCs w:val="24"/>
          <w:u w:val="single"/>
        </w:rPr>
      </w:pPr>
      <w:r w:rsidRPr="00B06992">
        <w:rPr>
          <w:rFonts w:ascii="Arial" w:hAnsi="Arial" w:cs="Arial"/>
          <w:color w:val="0D0D0D" w:themeColor="text1" w:themeTint="F2"/>
          <w:sz w:val="24"/>
          <w:szCs w:val="24"/>
          <w:u w:val="single"/>
        </w:rPr>
        <w:t>Ulica Huberta</w:t>
      </w:r>
    </w:p>
    <w:p w:rsidR="002B44A4" w:rsidRPr="00B06992" w:rsidRDefault="002B44A4" w:rsidP="002B44A4">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klasa drogi: D (dojazdowa)</w:t>
      </w:r>
    </w:p>
    <w:p w:rsidR="002B44A4" w:rsidRPr="00B06992" w:rsidRDefault="002B44A4" w:rsidP="002B44A4">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prędkość projektowa: 30km/h</w:t>
      </w:r>
    </w:p>
    <w:p w:rsidR="002B44A4" w:rsidRPr="00B06992" w:rsidRDefault="002B44A4" w:rsidP="002B44A4">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obciążenie ruchem: KR 1</w:t>
      </w:r>
    </w:p>
    <w:p w:rsidR="002B44A4" w:rsidRPr="00B06992" w:rsidRDefault="002B44A4" w:rsidP="002B44A4">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szerokość pasów pieszo-jezdnych:  2x3,45m  do 1x3,5m w lokalnych zwężeniach</w:t>
      </w:r>
    </w:p>
    <w:p w:rsidR="002B44A4" w:rsidRPr="00B06992" w:rsidRDefault="002B44A4" w:rsidP="002B44A4">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pochylenie poprzeczne (od osi jezdni) jezdni: 2%</w:t>
      </w:r>
    </w:p>
    <w:p w:rsidR="002B44A4" w:rsidRPr="00B06992" w:rsidRDefault="002B44A4" w:rsidP="002B44A4">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nawierzchnia pasów pieszo-jezdnych: bitumiczna</w:t>
      </w:r>
    </w:p>
    <w:p w:rsidR="002B44A4" w:rsidRPr="00B06992" w:rsidRDefault="002B44A4" w:rsidP="002B44A4">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pochylenie poprzeczne pobocza: 6%</w:t>
      </w:r>
    </w:p>
    <w:p w:rsidR="002B44A4" w:rsidRPr="00B06992" w:rsidRDefault="002B44A4" w:rsidP="002B44A4">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zjazdy gospodarcze: kostka betonowa w granicach pasa drogowego</w:t>
      </w:r>
    </w:p>
    <w:p w:rsidR="002B44A4" w:rsidRPr="00B06992" w:rsidRDefault="002B44A4" w:rsidP="002B44A4">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pobocza: trawnik do granicy pasa drogowego</w:t>
      </w:r>
    </w:p>
    <w:p w:rsidR="002B44A4" w:rsidRPr="00B06992" w:rsidRDefault="002B44A4" w:rsidP="002B44A4">
      <w:pPr>
        <w:spacing w:after="0"/>
        <w:jc w:val="both"/>
        <w:rPr>
          <w:rFonts w:ascii="Arial" w:hAnsi="Arial" w:cs="Arial"/>
          <w:color w:val="0D0D0D" w:themeColor="text1" w:themeTint="F2"/>
          <w:sz w:val="24"/>
          <w:szCs w:val="24"/>
          <w:u w:val="single"/>
        </w:rPr>
      </w:pPr>
      <w:r w:rsidRPr="00B06992">
        <w:rPr>
          <w:rFonts w:ascii="Arial" w:hAnsi="Arial" w:cs="Arial"/>
          <w:color w:val="0D0D0D" w:themeColor="text1" w:themeTint="F2"/>
          <w:sz w:val="24"/>
          <w:szCs w:val="24"/>
          <w:u w:val="single"/>
        </w:rPr>
        <w:t>Ulica Żołnierska</w:t>
      </w:r>
    </w:p>
    <w:p w:rsidR="002B44A4" w:rsidRPr="00B06992" w:rsidRDefault="002B44A4" w:rsidP="002B44A4">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klasa drogi: D (dojazdowa)</w:t>
      </w:r>
    </w:p>
    <w:p w:rsidR="002B44A4" w:rsidRPr="00B06992" w:rsidRDefault="002B44A4" w:rsidP="002B44A4">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prędkość projektowa: 30km/h</w:t>
      </w:r>
    </w:p>
    <w:p w:rsidR="002B44A4" w:rsidRPr="00B06992" w:rsidRDefault="002B44A4" w:rsidP="002B44A4">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obciążenie ruchem: KR 1</w:t>
      </w:r>
    </w:p>
    <w:p w:rsidR="002B44A4" w:rsidRPr="00B06992" w:rsidRDefault="002B44A4" w:rsidP="002B44A4">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szerokość pasów pieszo-jezdnych:  2x2,50m</w:t>
      </w:r>
    </w:p>
    <w:p w:rsidR="002B44A4" w:rsidRPr="00B06992" w:rsidRDefault="002B44A4" w:rsidP="002B44A4">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pochylenie poprzeczne jezdni (do osi jezdni)i: 2%</w:t>
      </w:r>
    </w:p>
    <w:p w:rsidR="002B44A4" w:rsidRPr="00B06992" w:rsidRDefault="002B44A4" w:rsidP="002B44A4">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nawierzchnia pasów pieszo-jezdnych: z kostki betonowej </w:t>
      </w:r>
      <w:proofErr w:type="spellStart"/>
      <w:r w:rsidRPr="00B06992">
        <w:rPr>
          <w:rFonts w:ascii="Arial" w:hAnsi="Arial" w:cs="Arial"/>
          <w:color w:val="0D0D0D" w:themeColor="text1" w:themeTint="F2"/>
          <w:sz w:val="24"/>
          <w:szCs w:val="24"/>
        </w:rPr>
        <w:t>wibroprasowanej</w:t>
      </w:r>
      <w:proofErr w:type="spellEnd"/>
    </w:p>
    <w:p w:rsidR="002B44A4" w:rsidRPr="00B06992" w:rsidRDefault="002B44A4" w:rsidP="002B44A4">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pochylenie poprzeczne pobocza: tak jak jezdni</w:t>
      </w:r>
    </w:p>
    <w:p w:rsidR="002B44A4" w:rsidRPr="00B06992" w:rsidRDefault="002B44A4" w:rsidP="002B44A4">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zjazdy gospodarcze: kostka betonowa w granicach pasa drogowego</w:t>
      </w:r>
    </w:p>
    <w:p w:rsidR="002B44A4" w:rsidRPr="00B06992" w:rsidRDefault="002B44A4" w:rsidP="002B44A4">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pobocza: nie występują</w:t>
      </w:r>
    </w:p>
    <w:p w:rsidR="002B44A4" w:rsidRPr="00B06992" w:rsidRDefault="002B44A4" w:rsidP="002B44A4">
      <w:pPr>
        <w:spacing w:after="0"/>
        <w:jc w:val="both"/>
        <w:rPr>
          <w:rFonts w:ascii="Arial" w:hAnsi="Arial" w:cs="Arial"/>
          <w:color w:val="0D0D0D" w:themeColor="text1" w:themeTint="F2"/>
          <w:sz w:val="24"/>
          <w:szCs w:val="24"/>
          <w:u w:val="single"/>
        </w:rPr>
      </w:pPr>
      <w:r w:rsidRPr="00B06992">
        <w:rPr>
          <w:rFonts w:ascii="Arial" w:hAnsi="Arial" w:cs="Arial"/>
          <w:color w:val="0D0D0D" w:themeColor="text1" w:themeTint="F2"/>
          <w:sz w:val="24"/>
          <w:szCs w:val="24"/>
          <w:u w:val="single"/>
        </w:rPr>
        <w:t>Ulica Lotników</w:t>
      </w:r>
    </w:p>
    <w:p w:rsidR="002B44A4" w:rsidRPr="00B06992" w:rsidRDefault="002B44A4" w:rsidP="002B44A4">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klasa drogi: D (dojazdowa)</w:t>
      </w:r>
    </w:p>
    <w:p w:rsidR="002B44A4" w:rsidRPr="00B06992" w:rsidRDefault="002B44A4" w:rsidP="002B44A4">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prędkość projektowa: 30km/h</w:t>
      </w:r>
    </w:p>
    <w:p w:rsidR="002B44A4" w:rsidRPr="00B06992" w:rsidRDefault="002B44A4" w:rsidP="002B44A4">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obciążenie ruchem: KR 1</w:t>
      </w:r>
    </w:p>
    <w:p w:rsidR="002B44A4" w:rsidRPr="00B06992" w:rsidRDefault="002B44A4" w:rsidP="002B44A4">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szerokość pasów pieszo-jezdnych:  2x2,50m z lokalnym poszerzeniem do 2x3,4m</w:t>
      </w:r>
    </w:p>
    <w:p w:rsidR="002B44A4" w:rsidRPr="00B06992" w:rsidRDefault="002B44A4" w:rsidP="002B44A4">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pochylenie poprzeczne jezdni (do osi jezdni)i: 2%</w:t>
      </w:r>
    </w:p>
    <w:p w:rsidR="002B44A4" w:rsidRPr="00B06992" w:rsidRDefault="002B44A4" w:rsidP="002B44A4">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nawierzchnia pasów pieszo-jezdnych: z kostki betonowej </w:t>
      </w:r>
      <w:proofErr w:type="spellStart"/>
      <w:r w:rsidRPr="00B06992">
        <w:rPr>
          <w:rFonts w:ascii="Arial" w:hAnsi="Arial" w:cs="Arial"/>
          <w:color w:val="0D0D0D" w:themeColor="text1" w:themeTint="F2"/>
          <w:sz w:val="24"/>
          <w:szCs w:val="24"/>
        </w:rPr>
        <w:t>wibroprasowanej</w:t>
      </w:r>
      <w:proofErr w:type="spellEnd"/>
      <w:r w:rsidRPr="00B06992">
        <w:rPr>
          <w:rFonts w:ascii="Arial" w:hAnsi="Arial" w:cs="Arial"/>
          <w:color w:val="0D0D0D" w:themeColor="text1" w:themeTint="F2"/>
          <w:sz w:val="24"/>
          <w:szCs w:val="24"/>
        </w:rPr>
        <w:t xml:space="preserve"> </w:t>
      </w:r>
    </w:p>
    <w:p w:rsidR="002B44A4" w:rsidRPr="00B06992" w:rsidRDefault="002B44A4" w:rsidP="002B44A4">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pochylenie poprzeczne pobocza: tak jak jezdni</w:t>
      </w:r>
    </w:p>
    <w:p w:rsidR="002B44A4" w:rsidRPr="00B06992" w:rsidRDefault="002B44A4" w:rsidP="002B44A4">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zjazdy gospodarcze: kostka betonowa w granicach pasa drogowego</w:t>
      </w:r>
    </w:p>
    <w:p w:rsidR="002B44A4" w:rsidRPr="00B06992" w:rsidRDefault="002B44A4" w:rsidP="002B44A4">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pobocza: nie występują</w:t>
      </w:r>
    </w:p>
    <w:p w:rsidR="002B44A4" w:rsidRPr="00B06992" w:rsidRDefault="002B44A4" w:rsidP="002B44A4">
      <w:pPr>
        <w:spacing w:after="0"/>
        <w:jc w:val="both"/>
        <w:rPr>
          <w:rFonts w:ascii="Arial" w:hAnsi="Arial" w:cs="Arial"/>
          <w:color w:val="0D0D0D" w:themeColor="text1" w:themeTint="F2"/>
          <w:sz w:val="24"/>
          <w:szCs w:val="24"/>
          <w:u w:val="single"/>
        </w:rPr>
      </w:pPr>
      <w:r w:rsidRPr="00B06992">
        <w:rPr>
          <w:rFonts w:ascii="Arial" w:hAnsi="Arial" w:cs="Arial"/>
          <w:color w:val="0D0D0D" w:themeColor="text1" w:themeTint="F2"/>
          <w:sz w:val="24"/>
          <w:szCs w:val="24"/>
          <w:u w:val="single"/>
        </w:rPr>
        <w:t xml:space="preserve">Ulica Sezamkowa </w:t>
      </w:r>
    </w:p>
    <w:p w:rsidR="002B44A4" w:rsidRPr="00B06992" w:rsidRDefault="002B44A4" w:rsidP="002B44A4">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klasa drogi: D, (dojazdowa, jednokierunkowa)</w:t>
      </w:r>
    </w:p>
    <w:p w:rsidR="002B44A4" w:rsidRPr="00B06992" w:rsidRDefault="002B44A4" w:rsidP="002B44A4">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prędkość projektowa: 30km/h</w:t>
      </w:r>
    </w:p>
    <w:p w:rsidR="002B44A4" w:rsidRPr="00B06992" w:rsidRDefault="002B44A4" w:rsidP="002B44A4">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obciążenie ruchem: KR 1</w:t>
      </w:r>
    </w:p>
    <w:p w:rsidR="002B44A4" w:rsidRPr="00B06992" w:rsidRDefault="002B44A4" w:rsidP="002B44A4">
      <w:pPr>
        <w:spacing w:after="0"/>
        <w:ind w:left="426" w:hanging="426"/>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szerokość pasa pieszo-jezdnego:  1x3,40m z lokalnym poszerzeniem o pas nawierzchni do parkowania o szerokości 2,35m</w:t>
      </w:r>
    </w:p>
    <w:p w:rsidR="002B44A4" w:rsidRPr="00B06992" w:rsidRDefault="002B44A4" w:rsidP="002B44A4">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lastRenderedPageBreak/>
        <w:t xml:space="preserve">   - pochylenie poprzeczne jezdni (do osi jezdni)i: 2%</w:t>
      </w:r>
    </w:p>
    <w:p w:rsidR="002B44A4" w:rsidRPr="00B06992" w:rsidRDefault="002B44A4" w:rsidP="002B44A4">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nawierzchnia pasów pieszo-jezdnych: z kostki betonowej </w:t>
      </w:r>
      <w:proofErr w:type="spellStart"/>
      <w:r w:rsidRPr="00B06992">
        <w:rPr>
          <w:rFonts w:ascii="Arial" w:hAnsi="Arial" w:cs="Arial"/>
          <w:color w:val="0D0D0D" w:themeColor="text1" w:themeTint="F2"/>
          <w:sz w:val="24"/>
          <w:szCs w:val="24"/>
        </w:rPr>
        <w:t>wibroprasowanej</w:t>
      </w:r>
      <w:proofErr w:type="spellEnd"/>
      <w:r w:rsidRPr="00B06992">
        <w:rPr>
          <w:rFonts w:ascii="Arial" w:hAnsi="Arial" w:cs="Arial"/>
          <w:color w:val="0D0D0D" w:themeColor="text1" w:themeTint="F2"/>
          <w:sz w:val="24"/>
          <w:szCs w:val="24"/>
        </w:rPr>
        <w:t xml:space="preserve"> </w:t>
      </w:r>
    </w:p>
    <w:p w:rsidR="002B44A4" w:rsidRPr="00B06992" w:rsidRDefault="002B44A4" w:rsidP="002B44A4">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pochylenie poprzeczne pobocza: tak jak jezdni</w:t>
      </w:r>
    </w:p>
    <w:p w:rsidR="002B44A4" w:rsidRPr="00B06992" w:rsidRDefault="002B44A4" w:rsidP="002B44A4">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zjazdy gospodarcze: kostka betonowa w granicach pasa drogowego</w:t>
      </w:r>
    </w:p>
    <w:p w:rsidR="002B44A4" w:rsidRPr="00B06992" w:rsidRDefault="002B44A4" w:rsidP="002B44A4">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pobocza: nie występują</w:t>
      </w:r>
    </w:p>
    <w:p w:rsidR="002B44A4" w:rsidRPr="00B06992" w:rsidRDefault="002B44A4" w:rsidP="002B44A4">
      <w:pPr>
        <w:pStyle w:val="Akapitzlist"/>
        <w:spacing w:after="0"/>
        <w:ind w:left="0"/>
        <w:jc w:val="both"/>
        <w:rPr>
          <w:rFonts w:ascii="Arial" w:hAnsi="Arial" w:cs="Arial"/>
          <w:color w:val="0D0D0D" w:themeColor="text1" w:themeTint="F2"/>
          <w:sz w:val="24"/>
          <w:szCs w:val="24"/>
        </w:rPr>
      </w:pPr>
    </w:p>
    <w:p w:rsidR="002B44A4" w:rsidRPr="00B06992" w:rsidRDefault="002B44A4" w:rsidP="002B44A4">
      <w:pPr>
        <w:pStyle w:val="Akapitzlist"/>
        <w:spacing w:after="0"/>
        <w:ind w:left="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Rozbudowa </w:t>
      </w:r>
      <w:proofErr w:type="spellStart"/>
      <w:r w:rsidRPr="00B06992">
        <w:rPr>
          <w:rFonts w:ascii="Arial" w:hAnsi="Arial" w:cs="Arial"/>
          <w:color w:val="0D0D0D" w:themeColor="text1" w:themeTint="F2"/>
          <w:sz w:val="24"/>
          <w:szCs w:val="24"/>
        </w:rPr>
        <w:t>ww</w:t>
      </w:r>
      <w:proofErr w:type="spellEnd"/>
      <w:r w:rsidRPr="00B06992">
        <w:rPr>
          <w:rFonts w:ascii="Arial" w:hAnsi="Arial" w:cs="Arial"/>
          <w:color w:val="0D0D0D" w:themeColor="text1" w:themeTint="F2"/>
          <w:sz w:val="24"/>
          <w:szCs w:val="24"/>
        </w:rPr>
        <w:t xml:space="preserve"> ulic będzie zrealizowana następująco:</w:t>
      </w:r>
    </w:p>
    <w:p w:rsidR="002B44A4" w:rsidRPr="00B06992" w:rsidRDefault="002B44A4" w:rsidP="002B44A4">
      <w:pPr>
        <w:pStyle w:val="Akapitzlist"/>
        <w:spacing w:after="0"/>
        <w:ind w:left="0"/>
        <w:jc w:val="both"/>
        <w:rPr>
          <w:rFonts w:ascii="Arial" w:hAnsi="Arial" w:cs="Arial"/>
          <w:color w:val="0D0D0D" w:themeColor="text1" w:themeTint="F2"/>
          <w:sz w:val="24"/>
          <w:szCs w:val="24"/>
        </w:rPr>
      </w:pPr>
    </w:p>
    <w:p w:rsidR="002B44A4" w:rsidRPr="00B06992" w:rsidRDefault="002B44A4" w:rsidP="002B44A4">
      <w:pPr>
        <w:spacing w:after="0"/>
        <w:jc w:val="both"/>
        <w:rPr>
          <w:rFonts w:ascii="Arial" w:hAnsi="Arial" w:cs="Arial"/>
          <w:sz w:val="24"/>
          <w:szCs w:val="24"/>
          <w:u w:val="single"/>
        </w:rPr>
      </w:pPr>
      <w:r w:rsidRPr="00B06992">
        <w:rPr>
          <w:rFonts w:ascii="Arial" w:hAnsi="Arial" w:cs="Arial"/>
          <w:sz w:val="24"/>
          <w:szCs w:val="24"/>
          <w:u w:val="single"/>
        </w:rPr>
        <w:t>Ulica Huberta</w:t>
      </w:r>
    </w:p>
    <w:p w:rsidR="002B44A4" w:rsidRPr="00B06992" w:rsidRDefault="002B44A4" w:rsidP="002B44A4">
      <w:pPr>
        <w:spacing w:after="0"/>
        <w:jc w:val="both"/>
        <w:rPr>
          <w:rFonts w:ascii="Arial" w:hAnsi="Arial" w:cs="Arial"/>
          <w:sz w:val="24"/>
          <w:szCs w:val="24"/>
        </w:rPr>
      </w:pPr>
      <w:r w:rsidRPr="00B06992">
        <w:rPr>
          <w:rFonts w:ascii="Arial" w:hAnsi="Arial" w:cs="Arial"/>
          <w:sz w:val="24"/>
          <w:szCs w:val="24"/>
        </w:rPr>
        <w:t>Planuje się budowę jezdni o nawierzchni bitumicznej długości około 1050m i powierzchni około 5400m</w:t>
      </w:r>
      <w:r w:rsidRPr="00B06992">
        <w:rPr>
          <w:rFonts w:ascii="Arial" w:hAnsi="Arial" w:cs="Arial"/>
          <w:sz w:val="24"/>
          <w:szCs w:val="24"/>
          <w:vertAlign w:val="superscript"/>
        </w:rPr>
        <w:t>2</w:t>
      </w:r>
      <w:r w:rsidRPr="00B06992">
        <w:rPr>
          <w:rFonts w:ascii="Arial" w:hAnsi="Arial" w:cs="Arial"/>
          <w:sz w:val="24"/>
          <w:szCs w:val="24"/>
        </w:rPr>
        <w:t>.</w:t>
      </w:r>
    </w:p>
    <w:p w:rsidR="002B44A4" w:rsidRPr="00B06992" w:rsidRDefault="002B44A4" w:rsidP="002B44A4">
      <w:pPr>
        <w:spacing w:after="0"/>
        <w:jc w:val="both"/>
        <w:rPr>
          <w:rFonts w:ascii="Arial" w:hAnsi="Arial" w:cs="Arial"/>
          <w:sz w:val="24"/>
          <w:szCs w:val="24"/>
        </w:rPr>
      </w:pPr>
      <w:r w:rsidRPr="00B06992">
        <w:rPr>
          <w:rFonts w:ascii="Arial" w:hAnsi="Arial" w:cs="Arial"/>
          <w:sz w:val="24"/>
          <w:szCs w:val="24"/>
        </w:rPr>
        <w:t>Usytuowanie oraz parametry geometryczne projektowanej drogi przedstawiono na rysunku planu zagospodarowania terenu (rys. nr 2)</w:t>
      </w:r>
    </w:p>
    <w:p w:rsidR="002B44A4" w:rsidRPr="00B06992" w:rsidRDefault="002B44A4" w:rsidP="002B44A4">
      <w:pPr>
        <w:spacing w:after="0"/>
        <w:jc w:val="both"/>
        <w:rPr>
          <w:rFonts w:ascii="Arial" w:hAnsi="Arial" w:cs="Arial"/>
          <w:sz w:val="24"/>
          <w:szCs w:val="24"/>
        </w:rPr>
      </w:pPr>
      <w:r w:rsidRPr="00B06992">
        <w:rPr>
          <w:rFonts w:ascii="Arial" w:hAnsi="Arial" w:cs="Arial"/>
          <w:sz w:val="24"/>
          <w:szCs w:val="24"/>
        </w:rPr>
        <w:t xml:space="preserve">Parametry przekrojów  normalnych  jezdni przedstawiono na rysunku nr 3 zaś profil podłużny i projektowaną niweletę nawierzchni na rys. nr 4. </w:t>
      </w:r>
    </w:p>
    <w:p w:rsidR="002B44A4" w:rsidRPr="00B06992" w:rsidRDefault="002B44A4" w:rsidP="002B44A4">
      <w:pPr>
        <w:spacing w:after="0"/>
        <w:jc w:val="both"/>
        <w:rPr>
          <w:rFonts w:ascii="Arial" w:hAnsi="Arial" w:cs="Arial"/>
          <w:sz w:val="24"/>
          <w:szCs w:val="24"/>
        </w:rPr>
      </w:pPr>
      <w:r w:rsidRPr="00B06992">
        <w:rPr>
          <w:rFonts w:ascii="Arial" w:hAnsi="Arial" w:cs="Arial"/>
          <w:sz w:val="24"/>
          <w:szCs w:val="24"/>
        </w:rPr>
        <w:t xml:space="preserve">Nawierzchnię stanowią dwie warstwy bitumiczne: wiążąca i ścieralna. Podbudowę pasa jezdnego zaprojektowano z zastosowaniem kruszywa łamanego zagęszczanego mechanicznie.  Szerokość pasa jezdnego jest zróżnicowana i wynosi od 3,50m do 6,90m. </w:t>
      </w:r>
    </w:p>
    <w:p w:rsidR="002B44A4" w:rsidRPr="00B06992" w:rsidRDefault="002B44A4" w:rsidP="002B44A4">
      <w:pPr>
        <w:spacing w:after="0"/>
        <w:jc w:val="both"/>
        <w:rPr>
          <w:rFonts w:ascii="Arial" w:hAnsi="Arial" w:cs="Arial"/>
          <w:sz w:val="24"/>
          <w:szCs w:val="24"/>
        </w:rPr>
      </w:pPr>
      <w:r w:rsidRPr="00B06992">
        <w:rPr>
          <w:rFonts w:ascii="Arial" w:hAnsi="Arial" w:cs="Arial"/>
          <w:sz w:val="24"/>
          <w:szCs w:val="24"/>
        </w:rPr>
        <w:t>Bocznym obramowaniem jezdni na odcinku km0+000 do km0+640 są krawężniki najazdowe przewyższające powierzchnię jezdni o 0,05m. Na odcinku km=0+640 do km0+862, z uwagi na przyjęty powierzchniowy sposób odwadniania, zastosowano krawężniki drogowe przewyższające powierzchnię jezdni o 0,12m.</w:t>
      </w:r>
    </w:p>
    <w:p w:rsidR="002B44A4" w:rsidRPr="00B06992" w:rsidRDefault="002B44A4" w:rsidP="002B44A4">
      <w:pPr>
        <w:spacing w:after="0"/>
        <w:jc w:val="both"/>
        <w:rPr>
          <w:rFonts w:ascii="Arial" w:hAnsi="Arial" w:cs="Arial"/>
          <w:sz w:val="24"/>
          <w:szCs w:val="24"/>
        </w:rPr>
      </w:pPr>
      <w:r w:rsidRPr="00B06992">
        <w:rPr>
          <w:rFonts w:ascii="Arial" w:hAnsi="Arial" w:cs="Arial"/>
          <w:sz w:val="24"/>
          <w:szCs w:val="24"/>
        </w:rPr>
        <w:t xml:space="preserve">Odwodnienie pasa drogowego jest zrealizowana z zastosowaniem kanalizacji deszczowej. Odbiornikiem ścieków deszczowych jest istniejąca w ulicy Huberta kanalizacja deszczowa do której w km=0+015 włączono kanalizację projektowaną. </w:t>
      </w:r>
    </w:p>
    <w:p w:rsidR="002B44A4" w:rsidRPr="00B06992" w:rsidRDefault="002B44A4" w:rsidP="002B44A4">
      <w:pPr>
        <w:spacing w:after="0"/>
        <w:jc w:val="both"/>
        <w:rPr>
          <w:rFonts w:ascii="Arial" w:hAnsi="Arial" w:cs="Arial"/>
          <w:sz w:val="24"/>
          <w:szCs w:val="24"/>
        </w:rPr>
      </w:pPr>
      <w:r w:rsidRPr="00B06992">
        <w:rPr>
          <w:rFonts w:ascii="Arial" w:hAnsi="Arial" w:cs="Arial"/>
          <w:sz w:val="24"/>
          <w:szCs w:val="24"/>
        </w:rPr>
        <w:t xml:space="preserve">Projektuje się kanalizację deszczowa z rur PE D=300mm o łącznej długości około 560m. W każdym przypadku zmiany kierunku lub głębokości kolektora zostały zastosowane studnie kanalizacyjne D=1200mm z osadnikami. Urządzeniami zbierającymi ścieki deszczowe z kanałów </w:t>
      </w:r>
      <w:proofErr w:type="spellStart"/>
      <w:r w:rsidRPr="00B06992">
        <w:rPr>
          <w:rFonts w:ascii="Arial" w:hAnsi="Arial" w:cs="Arial"/>
          <w:sz w:val="24"/>
          <w:szCs w:val="24"/>
        </w:rPr>
        <w:t>przykrawężnikowych</w:t>
      </w:r>
      <w:proofErr w:type="spellEnd"/>
      <w:r w:rsidRPr="00B06992">
        <w:rPr>
          <w:rFonts w:ascii="Arial" w:hAnsi="Arial" w:cs="Arial"/>
          <w:sz w:val="24"/>
          <w:szCs w:val="24"/>
        </w:rPr>
        <w:t xml:space="preserve"> są wpusty deszczowe o korpusie polietylenowym wyposażone w ruszty żeliwne. Połączenie wpustów deszczowych z kolektorem deszczowym jest zaprojektowane z zastosowaniem </w:t>
      </w:r>
      <w:proofErr w:type="spellStart"/>
      <w:r w:rsidRPr="00B06992">
        <w:rPr>
          <w:rFonts w:ascii="Arial" w:hAnsi="Arial" w:cs="Arial"/>
          <w:sz w:val="24"/>
          <w:szCs w:val="24"/>
        </w:rPr>
        <w:t>przykanalików</w:t>
      </w:r>
      <w:proofErr w:type="spellEnd"/>
      <w:r w:rsidRPr="00B06992">
        <w:rPr>
          <w:rFonts w:ascii="Arial" w:hAnsi="Arial" w:cs="Arial"/>
          <w:sz w:val="24"/>
          <w:szCs w:val="24"/>
        </w:rPr>
        <w:t xml:space="preserve"> wykonanych z rur o średnicy D=160mm i wyżej wymienionych studzien kanalizacyjnych. Liczba studzien: 17szt, liczba wpustów deszczowych: 26szt.</w:t>
      </w:r>
    </w:p>
    <w:p w:rsidR="002B44A4" w:rsidRPr="00B06992" w:rsidRDefault="002B44A4" w:rsidP="002B44A4">
      <w:pPr>
        <w:spacing w:after="0"/>
        <w:jc w:val="both"/>
        <w:rPr>
          <w:rFonts w:ascii="Arial" w:hAnsi="Arial" w:cs="Arial"/>
          <w:sz w:val="24"/>
          <w:szCs w:val="24"/>
        </w:rPr>
      </w:pPr>
    </w:p>
    <w:p w:rsidR="002B44A4" w:rsidRPr="00B06992" w:rsidRDefault="002B44A4" w:rsidP="002B44A4">
      <w:pPr>
        <w:jc w:val="both"/>
        <w:rPr>
          <w:rFonts w:ascii="Arial" w:hAnsi="Arial" w:cs="Arial"/>
          <w:sz w:val="24"/>
          <w:szCs w:val="24"/>
          <w:u w:val="single"/>
        </w:rPr>
      </w:pPr>
      <w:r w:rsidRPr="00B06992">
        <w:rPr>
          <w:rFonts w:ascii="Arial" w:hAnsi="Arial" w:cs="Arial"/>
          <w:sz w:val="24"/>
          <w:szCs w:val="24"/>
          <w:u w:val="single"/>
        </w:rPr>
        <w:t>Ulica Żołnierska</w:t>
      </w:r>
    </w:p>
    <w:p w:rsidR="002B44A4" w:rsidRPr="00B06992" w:rsidRDefault="002B44A4" w:rsidP="002B44A4">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Planuje się budowę jezdni o nawierzchni z kostek brukowych betonowych długości około 370m i powierzchni około 1800m</w:t>
      </w:r>
      <w:r w:rsidRPr="00B06992">
        <w:rPr>
          <w:rFonts w:ascii="Arial" w:hAnsi="Arial" w:cs="Arial"/>
          <w:color w:val="0D0D0D" w:themeColor="text1" w:themeTint="F2"/>
          <w:sz w:val="24"/>
          <w:szCs w:val="24"/>
          <w:vertAlign w:val="superscript"/>
        </w:rPr>
        <w:t>2</w:t>
      </w:r>
      <w:r w:rsidRPr="00B06992">
        <w:rPr>
          <w:rFonts w:ascii="Arial" w:hAnsi="Arial" w:cs="Arial"/>
          <w:color w:val="0D0D0D" w:themeColor="text1" w:themeTint="F2"/>
          <w:sz w:val="24"/>
          <w:szCs w:val="24"/>
        </w:rPr>
        <w:t>.</w:t>
      </w:r>
    </w:p>
    <w:p w:rsidR="002B44A4" w:rsidRPr="00B06992" w:rsidRDefault="002B44A4" w:rsidP="002B44A4">
      <w:pPr>
        <w:spacing w:after="0"/>
        <w:jc w:val="both"/>
        <w:rPr>
          <w:rFonts w:ascii="Arial" w:hAnsi="Arial" w:cs="Arial"/>
          <w:sz w:val="24"/>
          <w:szCs w:val="24"/>
        </w:rPr>
      </w:pPr>
      <w:r w:rsidRPr="00B06992">
        <w:rPr>
          <w:rFonts w:ascii="Arial" w:hAnsi="Arial" w:cs="Arial"/>
          <w:sz w:val="24"/>
          <w:szCs w:val="24"/>
        </w:rPr>
        <w:t>Usytuowanie oraz parametry geometryczne projektowanej drogi przedstawiono na rysunku planu zagospodarowania terenu (rys. nr 5)</w:t>
      </w:r>
    </w:p>
    <w:p w:rsidR="002B44A4" w:rsidRPr="00B06992" w:rsidRDefault="002B44A4" w:rsidP="002B44A4">
      <w:pPr>
        <w:spacing w:after="0"/>
        <w:jc w:val="both"/>
        <w:rPr>
          <w:rFonts w:ascii="Arial" w:hAnsi="Arial" w:cs="Arial"/>
          <w:sz w:val="24"/>
          <w:szCs w:val="24"/>
        </w:rPr>
      </w:pPr>
      <w:r w:rsidRPr="00B06992">
        <w:rPr>
          <w:rFonts w:ascii="Arial" w:hAnsi="Arial" w:cs="Arial"/>
          <w:sz w:val="24"/>
          <w:szCs w:val="24"/>
        </w:rPr>
        <w:t xml:space="preserve">Parametry przekrojów  normalnych  jezdni przedstawiono na rysunku nr 6 zaś profil podłużny i projektowaną niweletę nawierzchni na rys, nr 7. </w:t>
      </w:r>
    </w:p>
    <w:p w:rsidR="002B44A4" w:rsidRPr="00B06992" w:rsidRDefault="002B44A4" w:rsidP="002B44A4">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lastRenderedPageBreak/>
        <w:t xml:space="preserve">Nawierzchnię stanowią kostki betonowe </w:t>
      </w:r>
      <w:proofErr w:type="spellStart"/>
      <w:r w:rsidRPr="00B06992">
        <w:rPr>
          <w:rFonts w:ascii="Arial" w:hAnsi="Arial" w:cs="Arial"/>
          <w:color w:val="0D0D0D" w:themeColor="text1" w:themeTint="F2"/>
          <w:sz w:val="24"/>
          <w:szCs w:val="24"/>
        </w:rPr>
        <w:t>wibroprasowane</w:t>
      </w:r>
      <w:proofErr w:type="spellEnd"/>
      <w:r w:rsidRPr="00B06992">
        <w:rPr>
          <w:rFonts w:ascii="Arial" w:hAnsi="Arial" w:cs="Arial"/>
          <w:color w:val="0D0D0D" w:themeColor="text1" w:themeTint="F2"/>
          <w:sz w:val="24"/>
          <w:szCs w:val="24"/>
        </w:rPr>
        <w:t xml:space="preserve"> o grubości 8cm. Podbudowę pasa jezdnego zaprojektowano z zastosowaniem kruszywa łamanego zagęszczanego mechanicznie.  Szerokość pasów jezdnych jest stała i wynosi 5,0m. Pas jezdny w przekroju poprzecznym jest obustronnie poszerzony powierzchnią zabrukowaną. Krawędzie powierzchni zabrukowanej od strony poboczy gruntowych są zakończone obrzeżami betonowymi o przekroju 8x30cm posadowionymi na ławach betonowych z oporem. Krawędzie jw. lecz od strony posesji są zakończone na fundamentach i cokołach istniejących ogrodzeń. Powierzchnie zabrukowane i pasy jezdne zajmują całą szerokość pasa drogowego wyznaczonego liniami rozgraniczającymi.</w:t>
      </w:r>
    </w:p>
    <w:p w:rsidR="002B44A4" w:rsidRPr="00B06992" w:rsidRDefault="002B44A4" w:rsidP="002B44A4">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Odwodnienie pasa drogowego jest zrealizowane z zastosowaniem kanalizacji deszczowej. Odbiornikiem ścieków deszczowych jest istniejąca kanalizacja deszczowa w ulicy Huberta do której w km = 0 + 015   z zastosowaniem nabudowanej studni kanalizacyjnej SP1  D=1200mm  włączono   projektowaną kanalizację. </w:t>
      </w:r>
    </w:p>
    <w:p w:rsidR="002B44A4" w:rsidRPr="00B06992" w:rsidRDefault="002B44A4" w:rsidP="002B44A4">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Projektuje się kanalizację deszczowa z rur PE D=300mm o łącznej długości około 360m. W każdym przypadku zmiany kierunku lub głębokości kolektora zostały zastosowane studnie kanalizacyjne D=1000mm z osadnikami. Urządzeniami zbierającymi ścieki deszczowe z kanału powierzchniowego tworzącego się wzdłuż osi podłużnej  jezdni  są wpusty deszczowe o korpusie polietylenowym wyposażone w ruszty żeliwne. Połączenie wpustów deszczowych z kolektorem deszczowym jest zaprojektowane z zastosowaniem </w:t>
      </w:r>
      <w:proofErr w:type="spellStart"/>
      <w:r w:rsidRPr="00B06992">
        <w:rPr>
          <w:rFonts w:ascii="Arial" w:hAnsi="Arial" w:cs="Arial"/>
          <w:color w:val="0D0D0D" w:themeColor="text1" w:themeTint="F2"/>
          <w:sz w:val="24"/>
          <w:szCs w:val="24"/>
        </w:rPr>
        <w:t>przykanalików</w:t>
      </w:r>
      <w:proofErr w:type="spellEnd"/>
      <w:r w:rsidRPr="00B06992">
        <w:rPr>
          <w:rFonts w:ascii="Arial" w:hAnsi="Arial" w:cs="Arial"/>
          <w:color w:val="0D0D0D" w:themeColor="text1" w:themeTint="F2"/>
          <w:sz w:val="24"/>
          <w:szCs w:val="24"/>
        </w:rPr>
        <w:t xml:space="preserve"> wykonanych z rur o średnicy D=160mm i wyżej wymienionych studzien kanalizacyjnych. Liczba studzien: 16szt, liczba wpustów deszczowych: 16szt.</w:t>
      </w:r>
    </w:p>
    <w:p w:rsidR="002B44A4" w:rsidRPr="00B06992" w:rsidRDefault="002B44A4" w:rsidP="002B44A4">
      <w:pPr>
        <w:spacing w:after="0"/>
        <w:jc w:val="both"/>
        <w:rPr>
          <w:rFonts w:ascii="Arial" w:hAnsi="Arial" w:cs="Arial"/>
          <w:sz w:val="24"/>
          <w:szCs w:val="24"/>
        </w:rPr>
      </w:pPr>
    </w:p>
    <w:p w:rsidR="002B44A4" w:rsidRPr="00B06992" w:rsidRDefault="002B44A4" w:rsidP="002B44A4">
      <w:pPr>
        <w:jc w:val="both"/>
        <w:rPr>
          <w:rFonts w:ascii="Arial" w:hAnsi="Arial" w:cs="Arial"/>
          <w:sz w:val="24"/>
          <w:szCs w:val="24"/>
          <w:u w:val="single"/>
        </w:rPr>
      </w:pPr>
      <w:r w:rsidRPr="00B06992">
        <w:rPr>
          <w:rFonts w:ascii="Arial" w:hAnsi="Arial" w:cs="Arial"/>
          <w:sz w:val="24"/>
          <w:szCs w:val="24"/>
          <w:u w:val="single"/>
        </w:rPr>
        <w:t>Ulica Lotników</w:t>
      </w:r>
    </w:p>
    <w:p w:rsidR="002B44A4" w:rsidRPr="00B06992" w:rsidRDefault="002B44A4" w:rsidP="002B44A4">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Planuje się budowę jezdni o nawierzchni z kostek brukowych betonowych długości około 320m i powierzchni około 1700m</w:t>
      </w:r>
      <w:r w:rsidRPr="00B06992">
        <w:rPr>
          <w:rFonts w:ascii="Arial" w:hAnsi="Arial" w:cs="Arial"/>
          <w:color w:val="0D0D0D" w:themeColor="text1" w:themeTint="F2"/>
          <w:sz w:val="24"/>
          <w:szCs w:val="24"/>
          <w:vertAlign w:val="superscript"/>
        </w:rPr>
        <w:t>2</w:t>
      </w:r>
      <w:r w:rsidRPr="00B06992">
        <w:rPr>
          <w:rFonts w:ascii="Arial" w:hAnsi="Arial" w:cs="Arial"/>
          <w:color w:val="0D0D0D" w:themeColor="text1" w:themeTint="F2"/>
          <w:sz w:val="24"/>
          <w:szCs w:val="24"/>
        </w:rPr>
        <w:t>.</w:t>
      </w:r>
    </w:p>
    <w:p w:rsidR="002B44A4" w:rsidRPr="00B06992" w:rsidRDefault="002B44A4" w:rsidP="002B44A4">
      <w:pPr>
        <w:spacing w:after="0"/>
        <w:jc w:val="both"/>
        <w:rPr>
          <w:rFonts w:ascii="Arial" w:hAnsi="Arial" w:cs="Arial"/>
          <w:sz w:val="24"/>
          <w:szCs w:val="24"/>
        </w:rPr>
      </w:pPr>
      <w:r w:rsidRPr="00B06992">
        <w:rPr>
          <w:rFonts w:ascii="Arial" w:hAnsi="Arial" w:cs="Arial"/>
          <w:sz w:val="24"/>
          <w:szCs w:val="24"/>
        </w:rPr>
        <w:t>Usytuowanie oraz parametry geometryczne projektowanej drogi przedstawiono na rysunku planu zagospodarowania terenu (rys. nr 8).</w:t>
      </w:r>
    </w:p>
    <w:p w:rsidR="002B44A4" w:rsidRPr="00B06992" w:rsidRDefault="002B44A4" w:rsidP="002B44A4">
      <w:pPr>
        <w:spacing w:after="0"/>
        <w:jc w:val="both"/>
        <w:rPr>
          <w:rFonts w:ascii="Arial" w:hAnsi="Arial" w:cs="Arial"/>
          <w:sz w:val="24"/>
          <w:szCs w:val="24"/>
        </w:rPr>
      </w:pPr>
      <w:r w:rsidRPr="00B06992">
        <w:rPr>
          <w:rFonts w:ascii="Arial" w:hAnsi="Arial" w:cs="Arial"/>
          <w:sz w:val="24"/>
          <w:szCs w:val="24"/>
        </w:rPr>
        <w:t>Parametry przekrojów  normalnych  jezdni przedstawiono na rysunku nr 9 zaś profil podłużny i projektowaną niweletę nawierzchni na rys, nr 10.</w:t>
      </w:r>
    </w:p>
    <w:p w:rsidR="002B44A4" w:rsidRPr="00B06992" w:rsidRDefault="002B44A4" w:rsidP="002B44A4">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Nawierzchnię stanowią kostki betonowe </w:t>
      </w:r>
      <w:proofErr w:type="spellStart"/>
      <w:r w:rsidRPr="00B06992">
        <w:rPr>
          <w:rFonts w:ascii="Arial" w:hAnsi="Arial" w:cs="Arial"/>
          <w:color w:val="0D0D0D" w:themeColor="text1" w:themeTint="F2"/>
          <w:sz w:val="24"/>
          <w:szCs w:val="24"/>
        </w:rPr>
        <w:t>wibroprasowane</w:t>
      </w:r>
      <w:proofErr w:type="spellEnd"/>
      <w:r w:rsidRPr="00B06992">
        <w:rPr>
          <w:rFonts w:ascii="Arial" w:hAnsi="Arial" w:cs="Arial"/>
          <w:color w:val="0D0D0D" w:themeColor="text1" w:themeTint="F2"/>
          <w:sz w:val="24"/>
          <w:szCs w:val="24"/>
        </w:rPr>
        <w:t xml:space="preserve"> o grubości 8cm. Podbudowę pasa jezdnego zaprojektowano z zastosowaniem kruszywa łamanego zagęszczanego mechanicznie.  Szerokość pasa jezdnego jest zmienna  i wynosi od 6,8m do 5,0m. </w:t>
      </w:r>
    </w:p>
    <w:p w:rsidR="002B44A4" w:rsidRPr="00B06992" w:rsidRDefault="002B44A4" w:rsidP="002B44A4">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Pas jezdny w przekroju poprzecznym jest obustronnie poszerzony  powierzchnią zabrukowaną. Krawędzie powierzchni zabrukowanej od strony poboczy gruntowych są zakończone obrzeżami betonowymi o przekroju 8x30cm posadowionymi na ławach betonowych z oporem. Krawędzie jw. lecz od strony posesji są zakończone na fundamentach i  cokołach istniejących ogrodzeń. Powierzchnie zabrukowane i pasy jezdne zajmują całą szerokość pasa drogowego wyznaczonego liniami rozgraniczającymi.</w:t>
      </w:r>
    </w:p>
    <w:p w:rsidR="002B44A4" w:rsidRPr="00B06992" w:rsidRDefault="002B44A4" w:rsidP="002B44A4">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lastRenderedPageBreak/>
        <w:t xml:space="preserve">Odwodnienie pasa drogowego jest zrealizowana z zastosowaniem kanalizacji deszczowej. Odbiornikiem ścieków deszczowych jest projektowana  kanalizacja deszczowa w ulicy Huberta do której w km = 0 + 244   z zastosowaniem studni kanalizacyjnej SP8  D=1200mm  włączono   projektowana kanalizację. </w:t>
      </w:r>
    </w:p>
    <w:p w:rsidR="002B44A4" w:rsidRPr="00B06992" w:rsidRDefault="002B44A4" w:rsidP="002B44A4">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Projektuje się kanalizację deszczowa z rur PE D=250mm i PE D=300mmo łącznej długości około 315m. W każdym przypadku zmiany kierunku lub głębokości kolektora zostały zastosowane studnie kanalizacyjne D=1000mm z osadnikami. Urządzeniami zbierającymi ścieki deszczowe z kanału powierzchniowego tworzącego się wzdłuż osi podłużnej jezdni  są wpusty deszczowe o korpusie polietylenowym wyposażone w ruszty żeliwne. Połączenie wpustów deszczowych z kolektorem deszczowym jest zaprojektowane z zastosowaniem </w:t>
      </w:r>
      <w:proofErr w:type="spellStart"/>
      <w:r w:rsidRPr="00B06992">
        <w:rPr>
          <w:rFonts w:ascii="Arial" w:hAnsi="Arial" w:cs="Arial"/>
          <w:color w:val="0D0D0D" w:themeColor="text1" w:themeTint="F2"/>
          <w:sz w:val="24"/>
          <w:szCs w:val="24"/>
        </w:rPr>
        <w:t>przykanalików</w:t>
      </w:r>
      <w:proofErr w:type="spellEnd"/>
      <w:r w:rsidRPr="00B06992">
        <w:rPr>
          <w:rFonts w:ascii="Arial" w:hAnsi="Arial" w:cs="Arial"/>
          <w:color w:val="0D0D0D" w:themeColor="text1" w:themeTint="F2"/>
          <w:sz w:val="24"/>
          <w:szCs w:val="24"/>
        </w:rPr>
        <w:t xml:space="preserve"> wykonanych z rur o średnicy D=160mm i wyżej wymienionych studzien kanalizacyjnych. Liczba studzien: 12szt, liczba wpustów deszczowych: 13szt.</w:t>
      </w:r>
    </w:p>
    <w:p w:rsidR="002B44A4" w:rsidRPr="00B06992" w:rsidRDefault="002B44A4" w:rsidP="002B44A4">
      <w:pPr>
        <w:spacing w:after="0"/>
        <w:jc w:val="both"/>
        <w:rPr>
          <w:rFonts w:ascii="Arial" w:hAnsi="Arial" w:cs="Arial"/>
          <w:color w:val="FF0000"/>
          <w:sz w:val="24"/>
          <w:szCs w:val="24"/>
        </w:rPr>
      </w:pPr>
    </w:p>
    <w:p w:rsidR="002B44A4" w:rsidRPr="00B06992" w:rsidRDefault="002B44A4" w:rsidP="002B44A4">
      <w:pPr>
        <w:jc w:val="both"/>
        <w:rPr>
          <w:rFonts w:ascii="Arial" w:hAnsi="Arial" w:cs="Arial"/>
          <w:sz w:val="24"/>
          <w:szCs w:val="24"/>
          <w:u w:val="single"/>
        </w:rPr>
      </w:pPr>
      <w:r w:rsidRPr="00B06992">
        <w:rPr>
          <w:rFonts w:ascii="Arial" w:hAnsi="Arial" w:cs="Arial"/>
          <w:sz w:val="24"/>
          <w:szCs w:val="24"/>
          <w:u w:val="single"/>
        </w:rPr>
        <w:t>Ulica Sezamkowa</w:t>
      </w:r>
    </w:p>
    <w:p w:rsidR="002B44A4" w:rsidRPr="00B06992" w:rsidRDefault="002B44A4" w:rsidP="002B44A4">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Planuje się budowę jednokierunkowej  jezdni o nawierzchni z kostek brukowych betonowych długości około 300m i powierzchni około 1000m</w:t>
      </w:r>
      <w:r w:rsidRPr="00B06992">
        <w:rPr>
          <w:rFonts w:ascii="Arial" w:hAnsi="Arial" w:cs="Arial"/>
          <w:color w:val="0D0D0D" w:themeColor="text1" w:themeTint="F2"/>
          <w:sz w:val="24"/>
          <w:szCs w:val="24"/>
          <w:vertAlign w:val="superscript"/>
        </w:rPr>
        <w:t>2</w:t>
      </w:r>
      <w:r w:rsidRPr="00B06992">
        <w:rPr>
          <w:rFonts w:ascii="Arial" w:hAnsi="Arial" w:cs="Arial"/>
          <w:color w:val="0D0D0D" w:themeColor="text1" w:themeTint="F2"/>
          <w:sz w:val="24"/>
          <w:szCs w:val="24"/>
        </w:rPr>
        <w:t>.</w:t>
      </w:r>
    </w:p>
    <w:p w:rsidR="002B44A4" w:rsidRPr="00B06992" w:rsidRDefault="002B44A4" w:rsidP="002B44A4">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Na odcinku od km=0+010 do km=0+140 zaplanowano budowę terenu do parkowania o powierzchni około 350m</w:t>
      </w:r>
      <w:r w:rsidRPr="00B06992">
        <w:rPr>
          <w:rFonts w:ascii="Arial" w:hAnsi="Arial" w:cs="Arial"/>
          <w:color w:val="0D0D0D" w:themeColor="text1" w:themeTint="F2"/>
          <w:sz w:val="24"/>
          <w:szCs w:val="24"/>
          <w:vertAlign w:val="superscript"/>
        </w:rPr>
        <w:t>2</w:t>
      </w:r>
      <w:r w:rsidRPr="00B06992">
        <w:rPr>
          <w:rFonts w:ascii="Arial" w:hAnsi="Arial" w:cs="Arial"/>
          <w:color w:val="0D0D0D" w:themeColor="text1" w:themeTint="F2"/>
          <w:sz w:val="24"/>
          <w:szCs w:val="24"/>
        </w:rPr>
        <w:t>.</w:t>
      </w:r>
    </w:p>
    <w:p w:rsidR="002B44A4" w:rsidRPr="00B06992" w:rsidRDefault="002B44A4" w:rsidP="002B44A4">
      <w:pPr>
        <w:spacing w:after="0"/>
        <w:jc w:val="both"/>
        <w:rPr>
          <w:rFonts w:ascii="Arial" w:hAnsi="Arial" w:cs="Arial"/>
          <w:sz w:val="24"/>
          <w:szCs w:val="24"/>
        </w:rPr>
      </w:pPr>
      <w:r w:rsidRPr="00B06992">
        <w:rPr>
          <w:rFonts w:ascii="Arial" w:hAnsi="Arial" w:cs="Arial"/>
          <w:sz w:val="24"/>
          <w:szCs w:val="24"/>
        </w:rPr>
        <w:t>Usytuowanie oraz parametry geometryczne projektowanej drogi przedstawiono na rysunku planu zagospodarowania terenu (rys. nr 11).</w:t>
      </w:r>
    </w:p>
    <w:p w:rsidR="002B44A4" w:rsidRPr="00B06992" w:rsidRDefault="002B44A4" w:rsidP="002B44A4">
      <w:pPr>
        <w:spacing w:after="0"/>
        <w:jc w:val="both"/>
        <w:rPr>
          <w:rFonts w:ascii="Arial" w:hAnsi="Arial" w:cs="Arial"/>
          <w:sz w:val="24"/>
          <w:szCs w:val="24"/>
        </w:rPr>
      </w:pPr>
      <w:r w:rsidRPr="00B06992">
        <w:rPr>
          <w:rFonts w:ascii="Arial" w:hAnsi="Arial" w:cs="Arial"/>
          <w:sz w:val="24"/>
          <w:szCs w:val="24"/>
        </w:rPr>
        <w:t>Parametry przekrojów  normalnych  jezdni przedstawiono na rysunku nr 12 zaś profil podłużny i projektowaną niweletę nawierzchni na rys, nr 13.</w:t>
      </w:r>
    </w:p>
    <w:p w:rsidR="002B44A4" w:rsidRPr="00B06992" w:rsidRDefault="002B44A4" w:rsidP="002B44A4">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Nawierzchnię jezdni i parkingu stanowią kostki betonowe </w:t>
      </w:r>
      <w:proofErr w:type="spellStart"/>
      <w:r w:rsidRPr="00B06992">
        <w:rPr>
          <w:rFonts w:ascii="Arial" w:hAnsi="Arial" w:cs="Arial"/>
          <w:color w:val="0D0D0D" w:themeColor="text1" w:themeTint="F2"/>
          <w:sz w:val="24"/>
          <w:szCs w:val="24"/>
        </w:rPr>
        <w:t>wibroprasowane</w:t>
      </w:r>
      <w:proofErr w:type="spellEnd"/>
      <w:r w:rsidRPr="00B06992">
        <w:rPr>
          <w:rFonts w:ascii="Arial" w:hAnsi="Arial" w:cs="Arial"/>
          <w:color w:val="0D0D0D" w:themeColor="text1" w:themeTint="F2"/>
          <w:sz w:val="24"/>
          <w:szCs w:val="24"/>
        </w:rPr>
        <w:t xml:space="preserve"> o grubości 8cm. Podbudowę pasa jezdnego zaprojektowano z zastosowaniem kruszywa łamanego zagęszczanego mechanicznie.  Szerokość pasa jezdnego jest stała  i wynosi 3,30m. </w:t>
      </w:r>
    </w:p>
    <w:p w:rsidR="002B44A4" w:rsidRPr="00B06992" w:rsidRDefault="002B44A4" w:rsidP="002B44A4">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Pas jezdny w przekroju poprzecznym jest obustronnie poszerzony powierzchnią zabrukowaną. Krawędzie powierzchni zabrukowanej od strony poboczy gruntowych są zakończone obrzeżami betonowymi o przekroju 8x30cm posadowionymi na ławach betonowych z oporem. Krawędzie jw. lecz od strony posesji są zakończone na fundamenta i cokołach istniejących ogrodzeń. Powierzchnie zabrukowane i pasy jezdne zajmują całą szerokość pasa drogowego wyznaczonego liniami rozgraniczającymi.</w:t>
      </w:r>
    </w:p>
    <w:p w:rsidR="002B44A4" w:rsidRPr="00B06992" w:rsidRDefault="002B44A4" w:rsidP="002B44A4">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Odwodnienie pasa drogowego jest zrealizowana z zastosowaniem kanalizacji deszczowej. Odbiornikiem ścieków deszczowych jest projektowana  kanalizacja deszczowa w ulicy Huberta do której w km = 0 + 379   z zastosowaniem studni kanalizacyjnej SP12  D=1200mm  włączono   projektowaną kanalizację. </w:t>
      </w:r>
    </w:p>
    <w:p w:rsidR="002B44A4" w:rsidRPr="00B06992" w:rsidRDefault="002B44A4" w:rsidP="002B44A4">
      <w:pPr>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Projektuje się kanalizację deszczowa z rur PE D=300mm o łącznej długości około 250m. W każdym przypadku zmiany kierunku lub głębokości kolektora zostały zastosowane studnie kanalizacyjne D=600mm. Urządzeniami zbierającymi ścieki deszczowe z kanału powierzchniowego tworzącego się wzdłuż osi podłużnej jezdni  są wpusty deszczowe o korpusie polietylenowym wyposażone w ruszty żeliwne. Połączenie wpustów deszczowych z kolektorem deszczowym jest zaprojektowane z </w:t>
      </w:r>
      <w:r w:rsidRPr="00B06992">
        <w:rPr>
          <w:rFonts w:ascii="Arial" w:hAnsi="Arial" w:cs="Arial"/>
          <w:color w:val="0D0D0D" w:themeColor="text1" w:themeTint="F2"/>
          <w:sz w:val="24"/>
          <w:szCs w:val="24"/>
        </w:rPr>
        <w:lastRenderedPageBreak/>
        <w:t xml:space="preserve">zastosowaniem </w:t>
      </w:r>
      <w:proofErr w:type="spellStart"/>
      <w:r w:rsidRPr="00B06992">
        <w:rPr>
          <w:rFonts w:ascii="Arial" w:hAnsi="Arial" w:cs="Arial"/>
          <w:color w:val="0D0D0D" w:themeColor="text1" w:themeTint="F2"/>
          <w:sz w:val="24"/>
          <w:szCs w:val="24"/>
        </w:rPr>
        <w:t>przykanalików</w:t>
      </w:r>
      <w:proofErr w:type="spellEnd"/>
      <w:r w:rsidRPr="00B06992">
        <w:rPr>
          <w:rFonts w:ascii="Arial" w:hAnsi="Arial" w:cs="Arial"/>
          <w:color w:val="0D0D0D" w:themeColor="text1" w:themeTint="F2"/>
          <w:sz w:val="24"/>
          <w:szCs w:val="24"/>
        </w:rPr>
        <w:t xml:space="preserve"> wykonanych z rur o średnicy D=160mm i wyżej wymienionych studzien kanalizacyjnych, których ograniczona średnica wynika z istniejącego uzbrojenia podziemnego. Liczba studzien: 8szt, liczba wpustów deszczowych: 8szt.</w:t>
      </w:r>
    </w:p>
    <w:p w:rsidR="002B44A4" w:rsidRPr="00B06992" w:rsidRDefault="002B44A4" w:rsidP="002B44A4">
      <w:pPr>
        <w:jc w:val="both"/>
        <w:rPr>
          <w:rFonts w:ascii="Arial" w:hAnsi="Arial" w:cs="Arial"/>
          <w:sz w:val="24"/>
          <w:szCs w:val="24"/>
          <w:u w:val="single"/>
        </w:rPr>
      </w:pPr>
    </w:p>
    <w:p w:rsidR="002B44A4" w:rsidRPr="00B06992" w:rsidRDefault="002B44A4" w:rsidP="002B44A4">
      <w:pPr>
        <w:jc w:val="both"/>
        <w:rPr>
          <w:rFonts w:ascii="Arial" w:hAnsi="Arial" w:cs="Arial"/>
          <w:sz w:val="24"/>
          <w:szCs w:val="24"/>
        </w:rPr>
      </w:pPr>
      <w:r w:rsidRPr="00B06992">
        <w:rPr>
          <w:rFonts w:ascii="Arial" w:hAnsi="Arial" w:cs="Arial"/>
          <w:sz w:val="24"/>
          <w:szCs w:val="24"/>
          <w:u w:val="single"/>
        </w:rPr>
        <w:t>Ulica Działkowa</w:t>
      </w:r>
    </w:p>
    <w:p w:rsidR="002B44A4" w:rsidRPr="00B06992" w:rsidRDefault="002B44A4" w:rsidP="002B44A4">
      <w:pPr>
        <w:spacing w:after="0"/>
        <w:jc w:val="both"/>
        <w:rPr>
          <w:rFonts w:ascii="Arial" w:hAnsi="Arial" w:cs="Arial"/>
          <w:sz w:val="24"/>
          <w:szCs w:val="24"/>
        </w:rPr>
      </w:pPr>
      <w:r w:rsidRPr="00B06992">
        <w:rPr>
          <w:rFonts w:ascii="Arial" w:hAnsi="Arial" w:cs="Arial"/>
          <w:sz w:val="24"/>
          <w:szCs w:val="24"/>
        </w:rPr>
        <w:t xml:space="preserve">Planuje się budowę łuków skrętnych z ulicy Huberta w ulicę Działkową oraz odcinków jezdni stanowiących połączenie istniejących dróg gruntowych z projektowaną ulicą Huberta. </w:t>
      </w:r>
    </w:p>
    <w:p w:rsidR="002B44A4" w:rsidRPr="00B06992" w:rsidRDefault="002B44A4" w:rsidP="002B44A4">
      <w:pPr>
        <w:spacing w:after="0"/>
        <w:jc w:val="both"/>
        <w:rPr>
          <w:rFonts w:ascii="Arial" w:hAnsi="Arial" w:cs="Arial"/>
          <w:sz w:val="24"/>
          <w:szCs w:val="24"/>
        </w:rPr>
      </w:pPr>
      <w:r w:rsidRPr="00B06992">
        <w:rPr>
          <w:rFonts w:ascii="Arial" w:hAnsi="Arial" w:cs="Arial"/>
          <w:color w:val="0D0D0D" w:themeColor="text1" w:themeTint="F2"/>
          <w:sz w:val="24"/>
          <w:szCs w:val="24"/>
        </w:rPr>
        <w:t>Przekroje normalne odcinków jezdni zaprojektowano jak w ulicy Huberta, tj. o nachyleniu poprzecznym skierowanym od osi jezdni.</w:t>
      </w:r>
    </w:p>
    <w:p w:rsidR="002B44A4" w:rsidRPr="00B06992" w:rsidRDefault="002B44A4" w:rsidP="002B44A4">
      <w:pPr>
        <w:spacing w:after="0"/>
        <w:jc w:val="both"/>
        <w:rPr>
          <w:rFonts w:ascii="Arial" w:hAnsi="Arial" w:cs="Arial"/>
          <w:sz w:val="24"/>
          <w:szCs w:val="24"/>
        </w:rPr>
      </w:pPr>
      <w:r w:rsidRPr="00B06992">
        <w:rPr>
          <w:rFonts w:ascii="Arial" w:hAnsi="Arial" w:cs="Arial"/>
          <w:sz w:val="24"/>
          <w:szCs w:val="24"/>
        </w:rPr>
        <w:t xml:space="preserve">Nawierzchnię stanowią dwie warstwy bitumiczne: wiążąca i ścieralna. Podbudowę pasa jezdnego zaprojektowano z zastosowaniem kruszywa łamanego zagęszczanego mechanicznie.  Szerokość pasa jezdnego jest zróżnicowana i wynosi od 3,30m do 3,60m. Bocznym obramowaniem jezdni są krawężniki drogowe  przewyższające powierzchnię jezdni o 0,12m. </w:t>
      </w:r>
    </w:p>
    <w:p w:rsidR="002B44A4" w:rsidRPr="00B06992" w:rsidRDefault="002B44A4" w:rsidP="002B44A4">
      <w:pPr>
        <w:spacing w:after="0"/>
        <w:jc w:val="both"/>
        <w:rPr>
          <w:rFonts w:ascii="Arial" w:hAnsi="Arial" w:cs="Arial"/>
          <w:sz w:val="24"/>
          <w:szCs w:val="24"/>
        </w:rPr>
      </w:pPr>
      <w:r w:rsidRPr="00B06992">
        <w:rPr>
          <w:rFonts w:ascii="Arial" w:hAnsi="Arial" w:cs="Arial"/>
          <w:sz w:val="24"/>
          <w:szCs w:val="24"/>
        </w:rPr>
        <w:t xml:space="preserve">Odwodnienie pasa drogowego jest zrealizowana z zastosowaniem 2 wpustów deszczowych połączonych </w:t>
      </w:r>
      <w:proofErr w:type="spellStart"/>
      <w:r w:rsidRPr="00B06992">
        <w:rPr>
          <w:rFonts w:ascii="Arial" w:hAnsi="Arial" w:cs="Arial"/>
          <w:sz w:val="24"/>
          <w:szCs w:val="24"/>
        </w:rPr>
        <w:t>przykanalikami</w:t>
      </w:r>
      <w:proofErr w:type="spellEnd"/>
      <w:r w:rsidRPr="00B06992">
        <w:rPr>
          <w:rFonts w:ascii="Arial" w:hAnsi="Arial" w:cs="Arial"/>
          <w:sz w:val="24"/>
          <w:szCs w:val="24"/>
        </w:rPr>
        <w:t xml:space="preserve"> ze studnią zbiorczą SP17 kierującą ścieki deszczowe wylotem WY do projektowanego  zbiornika odparowującego. </w:t>
      </w:r>
    </w:p>
    <w:p w:rsidR="002B44A4" w:rsidRPr="00B06992" w:rsidRDefault="002B44A4" w:rsidP="002B44A4">
      <w:pPr>
        <w:spacing w:after="0"/>
        <w:jc w:val="both"/>
        <w:rPr>
          <w:rFonts w:ascii="Arial" w:hAnsi="Arial" w:cs="Arial"/>
          <w:sz w:val="24"/>
          <w:szCs w:val="24"/>
        </w:rPr>
      </w:pPr>
    </w:p>
    <w:p w:rsidR="002B44A4" w:rsidRPr="00B06992" w:rsidRDefault="002B44A4" w:rsidP="00965134">
      <w:pPr>
        <w:pStyle w:val="Akapitzlist"/>
        <w:tabs>
          <w:tab w:val="left" w:pos="9355"/>
        </w:tabs>
        <w:spacing w:after="0"/>
        <w:ind w:left="1440" w:right="-1" w:hanging="731"/>
        <w:rPr>
          <w:rFonts w:ascii="Arial" w:hAnsi="Arial" w:cs="Arial"/>
          <w:color w:val="FF0000"/>
          <w:sz w:val="24"/>
          <w:szCs w:val="24"/>
          <w:u w:val="single"/>
        </w:rPr>
      </w:pPr>
    </w:p>
    <w:p w:rsidR="002B44A4" w:rsidRPr="00B06992" w:rsidRDefault="002B44A4" w:rsidP="00965134">
      <w:pPr>
        <w:pStyle w:val="Akapitzlist"/>
        <w:tabs>
          <w:tab w:val="left" w:pos="9355"/>
        </w:tabs>
        <w:spacing w:after="0"/>
        <w:ind w:left="1440" w:right="-1" w:hanging="731"/>
        <w:rPr>
          <w:rFonts w:ascii="Arial" w:hAnsi="Arial" w:cs="Arial"/>
          <w:color w:val="FF0000"/>
          <w:sz w:val="24"/>
          <w:szCs w:val="24"/>
          <w:u w:val="single"/>
        </w:rPr>
      </w:pPr>
    </w:p>
    <w:p w:rsidR="00965134" w:rsidRPr="00B06992" w:rsidRDefault="00965134" w:rsidP="00965134">
      <w:pPr>
        <w:pStyle w:val="Akapitzlist"/>
        <w:tabs>
          <w:tab w:val="left" w:pos="9355"/>
        </w:tabs>
        <w:spacing w:after="0"/>
        <w:ind w:left="1440" w:right="-1"/>
        <w:rPr>
          <w:rFonts w:ascii="Arial" w:hAnsi="Arial" w:cs="Arial"/>
          <w:color w:val="FF0000"/>
          <w:sz w:val="24"/>
          <w:szCs w:val="24"/>
        </w:rPr>
      </w:pPr>
    </w:p>
    <w:p w:rsidR="00965134" w:rsidRPr="00B06992" w:rsidRDefault="00965134" w:rsidP="00965134">
      <w:pPr>
        <w:pStyle w:val="Akapitzlist"/>
        <w:tabs>
          <w:tab w:val="left" w:pos="9355"/>
        </w:tabs>
        <w:spacing w:after="0"/>
        <w:ind w:left="1440" w:right="-1"/>
        <w:rPr>
          <w:rFonts w:ascii="Arial" w:hAnsi="Arial" w:cs="Arial"/>
          <w:color w:val="FF0000"/>
          <w:sz w:val="24"/>
          <w:szCs w:val="24"/>
        </w:rPr>
      </w:pPr>
    </w:p>
    <w:p w:rsidR="00965134" w:rsidRPr="00B06992" w:rsidRDefault="00965134" w:rsidP="00965134">
      <w:pPr>
        <w:pStyle w:val="Akapitzlist"/>
        <w:tabs>
          <w:tab w:val="left" w:pos="9355"/>
        </w:tabs>
        <w:spacing w:after="0"/>
        <w:ind w:left="1440" w:right="-1"/>
        <w:rPr>
          <w:rFonts w:ascii="Arial" w:hAnsi="Arial" w:cs="Arial"/>
          <w:color w:val="FF0000"/>
          <w:sz w:val="24"/>
          <w:szCs w:val="24"/>
        </w:rPr>
      </w:pPr>
    </w:p>
    <w:p w:rsidR="00965134" w:rsidRPr="00B06992" w:rsidRDefault="00965134" w:rsidP="00965134">
      <w:pPr>
        <w:pStyle w:val="Akapitzlist"/>
        <w:tabs>
          <w:tab w:val="left" w:pos="9355"/>
        </w:tabs>
        <w:spacing w:after="0"/>
        <w:ind w:left="1440" w:right="-1"/>
        <w:rPr>
          <w:rFonts w:ascii="Arial" w:hAnsi="Arial" w:cs="Arial"/>
          <w:color w:val="FF0000"/>
          <w:sz w:val="24"/>
          <w:szCs w:val="24"/>
        </w:rPr>
      </w:pPr>
    </w:p>
    <w:p w:rsidR="00965134" w:rsidRPr="00B06992" w:rsidRDefault="00965134" w:rsidP="00965134">
      <w:pPr>
        <w:pStyle w:val="Akapitzlist"/>
        <w:tabs>
          <w:tab w:val="left" w:pos="9355"/>
        </w:tabs>
        <w:spacing w:after="0"/>
        <w:ind w:left="1440" w:right="-1"/>
        <w:rPr>
          <w:rFonts w:ascii="Arial" w:hAnsi="Arial" w:cs="Arial"/>
          <w:color w:val="FF0000"/>
          <w:sz w:val="24"/>
          <w:szCs w:val="24"/>
        </w:rPr>
      </w:pPr>
    </w:p>
    <w:p w:rsidR="00965134" w:rsidRPr="00B06992" w:rsidRDefault="00965134" w:rsidP="00965134">
      <w:pPr>
        <w:pStyle w:val="Akapitzlist"/>
        <w:tabs>
          <w:tab w:val="left" w:pos="9355"/>
        </w:tabs>
        <w:spacing w:after="0"/>
        <w:ind w:left="1440" w:right="-1"/>
        <w:rPr>
          <w:rFonts w:ascii="Arial" w:hAnsi="Arial" w:cs="Arial"/>
          <w:color w:val="FF0000"/>
          <w:sz w:val="24"/>
          <w:szCs w:val="24"/>
        </w:rPr>
      </w:pPr>
    </w:p>
    <w:p w:rsidR="00965134" w:rsidRPr="00B06992" w:rsidRDefault="00965134" w:rsidP="00965134">
      <w:pPr>
        <w:pStyle w:val="Akapitzlist"/>
        <w:tabs>
          <w:tab w:val="left" w:pos="9355"/>
        </w:tabs>
        <w:spacing w:after="0"/>
        <w:ind w:left="1440" w:right="-1"/>
        <w:rPr>
          <w:rFonts w:ascii="Arial" w:hAnsi="Arial" w:cs="Arial"/>
          <w:color w:val="FF0000"/>
          <w:sz w:val="24"/>
          <w:szCs w:val="24"/>
        </w:rPr>
      </w:pPr>
    </w:p>
    <w:p w:rsidR="00965134" w:rsidRPr="00B06992" w:rsidRDefault="00965134" w:rsidP="00965134">
      <w:pPr>
        <w:pStyle w:val="Akapitzlist"/>
        <w:tabs>
          <w:tab w:val="left" w:pos="9355"/>
        </w:tabs>
        <w:spacing w:after="0"/>
        <w:ind w:left="1440" w:right="-1"/>
        <w:rPr>
          <w:rFonts w:ascii="Arial" w:hAnsi="Arial" w:cs="Arial"/>
          <w:color w:val="FF0000"/>
          <w:sz w:val="24"/>
          <w:szCs w:val="24"/>
        </w:rPr>
      </w:pPr>
    </w:p>
    <w:p w:rsidR="00965134" w:rsidRPr="00B06992" w:rsidRDefault="00965134" w:rsidP="00965134">
      <w:pPr>
        <w:pStyle w:val="Akapitzlist"/>
        <w:tabs>
          <w:tab w:val="left" w:pos="9355"/>
        </w:tabs>
        <w:spacing w:after="0"/>
        <w:ind w:left="1440" w:right="-1"/>
        <w:rPr>
          <w:rFonts w:ascii="Arial" w:hAnsi="Arial" w:cs="Arial"/>
          <w:color w:val="FF0000"/>
          <w:sz w:val="24"/>
          <w:szCs w:val="24"/>
        </w:rPr>
      </w:pPr>
    </w:p>
    <w:p w:rsidR="00965134" w:rsidRPr="00B06992" w:rsidRDefault="00965134" w:rsidP="00965134">
      <w:pPr>
        <w:pStyle w:val="Akapitzlist"/>
        <w:tabs>
          <w:tab w:val="left" w:pos="9355"/>
        </w:tabs>
        <w:spacing w:after="0"/>
        <w:ind w:left="1440" w:right="-1"/>
        <w:rPr>
          <w:rFonts w:ascii="Arial" w:hAnsi="Arial" w:cs="Arial"/>
          <w:color w:val="FF0000"/>
          <w:sz w:val="24"/>
          <w:szCs w:val="24"/>
        </w:rPr>
      </w:pPr>
    </w:p>
    <w:p w:rsidR="00965134" w:rsidRPr="00B06992" w:rsidRDefault="00965134" w:rsidP="00965134">
      <w:pPr>
        <w:pStyle w:val="Akapitzlist"/>
        <w:tabs>
          <w:tab w:val="left" w:pos="9355"/>
        </w:tabs>
        <w:spacing w:after="0"/>
        <w:ind w:left="1440" w:right="-1"/>
        <w:rPr>
          <w:rFonts w:ascii="Arial" w:hAnsi="Arial" w:cs="Arial"/>
          <w:color w:val="FF0000"/>
          <w:sz w:val="24"/>
          <w:szCs w:val="24"/>
        </w:rPr>
      </w:pPr>
    </w:p>
    <w:p w:rsidR="00965134" w:rsidRPr="00B06992" w:rsidRDefault="00965134" w:rsidP="00965134">
      <w:pPr>
        <w:pStyle w:val="Akapitzlist"/>
        <w:tabs>
          <w:tab w:val="left" w:pos="9355"/>
        </w:tabs>
        <w:spacing w:after="0"/>
        <w:ind w:left="1440" w:right="-1"/>
        <w:rPr>
          <w:rFonts w:ascii="Arial" w:hAnsi="Arial" w:cs="Arial"/>
          <w:color w:val="FF0000"/>
          <w:sz w:val="24"/>
          <w:szCs w:val="24"/>
        </w:rPr>
      </w:pPr>
    </w:p>
    <w:p w:rsidR="00965134" w:rsidRPr="00B06992" w:rsidRDefault="00965134" w:rsidP="00965134">
      <w:pPr>
        <w:pStyle w:val="Akapitzlist"/>
        <w:tabs>
          <w:tab w:val="left" w:pos="9355"/>
        </w:tabs>
        <w:spacing w:after="0"/>
        <w:ind w:left="1440" w:right="-1"/>
        <w:rPr>
          <w:rFonts w:ascii="Arial" w:hAnsi="Arial" w:cs="Arial"/>
          <w:color w:val="FF0000"/>
          <w:sz w:val="24"/>
          <w:szCs w:val="24"/>
        </w:rPr>
      </w:pPr>
    </w:p>
    <w:p w:rsidR="00965134" w:rsidRPr="00B06992" w:rsidRDefault="00965134" w:rsidP="00965134">
      <w:pPr>
        <w:pStyle w:val="Akapitzlist"/>
        <w:tabs>
          <w:tab w:val="left" w:pos="9355"/>
        </w:tabs>
        <w:spacing w:after="0"/>
        <w:ind w:left="1440" w:right="-1"/>
        <w:rPr>
          <w:rFonts w:ascii="Arial" w:hAnsi="Arial" w:cs="Arial"/>
          <w:color w:val="FF0000"/>
          <w:sz w:val="24"/>
          <w:szCs w:val="24"/>
        </w:rPr>
      </w:pPr>
    </w:p>
    <w:p w:rsidR="00965134" w:rsidRPr="00B06992" w:rsidRDefault="00965134" w:rsidP="00965134">
      <w:pPr>
        <w:pStyle w:val="Akapitzlist"/>
        <w:tabs>
          <w:tab w:val="left" w:pos="9355"/>
        </w:tabs>
        <w:spacing w:after="0"/>
        <w:ind w:left="1440" w:right="-1"/>
        <w:rPr>
          <w:rFonts w:ascii="Arial" w:hAnsi="Arial" w:cs="Arial"/>
          <w:color w:val="FF0000"/>
          <w:sz w:val="24"/>
          <w:szCs w:val="24"/>
        </w:rPr>
      </w:pPr>
    </w:p>
    <w:p w:rsidR="00965134" w:rsidRPr="00B06992" w:rsidRDefault="00965134" w:rsidP="00965134">
      <w:pPr>
        <w:pStyle w:val="Akapitzlist"/>
        <w:tabs>
          <w:tab w:val="left" w:pos="9355"/>
        </w:tabs>
        <w:spacing w:after="0"/>
        <w:ind w:left="1440" w:right="-1"/>
        <w:rPr>
          <w:rFonts w:ascii="Arial" w:hAnsi="Arial" w:cs="Arial"/>
          <w:color w:val="FF0000"/>
          <w:sz w:val="24"/>
          <w:szCs w:val="24"/>
        </w:rPr>
      </w:pPr>
    </w:p>
    <w:p w:rsidR="004A3964" w:rsidRPr="00B06992" w:rsidRDefault="004A3964" w:rsidP="00965134">
      <w:pPr>
        <w:pStyle w:val="Akapitzlist"/>
        <w:tabs>
          <w:tab w:val="left" w:pos="9355"/>
        </w:tabs>
        <w:spacing w:after="0"/>
        <w:ind w:left="1440" w:right="-1"/>
        <w:rPr>
          <w:rFonts w:ascii="Arial" w:hAnsi="Arial" w:cs="Arial"/>
          <w:color w:val="FF0000"/>
          <w:sz w:val="24"/>
          <w:szCs w:val="24"/>
        </w:rPr>
      </w:pPr>
    </w:p>
    <w:p w:rsidR="004A3964" w:rsidRPr="00B06992" w:rsidRDefault="004A3964" w:rsidP="00965134">
      <w:pPr>
        <w:pStyle w:val="Akapitzlist"/>
        <w:tabs>
          <w:tab w:val="left" w:pos="9355"/>
        </w:tabs>
        <w:spacing w:after="0"/>
        <w:ind w:left="1440" w:right="-1"/>
        <w:rPr>
          <w:rFonts w:ascii="Arial" w:hAnsi="Arial" w:cs="Arial"/>
          <w:color w:val="FF0000"/>
          <w:sz w:val="24"/>
          <w:szCs w:val="24"/>
        </w:rPr>
      </w:pPr>
    </w:p>
    <w:p w:rsidR="004A3964" w:rsidRPr="00B06992" w:rsidRDefault="004A3964" w:rsidP="00965134">
      <w:pPr>
        <w:pStyle w:val="Akapitzlist"/>
        <w:tabs>
          <w:tab w:val="left" w:pos="9355"/>
        </w:tabs>
        <w:spacing w:after="0"/>
        <w:ind w:left="1440" w:right="-1"/>
        <w:rPr>
          <w:rFonts w:ascii="Arial" w:hAnsi="Arial" w:cs="Arial"/>
          <w:color w:val="FF0000"/>
          <w:sz w:val="24"/>
          <w:szCs w:val="24"/>
        </w:rPr>
      </w:pPr>
    </w:p>
    <w:p w:rsidR="00965134" w:rsidRPr="00B06992" w:rsidRDefault="00965134" w:rsidP="002B44A4">
      <w:pPr>
        <w:tabs>
          <w:tab w:val="left" w:pos="9355"/>
        </w:tabs>
        <w:spacing w:after="0"/>
        <w:ind w:right="-1"/>
        <w:rPr>
          <w:rFonts w:ascii="Arial" w:hAnsi="Arial" w:cs="Arial"/>
          <w:color w:val="FF0000"/>
          <w:sz w:val="24"/>
          <w:szCs w:val="24"/>
        </w:rPr>
      </w:pPr>
    </w:p>
    <w:p w:rsidR="00965134" w:rsidRPr="00B06992" w:rsidRDefault="00965134" w:rsidP="002B44A4">
      <w:pPr>
        <w:tabs>
          <w:tab w:val="left" w:pos="9355"/>
        </w:tabs>
        <w:spacing w:after="0"/>
        <w:ind w:right="-1"/>
        <w:rPr>
          <w:rFonts w:ascii="Arial" w:hAnsi="Arial" w:cs="Arial"/>
          <w:b/>
          <w:color w:val="FF0000"/>
          <w:sz w:val="24"/>
          <w:szCs w:val="24"/>
        </w:rPr>
      </w:pPr>
    </w:p>
    <w:p w:rsidR="00965134" w:rsidRPr="00B06992" w:rsidRDefault="002B44A4" w:rsidP="00965134">
      <w:pPr>
        <w:pStyle w:val="Akapitzlist"/>
        <w:tabs>
          <w:tab w:val="left" w:pos="9355"/>
        </w:tabs>
        <w:spacing w:after="0"/>
        <w:ind w:left="2552" w:right="-1" w:hanging="1832"/>
        <w:rPr>
          <w:rFonts w:ascii="Arial" w:hAnsi="Arial" w:cs="Arial"/>
          <w:b/>
          <w:color w:val="0D0D0D" w:themeColor="text1" w:themeTint="F2"/>
          <w:sz w:val="24"/>
          <w:szCs w:val="24"/>
        </w:rPr>
      </w:pPr>
      <w:r w:rsidRPr="00B06992">
        <w:rPr>
          <w:rFonts w:ascii="Arial" w:hAnsi="Arial" w:cs="Arial"/>
          <w:b/>
          <w:color w:val="0D0D0D" w:themeColor="text1" w:themeTint="F2"/>
          <w:sz w:val="24"/>
          <w:szCs w:val="24"/>
        </w:rPr>
        <w:lastRenderedPageBreak/>
        <w:t>SST KNO</w:t>
      </w:r>
      <w:r w:rsidR="00965134" w:rsidRPr="00B06992">
        <w:rPr>
          <w:rFonts w:ascii="Arial" w:hAnsi="Arial" w:cs="Arial"/>
          <w:b/>
          <w:color w:val="0D0D0D" w:themeColor="text1" w:themeTint="F2"/>
          <w:sz w:val="24"/>
          <w:szCs w:val="24"/>
        </w:rPr>
        <w:t xml:space="preserve"> – 01. Szczegółowa Specyfikacja techniczna   – Roboty w   zakresie prac przygotowawczych</w:t>
      </w:r>
    </w:p>
    <w:p w:rsidR="00965134" w:rsidRPr="00B06992" w:rsidRDefault="00965134" w:rsidP="00965134">
      <w:pPr>
        <w:pStyle w:val="Akapitzlist"/>
        <w:tabs>
          <w:tab w:val="left" w:pos="9355"/>
        </w:tabs>
        <w:spacing w:after="0"/>
        <w:ind w:left="1701" w:right="-1" w:hanging="981"/>
        <w:rPr>
          <w:rFonts w:ascii="Arial" w:hAnsi="Arial" w:cs="Arial"/>
          <w:color w:val="0D0D0D" w:themeColor="text1" w:themeTint="F2"/>
          <w:sz w:val="24"/>
          <w:szCs w:val="24"/>
        </w:rPr>
      </w:pPr>
    </w:p>
    <w:p w:rsidR="00965134" w:rsidRPr="00B06992" w:rsidRDefault="00965134" w:rsidP="00965134">
      <w:pPr>
        <w:pStyle w:val="Akapitzlist"/>
        <w:numPr>
          <w:ilvl w:val="0"/>
          <w:numId w:val="6"/>
        </w:numPr>
        <w:rPr>
          <w:rFonts w:ascii="Arial" w:hAnsi="Arial" w:cs="Arial"/>
          <w:color w:val="0D0D0D" w:themeColor="text1" w:themeTint="F2"/>
          <w:sz w:val="24"/>
          <w:szCs w:val="24"/>
        </w:rPr>
      </w:pPr>
      <w:r w:rsidRPr="00B06992">
        <w:rPr>
          <w:rFonts w:ascii="Arial" w:hAnsi="Arial" w:cs="Arial"/>
          <w:color w:val="0D0D0D" w:themeColor="text1" w:themeTint="F2"/>
          <w:sz w:val="24"/>
          <w:szCs w:val="24"/>
        </w:rPr>
        <w:t>Przedmiot SST</w:t>
      </w:r>
    </w:p>
    <w:p w:rsidR="00965134" w:rsidRPr="00B06992" w:rsidRDefault="00965134" w:rsidP="00965134">
      <w:pPr>
        <w:pStyle w:val="Akapitzlist"/>
        <w:rPr>
          <w:rFonts w:ascii="Arial" w:hAnsi="Arial" w:cs="Arial"/>
          <w:color w:val="0D0D0D" w:themeColor="text1" w:themeTint="F2"/>
          <w:sz w:val="24"/>
          <w:szCs w:val="24"/>
        </w:rPr>
      </w:pPr>
      <w:r w:rsidRPr="00B06992">
        <w:rPr>
          <w:rFonts w:ascii="Arial" w:hAnsi="Arial" w:cs="Arial"/>
          <w:color w:val="0D0D0D" w:themeColor="text1" w:themeTint="F2"/>
          <w:sz w:val="24"/>
          <w:szCs w:val="24"/>
        </w:rPr>
        <w:t>Przedmiotem niniejszej szczegółowej  specyfikacji technicznej są wymagania dotyczące wykonania i odbioru praz przygotowawczych.</w:t>
      </w:r>
    </w:p>
    <w:p w:rsidR="00965134" w:rsidRPr="00B06992" w:rsidRDefault="00965134" w:rsidP="00965134">
      <w:pPr>
        <w:pStyle w:val="Akapitzlist"/>
        <w:numPr>
          <w:ilvl w:val="0"/>
          <w:numId w:val="6"/>
        </w:numPr>
        <w:rPr>
          <w:rFonts w:ascii="Arial" w:hAnsi="Arial" w:cs="Arial"/>
          <w:color w:val="0D0D0D" w:themeColor="text1" w:themeTint="F2"/>
          <w:sz w:val="24"/>
          <w:szCs w:val="24"/>
        </w:rPr>
      </w:pPr>
      <w:r w:rsidRPr="00B06992">
        <w:rPr>
          <w:rFonts w:ascii="Arial" w:hAnsi="Arial" w:cs="Arial"/>
          <w:color w:val="0D0D0D" w:themeColor="text1" w:themeTint="F2"/>
          <w:sz w:val="24"/>
          <w:szCs w:val="24"/>
        </w:rPr>
        <w:t>Zakres stosowania SST</w:t>
      </w:r>
    </w:p>
    <w:p w:rsidR="00965134" w:rsidRPr="00B06992" w:rsidRDefault="00965134" w:rsidP="00965134">
      <w:pPr>
        <w:pStyle w:val="Akapitzlist"/>
        <w:rPr>
          <w:rFonts w:ascii="Arial" w:hAnsi="Arial" w:cs="Arial"/>
          <w:color w:val="0D0D0D" w:themeColor="text1" w:themeTint="F2"/>
          <w:sz w:val="24"/>
          <w:szCs w:val="24"/>
        </w:rPr>
      </w:pPr>
      <w:r w:rsidRPr="00B06992">
        <w:rPr>
          <w:rFonts w:ascii="Arial" w:hAnsi="Arial" w:cs="Arial"/>
          <w:color w:val="0D0D0D" w:themeColor="text1" w:themeTint="F2"/>
          <w:sz w:val="24"/>
          <w:szCs w:val="24"/>
        </w:rPr>
        <w:t>Niniejsza szczegółowa specyfikacja techniczna jest dokumentem będącym podstawą  do udzielenia zamówienia i zawarcia umowy na wykonanie robót objętych specyfikacją</w:t>
      </w:r>
    </w:p>
    <w:p w:rsidR="00965134" w:rsidRPr="00B06992" w:rsidRDefault="00965134" w:rsidP="00965134">
      <w:pPr>
        <w:pStyle w:val="Akapitzlist"/>
        <w:numPr>
          <w:ilvl w:val="0"/>
          <w:numId w:val="6"/>
        </w:numPr>
        <w:rPr>
          <w:rFonts w:ascii="Arial" w:hAnsi="Arial" w:cs="Arial"/>
          <w:color w:val="0D0D0D" w:themeColor="text1" w:themeTint="F2"/>
          <w:sz w:val="24"/>
          <w:szCs w:val="24"/>
        </w:rPr>
      </w:pPr>
      <w:r w:rsidRPr="00B06992">
        <w:rPr>
          <w:rFonts w:ascii="Arial" w:hAnsi="Arial" w:cs="Arial"/>
          <w:color w:val="0D0D0D" w:themeColor="text1" w:themeTint="F2"/>
          <w:sz w:val="24"/>
          <w:szCs w:val="24"/>
        </w:rPr>
        <w:t>Zakres robót objętych SST</w:t>
      </w:r>
    </w:p>
    <w:p w:rsidR="00965134" w:rsidRPr="00B06992" w:rsidRDefault="00965134" w:rsidP="00965134">
      <w:pPr>
        <w:pStyle w:val="Akapitzlist"/>
        <w:rPr>
          <w:rFonts w:ascii="Arial" w:hAnsi="Arial" w:cs="Arial"/>
          <w:color w:val="0D0D0D" w:themeColor="text1" w:themeTint="F2"/>
          <w:sz w:val="24"/>
          <w:szCs w:val="24"/>
        </w:rPr>
      </w:pPr>
      <w:r w:rsidRPr="00B06992">
        <w:rPr>
          <w:rFonts w:ascii="Arial" w:hAnsi="Arial" w:cs="Arial"/>
          <w:color w:val="0D0D0D" w:themeColor="text1" w:themeTint="F2"/>
          <w:sz w:val="24"/>
          <w:szCs w:val="24"/>
        </w:rPr>
        <w:t>Ustalenia zawarte w niniejszej SST dotyczą zasad prowadzenia robót związanych z:</w:t>
      </w:r>
    </w:p>
    <w:p w:rsidR="00965134" w:rsidRPr="00B06992" w:rsidRDefault="00965134" w:rsidP="00965134">
      <w:pPr>
        <w:pStyle w:val="Akapitzlist"/>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pracami  pomiarowymi</w:t>
      </w:r>
    </w:p>
    <w:p w:rsidR="00965134" w:rsidRPr="00B06992" w:rsidRDefault="00965134" w:rsidP="00965134">
      <w:pPr>
        <w:pStyle w:val="Akapitzlist"/>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demontażem istniejącej nawierzchni wykonanej z płyt drogowych</w:t>
      </w:r>
    </w:p>
    <w:p w:rsidR="00965134" w:rsidRPr="00B06992" w:rsidRDefault="00965134" w:rsidP="00965134">
      <w:pPr>
        <w:pStyle w:val="Akapitzlist"/>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w:t>
      </w:r>
      <w:proofErr w:type="spellStart"/>
      <w:r w:rsidRPr="00B06992">
        <w:rPr>
          <w:rFonts w:ascii="Arial" w:hAnsi="Arial" w:cs="Arial"/>
          <w:color w:val="0D0D0D" w:themeColor="text1" w:themeTint="F2"/>
          <w:sz w:val="24"/>
          <w:szCs w:val="24"/>
        </w:rPr>
        <w:t>korytowaniem</w:t>
      </w:r>
      <w:proofErr w:type="spellEnd"/>
      <w:r w:rsidRPr="00B06992">
        <w:rPr>
          <w:rFonts w:ascii="Arial" w:hAnsi="Arial" w:cs="Arial"/>
          <w:color w:val="0D0D0D" w:themeColor="text1" w:themeTint="F2"/>
          <w:sz w:val="24"/>
          <w:szCs w:val="24"/>
        </w:rPr>
        <w:t>, profilowaniem i zagęszczaniem  podłoża.</w:t>
      </w:r>
    </w:p>
    <w:p w:rsidR="00965134" w:rsidRPr="00B06992" w:rsidRDefault="00965134" w:rsidP="00965134">
      <w:pPr>
        <w:pStyle w:val="Akapitzlist"/>
        <w:numPr>
          <w:ilvl w:val="0"/>
          <w:numId w:val="6"/>
        </w:numPr>
        <w:rPr>
          <w:rFonts w:ascii="Arial" w:hAnsi="Arial" w:cs="Arial"/>
          <w:color w:val="0D0D0D" w:themeColor="text1" w:themeTint="F2"/>
          <w:sz w:val="24"/>
          <w:szCs w:val="24"/>
        </w:rPr>
      </w:pPr>
      <w:r w:rsidRPr="00B06992">
        <w:rPr>
          <w:rFonts w:ascii="Arial" w:hAnsi="Arial" w:cs="Arial"/>
          <w:color w:val="0D0D0D" w:themeColor="text1" w:themeTint="F2"/>
          <w:sz w:val="24"/>
          <w:szCs w:val="24"/>
        </w:rPr>
        <w:t>Wymagania ogólne dotyczące robót</w:t>
      </w:r>
    </w:p>
    <w:p w:rsidR="00965134" w:rsidRPr="00B06992" w:rsidRDefault="00965134" w:rsidP="00965134">
      <w:pPr>
        <w:pStyle w:val="Akapitzlist"/>
        <w:rPr>
          <w:rFonts w:ascii="Arial" w:hAnsi="Arial" w:cs="Arial"/>
          <w:color w:val="0D0D0D" w:themeColor="text1" w:themeTint="F2"/>
          <w:sz w:val="24"/>
          <w:szCs w:val="24"/>
        </w:rPr>
      </w:pPr>
      <w:r w:rsidRPr="00B06992">
        <w:rPr>
          <w:rFonts w:ascii="Arial" w:hAnsi="Arial" w:cs="Arial"/>
          <w:color w:val="0D0D0D" w:themeColor="text1" w:themeTint="F2"/>
          <w:sz w:val="24"/>
          <w:szCs w:val="24"/>
        </w:rPr>
        <w:t>Wymagania ogólne dotyczące wykonywania robót przedstawiono w pkt. 2 Ogólnej Specyfikacji Technicznej</w:t>
      </w:r>
    </w:p>
    <w:p w:rsidR="00965134" w:rsidRPr="00B06992" w:rsidRDefault="00965134" w:rsidP="00965134">
      <w:pPr>
        <w:pStyle w:val="Akapitzlist"/>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robót jest odpowiedzialny za jakość wykonania robót, ich zgodność z dokumentacja projektową, SST i poleceniami Inspektora Nadzoru</w:t>
      </w:r>
    </w:p>
    <w:p w:rsidR="00965134" w:rsidRPr="00B06992" w:rsidRDefault="00965134" w:rsidP="00965134">
      <w:pPr>
        <w:pStyle w:val="Akapitzlist"/>
        <w:numPr>
          <w:ilvl w:val="0"/>
          <w:numId w:val="6"/>
        </w:numPr>
        <w:rPr>
          <w:rFonts w:ascii="Arial" w:hAnsi="Arial" w:cs="Arial"/>
          <w:color w:val="0D0D0D" w:themeColor="text1" w:themeTint="F2"/>
          <w:sz w:val="24"/>
          <w:szCs w:val="24"/>
        </w:rPr>
      </w:pPr>
      <w:r w:rsidRPr="00B06992">
        <w:rPr>
          <w:rFonts w:ascii="Arial" w:hAnsi="Arial" w:cs="Arial"/>
          <w:color w:val="0D0D0D" w:themeColor="text1" w:themeTint="F2"/>
          <w:sz w:val="24"/>
          <w:szCs w:val="24"/>
        </w:rPr>
        <w:t>Materiały potrzebne do wykonania robót</w:t>
      </w:r>
    </w:p>
    <w:p w:rsidR="00965134" w:rsidRPr="00B06992" w:rsidRDefault="00965134" w:rsidP="00965134">
      <w:pPr>
        <w:pStyle w:val="Akapitzlist"/>
        <w:numPr>
          <w:ilvl w:val="1"/>
          <w:numId w:val="6"/>
        </w:numPr>
        <w:rPr>
          <w:rFonts w:ascii="Arial" w:hAnsi="Arial" w:cs="Arial"/>
          <w:color w:val="0D0D0D" w:themeColor="text1" w:themeTint="F2"/>
          <w:sz w:val="24"/>
          <w:szCs w:val="24"/>
        </w:rPr>
      </w:pPr>
      <w:r w:rsidRPr="00B06992">
        <w:rPr>
          <w:rFonts w:ascii="Arial" w:hAnsi="Arial" w:cs="Arial"/>
          <w:color w:val="0D0D0D" w:themeColor="text1" w:themeTint="F2"/>
          <w:sz w:val="24"/>
          <w:szCs w:val="24"/>
        </w:rPr>
        <w:t>Wymagania ogólne dotyczące materiałów przedstawiono w pkt. 3 OST</w:t>
      </w:r>
    </w:p>
    <w:p w:rsidR="00965134" w:rsidRPr="00B06992" w:rsidRDefault="00965134" w:rsidP="00965134">
      <w:pPr>
        <w:pStyle w:val="Akapitzlist"/>
        <w:ind w:left="1440"/>
        <w:rPr>
          <w:rFonts w:ascii="Arial" w:hAnsi="Arial" w:cs="Arial"/>
          <w:color w:val="0D0D0D" w:themeColor="text1" w:themeTint="F2"/>
          <w:sz w:val="24"/>
          <w:szCs w:val="24"/>
        </w:rPr>
      </w:pPr>
      <w:r w:rsidRPr="00B06992">
        <w:rPr>
          <w:rFonts w:ascii="Arial" w:hAnsi="Arial" w:cs="Arial"/>
          <w:color w:val="0D0D0D" w:themeColor="text1" w:themeTint="F2"/>
          <w:sz w:val="24"/>
          <w:szCs w:val="24"/>
        </w:rPr>
        <w:t>Materiał rozbiórkowy traktuje się jako materiał będący własnością Inwestora</w:t>
      </w:r>
    </w:p>
    <w:p w:rsidR="00965134" w:rsidRPr="00B06992" w:rsidRDefault="00965134" w:rsidP="00965134">
      <w:pPr>
        <w:pStyle w:val="Akapitzlist"/>
        <w:numPr>
          <w:ilvl w:val="1"/>
          <w:numId w:val="6"/>
        </w:numPr>
        <w:rPr>
          <w:rFonts w:ascii="Arial" w:hAnsi="Arial" w:cs="Arial"/>
          <w:color w:val="0D0D0D" w:themeColor="text1" w:themeTint="F2"/>
          <w:sz w:val="24"/>
          <w:szCs w:val="24"/>
        </w:rPr>
      </w:pPr>
      <w:r w:rsidRPr="00B06992">
        <w:rPr>
          <w:rFonts w:ascii="Arial" w:hAnsi="Arial" w:cs="Arial"/>
          <w:color w:val="0D0D0D" w:themeColor="text1" w:themeTint="F2"/>
          <w:sz w:val="24"/>
          <w:szCs w:val="24"/>
        </w:rPr>
        <w:t>Wyszczególnienie materiałów</w:t>
      </w:r>
    </w:p>
    <w:p w:rsidR="00965134" w:rsidRPr="00B06992" w:rsidRDefault="00965134" w:rsidP="00965134">
      <w:pPr>
        <w:pStyle w:val="Akapitzlist"/>
        <w:ind w:left="1440"/>
        <w:rPr>
          <w:rFonts w:ascii="Arial" w:hAnsi="Arial" w:cs="Arial"/>
          <w:color w:val="0D0D0D" w:themeColor="text1" w:themeTint="F2"/>
          <w:sz w:val="24"/>
          <w:szCs w:val="24"/>
        </w:rPr>
      </w:pPr>
      <w:r w:rsidRPr="00B06992">
        <w:rPr>
          <w:rFonts w:ascii="Arial" w:hAnsi="Arial" w:cs="Arial"/>
          <w:color w:val="0D0D0D" w:themeColor="text1" w:themeTint="F2"/>
          <w:sz w:val="24"/>
          <w:szCs w:val="24"/>
        </w:rPr>
        <w:t>Nie występują</w:t>
      </w:r>
    </w:p>
    <w:p w:rsidR="00965134" w:rsidRPr="00B06992" w:rsidRDefault="00965134" w:rsidP="00965134">
      <w:pPr>
        <w:pStyle w:val="Akapitzlist"/>
        <w:ind w:left="1440"/>
        <w:rPr>
          <w:rFonts w:ascii="Arial" w:hAnsi="Arial" w:cs="Arial"/>
          <w:color w:val="0D0D0D" w:themeColor="text1" w:themeTint="F2"/>
          <w:sz w:val="24"/>
          <w:szCs w:val="24"/>
        </w:rPr>
      </w:pPr>
    </w:p>
    <w:p w:rsidR="00965134" w:rsidRPr="00B06992" w:rsidRDefault="00965134" w:rsidP="00965134">
      <w:pPr>
        <w:pStyle w:val="Akapitzlist"/>
        <w:numPr>
          <w:ilvl w:val="0"/>
          <w:numId w:val="6"/>
        </w:numPr>
        <w:rPr>
          <w:rFonts w:ascii="Arial" w:hAnsi="Arial" w:cs="Arial"/>
          <w:color w:val="0D0D0D" w:themeColor="text1" w:themeTint="F2"/>
          <w:sz w:val="24"/>
          <w:szCs w:val="24"/>
        </w:rPr>
      </w:pPr>
      <w:r w:rsidRPr="00B06992">
        <w:rPr>
          <w:rFonts w:ascii="Arial" w:hAnsi="Arial" w:cs="Arial"/>
          <w:color w:val="0D0D0D" w:themeColor="text1" w:themeTint="F2"/>
          <w:sz w:val="24"/>
          <w:szCs w:val="24"/>
        </w:rPr>
        <w:t>Sprzęt</w:t>
      </w:r>
    </w:p>
    <w:p w:rsidR="00965134" w:rsidRPr="00B06992" w:rsidRDefault="00965134" w:rsidP="00965134">
      <w:pPr>
        <w:pStyle w:val="Akapitzlist"/>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Ogólne wymagania dotyczące sprzętu podano w OST „Wymagania ogólne” pkt. 4</w:t>
      </w:r>
    </w:p>
    <w:p w:rsidR="00965134" w:rsidRPr="00B06992" w:rsidRDefault="00965134" w:rsidP="00965134">
      <w:pPr>
        <w:pStyle w:val="Akapitzlist"/>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W przypadku braku szczegółowych ustaleń w PB i ST, zasady pracy sprzętu powinny być uzgodnione i zaakceptowane przez Inspektora Nadzoru. </w:t>
      </w:r>
    </w:p>
    <w:p w:rsidR="00965134" w:rsidRPr="00B06992" w:rsidRDefault="00965134" w:rsidP="00965134">
      <w:pPr>
        <w:pStyle w:val="Akapitzlist"/>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Sprzęt należący do Wykonawcy lub wynajęty do wykonania robót  musi być utrzymany w dobrym stanie technicznym i w gotowości do pracy.</w:t>
      </w:r>
    </w:p>
    <w:p w:rsidR="00965134" w:rsidRPr="00B06992" w:rsidRDefault="00965134" w:rsidP="00965134">
      <w:pPr>
        <w:pStyle w:val="Akapitzlist"/>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Jeśli przewiduje się możliwość wariantowego użycia sprzętu przy wykonywanych robotach, Wykonawca powiadomi Inspektora Nadzoru o swoim zamiarze wyboru i uzyska jego akceptację.  Zaakceptowany sprzęt nie może być później zmieniony bez zgody Inspektora Nadzoru.</w:t>
      </w:r>
    </w:p>
    <w:p w:rsidR="00965134" w:rsidRPr="00B06992" w:rsidRDefault="00965134" w:rsidP="00965134">
      <w:pPr>
        <w:pStyle w:val="Akapitzlist"/>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Jakikolwiek sprzęt, maszyny, urządzenia i narzędzia nie gwarantujące zachowania warunków technologicznych, nie zostaną przez Inspektora Nadzoru dopuszczone do robót.</w:t>
      </w:r>
    </w:p>
    <w:p w:rsidR="00965134" w:rsidRPr="00B06992" w:rsidRDefault="00965134" w:rsidP="00965134">
      <w:pPr>
        <w:pStyle w:val="Akapitzlist"/>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jest zobligowany do skalkulowania kosztów  sprzętu w cenie jednostkowej robót, do których ten sprzęt jest przeznaczony. Koszty transporty sprzętu nie podlegają oddzielnej zapłacie.</w:t>
      </w:r>
    </w:p>
    <w:p w:rsidR="00965134" w:rsidRPr="00B06992" w:rsidRDefault="00965134" w:rsidP="00965134">
      <w:pPr>
        <w:pStyle w:val="Akapitzlist"/>
        <w:ind w:left="709" w:firstLine="1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lastRenderedPageBreak/>
        <w:t>Roboty związane z oznaczeniem punktów głównych oraz roboczych punktów wysokościowych będą wykonywane ręcznie. Roboty pomiarowe związane z wytyczeniem będą wykonywane specjalistycznym sprzętem geodezyjnym, przeznaczonym do tego typu robót (teodolity lub tachimetry, dalmierze, tyczki, łaty, taśmy stalowe itp.). Sprzęt pomiarowy powinien gwarantować uzyskanie wymaganej dokładności pomiaru.</w:t>
      </w:r>
    </w:p>
    <w:p w:rsidR="00965134" w:rsidRPr="00B06992" w:rsidRDefault="00965134" w:rsidP="00965134">
      <w:pPr>
        <w:autoSpaceDE w:val="0"/>
        <w:autoSpaceDN w:val="0"/>
        <w:adjustRightInd w:val="0"/>
        <w:spacing w:after="0"/>
        <w:ind w:left="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przyst</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puj</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cy do wykonania koryta i profilowania  zag</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szczeniem podło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a powinien wykaza</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si</w:t>
      </w:r>
      <w:r w:rsidRPr="00B06992">
        <w:rPr>
          <w:rFonts w:ascii="Arial" w:eastAsia="TimesNewRoman" w:hAnsi="Arial" w:cs="Arial"/>
          <w:color w:val="0D0D0D" w:themeColor="text1" w:themeTint="F2"/>
          <w:sz w:val="24"/>
          <w:szCs w:val="24"/>
        </w:rPr>
        <w:t xml:space="preserve">ę </w:t>
      </w:r>
      <w:r w:rsidRPr="00B06992">
        <w:rPr>
          <w:rFonts w:ascii="Arial" w:hAnsi="Arial" w:cs="Arial"/>
          <w:color w:val="0D0D0D" w:themeColor="text1" w:themeTint="F2"/>
          <w:sz w:val="24"/>
          <w:szCs w:val="24"/>
        </w:rPr>
        <w:t>mo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liwo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w:t>
      </w:r>
      <w:r w:rsidRPr="00B06992">
        <w:rPr>
          <w:rFonts w:ascii="Arial" w:eastAsia="TimesNewRoman" w:hAnsi="Arial" w:cs="Arial"/>
          <w:color w:val="0D0D0D" w:themeColor="text1" w:themeTint="F2"/>
          <w:sz w:val="24"/>
          <w:szCs w:val="24"/>
        </w:rPr>
        <w:t xml:space="preserve">ą </w:t>
      </w:r>
      <w:r w:rsidRPr="00B06992">
        <w:rPr>
          <w:rFonts w:ascii="Arial" w:hAnsi="Arial" w:cs="Arial"/>
          <w:color w:val="0D0D0D" w:themeColor="text1" w:themeTint="F2"/>
          <w:sz w:val="24"/>
          <w:szCs w:val="24"/>
        </w:rPr>
        <w:t>korzystania z równiarek lub spycharek uniwersalnych z uko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nie ustawianym lemieszem;  (In</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ynier mo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e dopu</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w:t>
      </w:r>
      <w:r w:rsidRPr="00B06992">
        <w:rPr>
          <w:rFonts w:ascii="Arial" w:eastAsia="TimesNewRoman" w:hAnsi="Arial" w:cs="Arial"/>
          <w:color w:val="0D0D0D" w:themeColor="text1" w:themeTint="F2"/>
          <w:sz w:val="24"/>
          <w:szCs w:val="24"/>
        </w:rPr>
        <w:t>ć</w:t>
      </w:r>
      <w:r w:rsidRPr="00B06992">
        <w:rPr>
          <w:rFonts w:ascii="Arial" w:hAnsi="Arial" w:cs="Arial"/>
          <w:color w:val="0D0D0D" w:themeColor="text1" w:themeTint="F2"/>
          <w:sz w:val="24"/>
          <w:szCs w:val="24"/>
        </w:rPr>
        <w:t xml:space="preserve"> wykonanie koryta i profilowanie podło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a z zastosowaniem spycharki z lemieszem ustawionym prostopadle do kierunku pracy maszyny), koparek z czerpakami profilowymi (przy wykonywaniu w</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skich koryt), walców statycznych, wibracyjnych lub płyt wibracyjnych.</w:t>
      </w:r>
    </w:p>
    <w:p w:rsidR="00965134" w:rsidRPr="00B06992" w:rsidRDefault="00965134" w:rsidP="00965134">
      <w:pPr>
        <w:pStyle w:val="Akapitzlist"/>
        <w:ind w:hanging="1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Stosowany sprz</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t nie mo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e spowodowa</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niekorzystnego wpływu na wła</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ciwo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 gruntu podło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a.</w:t>
      </w:r>
    </w:p>
    <w:p w:rsidR="00965134" w:rsidRPr="00B06992" w:rsidRDefault="00965134" w:rsidP="00965134">
      <w:pPr>
        <w:pStyle w:val="Akapitzlist"/>
        <w:ind w:hanging="11"/>
        <w:rPr>
          <w:rFonts w:ascii="Arial" w:hAnsi="Arial" w:cs="Arial"/>
          <w:color w:val="0D0D0D" w:themeColor="text1" w:themeTint="F2"/>
          <w:sz w:val="24"/>
          <w:szCs w:val="24"/>
        </w:rPr>
      </w:pPr>
    </w:p>
    <w:p w:rsidR="00965134" w:rsidRPr="00B06992" w:rsidRDefault="00965134" w:rsidP="00965134">
      <w:pPr>
        <w:pStyle w:val="Akapitzlist"/>
        <w:numPr>
          <w:ilvl w:val="0"/>
          <w:numId w:val="6"/>
        </w:numPr>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Transport</w:t>
      </w:r>
    </w:p>
    <w:p w:rsidR="00965134" w:rsidRPr="00B06992" w:rsidRDefault="00965134" w:rsidP="00965134">
      <w:pPr>
        <w:pStyle w:val="Akapitzlist"/>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Ogólne wymagania dotyczące transportu podano w OST „Wymagania ogólne” pkt. 5.</w:t>
      </w:r>
    </w:p>
    <w:p w:rsidR="00965134" w:rsidRPr="00B06992" w:rsidRDefault="00965134" w:rsidP="00965134">
      <w:pPr>
        <w:pStyle w:val="Akapitzlist"/>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Materiały i sprzęt pomiarowy mogą być przewożone dowolnymi środkami   transportu.</w:t>
      </w:r>
    </w:p>
    <w:p w:rsidR="00965134" w:rsidRPr="00B06992" w:rsidRDefault="00965134" w:rsidP="00965134">
      <w:pPr>
        <w:autoSpaceDE w:val="0"/>
        <w:autoSpaceDN w:val="0"/>
        <w:adjustRightInd w:val="0"/>
        <w:spacing w:after="0"/>
        <w:ind w:left="709" w:hanging="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Wybór </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rodków transportowych oraz metod transportu powinien by</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dostosowany do rodzaju gruntu jego obj</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to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 sposobu odspajania i załadunku oraz do odległo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 transportu. Wydajno</w:t>
      </w:r>
      <w:r w:rsidRPr="00B06992">
        <w:rPr>
          <w:rFonts w:ascii="Arial" w:eastAsia="TimesNewRoman" w:hAnsi="Arial" w:cs="Arial"/>
          <w:color w:val="0D0D0D" w:themeColor="text1" w:themeTint="F2"/>
          <w:sz w:val="24"/>
          <w:szCs w:val="24"/>
        </w:rPr>
        <w:t>ść ś</w:t>
      </w:r>
      <w:r w:rsidRPr="00B06992">
        <w:rPr>
          <w:rFonts w:ascii="Arial" w:hAnsi="Arial" w:cs="Arial"/>
          <w:color w:val="0D0D0D" w:themeColor="text1" w:themeTint="F2"/>
          <w:sz w:val="24"/>
          <w:szCs w:val="24"/>
        </w:rPr>
        <w:t>rodków</w:t>
      </w:r>
    </w:p>
    <w:p w:rsidR="00965134" w:rsidRPr="00B06992" w:rsidRDefault="00965134" w:rsidP="00965134">
      <w:pPr>
        <w:autoSpaceDE w:val="0"/>
        <w:autoSpaceDN w:val="0"/>
        <w:adjustRightInd w:val="0"/>
        <w:spacing w:after="0"/>
        <w:ind w:left="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transportowych powinna by</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ponadto dostosowana do wydajno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 sprz</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tu stosowanego do urabiania gruntu</w:t>
      </w:r>
    </w:p>
    <w:p w:rsidR="00965134" w:rsidRPr="00B06992" w:rsidRDefault="00965134" w:rsidP="00965134">
      <w:pPr>
        <w:autoSpaceDE w:val="0"/>
        <w:autoSpaceDN w:val="0"/>
        <w:adjustRightInd w:val="0"/>
        <w:spacing w:after="0"/>
        <w:ind w:left="709"/>
        <w:jc w:val="both"/>
        <w:rPr>
          <w:rFonts w:ascii="Arial" w:eastAsia="TimesNewRoman" w:hAnsi="Arial" w:cs="Arial"/>
          <w:color w:val="0D0D0D" w:themeColor="text1" w:themeTint="F2"/>
          <w:sz w:val="24"/>
          <w:szCs w:val="24"/>
        </w:rPr>
      </w:pPr>
      <w:r w:rsidRPr="00B06992">
        <w:rPr>
          <w:rFonts w:ascii="Arial" w:hAnsi="Arial" w:cs="Arial"/>
          <w:color w:val="0D0D0D" w:themeColor="text1" w:themeTint="F2"/>
          <w:sz w:val="24"/>
          <w:szCs w:val="24"/>
        </w:rPr>
        <w:t>Zwi</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kszenie odległo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 transportu ponad warto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 zatwierdzone nie mo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e by</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podstaw</w:t>
      </w:r>
      <w:r w:rsidRPr="00B06992">
        <w:rPr>
          <w:rFonts w:ascii="Arial" w:eastAsia="TimesNewRoman" w:hAnsi="Arial" w:cs="Arial"/>
          <w:color w:val="0D0D0D" w:themeColor="text1" w:themeTint="F2"/>
          <w:sz w:val="24"/>
          <w:szCs w:val="24"/>
        </w:rPr>
        <w:t xml:space="preserve">ą </w:t>
      </w:r>
      <w:r w:rsidRPr="00B06992">
        <w:rPr>
          <w:rFonts w:ascii="Arial" w:hAnsi="Arial" w:cs="Arial"/>
          <w:color w:val="0D0D0D" w:themeColor="text1" w:themeTint="F2"/>
          <w:sz w:val="24"/>
          <w:szCs w:val="24"/>
        </w:rPr>
        <w:t>roszcze</w:t>
      </w:r>
      <w:r w:rsidRPr="00B06992">
        <w:rPr>
          <w:rFonts w:ascii="Arial" w:eastAsia="TimesNewRoman" w:hAnsi="Arial" w:cs="Arial"/>
          <w:color w:val="0D0D0D" w:themeColor="text1" w:themeTint="F2"/>
          <w:sz w:val="24"/>
          <w:szCs w:val="24"/>
        </w:rPr>
        <w:t>ń</w:t>
      </w:r>
    </w:p>
    <w:p w:rsidR="00965134" w:rsidRPr="00B06992" w:rsidRDefault="00965134" w:rsidP="00965134">
      <w:pPr>
        <w:autoSpaceDE w:val="0"/>
        <w:autoSpaceDN w:val="0"/>
        <w:adjustRightInd w:val="0"/>
        <w:spacing w:after="0"/>
        <w:ind w:left="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Wykonawcy, dotycz</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cych dodatkowej zapłaty za transport, o ile zwi</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kszone odległo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 nie zostały wcze</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niej zaakceptowane na pi</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mie przez In</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yniera.</w:t>
      </w:r>
    </w:p>
    <w:p w:rsidR="00965134" w:rsidRPr="00B06992" w:rsidRDefault="00965134" w:rsidP="00965134">
      <w:pPr>
        <w:autoSpaceDE w:val="0"/>
        <w:autoSpaceDN w:val="0"/>
        <w:adjustRightInd w:val="0"/>
        <w:spacing w:after="0"/>
        <w:ind w:left="709"/>
        <w:rPr>
          <w:rFonts w:ascii="Arial" w:hAnsi="Arial" w:cs="Arial"/>
          <w:color w:val="0D0D0D" w:themeColor="text1" w:themeTint="F2"/>
          <w:sz w:val="24"/>
          <w:szCs w:val="24"/>
        </w:rPr>
      </w:pPr>
    </w:p>
    <w:p w:rsidR="00965134" w:rsidRPr="00B06992" w:rsidRDefault="00965134" w:rsidP="00965134">
      <w:pPr>
        <w:pStyle w:val="Akapitzlist"/>
        <w:numPr>
          <w:ilvl w:val="0"/>
          <w:numId w:val="6"/>
        </w:numPr>
        <w:rPr>
          <w:rFonts w:ascii="Arial" w:hAnsi="Arial" w:cs="Arial"/>
          <w:color w:val="0D0D0D" w:themeColor="text1" w:themeTint="F2"/>
          <w:sz w:val="24"/>
          <w:szCs w:val="24"/>
        </w:rPr>
      </w:pPr>
      <w:r w:rsidRPr="00B06992">
        <w:rPr>
          <w:rFonts w:ascii="Arial" w:hAnsi="Arial" w:cs="Arial"/>
          <w:color w:val="0D0D0D" w:themeColor="text1" w:themeTint="F2"/>
          <w:sz w:val="24"/>
          <w:szCs w:val="24"/>
        </w:rPr>
        <w:t>Wymagania dotyczące wykonania  robót</w:t>
      </w:r>
    </w:p>
    <w:p w:rsidR="00965134" w:rsidRPr="00B06992" w:rsidRDefault="00965134" w:rsidP="00965134">
      <w:pPr>
        <w:pStyle w:val="Akapitzlist"/>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Ogólne wymagania dotyczące wykonania robót związanych z budową nawierzchni jezdni   podano w OST „Wymagania ogólne” pkt. 6</w:t>
      </w:r>
    </w:p>
    <w:p w:rsidR="00965134" w:rsidRPr="00B06992" w:rsidRDefault="00965134" w:rsidP="00965134">
      <w:pPr>
        <w:pStyle w:val="Akapitzlist"/>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Szczegółowe wymagania dotyczące wykonania niniejszych robót są następujące:</w:t>
      </w:r>
    </w:p>
    <w:p w:rsidR="00965134" w:rsidRPr="00B06992" w:rsidRDefault="00965134" w:rsidP="00965134">
      <w:pPr>
        <w:pStyle w:val="Akapitzlist"/>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Prace pomiarowe powinny być wykonane zgodnie z instrukcjami </w:t>
      </w:r>
      <w:proofErr w:type="spellStart"/>
      <w:r w:rsidRPr="00B06992">
        <w:rPr>
          <w:rFonts w:ascii="Arial" w:hAnsi="Arial" w:cs="Arial"/>
          <w:color w:val="0D0D0D" w:themeColor="text1" w:themeTint="F2"/>
          <w:sz w:val="24"/>
          <w:szCs w:val="24"/>
        </w:rPr>
        <w:t>GUGiK</w:t>
      </w:r>
      <w:proofErr w:type="spellEnd"/>
      <w:r w:rsidRPr="00B06992">
        <w:rPr>
          <w:rFonts w:ascii="Arial" w:hAnsi="Arial" w:cs="Arial"/>
          <w:color w:val="0D0D0D" w:themeColor="text1" w:themeTint="F2"/>
          <w:sz w:val="24"/>
          <w:szCs w:val="24"/>
        </w:rPr>
        <w:t>. Przed przystąpieniem do robót Wykonawca powinien przejąć od Zamawiającego dane zawierające lokalizację i współrzędne punktów głównych oraz reperów.</w:t>
      </w:r>
    </w:p>
    <w:p w:rsidR="00965134" w:rsidRPr="00B06992" w:rsidRDefault="00965134" w:rsidP="00965134">
      <w:pPr>
        <w:pStyle w:val="Akapitzlist"/>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 oparciu o materiały dostarczone przez Zamawiającego Wykonawca powinien przeprowadzić pomiary geodezyjne niezbędne do szczegółowego wytyczenia robót. Prace pomiarowe powinny być wykonywane przez osoby posiadające odpowiednie kwalifikacje i uprawnienia.</w:t>
      </w:r>
    </w:p>
    <w:p w:rsidR="00965134" w:rsidRPr="00B06992" w:rsidRDefault="00965134" w:rsidP="00965134">
      <w:pPr>
        <w:spacing w:after="0"/>
        <w:jc w:val="both"/>
        <w:rPr>
          <w:rFonts w:ascii="Arial" w:hAnsi="Arial" w:cs="Arial"/>
          <w:color w:val="0D0D0D" w:themeColor="text1" w:themeTint="F2"/>
          <w:sz w:val="24"/>
          <w:szCs w:val="24"/>
        </w:rPr>
      </w:pPr>
    </w:p>
    <w:p w:rsidR="00965134" w:rsidRPr="00B06992" w:rsidRDefault="00965134" w:rsidP="00965134">
      <w:pPr>
        <w:tabs>
          <w:tab w:val="left" w:pos="709"/>
        </w:tabs>
        <w:autoSpaceDE w:val="0"/>
        <w:autoSpaceDN w:val="0"/>
        <w:adjustRightInd w:val="0"/>
        <w:spacing w:after="0"/>
        <w:ind w:left="709" w:hanging="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Wykonawca przedstawi In</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ynierowi do akceptacji projekt organizacji i harmonogram robót, uwzgl</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dniaj</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cy wszystkie warunki w jakich b</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dzie wykonywana rozbiórka nawierzchni z płyt betonowych.</w:t>
      </w:r>
    </w:p>
    <w:p w:rsidR="00965134" w:rsidRPr="00B06992" w:rsidRDefault="00965134" w:rsidP="00965134">
      <w:pPr>
        <w:autoSpaceDE w:val="0"/>
        <w:autoSpaceDN w:val="0"/>
        <w:adjustRightInd w:val="0"/>
        <w:spacing w:after="0"/>
        <w:ind w:left="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Rozebranie nawierzchni z płyt betonowych i załadunek na </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rodki transportowe           nast</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pnie wywóz na miejsce wskazane przez inwestora. Płyty betonowe nie uszkodzone s</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 xml:space="preserve"> własno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w:t>
      </w:r>
      <w:r w:rsidRPr="00B06992">
        <w:rPr>
          <w:rFonts w:ascii="Arial" w:eastAsia="TimesNewRoman" w:hAnsi="Arial" w:cs="Arial"/>
          <w:color w:val="0D0D0D" w:themeColor="text1" w:themeTint="F2"/>
          <w:sz w:val="24"/>
          <w:szCs w:val="24"/>
        </w:rPr>
        <w:t xml:space="preserve">ą </w:t>
      </w:r>
      <w:r w:rsidRPr="00B06992">
        <w:rPr>
          <w:rFonts w:ascii="Arial" w:hAnsi="Arial" w:cs="Arial"/>
          <w:color w:val="0D0D0D" w:themeColor="text1" w:themeTint="F2"/>
          <w:sz w:val="24"/>
          <w:szCs w:val="24"/>
        </w:rPr>
        <w:t>Inwestora.</w:t>
      </w:r>
    </w:p>
    <w:p w:rsidR="00965134" w:rsidRPr="00B06992" w:rsidRDefault="00965134" w:rsidP="00965134">
      <w:pPr>
        <w:autoSpaceDE w:val="0"/>
        <w:autoSpaceDN w:val="0"/>
        <w:adjustRightInd w:val="0"/>
        <w:spacing w:after="0"/>
        <w:rPr>
          <w:rFonts w:ascii="Arial" w:hAnsi="Arial" w:cs="Arial"/>
          <w:color w:val="0D0D0D" w:themeColor="text1" w:themeTint="F2"/>
          <w:sz w:val="24"/>
          <w:szCs w:val="24"/>
        </w:rPr>
      </w:pPr>
    </w:p>
    <w:p w:rsidR="00965134" w:rsidRPr="00B06992" w:rsidRDefault="00965134" w:rsidP="00965134">
      <w:pPr>
        <w:autoSpaceDE w:val="0"/>
        <w:autoSpaceDN w:val="0"/>
        <w:adjustRightInd w:val="0"/>
        <w:spacing w:after="0"/>
        <w:ind w:left="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powinien przyst</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pi</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do wykonania koryta oraz profilowania i zag</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szczenia podło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a bezpo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rednio przed rozpocz</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ciem robót zwi</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zanych z wykonaniem warstw nawierzchni. Wcze</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niejsze przyst</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pienie do wykonania koryta oraz profilowania i zag</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szczania podło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a, jest mo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liwe wył</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cznie za zgod</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 xml:space="preserve"> In</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yniera, w korzystnych warunkach atmosferycznych.</w:t>
      </w:r>
    </w:p>
    <w:p w:rsidR="00965134" w:rsidRPr="00B06992" w:rsidRDefault="00965134" w:rsidP="00965134">
      <w:pPr>
        <w:autoSpaceDE w:val="0"/>
        <w:autoSpaceDN w:val="0"/>
        <w:adjustRightInd w:val="0"/>
        <w:spacing w:after="0"/>
        <w:ind w:left="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 wykonanym korycie oraz po wyprofilowanym i zag</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szczonym podło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u nie mo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e odbywa</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si</w:t>
      </w:r>
      <w:r w:rsidRPr="00B06992">
        <w:rPr>
          <w:rFonts w:ascii="Arial" w:eastAsia="TimesNewRoman" w:hAnsi="Arial" w:cs="Arial"/>
          <w:color w:val="0D0D0D" w:themeColor="text1" w:themeTint="F2"/>
          <w:sz w:val="24"/>
          <w:szCs w:val="24"/>
        </w:rPr>
        <w:t xml:space="preserve">ę </w:t>
      </w:r>
      <w:r w:rsidRPr="00B06992">
        <w:rPr>
          <w:rFonts w:ascii="Arial" w:hAnsi="Arial" w:cs="Arial"/>
          <w:color w:val="0D0D0D" w:themeColor="text1" w:themeTint="F2"/>
          <w:sz w:val="24"/>
          <w:szCs w:val="24"/>
        </w:rPr>
        <w:t>ruch budowlany, niezwi</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zany bezpo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rednio z wykonaniem pierwszej warstwy nawierzchni.</w:t>
      </w:r>
    </w:p>
    <w:p w:rsidR="00965134" w:rsidRPr="00B06992" w:rsidRDefault="00965134" w:rsidP="00965134">
      <w:pPr>
        <w:autoSpaceDE w:val="0"/>
        <w:autoSpaceDN w:val="0"/>
        <w:adjustRightInd w:val="0"/>
        <w:spacing w:after="0"/>
        <w:ind w:left="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Rodzaj sprz</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tu, a w szczególno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 jego moc nale</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y dostosowa</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do rodzaju gruntu, w którym prowadzone s</w:t>
      </w:r>
      <w:r w:rsidRPr="00B06992">
        <w:rPr>
          <w:rFonts w:ascii="Arial" w:eastAsia="TimesNewRoman" w:hAnsi="Arial" w:cs="Arial"/>
          <w:color w:val="0D0D0D" w:themeColor="text1" w:themeTint="F2"/>
          <w:sz w:val="24"/>
          <w:szCs w:val="24"/>
        </w:rPr>
        <w:t xml:space="preserve">ą </w:t>
      </w:r>
      <w:r w:rsidRPr="00B06992">
        <w:rPr>
          <w:rFonts w:ascii="Arial" w:hAnsi="Arial" w:cs="Arial"/>
          <w:color w:val="0D0D0D" w:themeColor="text1" w:themeTint="F2"/>
          <w:sz w:val="24"/>
          <w:szCs w:val="24"/>
        </w:rPr>
        <w:t>roboty i do trudno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 jego odspojenia.</w:t>
      </w:r>
    </w:p>
    <w:p w:rsidR="00965134" w:rsidRPr="00B06992" w:rsidRDefault="00965134" w:rsidP="00965134">
      <w:pPr>
        <w:autoSpaceDE w:val="0"/>
        <w:autoSpaceDN w:val="0"/>
        <w:adjustRightInd w:val="0"/>
        <w:spacing w:after="0"/>
        <w:ind w:left="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Koryto mo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na wykonywa</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r</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cznie, gdy jego szeroko</w:t>
      </w:r>
      <w:r w:rsidRPr="00B06992">
        <w:rPr>
          <w:rFonts w:ascii="Arial" w:eastAsia="TimesNewRoman" w:hAnsi="Arial" w:cs="Arial"/>
          <w:color w:val="0D0D0D" w:themeColor="text1" w:themeTint="F2"/>
          <w:sz w:val="24"/>
          <w:szCs w:val="24"/>
        </w:rPr>
        <w:t xml:space="preserve">ść </w:t>
      </w:r>
      <w:r w:rsidRPr="00B06992">
        <w:rPr>
          <w:rFonts w:ascii="Arial" w:hAnsi="Arial" w:cs="Arial"/>
          <w:color w:val="0D0D0D" w:themeColor="text1" w:themeTint="F2"/>
          <w:sz w:val="24"/>
          <w:szCs w:val="24"/>
        </w:rPr>
        <w:t>nie pozwala na zastosowanie maszyn, na przykład na poszerzeniach lub w przypadku robót o małym zakresie. Sposób wykonania musi by</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zaakceptowany przez In</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yniera.</w:t>
      </w:r>
    </w:p>
    <w:p w:rsidR="00965134" w:rsidRPr="00B06992" w:rsidRDefault="00965134" w:rsidP="00965134">
      <w:pPr>
        <w:autoSpaceDE w:val="0"/>
        <w:autoSpaceDN w:val="0"/>
        <w:adjustRightInd w:val="0"/>
        <w:spacing w:after="0"/>
        <w:ind w:left="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Grunt odspojony w czasie wykonywania koryta powinien by</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wykorzystany zgodnie z ustaleniami dokumentacji projektowej tj. wbudowany w nasyp lub odwieziony na odkład w miejsce wskazane przez In</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yniera.</w:t>
      </w:r>
    </w:p>
    <w:p w:rsidR="00965134" w:rsidRPr="00B06992" w:rsidRDefault="00965134" w:rsidP="00965134">
      <w:pPr>
        <w:autoSpaceDE w:val="0"/>
        <w:autoSpaceDN w:val="0"/>
        <w:adjustRightInd w:val="0"/>
        <w:spacing w:after="0"/>
        <w:ind w:left="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Przed przyst</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pieniem do profilowania podło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e powinno by</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oczyszczone ze wszelkich zanieczyszcze</w:t>
      </w:r>
      <w:r w:rsidRPr="00B06992">
        <w:rPr>
          <w:rFonts w:ascii="Arial" w:eastAsia="TimesNewRoman" w:hAnsi="Arial" w:cs="Arial"/>
          <w:color w:val="0D0D0D" w:themeColor="text1" w:themeTint="F2"/>
          <w:sz w:val="24"/>
          <w:szCs w:val="24"/>
        </w:rPr>
        <w:t>ń</w:t>
      </w:r>
      <w:r w:rsidRPr="00B06992">
        <w:rPr>
          <w:rFonts w:ascii="Arial" w:hAnsi="Arial" w:cs="Arial"/>
          <w:color w:val="0D0D0D" w:themeColor="text1" w:themeTint="F2"/>
          <w:sz w:val="24"/>
          <w:szCs w:val="24"/>
        </w:rPr>
        <w:t>.</w:t>
      </w:r>
    </w:p>
    <w:p w:rsidR="00965134" w:rsidRPr="00B06992" w:rsidRDefault="00965134" w:rsidP="00965134">
      <w:pPr>
        <w:autoSpaceDE w:val="0"/>
        <w:autoSpaceDN w:val="0"/>
        <w:adjustRightInd w:val="0"/>
        <w:spacing w:after="0"/>
        <w:ind w:left="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Nale</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y usun</w:t>
      </w:r>
      <w:r w:rsidRPr="00B06992">
        <w:rPr>
          <w:rFonts w:ascii="Arial" w:eastAsia="TimesNewRoman" w:hAnsi="Arial" w:cs="Arial"/>
          <w:color w:val="0D0D0D" w:themeColor="text1" w:themeTint="F2"/>
          <w:sz w:val="24"/>
          <w:szCs w:val="24"/>
        </w:rPr>
        <w:t xml:space="preserve">ąć </w:t>
      </w:r>
      <w:r w:rsidRPr="00B06992">
        <w:rPr>
          <w:rFonts w:ascii="Arial" w:hAnsi="Arial" w:cs="Arial"/>
          <w:color w:val="0D0D0D" w:themeColor="text1" w:themeTint="F2"/>
          <w:sz w:val="24"/>
          <w:szCs w:val="24"/>
        </w:rPr>
        <w:t>błoto i grunt, który uległ nadmiernemu nawilgoceniu.</w:t>
      </w:r>
    </w:p>
    <w:p w:rsidR="00965134" w:rsidRPr="00B06992" w:rsidRDefault="00965134" w:rsidP="00965134">
      <w:pPr>
        <w:autoSpaceDE w:val="0"/>
        <w:autoSpaceDN w:val="0"/>
        <w:adjustRightInd w:val="0"/>
        <w:spacing w:after="0"/>
        <w:ind w:left="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Po oczyszczeniu powierzchni podło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a, które ma by</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profilowane nale</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y sprawdzi</w:t>
      </w:r>
      <w:r w:rsidRPr="00B06992">
        <w:rPr>
          <w:rFonts w:ascii="Arial" w:eastAsia="TimesNewRoman" w:hAnsi="Arial" w:cs="Arial"/>
          <w:color w:val="0D0D0D" w:themeColor="text1" w:themeTint="F2"/>
          <w:sz w:val="24"/>
          <w:szCs w:val="24"/>
        </w:rPr>
        <w:t>ć</w:t>
      </w:r>
      <w:r w:rsidRPr="00B06992">
        <w:rPr>
          <w:rFonts w:ascii="Arial" w:hAnsi="Arial" w:cs="Arial"/>
          <w:color w:val="0D0D0D" w:themeColor="text1" w:themeTint="F2"/>
          <w:sz w:val="24"/>
          <w:szCs w:val="24"/>
        </w:rPr>
        <w:t>, czy istniej</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ce rz</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dne terenu umo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liwiaj</w:t>
      </w:r>
      <w:r w:rsidRPr="00B06992">
        <w:rPr>
          <w:rFonts w:ascii="Arial" w:eastAsia="TimesNewRoman" w:hAnsi="Arial" w:cs="Arial"/>
          <w:color w:val="0D0D0D" w:themeColor="text1" w:themeTint="F2"/>
          <w:sz w:val="24"/>
          <w:szCs w:val="24"/>
        </w:rPr>
        <w:t xml:space="preserve">ą </w:t>
      </w:r>
      <w:r w:rsidRPr="00B06992">
        <w:rPr>
          <w:rFonts w:ascii="Arial" w:hAnsi="Arial" w:cs="Arial"/>
          <w:color w:val="0D0D0D" w:themeColor="text1" w:themeTint="F2"/>
          <w:sz w:val="24"/>
          <w:szCs w:val="24"/>
        </w:rPr>
        <w:t>uzyskanie po profilowaniu zaprojektowanych rz</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dnych podło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a. Zaleca si</w:t>
      </w:r>
      <w:r w:rsidRPr="00B06992">
        <w:rPr>
          <w:rFonts w:ascii="Arial" w:eastAsia="TimesNewRoman" w:hAnsi="Arial" w:cs="Arial"/>
          <w:color w:val="0D0D0D" w:themeColor="text1" w:themeTint="F2"/>
          <w:sz w:val="24"/>
          <w:szCs w:val="24"/>
        </w:rPr>
        <w:t xml:space="preserve">ę </w:t>
      </w:r>
      <w:r w:rsidRPr="00B06992">
        <w:rPr>
          <w:rFonts w:ascii="Arial" w:hAnsi="Arial" w:cs="Arial"/>
          <w:color w:val="0D0D0D" w:themeColor="text1" w:themeTint="F2"/>
          <w:sz w:val="24"/>
          <w:szCs w:val="24"/>
        </w:rPr>
        <w:t>aby rz</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dne terenu</w:t>
      </w:r>
    </w:p>
    <w:p w:rsidR="00965134" w:rsidRPr="00B06992" w:rsidRDefault="00965134" w:rsidP="00965134">
      <w:pPr>
        <w:autoSpaceDE w:val="0"/>
        <w:autoSpaceDN w:val="0"/>
        <w:adjustRightInd w:val="0"/>
        <w:spacing w:after="0"/>
        <w:ind w:left="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przed profilowaniem były o co najmniej 5 cm wy</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sze ni</w:t>
      </w:r>
      <w:r w:rsidRPr="00B06992">
        <w:rPr>
          <w:rFonts w:ascii="Arial" w:eastAsia="TimesNewRoman" w:hAnsi="Arial" w:cs="Arial"/>
          <w:color w:val="0D0D0D" w:themeColor="text1" w:themeTint="F2"/>
          <w:sz w:val="24"/>
          <w:szCs w:val="24"/>
        </w:rPr>
        <w:t xml:space="preserve">ż </w:t>
      </w:r>
      <w:r w:rsidRPr="00B06992">
        <w:rPr>
          <w:rFonts w:ascii="Arial" w:hAnsi="Arial" w:cs="Arial"/>
          <w:color w:val="0D0D0D" w:themeColor="text1" w:themeTint="F2"/>
          <w:sz w:val="24"/>
          <w:szCs w:val="24"/>
        </w:rPr>
        <w:t>projektowane rz</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dne podło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a.</w:t>
      </w:r>
    </w:p>
    <w:p w:rsidR="00965134" w:rsidRPr="00B06992" w:rsidRDefault="00965134" w:rsidP="00965134">
      <w:pPr>
        <w:autoSpaceDE w:val="0"/>
        <w:autoSpaceDN w:val="0"/>
        <w:adjustRightInd w:val="0"/>
        <w:spacing w:after="0"/>
        <w:ind w:left="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Je</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eli powy</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szy warunek nie jest spełniony i wyst</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puj</w:t>
      </w:r>
      <w:r w:rsidRPr="00B06992">
        <w:rPr>
          <w:rFonts w:ascii="Arial" w:eastAsia="TimesNewRoman" w:hAnsi="Arial" w:cs="Arial"/>
          <w:color w:val="0D0D0D" w:themeColor="text1" w:themeTint="F2"/>
          <w:sz w:val="24"/>
          <w:szCs w:val="24"/>
        </w:rPr>
        <w:t xml:space="preserve">ą </w:t>
      </w:r>
      <w:r w:rsidRPr="00B06992">
        <w:rPr>
          <w:rFonts w:ascii="Arial" w:hAnsi="Arial" w:cs="Arial"/>
          <w:color w:val="0D0D0D" w:themeColor="text1" w:themeTint="F2"/>
          <w:sz w:val="24"/>
          <w:szCs w:val="24"/>
        </w:rPr>
        <w:t>zani</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enia poziomu w podło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u przewidziany do profilowania Wykonawca powinien spulchni</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podło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e na gł</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boko</w:t>
      </w:r>
      <w:r w:rsidRPr="00B06992">
        <w:rPr>
          <w:rFonts w:ascii="Arial" w:eastAsia="TimesNewRoman" w:hAnsi="Arial" w:cs="Arial"/>
          <w:color w:val="0D0D0D" w:themeColor="text1" w:themeTint="F2"/>
          <w:sz w:val="24"/>
          <w:szCs w:val="24"/>
        </w:rPr>
        <w:t xml:space="preserve">ść </w:t>
      </w:r>
      <w:r w:rsidRPr="00B06992">
        <w:rPr>
          <w:rFonts w:ascii="Arial" w:hAnsi="Arial" w:cs="Arial"/>
          <w:color w:val="0D0D0D" w:themeColor="text1" w:themeTint="F2"/>
          <w:sz w:val="24"/>
          <w:szCs w:val="24"/>
        </w:rPr>
        <w:t>co najmniej 10 cm, dowie</w:t>
      </w:r>
      <w:r w:rsidRPr="00B06992">
        <w:rPr>
          <w:rFonts w:ascii="Arial" w:eastAsia="TimesNewRoman" w:hAnsi="Arial" w:cs="Arial"/>
          <w:color w:val="0D0D0D" w:themeColor="text1" w:themeTint="F2"/>
          <w:sz w:val="24"/>
          <w:szCs w:val="24"/>
        </w:rPr>
        <w:t xml:space="preserve">źć </w:t>
      </w:r>
      <w:r w:rsidRPr="00B06992">
        <w:rPr>
          <w:rFonts w:ascii="Arial" w:hAnsi="Arial" w:cs="Arial"/>
          <w:color w:val="0D0D0D" w:themeColor="text1" w:themeTint="F2"/>
          <w:sz w:val="24"/>
          <w:szCs w:val="24"/>
        </w:rPr>
        <w:t>dodatkowy grunt spełniaj</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cy wymagania obowi</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zuj</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ce dla górnej strefy korpusu, w ilo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 koniecznej do uzyskania wymaganych rz</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dnych wysoko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ciowych i zag</w:t>
      </w:r>
      <w:r w:rsidRPr="00B06992">
        <w:rPr>
          <w:rFonts w:ascii="Arial" w:eastAsia="TimesNewRoman" w:hAnsi="Arial" w:cs="Arial"/>
          <w:color w:val="0D0D0D" w:themeColor="text1" w:themeTint="F2"/>
          <w:sz w:val="24"/>
          <w:szCs w:val="24"/>
        </w:rPr>
        <w:t>ęś</w:t>
      </w:r>
      <w:r w:rsidRPr="00B06992">
        <w:rPr>
          <w:rFonts w:ascii="Arial" w:hAnsi="Arial" w:cs="Arial"/>
          <w:color w:val="0D0D0D" w:themeColor="text1" w:themeTint="F2"/>
          <w:sz w:val="24"/>
          <w:szCs w:val="24"/>
        </w:rPr>
        <w:t>ci</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warstw</w:t>
      </w:r>
      <w:r w:rsidRPr="00B06992">
        <w:rPr>
          <w:rFonts w:ascii="Arial" w:eastAsia="TimesNewRoman" w:hAnsi="Arial" w:cs="Arial"/>
          <w:color w:val="0D0D0D" w:themeColor="text1" w:themeTint="F2"/>
          <w:sz w:val="24"/>
          <w:szCs w:val="24"/>
        </w:rPr>
        <w:t xml:space="preserve">ę </w:t>
      </w:r>
      <w:r w:rsidRPr="00B06992">
        <w:rPr>
          <w:rFonts w:ascii="Arial" w:hAnsi="Arial" w:cs="Arial"/>
          <w:color w:val="0D0D0D" w:themeColor="text1" w:themeTint="F2"/>
          <w:sz w:val="24"/>
          <w:szCs w:val="24"/>
        </w:rPr>
        <w:t>.</w:t>
      </w:r>
    </w:p>
    <w:p w:rsidR="00965134" w:rsidRPr="00B06992" w:rsidRDefault="00965134" w:rsidP="00965134">
      <w:pPr>
        <w:autoSpaceDE w:val="0"/>
        <w:autoSpaceDN w:val="0"/>
        <w:adjustRightInd w:val="0"/>
        <w:spacing w:after="0"/>
        <w:ind w:left="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Je</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eli rz</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dne podło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a przed profilowaniem nie wymagaj</w:t>
      </w:r>
      <w:r w:rsidRPr="00B06992">
        <w:rPr>
          <w:rFonts w:ascii="Arial" w:eastAsia="TimesNewRoman" w:hAnsi="Arial" w:cs="Arial"/>
          <w:color w:val="0D0D0D" w:themeColor="text1" w:themeTint="F2"/>
          <w:sz w:val="24"/>
          <w:szCs w:val="24"/>
        </w:rPr>
        <w:t xml:space="preserve">ą </w:t>
      </w:r>
      <w:r w:rsidRPr="00B06992">
        <w:rPr>
          <w:rFonts w:ascii="Arial" w:hAnsi="Arial" w:cs="Arial"/>
          <w:color w:val="0D0D0D" w:themeColor="text1" w:themeTint="F2"/>
          <w:sz w:val="24"/>
          <w:szCs w:val="24"/>
        </w:rPr>
        <w:t>dowiezienia i wbudowania dodatkowego gruntu, to przed przyst</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pieniem do profilowania oczyszczonego podło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a jego powierzchni</w:t>
      </w:r>
      <w:r w:rsidRPr="00B06992">
        <w:rPr>
          <w:rFonts w:ascii="Arial" w:eastAsia="TimesNewRoman" w:hAnsi="Arial" w:cs="Arial"/>
          <w:color w:val="0D0D0D" w:themeColor="text1" w:themeTint="F2"/>
          <w:sz w:val="24"/>
          <w:szCs w:val="24"/>
        </w:rPr>
        <w:t xml:space="preserve">ę </w:t>
      </w:r>
      <w:r w:rsidRPr="00B06992">
        <w:rPr>
          <w:rFonts w:ascii="Arial" w:hAnsi="Arial" w:cs="Arial"/>
          <w:color w:val="0D0D0D" w:themeColor="text1" w:themeTint="F2"/>
          <w:sz w:val="24"/>
          <w:szCs w:val="24"/>
        </w:rPr>
        <w:t>nale</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y dog</w:t>
      </w:r>
      <w:r w:rsidRPr="00B06992">
        <w:rPr>
          <w:rFonts w:ascii="Arial" w:eastAsia="TimesNewRoman" w:hAnsi="Arial" w:cs="Arial"/>
          <w:color w:val="0D0D0D" w:themeColor="text1" w:themeTint="F2"/>
          <w:sz w:val="24"/>
          <w:szCs w:val="24"/>
        </w:rPr>
        <w:t>ęś</w:t>
      </w:r>
      <w:r w:rsidRPr="00B06992">
        <w:rPr>
          <w:rFonts w:ascii="Arial" w:hAnsi="Arial" w:cs="Arial"/>
          <w:color w:val="0D0D0D" w:themeColor="text1" w:themeTint="F2"/>
          <w:sz w:val="24"/>
          <w:szCs w:val="24"/>
        </w:rPr>
        <w:t>ci</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3-4 przej</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 xml:space="preserve">ciami </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redniego walca stalowego, gładkiego lub w inny sposób zaakceptowany przez In</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yniera.</w:t>
      </w:r>
    </w:p>
    <w:p w:rsidR="00965134" w:rsidRPr="00B06992" w:rsidRDefault="00965134" w:rsidP="00965134">
      <w:pPr>
        <w:autoSpaceDE w:val="0"/>
        <w:autoSpaceDN w:val="0"/>
        <w:adjustRightInd w:val="0"/>
        <w:spacing w:after="0"/>
        <w:ind w:left="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Do profilowania podło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a stosowa</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 xml:space="preserve">równiarki. </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ty grunt powinien by</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wykorzystany w robotach ziemnych lub w inny sposób zaakceptowany przez In</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yniera.</w:t>
      </w:r>
    </w:p>
    <w:p w:rsidR="00965134" w:rsidRPr="00B06992" w:rsidRDefault="00965134" w:rsidP="00965134">
      <w:pPr>
        <w:autoSpaceDE w:val="0"/>
        <w:autoSpaceDN w:val="0"/>
        <w:adjustRightInd w:val="0"/>
        <w:spacing w:after="0"/>
        <w:ind w:left="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lastRenderedPageBreak/>
        <w:t>Bezpo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rednio po profilowaniu podło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a nale</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y przyst</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pi</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do jego dog</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szczenia przez wałowanie. Jakiekolwiek nierówno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 powstałe przy zag</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szczaniu powinny by</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naprawione przez Wykonawc</w:t>
      </w:r>
      <w:r w:rsidRPr="00B06992">
        <w:rPr>
          <w:rFonts w:ascii="Arial" w:eastAsia="TimesNewRoman" w:hAnsi="Arial" w:cs="Arial"/>
          <w:color w:val="0D0D0D" w:themeColor="text1" w:themeTint="F2"/>
          <w:sz w:val="24"/>
          <w:szCs w:val="24"/>
        </w:rPr>
        <w:t xml:space="preserve">ę </w:t>
      </w:r>
      <w:r w:rsidRPr="00B06992">
        <w:rPr>
          <w:rFonts w:ascii="Arial" w:hAnsi="Arial" w:cs="Arial"/>
          <w:color w:val="0D0D0D" w:themeColor="text1" w:themeTint="F2"/>
          <w:sz w:val="24"/>
          <w:szCs w:val="24"/>
        </w:rPr>
        <w:t>w sposób zaakceptowany przez In</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yniera.</w:t>
      </w:r>
    </w:p>
    <w:p w:rsidR="00965134" w:rsidRPr="00B06992" w:rsidRDefault="00965134" w:rsidP="00965134">
      <w:pPr>
        <w:autoSpaceDE w:val="0"/>
        <w:autoSpaceDN w:val="0"/>
        <w:adjustRightInd w:val="0"/>
        <w:spacing w:after="0"/>
        <w:ind w:left="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Zag</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szczenie podło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a nale</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y kontrolowa</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 xml:space="preserve">według normalnej próby </w:t>
      </w:r>
      <w:proofErr w:type="spellStart"/>
      <w:r w:rsidRPr="00B06992">
        <w:rPr>
          <w:rFonts w:ascii="Arial" w:hAnsi="Arial" w:cs="Arial"/>
          <w:color w:val="0D0D0D" w:themeColor="text1" w:themeTint="F2"/>
          <w:sz w:val="24"/>
          <w:szCs w:val="24"/>
        </w:rPr>
        <w:t>Proctora</w:t>
      </w:r>
      <w:proofErr w:type="spellEnd"/>
      <w:r w:rsidRPr="00B06992">
        <w:rPr>
          <w:rFonts w:ascii="Arial" w:hAnsi="Arial" w:cs="Arial"/>
          <w:color w:val="0D0D0D" w:themeColor="text1" w:themeTint="F2"/>
          <w:sz w:val="24"/>
          <w:szCs w:val="24"/>
        </w:rPr>
        <w:t xml:space="preserve">, </w:t>
      </w:r>
      <w:proofErr w:type="spellStart"/>
      <w:r w:rsidRPr="00B06992">
        <w:rPr>
          <w:rFonts w:ascii="Arial" w:hAnsi="Arial" w:cs="Arial"/>
          <w:color w:val="0D0D0D" w:themeColor="text1" w:themeTint="F2"/>
          <w:sz w:val="24"/>
          <w:szCs w:val="24"/>
        </w:rPr>
        <w:t>przepż</w:t>
      </w:r>
      <w:proofErr w:type="spellEnd"/>
      <w:r w:rsidRPr="00B06992">
        <w:rPr>
          <w:rFonts w:ascii="Arial" w:hAnsi="Arial" w:cs="Arial"/>
          <w:color w:val="0D0D0D" w:themeColor="text1" w:themeTint="F2"/>
          <w:sz w:val="24"/>
          <w:szCs w:val="24"/>
        </w:rPr>
        <w:t xml:space="preserve"> okre</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li</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zgodnie z BN-77/8931-12</w:t>
      </w:r>
    </w:p>
    <w:p w:rsidR="00965134" w:rsidRPr="00B06992" w:rsidRDefault="00965134" w:rsidP="00965134">
      <w:pPr>
        <w:autoSpaceDE w:val="0"/>
        <w:autoSpaceDN w:val="0"/>
        <w:adjustRightInd w:val="0"/>
        <w:spacing w:after="0" w:line="240" w:lineRule="auto"/>
        <w:rPr>
          <w:rFonts w:ascii="Times New Roman" w:hAnsi="Times New Roman" w:cs="Times New Roman"/>
          <w:color w:val="0D0D0D" w:themeColor="text1" w:themeTint="F2"/>
          <w:sz w:val="20"/>
          <w:szCs w:val="20"/>
        </w:rPr>
      </w:pPr>
    </w:p>
    <w:p w:rsidR="00965134" w:rsidRPr="00B06992" w:rsidRDefault="00965134" w:rsidP="00965134">
      <w:pPr>
        <w:pStyle w:val="Akapitzlist"/>
        <w:numPr>
          <w:ilvl w:val="0"/>
          <w:numId w:val="6"/>
        </w:numPr>
        <w:spacing w:after="0"/>
        <w:rPr>
          <w:rFonts w:ascii="Arial" w:hAnsi="Arial" w:cs="Arial"/>
          <w:color w:val="0D0D0D" w:themeColor="text1" w:themeTint="F2"/>
          <w:sz w:val="24"/>
          <w:szCs w:val="24"/>
        </w:rPr>
      </w:pPr>
      <w:r w:rsidRPr="00B06992">
        <w:rPr>
          <w:rFonts w:ascii="Arial" w:hAnsi="Arial" w:cs="Arial"/>
          <w:color w:val="0D0D0D" w:themeColor="text1" w:themeTint="F2"/>
          <w:sz w:val="24"/>
          <w:szCs w:val="24"/>
        </w:rPr>
        <w:t>Kontrola jakości robót</w:t>
      </w:r>
    </w:p>
    <w:p w:rsidR="00965134" w:rsidRPr="00B06992" w:rsidRDefault="00965134" w:rsidP="00965134">
      <w:pPr>
        <w:pStyle w:val="Akapitzlist"/>
        <w:spacing w:after="0"/>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Ogólne wymagania dotyczące kontroli jakości robót podano w „Wymaganiach ogólnych” pkt. 7. </w:t>
      </w:r>
    </w:p>
    <w:p w:rsidR="00965134" w:rsidRPr="00B06992" w:rsidRDefault="00965134" w:rsidP="00965134">
      <w:pPr>
        <w:pStyle w:val="Akapitzlist"/>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 czasie wykonywania robót Wykonawca powinien prowadzić doraźne kontrole wszystkich asortymentów robót.</w:t>
      </w:r>
    </w:p>
    <w:p w:rsidR="00965134" w:rsidRPr="00B06992" w:rsidRDefault="00965134" w:rsidP="00965134">
      <w:pPr>
        <w:pStyle w:val="Akapitzlist"/>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Kontrola w czasie wykonywania prac pomiarowych  polega na sprawdzeniu wyznaczenia punktów głównych i wierzchołkowych. Wykonawca jest odpowiedzialny za ochronę wszystkich punktów pomiarowych. Kontrolę jakości prac pomiarowych należy prowadzić wg ogólnych zasad określonych w instrukcjach i wytycznych </w:t>
      </w:r>
      <w:proofErr w:type="spellStart"/>
      <w:r w:rsidRPr="00B06992">
        <w:rPr>
          <w:rFonts w:ascii="Arial" w:hAnsi="Arial" w:cs="Arial"/>
          <w:color w:val="0D0D0D" w:themeColor="text1" w:themeTint="F2"/>
          <w:sz w:val="24"/>
          <w:szCs w:val="24"/>
        </w:rPr>
        <w:t>GUGiK</w:t>
      </w:r>
      <w:proofErr w:type="spellEnd"/>
      <w:r w:rsidRPr="00B06992">
        <w:rPr>
          <w:rFonts w:ascii="Arial" w:hAnsi="Arial" w:cs="Arial"/>
          <w:color w:val="0D0D0D" w:themeColor="text1" w:themeTint="F2"/>
          <w:sz w:val="24"/>
          <w:szCs w:val="24"/>
        </w:rPr>
        <w:t>.</w:t>
      </w:r>
    </w:p>
    <w:p w:rsidR="00965134" w:rsidRPr="00B06992" w:rsidRDefault="00965134" w:rsidP="00965134">
      <w:pPr>
        <w:autoSpaceDE w:val="0"/>
        <w:autoSpaceDN w:val="0"/>
        <w:adjustRightInd w:val="0"/>
        <w:spacing w:after="0"/>
        <w:ind w:left="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 czasie robót Wykonawca powinien prowadzi</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systematyczne badania kontrolne w zakresie i z cz</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stotliwo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w:t>
      </w:r>
      <w:r w:rsidRPr="00B06992">
        <w:rPr>
          <w:rFonts w:ascii="Arial" w:eastAsia="TimesNewRoman" w:hAnsi="Arial" w:cs="Arial"/>
          <w:color w:val="0D0D0D" w:themeColor="text1" w:themeTint="F2"/>
          <w:sz w:val="24"/>
          <w:szCs w:val="24"/>
        </w:rPr>
        <w:t xml:space="preserve">ą </w:t>
      </w:r>
      <w:r w:rsidRPr="00B06992">
        <w:rPr>
          <w:rFonts w:ascii="Arial" w:hAnsi="Arial" w:cs="Arial"/>
          <w:color w:val="0D0D0D" w:themeColor="text1" w:themeTint="F2"/>
          <w:sz w:val="24"/>
          <w:szCs w:val="24"/>
        </w:rPr>
        <w:t>gwarantuj</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c</w:t>
      </w:r>
      <w:r w:rsidRPr="00B06992">
        <w:rPr>
          <w:rFonts w:ascii="Arial" w:eastAsia="TimesNewRoman" w:hAnsi="Arial" w:cs="Arial"/>
          <w:color w:val="0D0D0D" w:themeColor="text1" w:themeTint="F2"/>
          <w:sz w:val="24"/>
          <w:szCs w:val="24"/>
        </w:rPr>
        <w:t xml:space="preserve">ą </w:t>
      </w:r>
      <w:r w:rsidRPr="00B06992">
        <w:rPr>
          <w:rFonts w:ascii="Arial" w:hAnsi="Arial" w:cs="Arial"/>
          <w:color w:val="0D0D0D" w:themeColor="text1" w:themeTint="F2"/>
          <w:sz w:val="24"/>
          <w:szCs w:val="24"/>
        </w:rPr>
        <w:t>zachowaniem wymaga</w:t>
      </w:r>
      <w:r w:rsidRPr="00B06992">
        <w:rPr>
          <w:rFonts w:ascii="Arial" w:eastAsia="TimesNewRoman" w:hAnsi="Arial" w:cs="Arial"/>
          <w:color w:val="0D0D0D" w:themeColor="text1" w:themeTint="F2"/>
          <w:sz w:val="24"/>
          <w:szCs w:val="24"/>
        </w:rPr>
        <w:t xml:space="preserve">ń </w:t>
      </w:r>
      <w:r w:rsidRPr="00B06992">
        <w:rPr>
          <w:rFonts w:ascii="Arial" w:hAnsi="Arial" w:cs="Arial"/>
          <w:color w:val="0D0D0D" w:themeColor="text1" w:themeTint="F2"/>
          <w:sz w:val="24"/>
          <w:szCs w:val="24"/>
        </w:rPr>
        <w:t>jako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 robót.</w:t>
      </w:r>
    </w:p>
    <w:p w:rsidR="00965134" w:rsidRPr="00B06992" w:rsidRDefault="00965134" w:rsidP="00965134">
      <w:pPr>
        <w:autoSpaceDE w:val="0"/>
        <w:autoSpaceDN w:val="0"/>
        <w:adjustRightInd w:val="0"/>
        <w:spacing w:after="0"/>
        <w:ind w:left="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 przypadku , gdy przeprowadzenie badania zag</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 xml:space="preserve">szczenia według metody </w:t>
      </w:r>
      <w:proofErr w:type="spellStart"/>
      <w:r w:rsidRPr="00B06992">
        <w:rPr>
          <w:rFonts w:ascii="Arial" w:hAnsi="Arial" w:cs="Arial"/>
          <w:color w:val="0D0D0D" w:themeColor="text1" w:themeTint="F2"/>
          <w:sz w:val="24"/>
          <w:szCs w:val="24"/>
        </w:rPr>
        <w:t>Proctora</w:t>
      </w:r>
      <w:proofErr w:type="spellEnd"/>
      <w:r w:rsidRPr="00B06992">
        <w:rPr>
          <w:rFonts w:ascii="Arial" w:hAnsi="Arial" w:cs="Arial"/>
          <w:color w:val="0D0D0D" w:themeColor="text1" w:themeTint="F2"/>
          <w:sz w:val="24"/>
          <w:szCs w:val="24"/>
        </w:rPr>
        <w:t xml:space="preserve"> jest niemo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liwe ze wzgl</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du na gruboziarniste uziarnienie materiału tworz</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cego podło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e, kontrol</w:t>
      </w:r>
      <w:r w:rsidRPr="00B06992">
        <w:rPr>
          <w:rFonts w:ascii="Arial" w:eastAsia="TimesNewRoman" w:hAnsi="Arial" w:cs="Arial"/>
          <w:color w:val="0D0D0D" w:themeColor="text1" w:themeTint="F2"/>
          <w:sz w:val="24"/>
          <w:szCs w:val="24"/>
        </w:rPr>
        <w:t xml:space="preserve">ę </w:t>
      </w:r>
      <w:r w:rsidRPr="00B06992">
        <w:rPr>
          <w:rFonts w:ascii="Arial" w:hAnsi="Arial" w:cs="Arial"/>
          <w:color w:val="0D0D0D" w:themeColor="text1" w:themeTint="F2"/>
          <w:sz w:val="24"/>
          <w:szCs w:val="24"/>
        </w:rPr>
        <w:t>zag</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szczenia nale</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y oprze</w:t>
      </w:r>
      <w:r w:rsidRPr="00B06992">
        <w:rPr>
          <w:rFonts w:ascii="Arial" w:eastAsia="TimesNewRoman" w:hAnsi="Arial" w:cs="Arial"/>
          <w:color w:val="0D0D0D" w:themeColor="text1" w:themeTint="F2"/>
          <w:sz w:val="24"/>
          <w:szCs w:val="24"/>
        </w:rPr>
        <w:t>ć</w:t>
      </w:r>
      <w:r w:rsidRPr="00B06992">
        <w:rPr>
          <w:rFonts w:ascii="Arial" w:hAnsi="Arial" w:cs="Arial"/>
          <w:color w:val="0D0D0D" w:themeColor="text1" w:themeTint="F2"/>
          <w:sz w:val="24"/>
          <w:szCs w:val="24"/>
        </w:rPr>
        <w:t xml:space="preserve"> na metodzie obci</w:t>
      </w:r>
      <w:r w:rsidRPr="00B06992">
        <w:rPr>
          <w:rFonts w:ascii="Arial" w:eastAsia="TimesNewRoman" w:hAnsi="Arial" w:cs="Arial"/>
          <w:color w:val="0D0D0D" w:themeColor="text1" w:themeTint="F2"/>
          <w:sz w:val="24"/>
          <w:szCs w:val="24"/>
        </w:rPr>
        <w:t>ąż</w:t>
      </w:r>
      <w:r w:rsidRPr="00B06992">
        <w:rPr>
          <w:rFonts w:ascii="Arial" w:hAnsi="Arial" w:cs="Arial"/>
          <w:color w:val="0D0D0D" w:themeColor="text1" w:themeTint="F2"/>
          <w:sz w:val="24"/>
          <w:szCs w:val="24"/>
        </w:rPr>
        <w:t>e</w:t>
      </w:r>
      <w:r w:rsidRPr="00B06992">
        <w:rPr>
          <w:rFonts w:ascii="Arial" w:eastAsia="TimesNewRoman" w:hAnsi="Arial" w:cs="Arial"/>
          <w:color w:val="0D0D0D" w:themeColor="text1" w:themeTint="F2"/>
          <w:sz w:val="24"/>
          <w:szCs w:val="24"/>
        </w:rPr>
        <w:t xml:space="preserve">ń </w:t>
      </w:r>
      <w:r w:rsidRPr="00B06992">
        <w:rPr>
          <w:rFonts w:ascii="Arial" w:hAnsi="Arial" w:cs="Arial"/>
          <w:color w:val="0D0D0D" w:themeColor="text1" w:themeTint="F2"/>
          <w:sz w:val="24"/>
          <w:szCs w:val="24"/>
        </w:rPr>
        <w:t>płytowych. Nale</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y okre</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li</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pierwotny i wtórny moduł odkształcenia podło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a według zał</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cznik do normy PN-S-02205. Stosunek wtórnego  pierwotnego modułu odkształcenia nie powinien przekracza</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warto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 2,2.</w:t>
      </w:r>
    </w:p>
    <w:p w:rsidR="00965134" w:rsidRPr="00B06992" w:rsidRDefault="00965134" w:rsidP="00965134">
      <w:pPr>
        <w:autoSpaceDE w:val="0"/>
        <w:autoSpaceDN w:val="0"/>
        <w:adjustRightInd w:val="0"/>
        <w:spacing w:after="0"/>
        <w:ind w:left="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Nierówno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 profilowanego i zag</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szczonego podło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a nale</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y mierzy</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łat</w:t>
      </w:r>
      <w:r w:rsidRPr="00B06992">
        <w:rPr>
          <w:rFonts w:ascii="Arial" w:eastAsia="TimesNewRoman" w:hAnsi="Arial" w:cs="Arial"/>
          <w:color w:val="0D0D0D" w:themeColor="text1" w:themeTint="F2"/>
          <w:sz w:val="24"/>
          <w:szCs w:val="24"/>
        </w:rPr>
        <w:t xml:space="preserve">ą </w:t>
      </w:r>
      <w:r w:rsidRPr="00B06992">
        <w:rPr>
          <w:rFonts w:ascii="Arial" w:hAnsi="Arial" w:cs="Arial"/>
          <w:color w:val="0D0D0D" w:themeColor="text1" w:themeTint="F2"/>
          <w:sz w:val="24"/>
          <w:szCs w:val="24"/>
        </w:rPr>
        <w:t>co 20 m w kierunku podłu</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nym. Nierówno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 poprzeczne nale</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y mierzy</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łat</w:t>
      </w:r>
      <w:r w:rsidRPr="00B06992">
        <w:rPr>
          <w:rFonts w:ascii="Arial" w:eastAsia="TimesNewRoman" w:hAnsi="Arial" w:cs="Arial"/>
          <w:color w:val="0D0D0D" w:themeColor="text1" w:themeTint="F2"/>
          <w:sz w:val="24"/>
          <w:szCs w:val="24"/>
        </w:rPr>
        <w:t xml:space="preserve">ą </w:t>
      </w:r>
      <w:r w:rsidRPr="00B06992">
        <w:rPr>
          <w:rFonts w:ascii="Arial" w:hAnsi="Arial" w:cs="Arial"/>
          <w:color w:val="0D0D0D" w:themeColor="text1" w:themeTint="F2"/>
          <w:sz w:val="24"/>
          <w:szCs w:val="24"/>
        </w:rPr>
        <w:t xml:space="preserve">co najmniej 10 razy na 1 </w:t>
      </w:r>
      <w:proofErr w:type="spellStart"/>
      <w:r w:rsidRPr="00B06992">
        <w:rPr>
          <w:rFonts w:ascii="Arial" w:hAnsi="Arial" w:cs="Arial"/>
          <w:color w:val="0D0D0D" w:themeColor="text1" w:themeTint="F2"/>
          <w:sz w:val="24"/>
          <w:szCs w:val="24"/>
        </w:rPr>
        <w:t>km</w:t>
      </w:r>
      <w:proofErr w:type="spellEnd"/>
      <w:r w:rsidRPr="00B06992">
        <w:rPr>
          <w:rFonts w:ascii="Arial" w:hAnsi="Arial" w:cs="Arial"/>
          <w:color w:val="0D0D0D" w:themeColor="text1" w:themeTint="F2"/>
          <w:sz w:val="24"/>
          <w:szCs w:val="24"/>
        </w:rPr>
        <w:t>.</w:t>
      </w:r>
    </w:p>
    <w:p w:rsidR="00965134" w:rsidRPr="00B06992" w:rsidRDefault="00965134" w:rsidP="00965134">
      <w:pPr>
        <w:autoSpaceDE w:val="0"/>
        <w:autoSpaceDN w:val="0"/>
        <w:adjustRightInd w:val="0"/>
        <w:spacing w:after="0"/>
        <w:ind w:left="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Nierówno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 nie mog</w:t>
      </w:r>
      <w:r w:rsidRPr="00B06992">
        <w:rPr>
          <w:rFonts w:ascii="Arial" w:eastAsia="TimesNewRoman" w:hAnsi="Arial" w:cs="Arial"/>
          <w:color w:val="0D0D0D" w:themeColor="text1" w:themeTint="F2"/>
          <w:sz w:val="24"/>
          <w:szCs w:val="24"/>
        </w:rPr>
        <w:t xml:space="preserve">ą </w:t>
      </w:r>
      <w:r w:rsidRPr="00B06992">
        <w:rPr>
          <w:rFonts w:ascii="Arial" w:hAnsi="Arial" w:cs="Arial"/>
          <w:color w:val="0D0D0D" w:themeColor="text1" w:themeTint="F2"/>
          <w:sz w:val="24"/>
          <w:szCs w:val="24"/>
        </w:rPr>
        <w:t>przekracza</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 xml:space="preserve">2 </w:t>
      </w:r>
      <w:proofErr w:type="spellStart"/>
      <w:r w:rsidRPr="00B06992">
        <w:rPr>
          <w:rFonts w:ascii="Arial" w:hAnsi="Arial" w:cs="Arial"/>
          <w:color w:val="0D0D0D" w:themeColor="text1" w:themeTint="F2"/>
          <w:sz w:val="24"/>
          <w:szCs w:val="24"/>
        </w:rPr>
        <w:t>cm</w:t>
      </w:r>
      <w:proofErr w:type="spellEnd"/>
      <w:r w:rsidRPr="00B06992">
        <w:rPr>
          <w:rFonts w:ascii="Arial" w:hAnsi="Arial" w:cs="Arial"/>
          <w:color w:val="0D0D0D" w:themeColor="text1" w:themeTint="F2"/>
          <w:sz w:val="24"/>
          <w:szCs w:val="24"/>
        </w:rPr>
        <w:t>. Spadki poprzeczne nale</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y mierzy</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za pomoc</w:t>
      </w:r>
      <w:r w:rsidRPr="00B06992">
        <w:rPr>
          <w:rFonts w:ascii="Arial" w:eastAsia="TimesNewRoman" w:hAnsi="Arial" w:cs="Arial"/>
          <w:color w:val="0D0D0D" w:themeColor="text1" w:themeTint="F2"/>
          <w:sz w:val="24"/>
          <w:szCs w:val="24"/>
        </w:rPr>
        <w:t xml:space="preserve">ą </w:t>
      </w:r>
      <w:r w:rsidRPr="00B06992">
        <w:rPr>
          <w:rFonts w:ascii="Arial" w:hAnsi="Arial" w:cs="Arial"/>
          <w:color w:val="0D0D0D" w:themeColor="text1" w:themeTint="F2"/>
          <w:sz w:val="24"/>
          <w:szCs w:val="24"/>
        </w:rPr>
        <w:t>4-metrowej łaty i poziomicy co najmniej 10 razy na 1 km i dodatkowo we wszystkich punktach głównych łuków poziomych: na pocz</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tku i ko</w:t>
      </w:r>
      <w:r w:rsidRPr="00B06992">
        <w:rPr>
          <w:rFonts w:ascii="Arial" w:eastAsia="TimesNewRoman" w:hAnsi="Arial" w:cs="Arial"/>
          <w:color w:val="0D0D0D" w:themeColor="text1" w:themeTint="F2"/>
          <w:sz w:val="24"/>
          <w:szCs w:val="24"/>
        </w:rPr>
        <w:t>ń</w:t>
      </w:r>
      <w:r w:rsidRPr="00B06992">
        <w:rPr>
          <w:rFonts w:ascii="Arial" w:hAnsi="Arial" w:cs="Arial"/>
          <w:color w:val="0D0D0D" w:themeColor="text1" w:themeTint="F2"/>
          <w:sz w:val="24"/>
          <w:szCs w:val="24"/>
        </w:rPr>
        <w:t>cu ka</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dej krzywej przej</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ciowej oraz na pocz</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 xml:space="preserve">tku, w </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rodku i na ko</w:t>
      </w:r>
      <w:r w:rsidRPr="00B06992">
        <w:rPr>
          <w:rFonts w:ascii="Arial" w:eastAsia="TimesNewRoman" w:hAnsi="Arial" w:cs="Arial"/>
          <w:color w:val="0D0D0D" w:themeColor="text1" w:themeTint="F2"/>
          <w:sz w:val="24"/>
          <w:szCs w:val="24"/>
        </w:rPr>
        <w:t>ń</w:t>
      </w:r>
      <w:r w:rsidRPr="00B06992">
        <w:rPr>
          <w:rFonts w:ascii="Arial" w:hAnsi="Arial" w:cs="Arial"/>
          <w:color w:val="0D0D0D" w:themeColor="text1" w:themeTint="F2"/>
          <w:sz w:val="24"/>
          <w:szCs w:val="24"/>
        </w:rPr>
        <w:t>cu ka</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dego łuku kołowego. Spadki poprzeczne podło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a powinny by</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zgodne z Dokumentacj</w:t>
      </w:r>
      <w:r w:rsidRPr="00B06992">
        <w:rPr>
          <w:rFonts w:ascii="Arial" w:eastAsia="TimesNewRoman" w:hAnsi="Arial" w:cs="Arial"/>
          <w:color w:val="0D0D0D" w:themeColor="text1" w:themeTint="F2"/>
          <w:sz w:val="24"/>
          <w:szCs w:val="24"/>
        </w:rPr>
        <w:t xml:space="preserve">ą </w:t>
      </w:r>
      <w:r w:rsidRPr="00B06992">
        <w:rPr>
          <w:rFonts w:ascii="Arial" w:hAnsi="Arial" w:cs="Arial"/>
          <w:color w:val="0D0D0D" w:themeColor="text1" w:themeTint="F2"/>
          <w:sz w:val="24"/>
          <w:szCs w:val="24"/>
        </w:rPr>
        <w:t>Projektow</w:t>
      </w:r>
      <w:r w:rsidRPr="00B06992">
        <w:rPr>
          <w:rFonts w:ascii="Arial" w:eastAsia="TimesNewRoman" w:hAnsi="Arial" w:cs="Arial"/>
          <w:color w:val="0D0D0D" w:themeColor="text1" w:themeTint="F2"/>
          <w:sz w:val="24"/>
          <w:szCs w:val="24"/>
        </w:rPr>
        <w:t xml:space="preserve">ą </w:t>
      </w:r>
      <w:r w:rsidRPr="00B06992">
        <w:rPr>
          <w:rFonts w:ascii="Arial" w:hAnsi="Arial" w:cs="Arial"/>
          <w:color w:val="0D0D0D" w:themeColor="text1" w:themeTint="F2"/>
          <w:sz w:val="24"/>
          <w:szCs w:val="24"/>
        </w:rPr>
        <w:t>z tolerancj</w:t>
      </w:r>
      <w:r w:rsidRPr="00B06992">
        <w:rPr>
          <w:rFonts w:ascii="Arial" w:eastAsia="TimesNewRoman" w:hAnsi="Arial" w:cs="Arial"/>
          <w:color w:val="0D0D0D" w:themeColor="text1" w:themeTint="F2"/>
          <w:sz w:val="24"/>
          <w:szCs w:val="24"/>
        </w:rPr>
        <w:t xml:space="preserve">ą </w:t>
      </w:r>
      <w:r w:rsidRPr="00B06992">
        <w:rPr>
          <w:rFonts w:ascii="Arial" w:hAnsi="Arial" w:cs="Arial"/>
          <w:color w:val="0D0D0D" w:themeColor="text1" w:themeTint="F2"/>
          <w:sz w:val="24"/>
          <w:szCs w:val="24"/>
        </w:rPr>
        <w:t>± 0,5%.</w:t>
      </w:r>
    </w:p>
    <w:p w:rsidR="00965134" w:rsidRPr="00B06992" w:rsidRDefault="00965134" w:rsidP="00965134">
      <w:pPr>
        <w:autoSpaceDE w:val="0"/>
        <w:autoSpaceDN w:val="0"/>
        <w:adjustRightInd w:val="0"/>
        <w:spacing w:after="0"/>
        <w:ind w:left="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Gł</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boko</w:t>
      </w:r>
      <w:r w:rsidRPr="00B06992">
        <w:rPr>
          <w:rFonts w:ascii="Arial" w:eastAsia="TimesNewRoman" w:hAnsi="Arial" w:cs="Arial"/>
          <w:color w:val="0D0D0D" w:themeColor="text1" w:themeTint="F2"/>
          <w:sz w:val="24"/>
          <w:szCs w:val="24"/>
        </w:rPr>
        <w:t xml:space="preserve">ść </w:t>
      </w:r>
      <w:r w:rsidRPr="00B06992">
        <w:rPr>
          <w:rFonts w:ascii="Arial" w:hAnsi="Arial" w:cs="Arial"/>
          <w:color w:val="0D0D0D" w:themeColor="text1" w:themeTint="F2"/>
          <w:sz w:val="24"/>
          <w:szCs w:val="24"/>
        </w:rPr>
        <w:t>koryta i rz</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dne nale</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y sprawdza</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co 20 m, a na odcinkach krzywolinijnych co 10 m w osi jezdni i na jej kraw</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dziach. Ró</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nice pomi</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dzy rz</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dnymi zmierzonymi i projektowanymi nie powinny</w:t>
      </w:r>
    </w:p>
    <w:p w:rsidR="00965134" w:rsidRPr="00B06992" w:rsidRDefault="00965134" w:rsidP="00965134">
      <w:pPr>
        <w:autoSpaceDE w:val="0"/>
        <w:autoSpaceDN w:val="0"/>
        <w:adjustRightInd w:val="0"/>
        <w:spacing w:after="0"/>
        <w:ind w:left="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przekracza</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 xml:space="preserve">+0 cm i –2 </w:t>
      </w:r>
      <w:proofErr w:type="spellStart"/>
      <w:r w:rsidRPr="00B06992">
        <w:rPr>
          <w:rFonts w:ascii="Arial" w:hAnsi="Arial" w:cs="Arial"/>
          <w:color w:val="0D0D0D" w:themeColor="text1" w:themeTint="F2"/>
          <w:sz w:val="24"/>
          <w:szCs w:val="24"/>
        </w:rPr>
        <w:t>cm</w:t>
      </w:r>
      <w:proofErr w:type="spellEnd"/>
      <w:r w:rsidRPr="00B06992">
        <w:rPr>
          <w:rFonts w:ascii="Arial" w:hAnsi="Arial" w:cs="Arial"/>
          <w:color w:val="0D0D0D" w:themeColor="text1" w:themeTint="F2"/>
          <w:sz w:val="24"/>
          <w:szCs w:val="24"/>
        </w:rPr>
        <w:t>.</w:t>
      </w:r>
    </w:p>
    <w:p w:rsidR="00965134" w:rsidRPr="00B06992" w:rsidRDefault="00965134" w:rsidP="00965134">
      <w:pPr>
        <w:autoSpaceDE w:val="0"/>
        <w:autoSpaceDN w:val="0"/>
        <w:adjustRightInd w:val="0"/>
        <w:spacing w:after="0" w:line="240" w:lineRule="auto"/>
        <w:jc w:val="both"/>
        <w:rPr>
          <w:rFonts w:ascii="Times New Roman" w:hAnsi="Times New Roman" w:cs="Times New Roman"/>
          <w:color w:val="0D0D0D" w:themeColor="text1" w:themeTint="F2"/>
          <w:sz w:val="20"/>
          <w:szCs w:val="20"/>
        </w:rPr>
      </w:pPr>
    </w:p>
    <w:p w:rsidR="00965134" w:rsidRPr="00B06992" w:rsidRDefault="00965134" w:rsidP="00965134">
      <w:pPr>
        <w:pStyle w:val="Akapitzlist"/>
        <w:numPr>
          <w:ilvl w:val="0"/>
          <w:numId w:val="6"/>
        </w:numPr>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Obmiar robót</w:t>
      </w:r>
    </w:p>
    <w:p w:rsidR="00965134" w:rsidRPr="00B06992" w:rsidRDefault="00965134" w:rsidP="00965134">
      <w:pPr>
        <w:pStyle w:val="Akapitzlist"/>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Zasady obmiaru robót podano w OST „Wymagania ogólne” pkt. 8. </w:t>
      </w:r>
    </w:p>
    <w:p w:rsidR="00965134" w:rsidRPr="00B06992" w:rsidRDefault="00965134" w:rsidP="00965134">
      <w:pPr>
        <w:pStyle w:val="Akapitzlist"/>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Jednostkami obmiaru robót związanych z wykonywaniem powyższych robót są</w:t>
      </w:r>
      <w:r w:rsidRPr="00B06992">
        <w:rPr>
          <w:rFonts w:ascii="Arial" w:eastAsia="TimesNewRoman" w:hAnsi="Arial" w:cs="Arial"/>
          <w:color w:val="0D0D0D" w:themeColor="text1" w:themeTint="F2"/>
          <w:sz w:val="24"/>
          <w:szCs w:val="24"/>
        </w:rPr>
        <w:t xml:space="preserve"> </w:t>
      </w:r>
      <w:r w:rsidRPr="00B06992">
        <w:rPr>
          <w:rFonts w:ascii="Arial" w:hAnsi="Arial" w:cs="Arial"/>
          <w:color w:val="0D0D0D" w:themeColor="text1" w:themeTint="F2"/>
          <w:sz w:val="24"/>
          <w:szCs w:val="24"/>
        </w:rPr>
        <w:t>metry kwadratowe rozebranej nawierzchni z płyt betonowych, a jednostk</w:t>
      </w:r>
      <w:r w:rsidRPr="00B06992">
        <w:rPr>
          <w:rFonts w:ascii="Arial" w:eastAsia="TimesNewRoman" w:hAnsi="Arial" w:cs="Arial"/>
          <w:color w:val="0D0D0D" w:themeColor="text1" w:themeTint="F2"/>
          <w:sz w:val="24"/>
          <w:szCs w:val="24"/>
        </w:rPr>
        <w:t xml:space="preserve">ą </w:t>
      </w:r>
      <w:r w:rsidRPr="00B06992">
        <w:rPr>
          <w:rFonts w:ascii="Arial" w:hAnsi="Arial" w:cs="Arial"/>
          <w:color w:val="0D0D0D" w:themeColor="text1" w:themeTint="F2"/>
          <w:sz w:val="24"/>
          <w:szCs w:val="24"/>
        </w:rPr>
        <w:lastRenderedPageBreak/>
        <w:t>obmiaru robót ziemnych jest 1 m</w:t>
      </w:r>
      <w:r w:rsidRPr="00B06992">
        <w:rPr>
          <w:rFonts w:ascii="Arial" w:hAnsi="Arial" w:cs="Arial"/>
          <w:color w:val="0D0D0D" w:themeColor="text1" w:themeTint="F2"/>
          <w:sz w:val="24"/>
          <w:szCs w:val="24"/>
          <w:vertAlign w:val="superscript"/>
        </w:rPr>
        <w:t>2</w:t>
      </w:r>
      <w:r w:rsidRPr="00B06992">
        <w:rPr>
          <w:rFonts w:ascii="Arial" w:hAnsi="Arial" w:cs="Arial"/>
          <w:color w:val="0D0D0D" w:themeColor="text1" w:themeTint="F2"/>
          <w:sz w:val="24"/>
          <w:szCs w:val="24"/>
        </w:rPr>
        <w:t xml:space="preserve"> (metr kwadratowy) wykonanego odebranego koryta wraz profilowaniem i zag</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szczeniem podło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a.</w:t>
      </w:r>
    </w:p>
    <w:p w:rsidR="00965134" w:rsidRPr="00B06992" w:rsidRDefault="00965134" w:rsidP="00965134">
      <w:pPr>
        <w:pStyle w:val="Akapitzlist"/>
        <w:numPr>
          <w:ilvl w:val="0"/>
          <w:numId w:val="6"/>
        </w:numPr>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Odbiór robót</w:t>
      </w:r>
    </w:p>
    <w:p w:rsidR="00965134" w:rsidRPr="00B06992" w:rsidRDefault="00965134" w:rsidP="00965134">
      <w:pPr>
        <w:pStyle w:val="Akapitzlist"/>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Ogólne zasady odbioru robót podano w OST „Wymagania ogólne” pkt. 9. </w:t>
      </w:r>
    </w:p>
    <w:p w:rsidR="00965134" w:rsidRPr="00B06992" w:rsidRDefault="00965134" w:rsidP="00965134">
      <w:pPr>
        <w:pStyle w:val="Akapitzlist"/>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Roboty uznaje się za wykonane zgodnie z dokumentacją, jeśli wszystkie pomiary i badania dały wyniki pozytywne.</w:t>
      </w:r>
    </w:p>
    <w:p w:rsidR="00965134" w:rsidRPr="00B06992" w:rsidRDefault="00965134" w:rsidP="00965134">
      <w:pPr>
        <w:pStyle w:val="Akapitzlist"/>
        <w:numPr>
          <w:ilvl w:val="0"/>
          <w:numId w:val="6"/>
        </w:numPr>
        <w:rPr>
          <w:rFonts w:ascii="Arial" w:hAnsi="Arial" w:cs="Arial"/>
          <w:color w:val="0D0D0D" w:themeColor="text1" w:themeTint="F2"/>
          <w:sz w:val="24"/>
          <w:szCs w:val="24"/>
        </w:rPr>
      </w:pPr>
      <w:r w:rsidRPr="00B06992">
        <w:rPr>
          <w:rFonts w:ascii="Arial" w:hAnsi="Arial" w:cs="Arial"/>
          <w:color w:val="0D0D0D" w:themeColor="text1" w:themeTint="F2"/>
          <w:sz w:val="24"/>
          <w:szCs w:val="24"/>
        </w:rPr>
        <w:t>Podstawa płatności</w:t>
      </w:r>
    </w:p>
    <w:p w:rsidR="00965134" w:rsidRPr="00B06992" w:rsidRDefault="00965134" w:rsidP="00965134">
      <w:pPr>
        <w:pStyle w:val="Akapitzlist"/>
        <w:tabs>
          <w:tab w:val="left" w:pos="9355"/>
        </w:tabs>
        <w:spacing w:after="0"/>
        <w:ind w:right="-1"/>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Ogólne ustalenia dotyczące podstawy płatności podano w OST „Wymagania ogólne” pkt. 10. </w:t>
      </w:r>
    </w:p>
    <w:p w:rsidR="00965134" w:rsidRPr="00B06992" w:rsidRDefault="00965134" w:rsidP="00965134">
      <w:pPr>
        <w:tabs>
          <w:tab w:val="left" w:pos="1080"/>
        </w:tabs>
        <w:autoSpaceDE w:val="0"/>
        <w:autoSpaceDN w:val="0"/>
        <w:adjustRightInd w:val="0"/>
        <w:spacing w:after="0"/>
        <w:ind w:left="851" w:right="-1"/>
        <w:rPr>
          <w:rFonts w:ascii="Arial" w:hAnsi="Arial" w:cs="Arial"/>
          <w:bCs/>
          <w:color w:val="0D0D0D" w:themeColor="text1" w:themeTint="F2"/>
          <w:sz w:val="24"/>
          <w:szCs w:val="24"/>
        </w:rPr>
      </w:pPr>
    </w:p>
    <w:p w:rsidR="00965134" w:rsidRPr="00B06992" w:rsidRDefault="00965134" w:rsidP="00965134">
      <w:pPr>
        <w:tabs>
          <w:tab w:val="left" w:pos="1080"/>
        </w:tabs>
        <w:autoSpaceDE w:val="0"/>
        <w:autoSpaceDN w:val="0"/>
        <w:adjustRightInd w:val="0"/>
        <w:spacing w:after="0"/>
        <w:ind w:left="851" w:right="-1"/>
        <w:rPr>
          <w:rFonts w:ascii="Arial" w:hAnsi="Arial" w:cs="Arial"/>
          <w:bCs/>
          <w:color w:val="0D0D0D" w:themeColor="text1" w:themeTint="F2"/>
          <w:sz w:val="24"/>
          <w:szCs w:val="24"/>
        </w:rPr>
      </w:pPr>
      <w:r w:rsidRPr="00B06992">
        <w:rPr>
          <w:rFonts w:ascii="Arial" w:hAnsi="Arial" w:cs="Arial"/>
          <w:bCs/>
          <w:color w:val="0D0D0D" w:themeColor="text1" w:themeTint="F2"/>
          <w:sz w:val="24"/>
          <w:szCs w:val="24"/>
        </w:rPr>
        <w:t>Podstawą   płatności jest sporządzony i podpisany protokół odbioru robót.</w:t>
      </w:r>
    </w:p>
    <w:p w:rsidR="00965134" w:rsidRPr="00B06992" w:rsidRDefault="00965134" w:rsidP="00965134">
      <w:pPr>
        <w:tabs>
          <w:tab w:val="left" w:pos="9355"/>
        </w:tabs>
        <w:spacing w:after="0"/>
        <w:ind w:right="-1"/>
        <w:rPr>
          <w:rFonts w:ascii="Arial" w:hAnsi="Arial" w:cs="Arial"/>
          <w:color w:val="0D0D0D" w:themeColor="text1" w:themeTint="F2"/>
          <w:sz w:val="24"/>
          <w:szCs w:val="24"/>
        </w:rPr>
      </w:pPr>
    </w:p>
    <w:p w:rsidR="00965134" w:rsidRPr="00B06992" w:rsidRDefault="00965134" w:rsidP="00965134">
      <w:pPr>
        <w:tabs>
          <w:tab w:val="left" w:pos="9355"/>
        </w:tabs>
        <w:spacing w:after="0"/>
        <w:ind w:right="-1"/>
        <w:rPr>
          <w:rFonts w:ascii="Arial" w:hAnsi="Arial" w:cs="Arial"/>
          <w:color w:val="0D0D0D" w:themeColor="text1" w:themeTint="F2"/>
          <w:sz w:val="24"/>
          <w:szCs w:val="24"/>
        </w:rPr>
      </w:pPr>
    </w:p>
    <w:p w:rsidR="00965134" w:rsidRPr="00B06992" w:rsidRDefault="00965134" w:rsidP="00965134">
      <w:pPr>
        <w:tabs>
          <w:tab w:val="left" w:pos="9355"/>
        </w:tabs>
        <w:spacing w:after="0"/>
        <w:ind w:right="-1"/>
        <w:rPr>
          <w:rFonts w:ascii="Arial" w:hAnsi="Arial" w:cs="Arial"/>
          <w:b/>
          <w:color w:val="0D0D0D" w:themeColor="text1" w:themeTint="F2"/>
          <w:sz w:val="24"/>
          <w:szCs w:val="24"/>
        </w:rPr>
      </w:pPr>
      <w:r w:rsidRPr="00B06992">
        <w:rPr>
          <w:rFonts w:ascii="Arial" w:hAnsi="Arial" w:cs="Arial"/>
          <w:b/>
          <w:color w:val="0D0D0D" w:themeColor="text1" w:themeTint="F2"/>
          <w:sz w:val="24"/>
          <w:szCs w:val="24"/>
        </w:rPr>
        <w:t>Przepisy związane</w:t>
      </w:r>
    </w:p>
    <w:p w:rsidR="00965134" w:rsidRPr="00B06992" w:rsidRDefault="00965134" w:rsidP="00965134">
      <w:pPr>
        <w:autoSpaceDE w:val="0"/>
        <w:autoSpaceDN w:val="0"/>
        <w:adjustRightInd w:val="0"/>
        <w:spacing w:after="0"/>
        <w:ind w:left="1418" w:hanging="1418"/>
        <w:rPr>
          <w:rFonts w:ascii="Arial" w:hAnsi="Arial" w:cs="Arial"/>
          <w:color w:val="0D0D0D" w:themeColor="text1" w:themeTint="F2"/>
          <w:sz w:val="24"/>
          <w:szCs w:val="24"/>
        </w:rPr>
      </w:pPr>
      <w:r w:rsidRPr="00B06992">
        <w:rPr>
          <w:rFonts w:ascii="Arial" w:hAnsi="Arial" w:cs="Arial"/>
          <w:color w:val="0D0D0D" w:themeColor="text1" w:themeTint="F2"/>
          <w:sz w:val="24"/>
          <w:szCs w:val="24"/>
        </w:rPr>
        <w:t>PN-S-02201 Drogi samochodowe. Nawierzchnie drogowe. Podziały, nazwy i okre</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lenia.</w:t>
      </w:r>
    </w:p>
    <w:p w:rsidR="00965134" w:rsidRPr="00B06992" w:rsidRDefault="00965134" w:rsidP="00965134">
      <w:pPr>
        <w:autoSpaceDE w:val="0"/>
        <w:autoSpaceDN w:val="0"/>
        <w:adjustRightInd w:val="0"/>
        <w:spacing w:after="0"/>
        <w:rPr>
          <w:rFonts w:ascii="Arial" w:hAnsi="Arial" w:cs="Arial"/>
          <w:color w:val="0D0D0D" w:themeColor="text1" w:themeTint="F2"/>
          <w:sz w:val="24"/>
          <w:szCs w:val="24"/>
        </w:rPr>
      </w:pPr>
      <w:r w:rsidRPr="00B06992">
        <w:rPr>
          <w:rFonts w:ascii="Arial" w:hAnsi="Arial" w:cs="Arial"/>
          <w:color w:val="0D0D0D" w:themeColor="text1" w:themeTint="F2"/>
          <w:sz w:val="24"/>
          <w:szCs w:val="24"/>
        </w:rPr>
        <w:t>PN-B-04481 Grunty budowlane. Badania próbek gruntu.</w:t>
      </w:r>
    </w:p>
    <w:p w:rsidR="00965134" w:rsidRPr="00B06992" w:rsidRDefault="00965134" w:rsidP="00965134">
      <w:pPr>
        <w:autoSpaceDE w:val="0"/>
        <w:autoSpaceDN w:val="0"/>
        <w:adjustRightInd w:val="0"/>
        <w:spacing w:after="0"/>
        <w:rPr>
          <w:rFonts w:ascii="Arial" w:hAnsi="Arial" w:cs="Arial"/>
          <w:color w:val="0D0D0D" w:themeColor="text1" w:themeTint="F2"/>
          <w:sz w:val="24"/>
          <w:szCs w:val="24"/>
        </w:rPr>
      </w:pPr>
      <w:r w:rsidRPr="00B06992">
        <w:rPr>
          <w:rFonts w:ascii="Arial" w:hAnsi="Arial" w:cs="Arial"/>
          <w:color w:val="0D0D0D" w:themeColor="text1" w:themeTint="F2"/>
          <w:sz w:val="24"/>
          <w:szCs w:val="24"/>
        </w:rPr>
        <w:t>BN-64/8931-02 Drogi samochodowe. Oznaczenie modułu odkształcenia nawierzchni</w:t>
      </w:r>
    </w:p>
    <w:p w:rsidR="00965134" w:rsidRPr="00B06992" w:rsidRDefault="00965134" w:rsidP="00965134">
      <w:pPr>
        <w:autoSpaceDE w:val="0"/>
        <w:autoSpaceDN w:val="0"/>
        <w:adjustRightInd w:val="0"/>
        <w:spacing w:after="0"/>
        <w:ind w:left="1418"/>
        <w:rPr>
          <w:rFonts w:ascii="Arial" w:hAnsi="Arial" w:cs="Arial"/>
          <w:color w:val="0D0D0D" w:themeColor="text1" w:themeTint="F2"/>
          <w:sz w:val="24"/>
          <w:szCs w:val="24"/>
        </w:rPr>
      </w:pPr>
      <w:r w:rsidRPr="00B06992">
        <w:rPr>
          <w:rFonts w:ascii="Arial" w:hAnsi="Arial" w:cs="Arial"/>
          <w:color w:val="0D0D0D" w:themeColor="text1" w:themeTint="F2"/>
          <w:sz w:val="24"/>
          <w:szCs w:val="24"/>
        </w:rPr>
        <w:t>podatnych i podło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a przez obci</w:t>
      </w:r>
      <w:r w:rsidRPr="00B06992">
        <w:rPr>
          <w:rFonts w:ascii="Arial" w:eastAsia="TimesNewRoman" w:hAnsi="Arial" w:cs="Arial"/>
          <w:color w:val="0D0D0D" w:themeColor="text1" w:themeTint="F2"/>
          <w:sz w:val="24"/>
          <w:szCs w:val="24"/>
        </w:rPr>
        <w:t>ąż</w:t>
      </w:r>
      <w:r w:rsidRPr="00B06992">
        <w:rPr>
          <w:rFonts w:ascii="Arial" w:hAnsi="Arial" w:cs="Arial"/>
          <w:color w:val="0D0D0D" w:themeColor="text1" w:themeTint="F2"/>
          <w:sz w:val="24"/>
          <w:szCs w:val="24"/>
        </w:rPr>
        <w:t>enie płyt</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w:t>
      </w:r>
    </w:p>
    <w:p w:rsidR="00965134" w:rsidRPr="00B06992" w:rsidRDefault="00965134" w:rsidP="00965134">
      <w:pPr>
        <w:autoSpaceDE w:val="0"/>
        <w:autoSpaceDN w:val="0"/>
        <w:adjustRightInd w:val="0"/>
        <w:spacing w:after="0"/>
        <w:ind w:left="1418" w:hanging="1418"/>
        <w:rPr>
          <w:rFonts w:ascii="Arial" w:hAnsi="Arial" w:cs="Arial"/>
          <w:color w:val="0D0D0D" w:themeColor="text1" w:themeTint="F2"/>
          <w:sz w:val="24"/>
          <w:szCs w:val="24"/>
        </w:rPr>
      </w:pPr>
      <w:r w:rsidRPr="00B06992">
        <w:rPr>
          <w:rFonts w:ascii="Arial" w:hAnsi="Arial" w:cs="Arial"/>
          <w:color w:val="0D0D0D" w:themeColor="text1" w:themeTint="F2"/>
          <w:sz w:val="24"/>
          <w:szCs w:val="24"/>
        </w:rPr>
        <w:t>BN-68/8931-04 Drogi samochodowe. Pomiar równo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 xml:space="preserve">ci nawierzchni </w:t>
      </w:r>
      <w:proofErr w:type="spellStart"/>
      <w:r w:rsidRPr="00B06992">
        <w:rPr>
          <w:rFonts w:ascii="Arial" w:hAnsi="Arial" w:cs="Arial"/>
          <w:color w:val="0D0D0D" w:themeColor="text1" w:themeTint="F2"/>
          <w:sz w:val="24"/>
          <w:szCs w:val="24"/>
        </w:rPr>
        <w:t>planografem</w:t>
      </w:r>
      <w:proofErr w:type="spellEnd"/>
      <w:r w:rsidRPr="00B06992">
        <w:rPr>
          <w:rFonts w:ascii="Arial" w:hAnsi="Arial" w:cs="Arial"/>
          <w:color w:val="0D0D0D" w:themeColor="text1" w:themeTint="F2"/>
          <w:sz w:val="24"/>
          <w:szCs w:val="24"/>
        </w:rPr>
        <w:t xml:space="preserve"> i łat</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w:t>
      </w:r>
    </w:p>
    <w:p w:rsidR="00965134" w:rsidRPr="00B06992" w:rsidRDefault="00965134" w:rsidP="00965134">
      <w:pPr>
        <w:autoSpaceDE w:val="0"/>
        <w:autoSpaceDN w:val="0"/>
        <w:adjustRightInd w:val="0"/>
        <w:spacing w:after="0"/>
        <w:ind w:left="1418" w:hanging="1418"/>
        <w:rPr>
          <w:rFonts w:ascii="Arial" w:hAnsi="Arial" w:cs="Arial"/>
          <w:color w:val="0D0D0D" w:themeColor="text1" w:themeTint="F2"/>
          <w:sz w:val="24"/>
          <w:szCs w:val="24"/>
        </w:rPr>
      </w:pPr>
      <w:r w:rsidRPr="00B06992">
        <w:rPr>
          <w:rFonts w:ascii="Arial" w:hAnsi="Arial" w:cs="Arial"/>
          <w:color w:val="0D0D0D" w:themeColor="text1" w:themeTint="F2"/>
          <w:sz w:val="24"/>
          <w:szCs w:val="24"/>
        </w:rPr>
        <w:t>BN-70/8931-05 Oznaczenie wska</w:t>
      </w:r>
      <w:r w:rsidRPr="00B06992">
        <w:rPr>
          <w:rFonts w:ascii="Arial" w:eastAsia="TimesNewRoman" w:hAnsi="Arial" w:cs="Arial"/>
          <w:color w:val="0D0D0D" w:themeColor="text1" w:themeTint="F2"/>
          <w:sz w:val="24"/>
          <w:szCs w:val="24"/>
        </w:rPr>
        <w:t>ź</w:t>
      </w:r>
      <w:r w:rsidRPr="00B06992">
        <w:rPr>
          <w:rFonts w:ascii="Arial" w:hAnsi="Arial" w:cs="Arial"/>
          <w:color w:val="0D0D0D" w:themeColor="text1" w:themeTint="F2"/>
          <w:sz w:val="24"/>
          <w:szCs w:val="24"/>
        </w:rPr>
        <w:t>nika no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no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 xml:space="preserve">ci gruntu jako </w:t>
      </w:r>
      <w:proofErr w:type="spellStart"/>
      <w:r w:rsidRPr="00B06992">
        <w:rPr>
          <w:rFonts w:ascii="Arial" w:hAnsi="Arial" w:cs="Arial"/>
          <w:color w:val="0D0D0D" w:themeColor="text1" w:themeTint="F2"/>
          <w:sz w:val="24"/>
          <w:szCs w:val="24"/>
        </w:rPr>
        <w:t>podło</w:t>
      </w:r>
      <w:r w:rsidRPr="00B06992">
        <w:rPr>
          <w:rFonts w:ascii="Arial" w:eastAsia="TimesNewRoman" w:hAnsi="Arial" w:cs="Arial"/>
          <w:color w:val="0D0D0D" w:themeColor="text1" w:themeTint="F2"/>
          <w:sz w:val="24"/>
          <w:szCs w:val="24"/>
        </w:rPr>
        <w:t>Ŝ</w:t>
      </w:r>
      <w:r w:rsidRPr="00B06992">
        <w:rPr>
          <w:rFonts w:ascii="Arial" w:hAnsi="Arial" w:cs="Arial"/>
          <w:color w:val="0D0D0D" w:themeColor="text1" w:themeTint="F2"/>
          <w:sz w:val="24"/>
          <w:szCs w:val="24"/>
        </w:rPr>
        <w:t>a</w:t>
      </w:r>
      <w:proofErr w:type="spellEnd"/>
      <w:r w:rsidRPr="00B06992">
        <w:rPr>
          <w:rFonts w:ascii="Arial" w:hAnsi="Arial" w:cs="Arial"/>
          <w:color w:val="0D0D0D" w:themeColor="text1" w:themeTint="F2"/>
          <w:sz w:val="24"/>
          <w:szCs w:val="24"/>
        </w:rPr>
        <w:t xml:space="preserve"> nawierzchni podatnych.</w:t>
      </w:r>
    </w:p>
    <w:p w:rsidR="00965134" w:rsidRPr="00B06992" w:rsidRDefault="00965134" w:rsidP="00965134">
      <w:pPr>
        <w:autoSpaceDE w:val="0"/>
        <w:autoSpaceDN w:val="0"/>
        <w:adjustRightInd w:val="0"/>
        <w:spacing w:after="0"/>
        <w:rPr>
          <w:rFonts w:ascii="Arial" w:hAnsi="Arial" w:cs="Arial"/>
          <w:color w:val="0D0D0D" w:themeColor="text1" w:themeTint="F2"/>
          <w:sz w:val="24"/>
          <w:szCs w:val="24"/>
        </w:rPr>
      </w:pPr>
      <w:r w:rsidRPr="00B06992">
        <w:rPr>
          <w:rFonts w:ascii="Arial" w:hAnsi="Arial" w:cs="Arial"/>
          <w:color w:val="0D0D0D" w:themeColor="text1" w:themeTint="F2"/>
          <w:sz w:val="24"/>
          <w:szCs w:val="24"/>
        </w:rPr>
        <w:t>BN-77/8931-12 Drogi samochodowe. Oznaczenie wska</w:t>
      </w:r>
      <w:r w:rsidRPr="00B06992">
        <w:rPr>
          <w:rFonts w:ascii="Arial" w:eastAsia="TimesNewRoman" w:hAnsi="Arial" w:cs="Arial"/>
          <w:color w:val="0D0D0D" w:themeColor="text1" w:themeTint="F2"/>
          <w:sz w:val="24"/>
          <w:szCs w:val="24"/>
        </w:rPr>
        <w:t>ź</w:t>
      </w:r>
      <w:r w:rsidRPr="00B06992">
        <w:rPr>
          <w:rFonts w:ascii="Arial" w:hAnsi="Arial" w:cs="Arial"/>
          <w:color w:val="0D0D0D" w:themeColor="text1" w:themeTint="F2"/>
          <w:sz w:val="24"/>
          <w:szCs w:val="24"/>
        </w:rPr>
        <w:t>nika zag</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szczenia gruntu.</w:t>
      </w:r>
    </w:p>
    <w:p w:rsidR="00965134" w:rsidRPr="00B06992" w:rsidRDefault="00965134" w:rsidP="00965134">
      <w:pPr>
        <w:pStyle w:val="Akapitzlist"/>
        <w:tabs>
          <w:tab w:val="left" w:pos="9355"/>
        </w:tabs>
        <w:spacing w:after="0"/>
        <w:ind w:left="1440" w:right="-1"/>
        <w:rPr>
          <w:rFonts w:ascii="Arial" w:hAnsi="Arial" w:cs="Arial"/>
          <w:color w:val="0D0D0D" w:themeColor="text1" w:themeTint="F2"/>
          <w:sz w:val="24"/>
          <w:szCs w:val="24"/>
        </w:rPr>
      </w:pPr>
      <w:r w:rsidRPr="00B06992">
        <w:rPr>
          <w:rFonts w:ascii="Arial" w:hAnsi="Arial" w:cs="Arial"/>
          <w:color w:val="0D0D0D" w:themeColor="text1" w:themeTint="F2"/>
          <w:sz w:val="24"/>
          <w:szCs w:val="24"/>
        </w:rPr>
        <w:t>PN-S-02205 Drogi samochodowe. Roboty ziemne. Wymagania i badania.</w:t>
      </w:r>
    </w:p>
    <w:p w:rsidR="00965134" w:rsidRPr="00B06992" w:rsidRDefault="00965134" w:rsidP="00965134">
      <w:pPr>
        <w:tabs>
          <w:tab w:val="left" w:pos="9355"/>
        </w:tabs>
        <w:spacing w:after="0"/>
        <w:ind w:right="-1"/>
        <w:rPr>
          <w:rFonts w:ascii="Arial" w:hAnsi="Arial" w:cs="Arial"/>
          <w:color w:val="0D0D0D" w:themeColor="text1" w:themeTint="F2"/>
          <w:sz w:val="24"/>
          <w:szCs w:val="24"/>
        </w:rPr>
      </w:pPr>
    </w:p>
    <w:p w:rsidR="00965134" w:rsidRPr="00B06992" w:rsidRDefault="00965134" w:rsidP="00965134">
      <w:pPr>
        <w:tabs>
          <w:tab w:val="left" w:pos="9355"/>
        </w:tabs>
        <w:spacing w:after="0"/>
        <w:ind w:right="-1"/>
        <w:rPr>
          <w:rFonts w:ascii="Arial" w:hAnsi="Arial" w:cs="Arial"/>
          <w:color w:val="0D0D0D" w:themeColor="text1" w:themeTint="F2"/>
          <w:sz w:val="24"/>
          <w:szCs w:val="24"/>
        </w:rPr>
      </w:pPr>
    </w:p>
    <w:p w:rsidR="00965134" w:rsidRPr="00B06992" w:rsidRDefault="00965134" w:rsidP="00965134">
      <w:pPr>
        <w:tabs>
          <w:tab w:val="left" w:pos="9355"/>
        </w:tabs>
        <w:spacing w:after="0"/>
        <w:ind w:right="-1"/>
        <w:rPr>
          <w:rFonts w:ascii="Arial" w:hAnsi="Arial" w:cs="Arial"/>
          <w:color w:val="0D0D0D" w:themeColor="text1" w:themeTint="F2"/>
          <w:sz w:val="24"/>
          <w:szCs w:val="24"/>
        </w:rPr>
      </w:pPr>
    </w:p>
    <w:p w:rsidR="00965134" w:rsidRPr="00B06992" w:rsidRDefault="00965134" w:rsidP="00965134">
      <w:pPr>
        <w:tabs>
          <w:tab w:val="left" w:pos="9355"/>
        </w:tabs>
        <w:spacing w:after="0"/>
        <w:ind w:right="-1"/>
        <w:rPr>
          <w:rFonts w:ascii="Arial" w:hAnsi="Arial" w:cs="Arial"/>
          <w:color w:val="0D0D0D" w:themeColor="text1" w:themeTint="F2"/>
          <w:sz w:val="24"/>
          <w:szCs w:val="24"/>
        </w:rPr>
      </w:pPr>
    </w:p>
    <w:p w:rsidR="00965134" w:rsidRPr="00B06992" w:rsidRDefault="00965134" w:rsidP="00965134">
      <w:pPr>
        <w:tabs>
          <w:tab w:val="left" w:pos="9355"/>
        </w:tabs>
        <w:spacing w:after="0"/>
        <w:ind w:right="-1"/>
        <w:rPr>
          <w:rFonts w:ascii="Arial" w:hAnsi="Arial" w:cs="Arial"/>
          <w:color w:val="0D0D0D" w:themeColor="text1" w:themeTint="F2"/>
          <w:sz w:val="24"/>
          <w:szCs w:val="24"/>
        </w:rPr>
      </w:pPr>
    </w:p>
    <w:p w:rsidR="00965134" w:rsidRPr="00B06992" w:rsidRDefault="00965134" w:rsidP="00965134">
      <w:pPr>
        <w:tabs>
          <w:tab w:val="left" w:pos="9355"/>
        </w:tabs>
        <w:spacing w:after="0"/>
        <w:ind w:right="-1"/>
        <w:rPr>
          <w:rFonts w:ascii="Arial" w:hAnsi="Arial" w:cs="Arial"/>
          <w:color w:val="0D0D0D" w:themeColor="text1" w:themeTint="F2"/>
          <w:sz w:val="24"/>
          <w:szCs w:val="24"/>
        </w:rPr>
      </w:pPr>
    </w:p>
    <w:p w:rsidR="00965134" w:rsidRPr="00B06992" w:rsidRDefault="00965134" w:rsidP="00965134">
      <w:pPr>
        <w:tabs>
          <w:tab w:val="left" w:pos="9355"/>
        </w:tabs>
        <w:spacing w:after="0"/>
        <w:ind w:right="-1"/>
        <w:rPr>
          <w:rFonts w:ascii="Arial" w:hAnsi="Arial" w:cs="Arial"/>
          <w:color w:val="0D0D0D" w:themeColor="text1" w:themeTint="F2"/>
          <w:sz w:val="24"/>
          <w:szCs w:val="24"/>
        </w:rPr>
      </w:pPr>
    </w:p>
    <w:p w:rsidR="00965134" w:rsidRPr="00B06992" w:rsidRDefault="00965134" w:rsidP="00965134">
      <w:pPr>
        <w:tabs>
          <w:tab w:val="left" w:pos="9355"/>
        </w:tabs>
        <w:spacing w:after="0"/>
        <w:ind w:right="-1"/>
        <w:rPr>
          <w:rFonts w:ascii="Arial" w:hAnsi="Arial" w:cs="Arial"/>
          <w:color w:val="0D0D0D" w:themeColor="text1" w:themeTint="F2"/>
          <w:sz w:val="24"/>
          <w:szCs w:val="24"/>
        </w:rPr>
      </w:pPr>
    </w:p>
    <w:p w:rsidR="00965134" w:rsidRPr="00B06992" w:rsidRDefault="00965134" w:rsidP="00965134">
      <w:pPr>
        <w:tabs>
          <w:tab w:val="left" w:pos="9355"/>
        </w:tabs>
        <w:spacing w:after="0"/>
        <w:ind w:right="-1"/>
        <w:rPr>
          <w:rFonts w:ascii="Arial" w:hAnsi="Arial" w:cs="Arial"/>
          <w:color w:val="0D0D0D" w:themeColor="text1" w:themeTint="F2"/>
          <w:sz w:val="24"/>
          <w:szCs w:val="24"/>
        </w:rPr>
      </w:pPr>
    </w:p>
    <w:p w:rsidR="00965134" w:rsidRPr="00B06992" w:rsidRDefault="00965134" w:rsidP="00965134">
      <w:pPr>
        <w:tabs>
          <w:tab w:val="left" w:pos="9355"/>
        </w:tabs>
        <w:spacing w:after="0"/>
        <w:ind w:right="-1"/>
        <w:rPr>
          <w:rFonts w:ascii="Arial" w:hAnsi="Arial" w:cs="Arial"/>
          <w:color w:val="FF0000"/>
          <w:sz w:val="24"/>
          <w:szCs w:val="24"/>
        </w:rPr>
      </w:pPr>
    </w:p>
    <w:p w:rsidR="00965134" w:rsidRPr="00B06992" w:rsidRDefault="00965134" w:rsidP="00965134">
      <w:pPr>
        <w:tabs>
          <w:tab w:val="left" w:pos="9355"/>
        </w:tabs>
        <w:spacing w:after="0"/>
        <w:ind w:right="-1"/>
        <w:rPr>
          <w:rFonts w:ascii="Arial" w:hAnsi="Arial" w:cs="Arial"/>
          <w:color w:val="FF0000"/>
          <w:sz w:val="24"/>
          <w:szCs w:val="24"/>
        </w:rPr>
      </w:pPr>
    </w:p>
    <w:p w:rsidR="00965134" w:rsidRPr="00B06992" w:rsidRDefault="00965134" w:rsidP="00965134">
      <w:pPr>
        <w:tabs>
          <w:tab w:val="left" w:pos="9355"/>
        </w:tabs>
        <w:spacing w:after="0"/>
        <w:ind w:right="-1"/>
        <w:rPr>
          <w:rFonts w:ascii="Arial" w:hAnsi="Arial" w:cs="Arial"/>
          <w:color w:val="FF0000"/>
          <w:sz w:val="24"/>
          <w:szCs w:val="24"/>
        </w:rPr>
      </w:pPr>
    </w:p>
    <w:p w:rsidR="002B44A4" w:rsidRPr="00B06992" w:rsidRDefault="002B44A4" w:rsidP="00965134">
      <w:pPr>
        <w:tabs>
          <w:tab w:val="left" w:pos="9355"/>
        </w:tabs>
        <w:spacing w:after="0"/>
        <w:ind w:right="-1"/>
        <w:rPr>
          <w:rFonts w:ascii="Arial" w:hAnsi="Arial" w:cs="Arial"/>
          <w:color w:val="FF0000"/>
          <w:sz w:val="24"/>
          <w:szCs w:val="24"/>
        </w:rPr>
      </w:pPr>
    </w:p>
    <w:p w:rsidR="002B44A4" w:rsidRPr="00B06992" w:rsidRDefault="002B44A4" w:rsidP="00965134">
      <w:pPr>
        <w:tabs>
          <w:tab w:val="left" w:pos="9355"/>
        </w:tabs>
        <w:spacing w:after="0"/>
        <w:ind w:right="-1"/>
        <w:rPr>
          <w:rFonts w:ascii="Arial" w:hAnsi="Arial" w:cs="Arial"/>
          <w:color w:val="FF0000"/>
          <w:sz w:val="24"/>
          <w:szCs w:val="24"/>
        </w:rPr>
      </w:pPr>
    </w:p>
    <w:p w:rsidR="002B44A4" w:rsidRPr="00B06992" w:rsidRDefault="002B44A4" w:rsidP="00965134">
      <w:pPr>
        <w:tabs>
          <w:tab w:val="left" w:pos="9355"/>
        </w:tabs>
        <w:spacing w:after="0"/>
        <w:ind w:right="-1"/>
        <w:rPr>
          <w:rFonts w:ascii="Arial" w:hAnsi="Arial" w:cs="Arial"/>
          <w:color w:val="FF0000"/>
          <w:sz w:val="24"/>
          <w:szCs w:val="24"/>
        </w:rPr>
      </w:pPr>
    </w:p>
    <w:p w:rsidR="002B44A4" w:rsidRPr="00B06992" w:rsidRDefault="002B44A4" w:rsidP="00965134">
      <w:pPr>
        <w:tabs>
          <w:tab w:val="left" w:pos="9355"/>
        </w:tabs>
        <w:spacing w:after="0"/>
        <w:ind w:right="-1"/>
        <w:rPr>
          <w:rFonts w:ascii="Arial" w:hAnsi="Arial" w:cs="Arial"/>
          <w:color w:val="FF0000"/>
          <w:sz w:val="24"/>
          <w:szCs w:val="24"/>
        </w:rPr>
      </w:pPr>
    </w:p>
    <w:p w:rsidR="002B44A4" w:rsidRPr="00B06992" w:rsidRDefault="002B44A4" w:rsidP="00965134">
      <w:pPr>
        <w:tabs>
          <w:tab w:val="left" w:pos="9355"/>
        </w:tabs>
        <w:spacing w:after="0"/>
        <w:ind w:right="-1"/>
        <w:rPr>
          <w:rFonts w:ascii="Arial" w:hAnsi="Arial" w:cs="Arial"/>
          <w:color w:val="FF0000"/>
          <w:sz w:val="24"/>
          <w:szCs w:val="24"/>
        </w:rPr>
      </w:pPr>
    </w:p>
    <w:p w:rsidR="00965134" w:rsidRPr="00B06992" w:rsidRDefault="00965134" w:rsidP="00965134">
      <w:pPr>
        <w:tabs>
          <w:tab w:val="left" w:pos="9355"/>
        </w:tabs>
        <w:spacing w:after="0"/>
        <w:ind w:right="-1"/>
        <w:rPr>
          <w:rFonts w:ascii="Arial" w:hAnsi="Arial" w:cs="Arial"/>
          <w:color w:val="FF0000"/>
          <w:sz w:val="24"/>
          <w:szCs w:val="24"/>
        </w:rPr>
      </w:pPr>
    </w:p>
    <w:p w:rsidR="00965134" w:rsidRPr="00B06992" w:rsidRDefault="00965134" w:rsidP="00965134">
      <w:pPr>
        <w:tabs>
          <w:tab w:val="left" w:pos="9355"/>
        </w:tabs>
        <w:spacing w:after="0"/>
        <w:ind w:right="-1"/>
        <w:rPr>
          <w:rFonts w:ascii="Arial" w:hAnsi="Arial" w:cs="Arial"/>
          <w:color w:val="FF0000"/>
          <w:sz w:val="24"/>
          <w:szCs w:val="24"/>
        </w:rPr>
      </w:pPr>
    </w:p>
    <w:p w:rsidR="00965134" w:rsidRPr="00B06992" w:rsidRDefault="00965134" w:rsidP="00965134">
      <w:pPr>
        <w:pStyle w:val="Akapitzlist"/>
        <w:tabs>
          <w:tab w:val="left" w:pos="9355"/>
        </w:tabs>
        <w:spacing w:after="0"/>
        <w:ind w:left="1440" w:right="-1"/>
        <w:rPr>
          <w:rFonts w:ascii="Arial" w:hAnsi="Arial" w:cs="Arial"/>
          <w:b/>
          <w:color w:val="FF0000"/>
          <w:sz w:val="24"/>
          <w:szCs w:val="24"/>
        </w:rPr>
      </w:pPr>
    </w:p>
    <w:p w:rsidR="00965134" w:rsidRPr="00B06992" w:rsidRDefault="004A3964" w:rsidP="00965134">
      <w:pPr>
        <w:pStyle w:val="Akapitzlist"/>
        <w:tabs>
          <w:tab w:val="left" w:pos="3976"/>
          <w:tab w:val="left" w:pos="9355"/>
        </w:tabs>
        <w:spacing w:after="0"/>
        <w:ind w:left="2552" w:right="-1" w:hanging="1832"/>
        <w:rPr>
          <w:rFonts w:ascii="Arial" w:hAnsi="Arial" w:cs="Arial"/>
          <w:b/>
          <w:color w:val="0D0D0D" w:themeColor="text1" w:themeTint="F2"/>
          <w:sz w:val="24"/>
          <w:szCs w:val="24"/>
        </w:rPr>
      </w:pPr>
      <w:r w:rsidRPr="00B06992">
        <w:rPr>
          <w:rFonts w:ascii="Arial" w:hAnsi="Arial" w:cs="Arial"/>
          <w:b/>
          <w:color w:val="0D0D0D" w:themeColor="text1" w:themeTint="F2"/>
          <w:sz w:val="24"/>
          <w:szCs w:val="24"/>
        </w:rPr>
        <w:t>SST KON</w:t>
      </w:r>
      <w:r w:rsidR="00965134" w:rsidRPr="00B06992">
        <w:rPr>
          <w:rFonts w:ascii="Arial" w:hAnsi="Arial" w:cs="Arial"/>
          <w:b/>
          <w:color w:val="0D0D0D" w:themeColor="text1" w:themeTint="F2"/>
          <w:sz w:val="24"/>
          <w:szCs w:val="24"/>
        </w:rPr>
        <w:t xml:space="preserve"> – 02. Szczegółowa Specyfikacja techniczna   – Roboty w zakresie budowy urządzeń odwadniających </w:t>
      </w:r>
    </w:p>
    <w:p w:rsidR="00965134" w:rsidRPr="00B06992" w:rsidRDefault="00965134" w:rsidP="00965134">
      <w:pPr>
        <w:pStyle w:val="Akapitzlist"/>
        <w:tabs>
          <w:tab w:val="left" w:pos="3976"/>
          <w:tab w:val="left" w:pos="9355"/>
        </w:tabs>
        <w:spacing w:after="0"/>
        <w:ind w:left="1701" w:right="-1" w:hanging="981"/>
        <w:rPr>
          <w:rFonts w:ascii="Arial" w:hAnsi="Arial" w:cs="Arial"/>
          <w:b/>
          <w:color w:val="0D0D0D" w:themeColor="text1" w:themeTint="F2"/>
          <w:sz w:val="24"/>
          <w:szCs w:val="24"/>
        </w:rPr>
      </w:pPr>
    </w:p>
    <w:p w:rsidR="00965134" w:rsidRPr="00B06992" w:rsidRDefault="00965134" w:rsidP="00965134">
      <w:pPr>
        <w:pStyle w:val="Akapitzlist"/>
        <w:numPr>
          <w:ilvl w:val="0"/>
          <w:numId w:val="7"/>
        </w:numPr>
        <w:tabs>
          <w:tab w:val="left" w:pos="3976"/>
        </w:tabs>
        <w:ind w:left="851" w:hanging="425"/>
        <w:rPr>
          <w:rFonts w:ascii="Arial" w:hAnsi="Arial" w:cs="Arial"/>
          <w:color w:val="0D0D0D" w:themeColor="text1" w:themeTint="F2"/>
          <w:sz w:val="24"/>
          <w:szCs w:val="24"/>
        </w:rPr>
      </w:pPr>
      <w:r w:rsidRPr="00B06992">
        <w:rPr>
          <w:rFonts w:ascii="Arial" w:hAnsi="Arial" w:cs="Arial"/>
          <w:color w:val="0D0D0D" w:themeColor="text1" w:themeTint="F2"/>
          <w:sz w:val="24"/>
          <w:szCs w:val="24"/>
        </w:rPr>
        <w:t>Przedmiot SST</w:t>
      </w:r>
    </w:p>
    <w:p w:rsidR="00965134" w:rsidRPr="00B06992" w:rsidRDefault="00965134" w:rsidP="00965134">
      <w:pPr>
        <w:pStyle w:val="Akapitzlist"/>
        <w:tabs>
          <w:tab w:val="left" w:pos="3976"/>
        </w:tabs>
        <w:ind w:left="851"/>
        <w:rPr>
          <w:rFonts w:ascii="Arial" w:hAnsi="Arial" w:cs="Arial"/>
          <w:color w:val="0D0D0D" w:themeColor="text1" w:themeTint="F2"/>
          <w:sz w:val="24"/>
          <w:szCs w:val="24"/>
        </w:rPr>
      </w:pPr>
      <w:r w:rsidRPr="00B06992">
        <w:rPr>
          <w:rFonts w:ascii="Arial" w:hAnsi="Arial" w:cs="Arial"/>
          <w:color w:val="0D0D0D" w:themeColor="text1" w:themeTint="F2"/>
          <w:sz w:val="24"/>
          <w:szCs w:val="24"/>
        </w:rPr>
        <w:t>Przedmiotem niniejszej szczegółowej  specyfikacji technicznej są wymagania dotyczące wykonania i odbioru robót dotyczących budowy zaprojektowanych elementów kanalizacji deszczowej.</w:t>
      </w:r>
    </w:p>
    <w:p w:rsidR="00965134" w:rsidRPr="00B06992" w:rsidRDefault="00965134" w:rsidP="00965134">
      <w:pPr>
        <w:pStyle w:val="Akapitzlist"/>
        <w:numPr>
          <w:ilvl w:val="0"/>
          <w:numId w:val="7"/>
        </w:numPr>
        <w:tabs>
          <w:tab w:val="left" w:pos="3976"/>
        </w:tabs>
        <w:ind w:left="851" w:hanging="425"/>
        <w:rPr>
          <w:rFonts w:ascii="Arial" w:hAnsi="Arial" w:cs="Arial"/>
          <w:color w:val="0D0D0D" w:themeColor="text1" w:themeTint="F2"/>
          <w:sz w:val="24"/>
          <w:szCs w:val="24"/>
        </w:rPr>
      </w:pPr>
      <w:r w:rsidRPr="00B06992">
        <w:rPr>
          <w:rFonts w:ascii="Arial" w:hAnsi="Arial" w:cs="Arial"/>
          <w:color w:val="0D0D0D" w:themeColor="text1" w:themeTint="F2"/>
          <w:sz w:val="24"/>
          <w:szCs w:val="24"/>
        </w:rPr>
        <w:t>Zakres stosowania SST</w:t>
      </w:r>
    </w:p>
    <w:p w:rsidR="00965134" w:rsidRPr="00B06992" w:rsidRDefault="00965134" w:rsidP="00965134">
      <w:pPr>
        <w:pStyle w:val="Akapitzlist"/>
        <w:tabs>
          <w:tab w:val="left" w:pos="3976"/>
        </w:tabs>
        <w:ind w:left="851"/>
        <w:rPr>
          <w:rFonts w:ascii="Arial" w:hAnsi="Arial" w:cs="Arial"/>
          <w:color w:val="0D0D0D" w:themeColor="text1" w:themeTint="F2"/>
          <w:sz w:val="24"/>
          <w:szCs w:val="24"/>
        </w:rPr>
      </w:pPr>
      <w:r w:rsidRPr="00B06992">
        <w:rPr>
          <w:rFonts w:ascii="Arial" w:hAnsi="Arial" w:cs="Arial"/>
          <w:color w:val="0D0D0D" w:themeColor="text1" w:themeTint="F2"/>
          <w:sz w:val="24"/>
          <w:szCs w:val="24"/>
        </w:rPr>
        <w:t>Niniejsza szczegółowa specyfikacja techniczna jest dokumentem będącym podstawą  do udzielenia zamówienia i zawarcia umowy na wykonanie robót objętych specyfikacją</w:t>
      </w:r>
    </w:p>
    <w:p w:rsidR="00965134" w:rsidRPr="00B06992" w:rsidRDefault="00965134" w:rsidP="00965134">
      <w:pPr>
        <w:pStyle w:val="Akapitzlist"/>
        <w:numPr>
          <w:ilvl w:val="0"/>
          <w:numId w:val="7"/>
        </w:numPr>
        <w:tabs>
          <w:tab w:val="left" w:pos="3976"/>
        </w:tabs>
        <w:ind w:left="851" w:hanging="425"/>
        <w:rPr>
          <w:rFonts w:ascii="Arial" w:hAnsi="Arial" w:cs="Arial"/>
          <w:color w:val="0D0D0D" w:themeColor="text1" w:themeTint="F2"/>
          <w:sz w:val="24"/>
          <w:szCs w:val="24"/>
        </w:rPr>
      </w:pPr>
      <w:r w:rsidRPr="00B06992">
        <w:rPr>
          <w:rFonts w:ascii="Arial" w:hAnsi="Arial" w:cs="Arial"/>
          <w:color w:val="0D0D0D" w:themeColor="text1" w:themeTint="F2"/>
          <w:sz w:val="24"/>
          <w:szCs w:val="24"/>
        </w:rPr>
        <w:t>Zakres robót objętych SST</w:t>
      </w:r>
    </w:p>
    <w:p w:rsidR="00965134" w:rsidRPr="00B06992" w:rsidRDefault="00965134" w:rsidP="00965134">
      <w:pPr>
        <w:pStyle w:val="Akapitzlist"/>
        <w:tabs>
          <w:tab w:val="left" w:pos="3976"/>
        </w:tabs>
        <w:ind w:left="851"/>
        <w:rPr>
          <w:rFonts w:ascii="Arial" w:hAnsi="Arial" w:cs="Arial"/>
          <w:color w:val="0D0D0D" w:themeColor="text1" w:themeTint="F2"/>
          <w:sz w:val="24"/>
          <w:szCs w:val="24"/>
        </w:rPr>
      </w:pPr>
      <w:r w:rsidRPr="00B06992">
        <w:rPr>
          <w:rFonts w:ascii="Arial" w:hAnsi="Arial" w:cs="Arial"/>
          <w:color w:val="0D0D0D" w:themeColor="text1" w:themeTint="F2"/>
          <w:sz w:val="24"/>
          <w:szCs w:val="24"/>
        </w:rPr>
        <w:t>Ustalenia zawarte w niniejszej SST dotyczą zasad prowadzenia robót związanych z:</w:t>
      </w:r>
    </w:p>
    <w:p w:rsidR="00965134" w:rsidRPr="00B06992" w:rsidRDefault="00965134" w:rsidP="00965134">
      <w:pPr>
        <w:pStyle w:val="Akapitzlist"/>
        <w:tabs>
          <w:tab w:val="left" w:pos="3976"/>
        </w:tabs>
        <w:ind w:left="851"/>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montażem i zabudową wpustów deszczowych </w:t>
      </w:r>
    </w:p>
    <w:p w:rsidR="00965134" w:rsidRPr="00B06992" w:rsidRDefault="00965134" w:rsidP="00965134">
      <w:pPr>
        <w:pStyle w:val="Akapitzlist"/>
        <w:tabs>
          <w:tab w:val="left" w:pos="3976"/>
        </w:tabs>
        <w:ind w:left="851"/>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budową ciągów kanalizacyjnych </w:t>
      </w:r>
    </w:p>
    <w:p w:rsidR="00965134" w:rsidRPr="00B06992" w:rsidRDefault="00965134" w:rsidP="00965134">
      <w:pPr>
        <w:pStyle w:val="Akapitzlist"/>
        <w:tabs>
          <w:tab w:val="left" w:pos="3976"/>
        </w:tabs>
        <w:ind w:left="851"/>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montażem studzien kanalizacyjnych </w:t>
      </w:r>
    </w:p>
    <w:p w:rsidR="00965134" w:rsidRPr="00B06992" w:rsidRDefault="00965134" w:rsidP="00965134">
      <w:pPr>
        <w:pStyle w:val="Akapitzlist"/>
        <w:numPr>
          <w:ilvl w:val="0"/>
          <w:numId w:val="7"/>
        </w:numPr>
        <w:tabs>
          <w:tab w:val="left" w:pos="3976"/>
        </w:tabs>
        <w:ind w:left="851" w:hanging="425"/>
        <w:rPr>
          <w:rFonts w:ascii="Arial" w:hAnsi="Arial" w:cs="Arial"/>
          <w:color w:val="0D0D0D" w:themeColor="text1" w:themeTint="F2"/>
          <w:sz w:val="24"/>
          <w:szCs w:val="24"/>
        </w:rPr>
      </w:pPr>
      <w:r w:rsidRPr="00B06992">
        <w:rPr>
          <w:rFonts w:ascii="Arial" w:hAnsi="Arial" w:cs="Arial"/>
          <w:color w:val="0D0D0D" w:themeColor="text1" w:themeTint="F2"/>
          <w:sz w:val="24"/>
          <w:szCs w:val="24"/>
        </w:rPr>
        <w:t>Wymagania ogólne dotyczące robót</w:t>
      </w:r>
    </w:p>
    <w:p w:rsidR="00965134" w:rsidRPr="00B06992" w:rsidRDefault="00965134" w:rsidP="00965134">
      <w:pPr>
        <w:pStyle w:val="Akapitzlist"/>
        <w:tabs>
          <w:tab w:val="left" w:pos="3976"/>
        </w:tabs>
        <w:ind w:left="851"/>
        <w:rPr>
          <w:rFonts w:ascii="Arial" w:hAnsi="Arial" w:cs="Arial"/>
          <w:color w:val="0D0D0D" w:themeColor="text1" w:themeTint="F2"/>
          <w:sz w:val="24"/>
          <w:szCs w:val="24"/>
        </w:rPr>
      </w:pPr>
      <w:r w:rsidRPr="00B06992">
        <w:rPr>
          <w:rFonts w:ascii="Arial" w:hAnsi="Arial" w:cs="Arial"/>
          <w:color w:val="0D0D0D" w:themeColor="text1" w:themeTint="F2"/>
          <w:sz w:val="24"/>
          <w:szCs w:val="24"/>
        </w:rPr>
        <w:t>Wymagania ogólne dotyczące wykonywania robót przedstawiono w pkt. 2 Ogólnej Specyfikacji Technicznej</w:t>
      </w:r>
    </w:p>
    <w:p w:rsidR="00965134" w:rsidRPr="00B06992" w:rsidRDefault="00965134" w:rsidP="00965134">
      <w:pPr>
        <w:pStyle w:val="Akapitzlist"/>
        <w:tabs>
          <w:tab w:val="left" w:pos="3976"/>
        </w:tabs>
        <w:spacing w:after="0"/>
        <w:ind w:left="851"/>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robót jest odpowiedzialny za jakość wykonania robót, ich zgodność z dokumentacja projektową, SST i poleceniami Inspektora Nadzoru</w:t>
      </w:r>
    </w:p>
    <w:p w:rsidR="00965134" w:rsidRPr="00B06992" w:rsidRDefault="00965134" w:rsidP="00965134">
      <w:pPr>
        <w:pStyle w:val="Akapitzlist"/>
        <w:numPr>
          <w:ilvl w:val="0"/>
          <w:numId w:val="7"/>
        </w:numPr>
        <w:tabs>
          <w:tab w:val="left" w:pos="3976"/>
        </w:tabs>
        <w:spacing w:after="0"/>
        <w:ind w:left="851" w:hanging="435"/>
        <w:rPr>
          <w:rFonts w:ascii="Arial" w:hAnsi="Arial" w:cs="Arial"/>
          <w:color w:val="0D0D0D" w:themeColor="text1" w:themeTint="F2"/>
          <w:sz w:val="24"/>
          <w:szCs w:val="24"/>
        </w:rPr>
      </w:pPr>
      <w:r w:rsidRPr="00B06992">
        <w:rPr>
          <w:rFonts w:ascii="Arial" w:hAnsi="Arial" w:cs="Arial"/>
          <w:color w:val="0D0D0D" w:themeColor="text1" w:themeTint="F2"/>
          <w:sz w:val="24"/>
          <w:szCs w:val="24"/>
        </w:rPr>
        <w:t>Materiały potrzebne do wykonania robót</w:t>
      </w:r>
    </w:p>
    <w:p w:rsidR="00965134" w:rsidRPr="00B06992" w:rsidRDefault="00965134" w:rsidP="00965134">
      <w:pPr>
        <w:tabs>
          <w:tab w:val="left" w:pos="3976"/>
        </w:tabs>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Wymagania ogólne dotyczące materiałów przedstawiono w pkt. 3 Materiały należy dostarczyć na budowę wraz ze świadectwem jakości, kartami gwarancyjnymi i protokółami odbioru technicznego, atestami, aprobatami technicznymi i deklaracjami zgodności. Dostarczone materiały na miejsce budowy należy sprawdzić pod względem kompletności i zgodności z danymi producenta. </w:t>
      </w:r>
    </w:p>
    <w:p w:rsidR="00965134" w:rsidRPr="00B06992" w:rsidRDefault="00965134" w:rsidP="00965134">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Należy przeprowadzić oględziny dostarczonych materiałów. W razie stwierdzenia wad lub powstania wątpliwości ich jakości, przed wbudowaniem należy poddać badaniom określonym przez Inżyniera robót.</w:t>
      </w:r>
    </w:p>
    <w:p w:rsidR="00965134" w:rsidRPr="00B06992" w:rsidRDefault="00965134" w:rsidP="00965134">
      <w:pPr>
        <w:pStyle w:val="Akapitzlist"/>
        <w:numPr>
          <w:ilvl w:val="0"/>
          <w:numId w:val="7"/>
        </w:numPr>
        <w:tabs>
          <w:tab w:val="left" w:pos="3976"/>
        </w:tabs>
        <w:ind w:left="851" w:hanging="425"/>
        <w:rPr>
          <w:rFonts w:ascii="Arial" w:hAnsi="Arial" w:cs="Arial"/>
          <w:color w:val="0D0D0D" w:themeColor="text1" w:themeTint="F2"/>
          <w:sz w:val="24"/>
          <w:szCs w:val="24"/>
        </w:rPr>
      </w:pPr>
      <w:r w:rsidRPr="00B06992">
        <w:rPr>
          <w:rFonts w:ascii="Arial" w:hAnsi="Arial" w:cs="Arial"/>
          <w:color w:val="0D0D0D" w:themeColor="text1" w:themeTint="F2"/>
          <w:sz w:val="24"/>
          <w:szCs w:val="24"/>
        </w:rPr>
        <w:t>Sprzęt</w:t>
      </w:r>
    </w:p>
    <w:p w:rsidR="00965134" w:rsidRPr="00B06992" w:rsidRDefault="00965134" w:rsidP="00965134">
      <w:pPr>
        <w:pStyle w:val="Akapitzlist"/>
        <w:tabs>
          <w:tab w:val="left" w:pos="3976"/>
        </w:tabs>
        <w:ind w:left="851"/>
        <w:rPr>
          <w:rFonts w:ascii="Arial" w:hAnsi="Arial" w:cs="Arial"/>
          <w:color w:val="0D0D0D" w:themeColor="text1" w:themeTint="F2"/>
          <w:sz w:val="24"/>
          <w:szCs w:val="24"/>
        </w:rPr>
      </w:pPr>
      <w:r w:rsidRPr="00B06992">
        <w:rPr>
          <w:rFonts w:ascii="Arial" w:hAnsi="Arial" w:cs="Arial"/>
          <w:color w:val="0D0D0D" w:themeColor="text1" w:themeTint="F2"/>
          <w:sz w:val="24"/>
          <w:szCs w:val="24"/>
        </w:rPr>
        <w:t>Ogólne wymagania dotyczące sprzętu podano w OST „Wymagania ogólne” pkt. 4</w:t>
      </w:r>
    </w:p>
    <w:p w:rsidR="00965134" w:rsidRPr="00B06992" w:rsidRDefault="00965134" w:rsidP="00965134">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W przypadku braku szczegółowych ustaleń w PB i ST, zasady pracy sprzętu powinny być uzgodnione i zaakceptowane przez Inspektora Nadzoru. </w:t>
      </w:r>
    </w:p>
    <w:p w:rsidR="00965134" w:rsidRPr="00B06992" w:rsidRDefault="00965134" w:rsidP="00965134">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Sprzęt należący do Wykonawcy lub wynajęty do wykonania robót  musi być utrzymany w dobrym stanie technicznym i w gotowości do pracy.</w:t>
      </w:r>
    </w:p>
    <w:p w:rsidR="00965134" w:rsidRPr="00B06992" w:rsidRDefault="00965134" w:rsidP="00965134">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Jeśli przewiduje się możliwość wariantowego użycia sprzętu przy wykonywanych robotach, Wykonawca powiadomi Inspektora Nadzoru o swoim zamiarze wyboru i uzyska jego akceptację.  Zaakceptowany sprzęt nie może być później zmieniony bez zgody Inspektora Nadzoru.</w:t>
      </w:r>
    </w:p>
    <w:p w:rsidR="00965134" w:rsidRPr="00B06992" w:rsidRDefault="00965134" w:rsidP="00965134">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lastRenderedPageBreak/>
        <w:t>Jakikolwiek sprzęt, maszyny, urządzenia i narzędzia nie gwarantujące zachowania warunków technologicznych, nie zostaną przez Inspektora Nadzoru dopuszczone do robót.</w:t>
      </w:r>
    </w:p>
    <w:p w:rsidR="00965134" w:rsidRPr="00B06992" w:rsidRDefault="00965134" w:rsidP="00965134">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jest zobligowany do skalkulowania kosztów  sprzętu w cenie jednostkowej robót, do których ten sprzęt jest przeznaczony. Koszty transporty sprzętu nie podlegają oddzielnej zapłacie.</w:t>
      </w:r>
    </w:p>
    <w:p w:rsidR="00965134" w:rsidRPr="00B06992" w:rsidRDefault="00965134" w:rsidP="00965134">
      <w:pPr>
        <w:pStyle w:val="Akapitzlist"/>
        <w:tabs>
          <w:tab w:val="left" w:pos="3976"/>
        </w:tabs>
        <w:spacing w:line="240" w:lineRule="auto"/>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W przypadku braku szczegółowych ustaleń w PB i ST, zasady pracy sprzętu powinny być uzgodnione i zaakceptowane przez Inspektora Nadzoru. </w:t>
      </w:r>
    </w:p>
    <w:p w:rsidR="00965134" w:rsidRPr="00B06992" w:rsidRDefault="00965134" w:rsidP="00965134">
      <w:pPr>
        <w:pStyle w:val="Akapitzlist"/>
        <w:tabs>
          <w:tab w:val="left" w:pos="3976"/>
        </w:tabs>
        <w:spacing w:line="240" w:lineRule="auto"/>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Sprzęt należący do Wykonawcy lub wynajęty do wykonania robót  musi być utrzymany w dobrym stanie technicznym i w gotowości do pracy.</w:t>
      </w:r>
    </w:p>
    <w:p w:rsidR="00965134" w:rsidRPr="00B06992" w:rsidRDefault="00965134" w:rsidP="00965134">
      <w:pPr>
        <w:pStyle w:val="Akapitzlist"/>
        <w:tabs>
          <w:tab w:val="left" w:pos="3976"/>
        </w:tabs>
        <w:spacing w:line="240" w:lineRule="auto"/>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Jeśli przewiduje się możliwość wariantowego użycia sprzętu przy </w:t>
      </w:r>
      <w:proofErr w:type="spellStart"/>
      <w:r w:rsidRPr="00B06992">
        <w:rPr>
          <w:rFonts w:ascii="Arial" w:hAnsi="Arial" w:cs="Arial"/>
          <w:color w:val="0D0D0D" w:themeColor="text1" w:themeTint="F2"/>
          <w:sz w:val="24"/>
          <w:szCs w:val="24"/>
        </w:rPr>
        <w:t>wykonywa-nych</w:t>
      </w:r>
      <w:proofErr w:type="spellEnd"/>
      <w:r w:rsidRPr="00B06992">
        <w:rPr>
          <w:rFonts w:ascii="Arial" w:hAnsi="Arial" w:cs="Arial"/>
          <w:color w:val="0D0D0D" w:themeColor="text1" w:themeTint="F2"/>
          <w:sz w:val="24"/>
          <w:szCs w:val="24"/>
        </w:rPr>
        <w:t xml:space="preserve"> robotach,  Wykonawca powiadomi Inspektora Nadzoru o swoim zamiarze wyboru i uzyska jego akceptację.  Zaakceptowany sprzęt nie może być później zmieniony bez zgody Inspektora Nadzoru.</w:t>
      </w:r>
    </w:p>
    <w:p w:rsidR="00965134" w:rsidRPr="00B06992" w:rsidRDefault="00965134" w:rsidP="00965134">
      <w:pPr>
        <w:pStyle w:val="Akapitzlist"/>
        <w:tabs>
          <w:tab w:val="left" w:pos="3976"/>
        </w:tabs>
        <w:spacing w:line="240" w:lineRule="auto"/>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Jakikolwiek sprzęt, maszyny, urządzenia i narzędzia nie gwarantujące zachowania warunków technologicznych, nie zostaną przez Inspektora Nadzoru dopuszczone do robót.</w:t>
      </w:r>
    </w:p>
    <w:p w:rsidR="00965134" w:rsidRPr="00B06992" w:rsidRDefault="00965134" w:rsidP="00965134">
      <w:pPr>
        <w:pStyle w:val="Akapitzlist"/>
        <w:tabs>
          <w:tab w:val="left" w:pos="3976"/>
        </w:tabs>
        <w:spacing w:line="240" w:lineRule="auto"/>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jest zobligowany do skalkulowania kosztów  sprzętu w cenie jednostkowej robót, do których ten sprzęt jest przeznaczony. Koszty transporty sprzętu nie podlegają oddzielnej zapłacie.</w:t>
      </w:r>
    </w:p>
    <w:p w:rsidR="00965134" w:rsidRPr="00B06992" w:rsidRDefault="00965134" w:rsidP="00965134">
      <w:pPr>
        <w:autoSpaceDE w:val="0"/>
        <w:autoSpaceDN w:val="0"/>
        <w:adjustRightInd w:val="0"/>
        <w:spacing w:after="0"/>
        <w:ind w:left="851" w:hanging="851"/>
        <w:rPr>
          <w:rFonts w:ascii="Arial" w:eastAsia="TimesNewRoman" w:hAnsi="Arial" w:cs="Arial"/>
          <w:b/>
          <w:color w:val="0D0D0D" w:themeColor="text1" w:themeTint="F2"/>
          <w:sz w:val="24"/>
          <w:szCs w:val="24"/>
        </w:rPr>
      </w:pPr>
      <w:r w:rsidRPr="00B06992">
        <w:rPr>
          <w:rFonts w:ascii="Arial" w:hAnsi="Arial" w:cs="Arial"/>
          <w:color w:val="0D0D0D" w:themeColor="text1" w:themeTint="F2"/>
          <w:sz w:val="24"/>
          <w:szCs w:val="24"/>
        </w:rPr>
        <w:t xml:space="preserve">             Wykonawca przyst</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puj</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cy do wykonania kanalizacji deszczowej powinien   wykaza</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si</w:t>
      </w:r>
      <w:r w:rsidRPr="00B06992">
        <w:rPr>
          <w:rFonts w:ascii="Arial" w:eastAsia="TimesNewRoman" w:hAnsi="Arial" w:cs="Arial"/>
          <w:color w:val="0D0D0D" w:themeColor="text1" w:themeTint="F2"/>
          <w:sz w:val="24"/>
          <w:szCs w:val="24"/>
        </w:rPr>
        <w:t xml:space="preserve">ę </w:t>
      </w:r>
      <w:r w:rsidRPr="00B06992">
        <w:rPr>
          <w:rFonts w:ascii="Arial" w:hAnsi="Arial" w:cs="Arial"/>
          <w:color w:val="0D0D0D" w:themeColor="text1" w:themeTint="F2"/>
          <w:sz w:val="24"/>
          <w:szCs w:val="24"/>
        </w:rPr>
        <w:t>mo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liwo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w:t>
      </w:r>
      <w:r w:rsidRPr="00B06992">
        <w:rPr>
          <w:rFonts w:ascii="Arial" w:eastAsia="TimesNewRoman" w:hAnsi="Arial" w:cs="Arial"/>
          <w:color w:val="0D0D0D" w:themeColor="text1" w:themeTint="F2"/>
          <w:sz w:val="24"/>
          <w:szCs w:val="24"/>
        </w:rPr>
        <w:t xml:space="preserve">ą </w:t>
      </w:r>
      <w:r w:rsidRPr="00B06992">
        <w:rPr>
          <w:rFonts w:ascii="Arial" w:hAnsi="Arial" w:cs="Arial"/>
          <w:color w:val="0D0D0D" w:themeColor="text1" w:themeTint="F2"/>
          <w:sz w:val="24"/>
          <w:szCs w:val="24"/>
        </w:rPr>
        <w:t>korzystania z nast</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puj</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cego sprz</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tu:</w:t>
      </w:r>
    </w:p>
    <w:p w:rsidR="00965134" w:rsidRPr="00B06992" w:rsidRDefault="00965134" w:rsidP="00965134">
      <w:pPr>
        <w:autoSpaceDE w:val="0"/>
        <w:autoSpaceDN w:val="0"/>
        <w:adjustRightInd w:val="0"/>
        <w:spacing w:after="0"/>
        <w:ind w:left="851"/>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koparek podsi</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biernych,</w:t>
      </w:r>
    </w:p>
    <w:p w:rsidR="00965134" w:rsidRPr="00B06992" w:rsidRDefault="00965134" w:rsidP="00965134">
      <w:pPr>
        <w:autoSpaceDE w:val="0"/>
        <w:autoSpaceDN w:val="0"/>
        <w:adjustRightInd w:val="0"/>
        <w:spacing w:after="0"/>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spycharek kołowych lub g</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sienicowych,</w:t>
      </w:r>
    </w:p>
    <w:p w:rsidR="00965134" w:rsidRPr="00B06992" w:rsidRDefault="00965134" w:rsidP="00965134">
      <w:pPr>
        <w:autoSpaceDE w:val="0"/>
        <w:autoSpaceDN w:val="0"/>
        <w:adjustRightInd w:val="0"/>
        <w:spacing w:after="0"/>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sprz</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tu do zag</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szczania gruntu,</w:t>
      </w:r>
    </w:p>
    <w:p w:rsidR="00965134" w:rsidRPr="00B06992" w:rsidRDefault="00965134" w:rsidP="00965134">
      <w:pPr>
        <w:pStyle w:val="Akapitzlist"/>
        <w:tabs>
          <w:tab w:val="left" w:pos="3976"/>
        </w:tabs>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beczkowozów.</w:t>
      </w:r>
    </w:p>
    <w:p w:rsidR="00965134" w:rsidRPr="00B06992" w:rsidRDefault="00965134" w:rsidP="00965134">
      <w:pPr>
        <w:pStyle w:val="Akapitzlist"/>
        <w:tabs>
          <w:tab w:val="left" w:pos="3976"/>
        </w:tabs>
        <w:rPr>
          <w:rFonts w:ascii="Arial" w:hAnsi="Arial" w:cs="Arial"/>
          <w:color w:val="0D0D0D" w:themeColor="text1" w:themeTint="F2"/>
          <w:sz w:val="24"/>
          <w:szCs w:val="24"/>
        </w:rPr>
      </w:pPr>
    </w:p>
    <w:p w:rsidR="00965134" w:rsidRPr="00B06992" w:rsidRDefault="00965134" w:rsidP="00965134">
      <w:pPr>
        <w:pStyle w:val="Akapitzlist"/>
        <w:numPr>
          <w:ilvl w:val="0"/>
          <w:numId w:val="7"/>
        </w:numPr>
        <w:tabs>
          <w:tab w:val="left" w:pos="3976"/>
        </w:tabs>
        <w:ind w:left="851" w:hanging="425"/>
        <w:rPr>
          <w:rFonts w:ascii="Arial" w:hAnsi="Arial" w:cs="Arial"/>
          <w:color w:val="0D0D0D" w:themeColor="text1" w:themeTint="F2"/>
          <w:sz w:val="24"/>
          <w:szCs w:val="24"/>
        </w:rPr>
      </w:pPr>
      <w:r w:rsidRPr="00B06992">
        <w:rPr>
          <w:rFonts w:ascii="Arial" w:hAnsi="Arial" w:cs="Arial"/>
          <w:color w:val="0D0D0D" w:themeColor="text1" w:themeTint="F2"/>
          <w:sz w:val="24"/>
          <w:szCs w:val="24"/>
        </w:rPr>
        <w:t>Transport</w:t>
      </w:r>
    </w:p>
    <w:p w:rsidR="00965134" w:rsidRPr="00B06992" w:rsidRDefault="00965134" w:rsidP="00965134">
      <w:pPr>
        <w:pStyle w:val="Akapitzlist"/>
        <w:tabs>
          <w:tab w:val="left" w:pos="3976"/>
        </w:tabs>
        <w:ind w:left="851"/>
        <w:rPr>
          <w:rFonts w:ascii="Arial" w:hAnsi="Arial" w:cs="Arial"/>
          <w:color w:val="0D0D0D" w:themeColor="text1" w:themeTint="F2"/>
          <w:sz w:val="24"/>
          <w:szCs w:val="24"/>
        </w:rPr>
      </w:pPr>
      <w:r w:rsidRPr="00B06992">
        <w:rPr>
          <w:rFonts w:ascii="Arial" w:hAnsi="Arial" w:cs="Arial"/>
          <w:color w:val="0D0D0D" w:themeColor="text1" w:themeTint="F2"/>
          <w:sz w:val="24"/>
          <w:szCs w:val="24"/>
        </w:rPr>
        <w:t>Ogólne wymagania dotyczące transportu podano w OST „Wymagania ogólne” pkt. 5.</w:t>
      </w:r>
    </w:p>
    <w:p w:rsidR="00965134" w:rsidRPr="00B06992" w:rsidRDefault="00965134" w:rsidP="00965134">
      <w:pPr>
        <w:pStyle w:val="Default"/>
        <w:ind w:left="851"/>
        <w:jc w:val="both"/>
        <w:rPr>
          <w:rFonts w:ascii="Arial" w:hAnsi="Arial" w:cs="Arial"/>
          <w:color w:val="0D0D0D" w:themeColor="text1" w:themeTint="F2"/>
        </w:rPr>
      </w:pPr>
      <w:r w:rsidRPr="00B06992">
        <w:rPr>
          <w:rFonts w:ascii="Arial" w:hAnsi="Arial" w:cs="Arial"/>
          <w:color w:val="0D0D0D" w:themeColor="text1" w:themeTint="F2"/>
        </w:rPr>
        <w:t xml:space="preserve">Wykonawca zobowiązany jest dostosowania takich środków transportu, które pozwolą uniknąć uszkodzeń i odkształceń przewożonych materiałów. </w:t>
      </w:r>
    </w:p>
    <w:p w:rsidR="00965134" w:rsidRPr="00B06992" w:rsidRDefault="00965134" w:rsidP="00965134">
      <w:pPr>
        <w:pStyle w:val="Default"/>
        <w:ind w:left="851"/>
        <w:jc w:val="both"/>
        <w:rPr>
          <w:rFonts w:ascii="Arial" w:hAnsi="Arial" w:cs="Arial"/>
          <w:color w:val="0D0D0D" w:themeColor="text1" w:themeTint="F2"/>
        </w:rPr>
      </w:pPr>
      <w:r w:rsidRPr="00B06992">
        <w:rPr>
          <w:rFonts w:ascii="Arial" w:hAnsi="Arial" w:cs="Arial"/>
          <w:color w:val="0D0D0D" w:themeColor="text1" w:themeTint="F2"/>
        </w:rPr>
        <w:t xml:space="preserve">Materiały na budowę powinny być przewożone zgodnie z przepisami ruchu drogowego oraz BHP. </w:t>
      </w:r>
    </w:p>
    <w:p w:rsidR="00965134" w:rsidRPr="00B06992" w:rsidRDefault="00965134" w:rsidP="00965134">
      <w:pPr>
        <w:pStyle w:val="Akapitzlist"/>
        <w:tabs>
          <w:tab w:val="left" w:pos="3976"/>
        </w:tabs>
        <w:spacing w:line="240" w:lineRule="auto"/>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Rodzaj oraz liczba środków transportu powinna gwarantować prowadzenie robót zgodnie z zasadami zawartymi w dokumentacji projektowej, Specyfikacjach Technicznych i wskazaniami Inżyniera oraz w terminie przewidzianym w kontrakcie. Przewożone materiały powinny być rozmieszczone równomiernie oraz zabezpieczone przed przemieszczeniem w czasie ruchu pojazdu.</w:t>
      </w:r>
    </w:p>
    <w:p w:rsidR="00965134" w:rsidRPr="00B06992" w:rsidRDefault="00965134" w:rsidP="00965134">
      <w:pPr>
        <w:pStyle w:val="Akapitzlist"/>
        <w:tabs>
          <w:tab w:val="left" w:pos="3976"/>
        </w:tabs>
        <w:spacing w:line="240" w:lineRule="auto"/>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Rury przewodowe winny być transportowane zgodnie z warunkami podanymi w poszczególnych Specyfikacjach Technicznych.</w:t>
      </w:r>
    </w:p>
    <w:p w:rsidR="00965134" w:rsidRPr="00B06992" w:rsidRDefault="00965134" w:rsidP="00965134">
      <w:pPr>
        <w:pStyle w:val="Akapitzlist"/>
        <w:numPr>
          <w:ilvl w:val="0"/>
          <w:numId w:val="7"/>
        </w:numPr>
        <w:tabs>
          <w:tab w:val="left" w:pos="3976"/>
        </w:tabs>
        <w:spacing w:after="0"/>
        <w:ind w:left="851" w:hanging="425"/>
        <w:rPr>
          <w:rFonts w:ascii="Arial" w:hAnsi="Arial" w:cs="Arial"/>
          <w:color w:val="0D0D0D" w:themeColor="text1" w:themeTint="F2"/>
          <w:sz w:val="24"/>
          <w:szCs w:val="24"/>
        </w:rPr>
      </w:pPr>
      <w:r w:rsidRPr="00B06992">
        <w:rPr>
          <w:rFonts w:ascii="Arial" w:hAnsi="Arial" w:cs="Arial"/>
          <w:color w:val="0D0D0D" w:themeColor="text1" w:themeTint="F2"/>
          <w:sz w:val="24"/>
          <w:szCs w:val="24"/>
        </w:rPr>
        <w:t>Szczegółowe wymagania dotyczące wykonania niniejszych robót są następujące:</w:t>
      </w:r>
    </w:p>
    <w:p w:rsidR="00965134" w:rsidRPr="00B06992" w:rsidRDefault="00965134" w:rsidP="00965134">
      <w:pPr>
        <w:autoSpaceDE w:val="0"/>
        <w:autoSpaceDN w:val="0"/>
        <w:adjustRightInd w:val="0"/>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Przed przyst</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pieniem do robót Wykonawca dokona ich wytyczenia i trwale oznaczy je w terenie za pomoc</w:t>
      </w:r>
      <w:r w:rsidRPr="00B06992">
        <w:rPr>
          <w:rFonts w:ascii="Arial" w:eastAsia="TimesNewRoman" w:hAnsi="Arial" w:cs="Arial"/>
          <w:color w:val="0D0D0D" w:themeColor="text1" w:themeTint="F2"/>
          <w:sz w:val="24"/>
          <w:szCs w:val="24"/>
        </w:rPr>
        <w:t xml:space="preserve">ą </w:t>
      </w:r>
      <w:r w:rsidRPr="00B06992">
        <w:rPr>
          <w:rFonts w:ascii="Arial" w:hAnsi="Arial" w:cs="Arial"/>
          <w:color w:val="0D0D0D" w:themeColor="text1" w:themeTint="F2"/>
          <w:sz w:val="24"/>
          <w:szCs w:val="24"/>
        </w:rPr>
        <w:t xml:space="preserve">kołków osiowych, kołków </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wiadków i kołków kraw</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dziowych.</w:t>
      </w:r>
    </w:p>
    <w:p w:rsidR="00965134" w:rsidRPr="00B06992" w:rsidRDefault="00965134" w:rsidP="00965134">
      <w:pPr>
        <w:autoSpaceDE w:val="0"/>
        <w:autoSpaceDN w:val="0"/>
        <w:adjustRightInd w:val="0"/>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lastRenderedPageBreak/>
        <w:t>Wykopy nale</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y wykona</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jako wykopy otwarte. Metody wykonania robót -</w:t>
      </w:r>
    </w:p>
    <w:p w:rsidR="00965134" w:rsidRPr="00B06992" w:rsidRDefault="00965134" w:rsidP="00965134">
      <w:pPr>
        <w:autoSpaceDE w:val="0"/>
        <w:autoSpaceDN w:val="0"/>
        <w:adjustRightInd w:val="0"/>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wykopu (r</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cznie i mechanicznie) powinny by</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dostosowane do gł</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boko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ci wykopu, danych geotechnicznych oraz posiadanego sprz</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tu mechanicznego. Dno wykopu powinno by</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równe.</w:t>
      </w:r>
    </w:p>
    <w:p w:rsidR="00965134" w:rsidRPr="00B06992" w:rsidRDefault="00965134" w:rsidP="00965134">
      <w:pPr>
        <w:autoSpaceDE w:val="0"/>
        <w:autoSpaceDN w:val="0"/>
        <w:adjustRightInd w:val="0"/>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Pod rury kanalizacyjne nale</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y wykona</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podło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e z pospółki o grubo</w:t>
      </w:r>
      <w:r w:rsidRPr="00B06992">
        <w:rPr>
          <w:rFonts w:ascii="Arial" w:eastAsia="TimesNewRoman" w:hAnsi="Arial" w:cs="Arial"/>
          <w:color w:val="0D0D0D" w:themeColor="text1" w:themeTint="F2"/>
          <w:sz w:val="24"/>
          <w:szCs w:val="24"/>
        </w:rPr>
        <w:t>ś</w:t>
      </w:r>
      <w:r w:rsidRPr="00B06992">
        <w:rPr>
          <w:rFonts w:ascii="Arial" w:hAnsi="Arial" w:cs="Arial"/>
          <w:color w:val="0D0D0D" w:themeColor="text1" w:themeTint="F2"/>
          <w:sz w:val="24"/>
          <w:szCs w:val="24"/>
        </w:rPr>
        <w:t xml:space="preserve">ci 20 </w:t>
      </w:r>
      <w:proofErr w:type="spellStart"/>
      <w:r w:rsidRPr="00B06992">
        <w:rPr>
          <w:rFonts w:ascii="Arial" w:hAnsi="Arial" w:cs="Arial"/>
          <w:color w:val="0D0D0D" w:themeColor="text1" w:themeTint="F2"/>
          <w:sz w:val="24"/>
          <w:szCs w:val="24"/>
        </w:rPr>
        <w:t>cm</w:t>
      </w:r>
      <w:proofErr w:type="spellEnd"/>
      <w:r w:rsidRPr="00B06992">
        <w:rPr>
          <w:rFonts w:ascii="Arial" w:hAnsi="Arial" w:cs="Arial"/>
          <w:color w:val="0D0D0D" w:themeColor="text1" w:themeTint="F2"/>
          <w:sz w:val="24"/>
          <w:szCs w:val="24"/>
        </w:rPr>
        <w:t>.</w:t>
      </w:r>
    </w:p>
    <w:p w:rsidR="00965134" w:rsidRPr="00B06992" w:rsidRDefault="00965134" w:rsidP="00965134">
      <w:pPr>
        <w:autoSpaceDE w:val="0"/>
        <w:autoSpaceDN w:val="0"/>
        <w:adjustRightInd w:val="0"/>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Rury po zmontowaniu obsypa</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r</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cznie kruszywem naturalnym na wysoko</w:t>
      </w:r>
      <w:r w:rsidRPr="00B06992">
        <w:rPr>
          <w:rFonts w:ascii="Arial" w:eastAsia="TimesNewRoman" w:hAnsi="Arial" w:cs="Arial"/>
          <w:color w:val="0D0D0D" w:themeColor="text1" w:themeTint="F2"/>
          <w:sz w:val="24"/>
          <w:szCs w:val="24"/>
        </w:rPr>
        <w:t xml:space="preserve">ść </w:t>
      </w:r>
      <w:r w:rsidRPr="00B06992">
        <w:rPr>
          <w:rFonts w:ascii="Arial" w:hAnsi="Arial" w:cs="Arial"/>
          <w:color w:val="0D0D0D" w:themeColor="text1" w:themeTint="F2"/>
          <w:sz w:val="24"/>
          <w:szCs w:val="24"/>
        </w:rPr>
        <w:t>30 cm powy</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ej rury. Zag</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szczenie r</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czne lub z zastosowaniem wody. Pozostał</w:t>
      </w:r>
      <w:r w:rsidRPr="00B06992">
        <w:rPr>
          <w:rFonts w:ascii="Arial" w:eastAsia="TimesNewRoman" w:hAnsi="Arial" w:cs="Arial"/>
          <w:color w:val="0D0D0D" w:themeColor="text1" w:themeTint="F2"/>
          <w:sz w:val="24"/>
          <w:szCs w:val="24"/>
        </w:rPr>
        <w:t xml:space="preserve">ą </w:t>
      </w:r>
      <w:r w:rsidRPr="00B06992">
        <w:rPr>
          <w:rFonts w:ascii="Arial" w:hAnsi="Arial" w:cs="Arial"/>
          <w:color w:val="0D0D0D" w:themeColor="text1" w:themeTint="F2"/>
          <w:sz w:val="24"/>
          <w:szCs w:val="24"/>
        </w:rPr>
        <w:t>cz</w:t>
      </w:r>
      <w:r w:rsidRPr="00B06992">
        <w:rPr>
          <w:rFonts w:ascii="Arial" w:eastAsia="TimesNewRoman" w:hAnsi="Arial" w:cs="Arial"/>
          <w:color w:val="0D0D0D" w:themeColor="text1" w:themeTint="F2"/>
          <w:sz w:val="24"/>
          <w:szCs w:val="24"/>
        </w:rPr>
        <w:t xml:space="preserve">ęść </w:t>
      </w:r>
      <w:r w:rsidRPr="00B06992">
        <w:rPr>
          <w:rFonts w:ascii="Arial" w:hAnsi="Arial" w:cs="Arial"/>
          <w:color w:val="0D0D0D" w:themeColor="text1" w:themeTint="F2"/>
          <w:sz w:val="24"/>
          <w:szCs w:val="24"/>
        </w:rPr>
        <w:t>wykopu zasypywa</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warstwami z zag</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 xml:space="preserve">szczeniem mechanicznym. </w:t>
      </w:r>
    </w:p>
    <w:p w:rsidR="00965134" w:rsidRPr="00B06992" w:rsidRDefault="00965134" w:rsidP="00965134">
      <w:pPr>
        <w:pStyle w:val="Tekstpodstawowy"/>
        <w:ind w:left="851"/>
        <w:rPr>
          <w:rFonts w:ascii="Arial" w:hAnsi="Arial" w:cs="Arial"/>
          <w:color w:val="0D0D0D" w:themeColor="text1" w:themeTint="F2"/>
          <w:szCs w:val="24"/>
        </w:rPr>
      </w:pPr>
    </w:p>
    <w:p w:rsidR="00965134" w:rsidRPr="00B06992" w:rsidRDefault="00965134" w:rsidP="00965134">
      <w:pPr>
        <w:pStyle w:val="Tekstpodstawowy"/>
        <w:ind w:left="851"/>
        <w:rPr>
          <w:rFonts w:ascii="Arial" w:hAnsi="Arial" w:cs="Arial"/>
          <w:color w:val="0D0D0D" w:themeColor="text1" w:themeTint="F2"/>
          <w:szCs w:val="24"/>
        </w:rPr>
      </w:pPr>
      <w:r w:rsidRPr="00B06992">
        <w:rPr>
          <w:rFonts w:ascii="Arial" w:hAnsi="Arial" w:cs="Arial"/>
          <w:color w:val="0D0D0D" w:themeColor="text1" w:themeTint="F2"/>
          <w:szCs w:val="24"/>
        </w:rPr>
        <w:t xml:space="preserve">Studzienki należy wykonać o konstrukcji tradycyjnej monolityczno-prefabrykowanej Pod dno należy ułożyć podsypkę z piasku grubości 20 cm w gruncie suchym, ze żwiru w gruncie nawodnionym. </w:t>
      </w:r>
    </w:p>
    <w:p w:rsidR="00965134" w:rsidRPr="00B06992" w:rsidRDefault="00965134" w:rsidP="00965134">
      <w:pPr>
        <w:pStyle w:val="Tekstpodstawowy"/>
        <w:ind w:left="851"/>
        <w:rPr>
          <w:rFonts w:ascii="Arial" w:hAnsi="Arial" w:cs="Arial"/>
          <w:color w:val="0D0D0D" w:themeColor="text1" w:themeTint="F2"/>
          <w:szCs w:val="24"/>
        </w:rPr>
      </w:pPr>
      <w:r w:rsidRPr="00B06992">
        <w:rPr>
          <w:rFonts w:ascii="Arial" w:hAnsi="Arial" w:cs="Arial"/>
          <w:color w:val="0D0D0D" w:themeColor="text1" w:themeTint="F2"/>
          <w:szCs w:val="24"/>
        </w:rPr>
        <w:t>Na podsypce należy ułożyć podłoże z betonu chudego o grubości 10 cm, następnie wykonać izolację przeciwwilgociową z dwóch warstw papy na lepiku i dno grubości 25 cm z betonu B-20 hydrotechnicznego. Ściany studzienek do wysokości 0,30 m ponad górną powierzchnię kanału należy wykonać z betonu B-20 hydrotechnicznego.</w:t>
      </w:r>
    </w:p>
    <w:p w:rsidR="00965134" w:rsidRPr="00B06992" w:rsidRDefault="00965134" w:rsidP="00965134">
      <w:pPr>
        <w:pStyle w:val="Tekstpodstawowy"/>
        <w:ind w:left="851"/>
        <w:rPr>
          <w:rFonts w:ascii="Arial" w:hAnsi="Arial" w:cs="Arial"/>
          <w:color w:val="0D0D0D" w:themeColor="text1" w:themeTint="F2"/>
          <w:szCs w:val="24"/>
        </w:rPr>
      </w:pPr>
      <w:r w:rsidRPr="00B06992">
        <w:rPr>
          <w:rFonts w:ascii="Arial" w:hAnsi="Arial" w:cs="Arial"/>
          <w:color w:val="0D0D0D" w:themeColor="text1" w:themeTint="F2"/>
          <w:szCs w:val="24"/>
        </w:rPr>
        <w:t>Studzienki należy wykonać zgodnie z PN-B-10729. Na tak wykonaną dolną część studzienki należy ułożyć kręgi żelbetowe, płytę przykrywającą i właz kanałowy. Styki kręgów i płyty pokrywowej należy wypełnić zaprawą cementową kl.80.</w:t>
      </w:r>
    </w:p>
    <w:p w:rsidR="00965134" w:rsidRPr="00B06992" w:rsidRDefault="00965134" w:rsidP="00965134">
      <w:pPr>
        <w:pStyle w:val="Tekstpodstawowy"/>
        <w:ind w:left="851"/>
        <w:rPr>
          <w:rFonts w:ascii="Arial" w:hAnsi="Arial" w:cs="Arial"/>
          <w:color w:val="0D0D0D" w:themeColor="text1" w:themeTint="F2"/>
          <w:szCs w:val="24"/>
        </w:rPr>
      </w:pPr>
      <w:r w:rsidRPr="00B06992">
        <w:rPr>
          <w:rFonts w:ascii="Arial" w:hAnsi="Arial" w:cs="Arial"/>
          <w:color w:val="0D0D0D" w:themeColor="text1" w:themeTint="F2"/>
          <w:szCs w:val="24"/>
        </w:rPr>
        <w:t xml:space="preserve">Włazy kanałowe powinny mieć średnicę </w:t>
      </w:r>
      <w:r w:rsidRPr="00B06992">
        <w:rPr>
          <w:rFonts w:ascii="Arial" w:hAnsi="Arial" w:cs="Arial"/>
          <w:color w:val="0D0D0D" w:themeColor="text1" w:themeTint="F2"/>
          <w:szCs w:val="24"/>
        </w:rPr>
        <w:sym w:font="Symbol" w:char="F066"/>
      </w:r>
      <w:r w:rsidRPr="00B06992">
        <w:rPr>
          <w:rFonts w:ascii="Arial" w:hAnsi="Arial" w:cs="Arial"/>
          <w:color w:val="0D0D0D" w:themeColor="text1" w:themeTint="F2"/>
          <w:szCs w:val="24"/>
        </w:rPr>
        <w:t xml:space="preserve"> 600 mm.</w:t>
      </w:r>
    </w:p>
    <w:p w:rsidR="00965134" w:rsidRPr="00B06992" w:rsidRDefault="00965134" w:rsidP="00965134">
      <w:pPr>
        <w:pStyle w:val="Tekstpodstawowy"/>
        <w:ind w:left="851"/>
        <w:rPr>
          <w:rFonts w:ascii="Arial" w:hAnsi="Arial" w:cs="Arial"/>
          <w:color w:val="0D0D0D" w:themeColor="text1" w:themeTint="F2"/>
          <w:szCs w:val="24"/>
        </w:rPr>
      </w:pPr>
      <w:r w:rsidRPr="00B06992">
        <w:rPr>
          <w:rFonts w:ascii="Arial" w:hAnsi="Arial" w:cs="Arial"/>
          <w:color w:val="0D0D0D" w:themeColor="text1" w:themeTint="F2"/>
          <w:szCs w:val="24"/>
        </w:rPr>
        <w:t>Poziom górnej powierzchni włazu w nawierzchni utwardzonej powinien być równy z nią, natomiast w trawnikach i zieleńcach powinien być wyniesiony co najmniej 8 cm nad terenem.</w:t>
      </w:r>
    </w:p>
    <w:p w:rsidR="00965134" w:rsidRPr="00B06992" w:rsidRDefault="00965134" w:rsidP="00965134">
      <w:pPr>
        <w:pStyle w:val="Akapitzlist"/>
        <w:numPr>
          <w:ilvl w:val="0"/>
          <w:numId w:val="7"/>
        </w:numPr>
        <w:tabs>
          <w:tab w:val="left" w:pos="3976"/>
        </w:tabs>
        <w:spacing w:after="0"/>
        <w:ind w:left="851" w:hanging="425"/>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Kontrola jakości robót</w:t>
      </w:r>
    </w:p>
    <w:p w:rsidR="00965134" w:rsidRPr="00B06992" w:rsidRDefault="00965134" w:rsidP="00965134">
      <w:pPr>
        <w:pStyle w:val="Akapitzlist"/>
        <w:tabs>
          <w:tab w:val="left" w:pos="3976"/>
        </w:tabs>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Ogólne wymagania dotyczące kontroli jakości robót podano w „Wymaganiach ogólnych” pkt. 7. </w:t>
      </w:r>
    </w:p>
    <w:p w:rsidR="00965134" w:rsidRPr="00B06992" w:rsidRDefault="00965134" w:rsidP="00965134">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W czasie wykonywania robót Wykonawca powinien prowadzić doraźne </w:t>
      </w:r>
    </w:p>
    <w:p w:rsidR="00965134" w:rsidRPr="00B06992" w:rsidRDefault="00965134" w:rsidP="00965134">
      <w:pPr>
        <w:pStyle w:val="Akapitzlist"/>
        <w:numPr>
          <w:ilvl w:val="0"/>
          <w:numId w:val="7"/>
        </w:numPr>
        <w:tabs>
          <w:tab w:val="left" w:pos="3976"/>
        </w:tabs>
        <w:ind w:left="851" w:hanging="425"/>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Obmiar robót</w:t>
      </w:r>
    </w:p>
    <w:p w:rsidR="00965134" w:rsidRPr="00B06992" w:rsidRDefault="00965134" w:rsidP="00965134">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Zasady obmiaru robót podano w OST „Wymagania ogólne” pkt. 8. </w:t>
      </w:r>
    </w:p>
    <w:p w:rsidR="00965134" w:rsidRPr="00B06992" w:rsidRDefault="00965134" w:rsidP="00965134">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Jednostkami obmiaru robót związanych z wykonywaniem powyższych robót jest 1m wykonanego i odebranego rurociągu kanalizacyjnego, liczba wpustów deszczowych i studzienek kanalizacyjnych.</w:t>
      </w:r>
    </w:p>
    <w:p w:rsidR="00965134" w:rsidRPr="00B06992" w:rsidRDefault="00965134" w:rsidP="00965134">
      <w:pPr>
        <w:pStyle w:val="Akapitzlist"/>
        <w:numPr>
          <w:ilvl w:val="0"/>
          <w:numId w:val="7"/>
        </w:numPr>
        <w:tabs>
          <w:tab w:val="left" w:pos="3976"/>
        </w:tabs>
        <w:ind w:left="851" w:hanging="425"/>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Odbiór robót</w:t>
      </w:r>
    </w:p>
    <w:p w:rsidR="00965134" w:rsidRPr="00B06992" w:rsidRDefault="00965134" w:rsidP="00965134">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Ogólne zasady odbioru robót podano w OST „Wymagania ogólne” pkt. 9. </w:t>
      </w:r>
    </w:p>
    <w:p w:rsidR="00965134" w:rsidRPr="00B06992" w:rsidRDefault="00965134" w:rsidP="00965134">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Roboty uznaje się za wykonane zgodnie z dokumentacją, jeśli wszystkie pomiary i badania dały wyniki pozytywne.</w:t>
      </w:r>
    </w:p>
    <w:p w:rsidR="00965134" w:rsidRPr="00B06992" w:rsidRDefault="00965134" w:rsidP="00965134">
      <w:pPr>
        <w:pStyle w:val="Akapitzlist"/>
        <w:tabs>
          <w:tab w:val="left" w:pos="3976"/>
        </w:tabs>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Sprawdzeniu i odbiorowi podlegają:</w:t>
      </w:r>
    </w:p>
    <w:p w:rsidR="00965134" w:rsidRPr="00B06992" w:rsidRDefault="00965134" w:rsidP="00965134">
      <w:pPr>
        <w:autoSpaceDE w:val="0"/>
        <w:autoSpaceDN w:val="0"/>
        <w:adjustRightInd w:val="0"/>
        <w:spacing w:after="0" w:line="240" w:lineRule="auto"/>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roboty monta</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owe ruroci</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 xml:space="preserve">gu, </w:t>
      </w:r>
      <w:proofErr w:type="spellStart"/>
      <w:r w:rsidRPr="00B06992">
        <w:rPr>
          <w:rFonts w:ascii="Arial" w:hAnsi="Arial" w:cs="Arial"/>
          <w:color w:val="0D0D0D" w:themeColor="text1" w:themeTint="F2"/>
          <w:sz w:val="24"/>
          <w:szCs w:val="24"/>
        </w:rPr>
        <w:t>przykanalików</w:t>
      </w:r>
      <w:proofErr w:type="spellEnd"/>
      <w:r w:rsidRPr="00B06992">
        <w:rPr>
          <w:rFonts w:ascii="Arial" w:hAnsi="Arial" w:cs="Arial"/>
          <w:color w:val="0D0D0D" w:themeColor="text1" w:themeTint="F2"/>
          <w:sz w:val="24"/>
          <w:szCs w:val="24"/>
        </w:rPr>
        <w:t xml:space="preserve"> i studzienek kanalizacyjnych </w:t>
      </w:r>
    </w:p>
    <w:p w:rsidR="00965134" w:rsidRPr="00B06992" w:rsidRDefault="00965134" w:rsidP="00965134">
      <w:pPr>
        <w:autoSpaceDE w:val="0"/>
        <w:autoSpaceDN w:val="0"/>
        <w:adjustRightInd w:val="0"/>
        <w:spacing w:after="0" w:line="240" w:lineRule="auto"/>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zasypany zag</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szczony wykop.</w:t>
      </w:r>
    </w:p>
    <w:p w:rsidR="00965134" w:rsidRPr="00B06992" w:rsidRDefault="00965134" w:rsidP="00965134">
      <w:pPr>
        <w:autoSpaceDE w:val="0"/>
        <w:autoSpaceDN w:val="0"/>
        <w:adjustRightInd w:val="0"/>
        <w:spacing w:after="0" w:line="240" w:lineRule="auto"/>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Odbiór robót zanikaj</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cych powinien by</w:t>
      </w:r>
      <w:r w:rsidRPr="00B06992">
        <w:rPr>
          <w:rFonts w:ascii="Arial" w:eastAsia="TimesNewRoman" w:hAnsi="Arial" w:cs="Arial"/>
          <w:color w:val="0D0D0D" w:themeColor="text1" w:themeTint="F2"/>
          <w:sz w:val="24"/>
          <w:szCs w:val="24"/>
        </w:rPr>
        <w:t xml:space="preserve">ć </w:t>
      </w:r>
      <w:r w:rsidRPr="00B06992">
        <w:rPr>
          <w:rFonts w:ascii="Arial" w:hAnsi="Arial" w:cs="Arial"/>
          <w:color w:val="0D0D0D" w:themeColor="text1" w:themeTint="F2"/>
          <w:sz w:val="24"/>
          <w:szCs w:val="24"/>
        </w:rPr>
        <w:t>dokonany w czasie umo</w:t>
      </w:r>
      <w:r w:rsidRPr="00B06992">
        <w:rPr>
          <w:rFonts w:ascii="Arial" w:eastAsia="TimesNewRoman" w:hAnsi="Arial" w:cs="Arial"/>
          <w:color w:val="0D0D0D" w:themeColor="text1" w:themeTint="F2"/>
          <w:sz w:val="24"/>
          <w:szCs w:val="24"/>
        </w:rPr>
        <w:t>ż</w:t>
      </w:r>
      <w:r w:rsidRPr="00B06992">
        <w:rPr>
          <w:rFonts w:ascii="Arial" w:hAnsi="Arial" w:cs="Arial"/>
          <w:color w:val="0D0D0D" w:themeColor="text1" w:themeTint="F2"/>
          <w:sz w:val="24"/>
          <w:szCs w:val="24"/>
        </w:rPr>
        <w:t>liwiaj</w:t>
      </w:r>
      <w:r w:rsidRPr="00B06992">
        <w:rPr>
          <w:rFonts w:ascii="Arial" w:eastAsia="TimesNewRoman" w:hAnsi="Arial" w:cs="Arial"/>
          <w:color w:val="0D0D0D" w:themeColor="text1" w:themeTint="F2"/>
          <w:sz w:val="24"/>
          <w:szCs w:val="24"/>
        </w:rPr>
        <w:t>ą</w:t>
      </w:r>
      <w:r w:rsidRPr="00B06992">
        <w:rPr>
          <w:rFonts w:ascii="Arial" w:hAnsi="Arial" w:cs="Arial"/>
          <w:color w:val="0D0D0D" w:themeColor="text1" w:themeTint="F2"/>
          <w:sz w:val="24"/>
          <w:szCs w:val="24"/>
        </w:rPr>
        <w:t>cym wykonanie korekt i poprawek, bez hamowania ogólnego post</w:t>
      </w:r>
      <w:r w:rsidRPr="00B06992">
        <w:rPr>
          <w:rFonts w:ascii="Arial" w:eastAsia="TimesNewRoman" w:hAnsi="Arial" w:cs="Arial"/>
          <w:color w:val="0D0D0D" w:themeColor="text1" w:themeTint="F2"/>
          <w:sz w:val="24"/>
          <w:szCs w:val="24"/>
        </w:rPr>
        <w:t>ę</w:t>
      </w:r>
      <w:r w:rsidRPr="00B06992">
        <w:rPr>
          <w:rFonts w:ascii="Arial" w:hAnsi="Arial" w:cs="Arial"/>
          <w:color w:val="0D0D0D" w:themeColor="text1" w:themeTint="F2"/>
          <w:sz w:val="24"/>
          <w:szCs w:val="24"/>
        </w:rPr>
        <w:t>pu robót.</w:t>
      </w:r>
    </w:p>
    <w:p w:rsidR="00965134" w:rsidRPr="00B06992" w:rsidRDefault="00965134" w:rsidP="00965134">
      <w:pPr>
        <w:pStyle w:val="Akapitzlist"/>
        <w:numPr>
          <w:ilvl w:val="0"/>
          <w:numId w:val="7"/>
        </w:numPr>
        <w:tabs>
          <w:tab w:val="left" w:pos="3976"/>
        </w:tabs>
        <w:ind w:left="851" w:hanging="425"/>
        <w:rPr>
          <w:rFonts w:ascii="Arial" w:hAnsi="Arial" w:cs="Arial"/>
          <w:color w:val="0D0D0D" w:themeColor="text1" w:themeTint="F2"/>
          <w:sz w:val="24"/>
          <w:szCs w:val="24"/>
        </w:rPr>
      </w:pPr>
      <w:r w:rsidRPr="00B06992">
        <w:rPr>
          <w:rFonts w:ascii="Arial" w:hAnsi="Arial" w:cs="Arial"/>
          <w:color w:val="0D0D0D" w:themeColor="text1" w:themeTint="F2"/>
          <w:sz w:val="24"/>
          <w:szCs w:val="24"/>
        </w:rPr>
        <w:t>Podstawa płatności</w:t>
      </w:r>
    </w:p>
    <w:p w:rsidR="00965134" w:rsidRPr="00B06992" w:rsidRDefault="00965134" w:rsidP="00965134">
      <w:pPr>
        <w:pStyle w:val="Akapitzlist"/>
        <w:tabs>
          <w:tab w:val="left" w:pos="3976"/>
          <w:tab w:val="left" w:pos="9355"/>
        </w:tabs>
        <w:spacing w:after="0"/>
        <w:ind w:left="851" w:right="-1"/>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Ogólne ustalenia dotyczące podstawy płatności podano w OST „Wymagania ogólne” pkt. 10. </w:t>
      </w:r>
    </w:p>
    <w:p w:rsidR="00965134" w:rsidRPr="00B06992" w:rsidRDefault="00965134" w:rsidP="00965134">
      <w:pPr>
        <w:autoSpaceDE w:val="0"/>
        <w:autoSpaceDN w:val="0"/>
        <w:adjustRightInd w:val="0"/>
        <w:spacing w:after="0"/>
        <w:ind w:left="851" w:right="-1"/>
        <w:jc w:val="both"/>
        <w:rPr>
          <w:rFonts w:ascii="Tahoma" w:hAnsi="Tahoma" w:cs="Tahoma"/>
          <w:bCs/>
          <w:color w:val="0D0D0D" w:themeColor="text1" w:themeTint="F2"/>
          <w:sz w:val="24"/>
          <w:szCs w:val="24"/>
        </w:rPr>
      </w:pPr>
      <w:r w:rsidRPr="00B06992">
        <w:rPr>
          <w:rFonts w:ascii="Tahoma" w:hAnsi="Tahoma" w:cs="Tahoma"/>
          <w:bCs/>
          <w:color w:val="0D0D0D" w:themeColor="text1" w:themeTint="F2"/>
          <w:sz w:val="24"/>
          <w:szCs w:val="24"/>
        </w:rPr>
        <w:lastRenderedPageBreak/>
        <w:t>Kwoty ryczałtowe będą obejmować:</w:t>
      </w:r>
    </w:p>
    <w:p w:rsidR="00965134" w:rsidRPr="00B06992" w:rsidRDefault="00965134" w:rsidP="00965134">
      <w:pPr>
        <w:numPr>
          <w:ilvl w:val="0"/>
          <w:numId w:val="9"/>
        </w:numPr>
        <w:tabs>
          <w:tab w:val="left" w:pos="1080"/>
        </w:tabs>
        <w:autoSpaceDE w:val="0"/>
        <w:autoSpaceDN w:val="0"/>
        <w:adjustRightInd w:val="0"/>
        <w:spacing w:after="0"/>
        <w:ind w:left="851" w:right="-1" w:firstLine="0"/>
        <w:rPr>
          <w:rFonts w:ascii="Arial" w:hAnsi="Arial" w:cs="Arial"/>
          <w:bCs/>
          <w:color w:val="0D0D0D" w:themeColor="text1" w:themeTint="F2"/>
          <w:sz w:val="24"/>
          <w:szCs w:val="24"/>
        </w:rPr>
      </w:pPr>
      <w:r w:rsidRPr="00B06992">
        <w:rPr>
          <w:rFonts w:ascii="Arial" w:hAnsi="Arial" w:cs="Arial"/>
          <w:bCs/>
          <w:color w:val="0D0D0D" w:themeColor="text1" w:themeTint="F2"/>
          <w:sz w:val="24"/>
          <w:szCs w:val="24"/>
        </w:rPr>
        <w:t>robociznę bezpośrednią wraz z kosztami,</w:t>
      </w:r>
    </w:p>
    <w:p w:rsidR="00965134" w:rsidRPr="00B06992" w:rsidRDefault="00965134" w:rsidP="00965134">
      <w:pPr>
        <w:tabs>
          <w:tab w:val="left" w:pos="1080"/>
        </w:tabs>
        <w:autoSpaceDE w:val="0"/>
        <w:autoSpaceDN w:val="0"/>
        <w:adjustRightInd w:val="0"/>
        <w:spacing w:after="0"/>
        <w:ind w:left="1276" w:right="-1" w:hanging="425"/>
        <w:rPr>
          <w:rFonts w:ascii="Arial" w:hAnsi="Arial" w:cs="Arial"/>
          <w:bCs/>
          <w:color w:val="0D0D0D" w:themeColor="text1" w:themeTint="F2"/>
          <w:sz w:val="24"/>
          <w:szCs w:val="24"/>
        </w:rPr>
      </w:pPr>
      <w:r w:rsidRPr="00B06992">
        <w:rPr>
          <w:rFonts w:ascii="Arial" w:hAnsi="Arial" w:cs="Arial"/>
          <w:bCs/>
          <w:color w:val="0D0D0D" w:themeColor="text1" w:themeTint="F2"/>
          <w:sz w:val="24"/>
          <w:szCs w:val="24"/>
        </w:rPr>
        <w:t>-    wartość zużytych materiałów wraz z kosztami zakupu, magazynowania,</w:t>
      </w:r>
    </w:p>
    <w:p w:rsidR="00965134" w:rsidRPr="00B06992" w:rsidRDefault="00965134" w:rsidP="00965134">
      <w:pPr>
        <w:tabs>
          <w:tab w:val="left" w:pos="1080"/>
        </w:tabs>
        <w:autoSpaceDE w:val="0"/>
        <w:autoSpaceDN w:val="0"/>
        <w:adjustRightInd w:val="0"/>
        <w:spacing w:after="0"/>
        <w:ind w:left="1276" w:right="-1" w:hanging="425"/>
        <w:rPr>
          <w:rFonts w:ascii="Arial" w:hAnsi="Arial" w:cs="Arial"/>
          <w:bCs/>
          <w:color w:val="0D0D0D" w:themeColor="text1" w:themeTint="F2"/>
          <w:sz w:val="24"/>
          <w:szCs w:val="24"/>
        </w:rPr>
      </w:pPr>
      <w:r w:rsidRPr="00B06992">
        <w:rPr>
          <w:rFonts w:ascii="Arial" w:hAnsi="Arial" w:cs="Arial"/>
          <w:bCs/>
          <w:color w:val="0D0D0D" w:themeColor="text1" w:themeTint="F2"/>
          <w:sz w:val="24"/>
          <w:szCs w:val="24"/>
        </w:rPr>
        <w:t xml:space="preserve">     ewentualnymi kosztami ubytków i transportu na plac budowy,</w:t>
      </w:r>
    </w:p>
    <w:p w:rsidR="00965134" w:rsidRPr="00B06992" w:rsidRDefault="00965134" w:rsidP="00965134">
      <w:pPr>
        <w:numPr>
          <w:ilvl w:val="0"/>
          <w:numId w:val="9"/>
        </w:numPr>
        <w:tabs>
          <w:tab w:val="left" w:pos="1080"/>
        </w:tabs>
        <w:autoSpaceDE w:val="0"/>
        <w:autoSpaceDN w:val="0"/>
        <w:adjustRightInd w:val="0"/>
        <w:spacing w:after="0"/>
        <w:ind w:left="851" w:right="-1" w:firstLine="0"/>
        <w:rPr>
          <w:rFonts w:ascii="Arial" w:hAnsi="Arial" w:cs="Arial"/>
          <w:bCs/>
          <w:color w:val="0D0D0D" w:themeColor="text1" w:themeTint="F2"/>
          <w:sz w:val="24"/>
          <w:szCs w:val="24"/>
        </w:rPr>
      </w:pPr>
      <w:r w:rsidRPr="00B06992">
        <w:rPr>
          <w:rFonts w:ascii="Arial" w:hAnsi="Arial" w:cs="Arial"/>
          <w:bCs/>
          <w:color w:val="0D0D0D" w:themeColor="text1" w:themeTint="F2"/>
          <w:sz w:val="24"/>
          <w:szCs w:val="24"/>
        </w:rPr>
        <w:t>wartość pracy sprzętu wraz z kosztami,</w:t>
      </w:r>
    </w:p>
    <w:p w:rsidR="00965134" w:rsidRPr="00B06992" w:rsidRDefault="00965134" w:rsidP="00965134">
      <w:pPr>
        <w:numPr>
          <w:ilvl w:val="0"/>
          <w:numId w:val="9"/>
        </w:numPr>
        <w:tabs>
          <w:tab w:val="left" w:pos="1080"/>
        </w:tabs>
        <w:autoSpaceDE w:val="0"/>
        <w:autoSpaceDN w:val="0"/>
        <w:adjustRightInd w:val="0"/>
        <w:spacing w:after="0"/>
        <w:ind w:left="851" w:right="-1" w:firstLine="0"/>
        <w:rPr>
          <w:rFonts w:ascii="Arial" w:hAnsi="Arial" w:cs="Arial"/>
          <w:bCs/>
          <w:color w:val="0D0D0D" w:themeColor="text1" w:themeTint="F2"/>
          <w:sz w:val="24"/>
          <w:szCs w:val="24"/>
        </w:rPr>
      </w:pPr>
      <w:r w:rsidRPr="00B06992">
        <w:rPr>
          <w:rFonts w:ascii="Arial" w:hAnsi="Arial" w:cs="Arial"/>
          <w:bCs/>
          <w:color w:val="0D0D0D" w:themeColor="text1" w:themeTint="F2"/>
          <w:sz w:val="24"/>
          <w:szCs w:val="24"/>
        </w:rPr>
        <w:t>koszty pośrednie, zysk kalkulacyjny i ryzyko,</w:t>
      </w:r>
    </w:p>
    <w:p w:rsidR="00965134" w:rsidRPr="00B06992" w:rsidRDefault="00965134" w:rsidP="00965134">
      <w:pPr>
        <w:numPr>
          <w:ilvl w:val="0"/>
          <w:numId w:val="9"/>
        </w:numPr>
        <w:tabs>
          <w:tab w:val="left" w:pos="1080"/>
        </w:tabs>
        <w:autoSpaceDE w:val="0"/>
        <w:autoSpaceDN w:val="0"/>
        <w:adjustRightInd w:val="0"/>
        <w:spacing w:after="0"/>
        <w:ind w:left="851" w:right="-1" w:firstLine="0"/>
        <w:rPr>
          <w:rFonts w:ascii="Arial" w:hAnsi="Arial" w:cs="Arial"/>
          <w:bCs/>
          <w:color w:val="0D0D0D" w:themeColor="text1" w:themeTint="F2"/>
          <w:sz w:val="24"/>
          <w:szCs w:val="24"/>
        </w:rPr>
      </w:pPr>
      <w:r w:rsidRPr="00B06992">
        <w:rPr>
          <w:rFonts w:ascii="Arial" w:hAnsi="Arial" w:cs="Arial"/>
          <w:bCs/>
          <w:color w:val="0D0D0D" w:themeColor="text1" w:themeTint="F2"/>
          <w:sz w:val="24"/>
          <w:szCs w:val="24"/>
        </w:rPr>
        <w:t>podatki obliczane zgodnie z obowiązującymi przepisami.</w:t>
      </w:r>
    </w:p>
    <w:p w:rsidR="00965134" w:rsidRPr="00B06992" w:rsidRDefault="00965134" w:rsidP="00965134">
      <w:pPr>
        <w:tabs>
          <w:tab w:val="left" w:pos="1080"/>
        </w:tabs>
        <w:autoSpaceDE w:val="0"/>
        <w:autoSpaceDN w:val="0"/>
        <w:adjustRightInd w:val="0"/>
        <w:spacing w:after="0"/>
        <w:ind w:left="851" w:right="-1"/>
        <w:rPr>
          <w:rFonts w:ascii="Arial" w:hAnsi="Arial" w:cs="Arial"/>
          <w:bCs/>
          <w:color w:val="0D0D0D" w:themeColor="text1" w:themeTint="F2"/>
          <w:sz w:val="24"/>
          <w:szCs w:val="24"/>
        </w:rPr>
      </w:pPr>
    </w:p>
    <w:p w:rsidR="00965134" w:rsidRPr="00B06992" w:rsidRDefault="00965134" w:rsidP="00965134">
      <w:pPr>
        <w:tabs>
          <w:tab w:val="left" w:pos="1080"/>
        </w:tabs>
        <w:autoSpaceDE w:val="0"/>
        <w:autoSpaceDN w:val="0"/>
        <w:adjustRightInd w:val="0"/>
        <w:spacing w:after="0"/>
        <w:ind w:left="851" w:right="-1"/>
        <w:rPr>
          <w:rFonts w:ascii="Arial" w:hAnsi="Arial" w:cs="Arial"/>
          <w:bCs/>
          <w:color w:val="0D0D0D" w:themeColor="text1" w:themeTint="F2"/>
          <w:sz w:val="24"/>
          <w:szCs w:val="24"/>
        </w:rPr>
      </w:pPr>
      <w:r w:rsidRPr="00B06992">
        <w:rPr>
          <w:rFonts w:ascii="Arial" w:hAnsi="Arial" w:cs="Arial"/>
          <w:bCs/>
          <w:color w:val="0D0D0D" w:themeColor="text1" w:themeTint="F2"/>
          <w:sz w:val="24"/>
          <w:szCs w:val="24"/>
        </w:rPr>
        <w:t>Podstawą   płatności jest sporządzony i podpisany protokół odbioru robót.</w:t>
      </w:r>
    </w:p>
    <w:p w:rsidR="00965134" w:rsidRPr="00B06992" w:rsidRDefault="00965134" w:rsidP="00965134">
      <w:pPr>
        <w:tabs>
          <w:tab w:val="left" w:pos="9355"/>
        </w:tabs>
        <w:spacing w:after="0"/>
        <w:ind w:right="-1"/>
        <w:rPr>
          <w:rFonts w:ascii="Arial" w:hAnsi="Arial" w:cs="Arial"/>
          <w:color w:val="0D0D0D" w:themeColor="text1" w:themeTint="F2"/>
          <w:sz w:val="24"/>
          <w:szCs w:val="24"/>
        </w:rPr>
      </w:pPr>
    </w:p>
    <w:p w:rsidR="00965134" w:rsidRPr="00B06992" w:rsidRDefault="00965134" w:rsidP="00965134">
      <w:pPr>
        <w:tabs>
          <w:tab w:val="left" w:pos="9355"/>
        </w:tabs>
        <w:spacing w:after="0"/>
        <w:ind w:right="-1"/>
        <w:rPr>
          <w:rFonts w:ascii="Arial" w:hAnsi="Arial" w:cs="Arial"/>
          <w:color w:val="0D0D0D" w:themeColor="text1" w:themeTint="F2"/>
          <w:sz w:val="24"/>
          <w:szCs w:val="24"/>
        </w:rPr>
      </w:pPr>
    </w:p>
    <w:p w:rsidR="00965134" w:rsidRPr="00B06992" w:rsidRDefault="00965134" w:rsidP="00965134">
      <w:pPr>
        <w:tabs>
          <w:tab w:val="left" w:pos="9355"/>
        </w:tabs>
        <w:spacing w:after="0"/>
        <w:ind w:right="-1" w:firstLine="709"/>
        <w:rPr>
          <w:rFonts w:ascii="Arial" w:hAnsi="Arial" w:cs="Arial"/>
          <w:b/>
          <w:color w:val="0D0D0D" w:themeColor="text1" w:themeTint="F2"/>
          <w:sz w:val="24"/>
          <w:szCs w:val="24"/>
        </w:rPr>
      </w:pPr>
      <w:r w:rsidRPr="00B06992">
        <w:rPr>
          <w:rFonts w:ascii="Arial" w:hAnsi="Arial" w:cs="Arial"/>
          <w:b/>
          <w:color w:val="0D0D0D" w:themeColor="text1" w:themeTint="F2"/>
          <w:sz w:val="24"/>
          <w:szCs w:val="24"/>
        </w:rPr>
        <w:t xml:space="preserve">Przepisy związane </w:t>
      </w:r>
    </w:p>
    <w:p w:rsidR="00965134" w:rsidRPr="00B06992" w:rsidRDefault="00965134" w:rsidP="00965134">
      <w:pPr>
        <w:autoSpaceDE w:val="0"/>
        <w:autoSpaceDN w:val="0"/>
        <w:adjustRightInd w:val="0"/>
        <w:spacing w:after="0"/>
        <w:rPr>
          <w:rFonts w:ascii="Arial" w:hAnsi="Arial" w:cs="Arial"/>
          <w:color w:val="0D0D0D" w:themeColor="text1" w:themeTint="F2"/>
        </w:rPr>
      </w:pPr>
      <w:r w:rsidRPr="00B06992">
        <w:rPr>
          <w:rFonts w:ascii="Arial" w:hAnsi="Arial" w:cs="Arial"/>
          <w:color w:val="0D0D0D" w:themeColor="text1" w:themeTint="F2"/>
        </w:rPr>
        <w:t>1. PN-B-06712 Kruszywa mineralne do betonu</w:t>
      </w:r>
    </w:p>
    <w:p w:rsidR="00965134" w:rsidRPr="00B06992" w:rsidRDefault="00965134" w:rsidP="00965134">
      <w:pPr>
        <w:autoSpaceDE w:val="0"/>
        <w:autoSpaceDN w:val="0"/>
        <w:adjustRightInd w:val="0"/>
        <w:spacing w:after="0"/>
        <w:rPr>
          <w:rFonts w:ascii="Arial" w:hAnsi="Arial" w:cs="Arial"/>
          <w:color w:val="0D0D0D" w:themeColor="text1" w:themeTint="F2"/>
        </w:rPr>
      </w:pPr>
      <w:r w:rsidRPr="00B06992">
        <w:rPr>
          <w:rFonts w:ascii="Arial" w:hAnsi="Arial" w:cs="Arial"/>
          <w:color w:val="0D0D0D" w:themeColor="text1" w:themeTint="F2"/>
        </w:rPr>
        <w:t>2. PN-B-06751 Wyroby kanalizacyjne kamionkowe. Rury i kształtki.</w:t>
      </w:r>
    </w:p>
    <w:p w:rsidR="00965134" w:rsidRPr="00B06992" w:rsidRDefault="00965134" w:rsidP="00965134">
      <w:pPr>
        <w:autoSpaceDE w:val="0"/>
        <w:autoSpaceDN w:val="0"/>
        <w:adjustRightInd w:val="0"/>
        <w:spacing w:after="0"/>
        <w:ind w:left="1560"/>
        <w:rPr>
          <w:rFonts w:ascii="Arial" w:hAnsi="Arial" w:cs="Arial"/>
          <w:color w:val="0D0D0D" w:themeColor="text1" w:themeTint="F2"/>
        </w:rPr>
      </w:pPr>
      <w:r w:rsidRPr="00B06992">
        <w:rPr>
          <w:rFonts w:ascii="Arial" w:hAnsi="Arial" w:cs="Arial"/>
          <w:color w:val="0D0D0D" w:themeColor="text1" w:themeTint="F2"/>
        </w:rPr>
        <w:t>Wymagania i badania</w:t>
      </w:r>
    </w:p>
    <w:p w:rsidR="00965134" w:rsidRPr="00B06992" w:rsidRDefault="00965134" w:rsidP="00965134">
      <w:pPr>
        <w:autoSpaceDE w:val="0"/>
        <w:autoSpaceDN w:val="0"/>
        <w:adjustRightInd w:val="0"/>
        <w:spacing w:after="0"/>
        <w:rPr>
          <w:rFonts w:ascii="Arial" w:hAnsi="Arial" w:cs="Arial"/>
          <w:color w:val="0D0D0D" w:themeColor="text1" w:themeTint="F2"/>
        </w:rPr>
      </w:pPr>
      <w:r w:rsidRPr="00B06992">
        <w:rPr>
          <w:rFonts w:ascii="Arial" w:hAnsi="Arial" w:cs="Arial"/>
          <w:color w:val="0D0D0D" w:themeColor="text1" w:themeTint="F2"/>
        </w:rPr>
        <w:t>3. PN-B-11111 Kruszywa mineralne. Kruszywa naturalne do</w:t>
      </w:r>
    </w:p>
    <w:p w:rsidR="00965134" w:rsidRPr="00B06992" w:rsidRDefault="00965134" w:rsidP="00965134">
      <w:pPr>
        <w:autoSpaceDE w:val="0"/>
        <w:autoSpaceDN w:val="0"/>
        <w:adjustRightInd w:val="0"/>
        <w:spacing w:after="0"/>
        <w:ind w:left="142" w:firstLine="1418"/>
        <w:rPr>
          <w:rFonts w:ascii="Arial" w:hAnsi="Arial" w:cs="Arial"/>
          <w:color w:val="0D0D0D" w:themeColor="text1" w:themeTint="F2"/>
        </w:rPr>
      </w:pPr>
      <w:r w:rsidRPr="00B06992">
        <w:rPr>
          <w:rFonts w:ascii="Arial" w:hAnsi="Arial" w:cs="Arial"/>
          <w:color w:val="0D0D0D" w:themeColor="text1" w:themeTint="F2"/>
        </w:rPr>
        <w:t xml:space="preserve">nawierzchni drogowych. </w:t>
      </w:r>
      <w:r w:rsidRPr="00B06992">
        <w:rPr>
          <w:rFonts w:ascii="Arial" w:eastAsia="TimesNewRoman" w:hAnsi="Arial" w:cs="Arial"/>
          <w:color w:val="0D0D0D" w:themeColor="text1" w:themeTint="F2"/>
        </w:rPr>
        <w:t>ś</w:t>
      </w:r>
      <w:r w:rsidRPr="00B06992">
        <w:rPr>
          <w:rFonts w:ascii="Arial" w:hAnsi="Arial" w:cs="Arial"/>
          <w:color w:val="0D0D0D" w:themeColor="text1" w:themeTint="F2"/>
        </w:rPr>
        <w:t>wir i mieszanka</w:t>
      </w:r>
    </w:p>
    <w:p w:rsidR="00965134" w:rsidRPr="00B06992" w:rsidRDefault="00965134" w:rsidP="00965134">
      <w:pPr>
        <w:autoSpaceDE w:val="0"/>
        <w:autoSpaceDN w:val="0"/>
        <w:adjustRightInd w:val="0"/>
        <w:spacing w:after="0"/>
        <w:rPr>
          <w:rFonts w:ascii="Arial" w:hAnsi="Arial" w:cs="Arial"/>
          <w:color w:val="0D0D0D" w:themeColor="text1" w:themeTint="F2"/>
        </w:rPr>
      </w:pPr>
      <w:r w:rsidRPr="00B06992">
        <w:rPr>
          <w:rFonts w:ascii="Arial" w:hAnsi="Arial" w:cs="Arial"/>
          <w:color w:val="0D0D0D" w:themeColor="text1" w:themeTint="F2"/>
        </w:rPr>
        <w:t>4. PN-B-11112 Kruszywa mineralne. Kruszywa łamane do nawierzchni</w:t>
      </w:r>
    </w:p>
    <w:p w:rsidR="00965134" w:rsidRPr="00B06992" w:rsidRDefault="00965134" w:rsidP="00965134">
      <w:pPr>
        <w:autoSpaceDE w:val="0"/>
        <w:autoSpaceDN w:val="0"/>
        <w:adjustRightInd w:val="0"/>
        <w:spacing w:after="0"/>
        <w:ind w:firstLine="1560"/>
        <w:rPr>
          <w:rFonts w:ascii="Arial" w:hAnsi="Arial" w:cs="Arial"/>
          <w:color w:val="0D0D0D" w:themeColor="text1" w:themeTint="F2"/>
        </w:rPr>
      </w:pPr>
      <w:r w:rsidRPr="00B06992">
        <w:rPr>
          <w:rFonts w:ascii="Arial" w:hAnsi="Arial" w:cs="Arial"/>
          <w:color w:val="0D0D0D" w:themeColor="text1" w:themeTint="F2"/>
        </w:rPr>
        <w:t>drogowych</w:t>
      </w:r>
    </w:p>
    <w:p w:rsidR="00965134" w:rsidRPr="00B06992" w:rsidRDefault="00965134" w:rsidP="00965134">
      <w:pPr>
        <w:autoSpaceDE w:val="0"/>
        <w:autoSpaceDN w:val="0"/>
        <w:adjustRightInd w:val="0"/>
        <w:spacing w:after="0"/>
        <w:rPr>
          <w:rFonts w:ascii="Arial" w:hAnsi="Arial" w:cs="Arial"/>
          <w:color w:val="0D0D0D" w:themeColor="text1" w:themeTint="F2"/>
        </w:rPr>
      </w:pPr>
      <w:r w:rsidRPr="00B06992">
        <w:rPr>
          <w:rFonts w:ascii="Arial" w:hAnsi="Arial" w:cs="Arial"/>
          <w:color w:val="0D0D0D" w:themeColor="text1" w:themeTint="F2"/>
        </w:rPr>
        <w:t>5. PN-B-12037 Cegła pełna wypalana z gliny - kanalizacyjna</w:t>
      </w:r>
    </w:p>
    <w:p w:rsidR="00965134" w:rsidRPr="00B06992" w:rsidRDefault="00965134" w:rsidP="00965134">
      <w:pPr>
        <w:autoSpaceDE w:val="0"/>
        <w:autoSpaceDN w:val="0"/>
        <w:adjustRightInd w:val="0"/>
        <w:spacing w:after="0"/>
        <w:rPr>
          <w:rFonts w:ascii="Arial" w:hAnsi="Arial" w:cs="Arial"/>
          <w:color w:val="0D0D0D" w:themeColor="text1" w:themeTint="F2"/>
        </w:rPr>
      </w:pPr>
      <w:r w:rsidRPr="00B06992">
        <w:rPr>
          <w:rFonts w:ascii="Arial" w:hAnsi="Arial" w:cs="Arial"/>
          <w:color w:val="0D0D0D" w:themeColor="text1" w:themeTint="F2"/>
        </w:rPr>
        <w:t>6. PN-B-12751 Kamionkowe rury i kształtki kanalizacyjne. Kształty</w:t>
      </w:r>
    </w:p>
    <w:p w:rsidR="00965134" w:rsidRPr="00B06992" w:rsidRDefault="00965134" w:rsidP="00965134">
      <w:pPr>
        <w:autoSpaceDE w:val="0"/>
        <w:autoSpaceDN w:val="0"/>
        <w:adjustRightInd w:val="0"/>
        <w:spacing w:after="0"/>
        <w:ind w:firstLine="1560"/>
        <w:rPr>
          <w:rFonts w:ascii="Arial" w:hAnsi="Arial" w:cs="Arial"/>
          <w:color w:val="0D0D0D" w:themeColor="text1" w:themeTint="F2"/>
        </w:rPr>
      </w:pPr>
      <w:r w:rsidRPr="00B06992">
        <w:rPr>
          <w:rFonts w:ascii="Arial" w:hAnsi="Arial" w:cs="Arial"/>
          <w:color w:val="0D0D0D" w:themeColor="text1" w:themeTint="F2"/>
        </w:rPr>
        <w:t>i wymiary</w:t>
      </w:r>
    </w:p>
    <w:p w:rsidR="00965134" w:rsidRPr="00B06992" w:rsidRDefault="00965134" w:rsidP="00965134">
      <w:pPr>
        <w:autoSpaceDE w:val="0"/>
        <w:autoSpaceDN w:val="0"/>
        <w:adjustRightInd w:val="0"/>
        <w:spacing w:after="0"/>
        <w:rPr>
          <w:rFonts w:ascii="Arial" w:hAnsi="Arial" w:cs="Arial"/>
          <w:color w:val="0D0D0D" w:themeColor="text1" w:themeTint="F2"/>
        </w:rPr>
      </w:pPr>
      <w:r w:rsidRPr="00B06992">
        <w:rPr>
          <w:rFonts w:ascii="Arial" w:hAnsi="Arial" w:cs="Arial"/>
          <w:color w:val="0D0D0D" w:themeColor="text1" w:themeTint="F2"/>
        </w:rPr>
        <w:t>7. PN-B-14501 Zaprawy budowlane zwykłe</w:t>
      </w:r>
    </w:p>
    <w:p w:rsidR="00965134" w:rsidRPr="00B06992" w:rsidRDefault="00965134" w:rsidP="00965134">
      <w:pPr>
        <w:autoSpaceDE w:val="0"/>
        <w:autoSpaceDN w:val="0"/>
        <w:adjustRightInd w:val="0"/>
        <w:spacing w:after="0"/>
        <w:rPr>
          <w:rFonts w:ascii="Arial" w:hAnsi="Arial" w:cs="Arial"/>
          <w:color w:val="0D0D0D" w:themeColor="text1" w:themeTint="F2"/>
        </w:rPr>
      </w:pPr>
      <w:r w:rsidRPr="00B06992">
        <w:rPr>
          <w:rFonts w:ascii="Arial" w:hAnsi="Arial" w:cs="Arial"/>
          <w:color w:val="0D0D0D" w:themeColor="text1" w:themeTint="F2"/>
        </w:rPr>
        <w:t>8. PN-C-96177 Lepik asfaltowy bez wypełniaczy stosowany na gor</w:t>
      </w:r>
      <w:r w:rsidRPr="00B06992">
        <w:rPr>
          <w:rFonts w:ascii="Arial" w:eastAsia="TimesNewRoman" w:hAnsi="Arial" w:cs="Arial"/>
          <w:color w:val="0D0D0D" w:themeColor="text1" w:themeTint="F2"/>
        </w:rPr>
        <w:t>ą</w:t>
      </w:r>
      <w:r w:rsidRPr="00B06992">
        <w:rPr>
          <w:rFonts w:ascii="Arial" w:hAnsi="Arial" w:cs="Arial"/>
          <w:color w:val="0D0D0D" w:themeColor="text1" w:themeTint="F2"/>
        </w:rPr>
        <w:t>co</w:t>
      </w:r>
    </w:p>
    <w:p w:rsidR="00965134" w:rsidRPr="00B06992" w:rsidRDefault="00965134" w:rsidP="00965134">
      <w:pPr>
        <w:autoSpaceDE w:val="0"/>
        <w:autoSpaceDN w:val="0"/>
        <w:adjustRightInd w:val="0"/>
        <w:spacing w:after="0"/>
        <w:rPr>
          <w:rFonts w:ascii="Arial" w:hAnsi="Arial" w:cs="Arial"/>
          <w:color w:val="0D0D0D" w:themeColor="text1" w:themeTint="F2"/>
        </w:rPr>
      </w:pPr>
      <w:r w:rsidRPr="00B06992">
        <w:rPr>
          <w:rFonts w:ascii="Arial" w:hAnsi="Arial" w:cs="Arial"/>
          <w:color w:val="0D0D0D" w:themeColor="text1" w:themeTint="F2"/>
        </w:rPr>
        <w:t>9. PN-H-74051-00 Włazy kanałowe. Ogólne wymagania i badania</w:t>
      </w:r>
    </w:p>
    <w:p w:rsidR="00965134" w:rsidRPr="00B06992" w:rsidRDefault="00965134" w:rsidP="00965134">
      <w:pPr>
        <w:autoSpaceDE w:val="0"/>
        <w:autoSpaceDN w:val="0"/>
        <w:adjustRightInd w:val="0"/>
        <w:spacing w:after="0"/>
        <w:rPr>
          <w:rFonts w:ascii="Arial" w:hAnsi="Arial" w:cs="Arial"/>
          <w:color w:val="0D0D0D" w:themeColor="text1" w:themeTint="F2"/>
        </w:rPr>
      </w:pPr>
      <w:r w:rsidRPr="00B06992">
        <w:rPr>
          <w:rFonts w:ascii="Arial" w:hAnsi="Arial" w:cs="Arial"/>
          <w:color w:val="0D0D0D" w:themeColor="text1" w:themeTint="F2"/>
        </w:rPr>
        <w:t>10. PN-H-74051-01 Włazy kanałowe. Klasa A (włazy typu lekkiego)</w:t>
      </w:r>
    </w:p>
    <w:p w:rsidR="00965134" w:rsidRPr="00B06992" w:rsidRDefault="00965134" w:rsidP="00965134">
      <w:pPr>
        <w:autoSpaceDE w:val="0"/>
        <w:autoSpaceDN w:val="0"/>
        <w:adjustRightInd w:val="0"/>
        <w:spacing w:after="0"/>
        <w:rPr>
          <w:rFonts w:ascii="Arial" w:hAnsi="Arial" w:cs="Arial"/>
          <w:color w:val="0D0D0D" w:themeColor="text1" w:themeTint="F2"/>
        </w:rPr>
      </w:pPr>
      <w:r w:rsidRPr="00B06992">
        <w:rPr>
          <w:rFonts w:ascii="Arial" w:hAnsi="Arial" w:cs="Arial"/>
          <w:color w:val="0D0D0D" w:themeColor="text1" w:themeTint="F2"/>
        </w:rPr>
        <w:t>11. PN-H-74051-02 Włazy kanałowe. Klasy B, C, D (włazy typu ci</w:t>
      </w:r>
      <w:r w:rsidRPr="00B06992">
        <w:rPr>
          <w:rFonts w:ascii="Arial" w:eastAsia="TimesNewRoman" w:hAnsi="Arial" w:cs="Arial"/>
          <w:color w:val="0D0D0D" w:themeColor="text1" w:themeTint="F2"/>
        </w:rPr>
        <w:t>ęż</w:t>
      </w:r>
      <w:r w:rsidRPr="00B06992">
        <w:rPr>
          <w:rFonts w:ascii="Arial" w:hAnsi="Arial" w:cs="Arial"/>
          <w:color w:val="0D0D0D" w:themeColor="text1" w:themeTint="F2"/>
        </w:rPr>
        <w:t>kiego)</w:t>
      </w:r>
    </w:p>
    <w:p w:rsidR="00965134" w:rsidRPr="00B06992" w:rsidRDefault="00965134" w:rsidP="00965134">
      <w:pPr>
        <w:autoSpaceDE w:val="0"/>
        <w:autoSpaceDN w:val="0"/>
        <w:adjustRightInd w:val="0"/>
        <w:spacing w:after="0"/>
        <w:rPr>
          <w:rFonts w:ascii="Arial" w:hAnsi="Arial" w:cs="Arial"/>
          <w:color w:val="0D0D0D" w:themeColor="text1" w:themeTint="F2"/>
        </w:rPr>
      </w:pPr>
      <w:r w:rsidRPr="00B06992">
        <w:rPr>
          <w:rFonts w:ascii="Arial" w:hAnsi="Arial" w:cs="Arial"/>
          <w:color w:val="0D0D0D" w:themeColor="text1" w:themeTint="F2"/>
        </w:rPr>
        <w:t xml:space="preserve">12. PN-H-74080-01 Skrzynki </w:t>
      </w:r>
      <w:r w:rsidRPr="00B06992">
        <w:rPr>
          <w:rFonts w:ascii="Arial" w:eastAsia="TimesNewRoman" w:hAnsi="Arial" w:cs="Arial"/>
          <w:color w:val="0D0D0D" w:themeColor="text1" w:themeTint="F2"/>
        </w:rPr>
        <w:t>ż</w:t>
      </w:r>
      <w:r w:rsidRPr="00B06992">
        <w:rPr>
          <w:rFonts w:ascii="Arial" w:hAnsi="Arial" w:cs="Arial"/>
          <w:color w:val="0D0D0D" w:themeColor="text1" w:themeTint="F2"/>
        </w:rPr>
        <w:t>eliwne wpustów deszczowych. Wymagania</w:t>
      </w:r>
    </w:p>
    <w:p w:rsidR="00965134" w:rsidRPr="00B06992" w:rsidRDefault="00965134" w:rsidP="00965134">
      <w:pPr>
        <w:autoSpaceDE w:val="0"/>
        <w:autoSpaceDN w:val="0"/>
        <w:adjustRightInd w:val="0"/>
        <w:spacing w:after="0"/>
        <w:ind w:firstLine="1560"/>
        <w:rPr>
          <w:rFonts w:ascii="Arial" w:hAnsi="Arial" w:cs="Arial"/>
          <w:color w:val="0D0D0D" w:themeColor="text1" w:themeTint="F2"/>
        </w:rPr>
      </w:pPr>
      <w:r w:rsidRPr="00B06992">
        <w:rPr>
          <w:rFonts w:ascii="Arial" w:hAnsi="Arial" w:cs="Arial"/>
          <w:color w:val="0D0D0D" w:themeColor="text1" w:themeTint="F2"/>
        </w:rPr>
        <w:t>i badania</w:t>
      </w:r>
    </w:p>
    <w:p w:rsidR="00965134" w:rsidRPr="00B06992" w:rsidRDefault="00965134" w:rsidP="00965134">
      <w:pPr>
        <w:autoSpaceDE w:val="0"/>
        <w:autoSpaceDN w:val="0"/>
        <w:adjustRightInd w:val="0"/>
        <w:spacing w:after="0"/>
        <w:rPr>
          <w:rFonts w:ascii="Arial" w:hAnsi="Arial" w:cs="Arial"/>
          <w:color w:val="0D0D0D" w:themeColor="text1" w:themeTint="F2"/>
        </w:rPr>
      </w:pPr>
      <w:r w:rsidRPr="00B06992">
        <w:rPr>
          <w:rFonts w:ascii="Arial" w:hAnsi="Arial" w:cs="Arial"/>
          <w:color w:val="0D0D0D" w:themeColor="text1" w:themeTint="F2"/>
        </w:rPr>
        <w:t xml:space="preserve">13. PN-H-74080-04 Skrzynki </w:t>
      </w:r>
      <w:r w:rsidRPr="00B06992">
        <w:rPr>
          <w:rFonts w:ascii="Arial" w:eastAsia="TimesNewRoman" w:hAnsi="Arial" w:cs="Arial"/>
          <w:color w:val="0D0D0D" w:themeColor="text1" w:themeTint="F2"/>
        </w:rPr>
        <w:t>ż</w:t>
      </w:r>
      <w:r w:rsidRPr="00B06992">
        <w:rPr>
          <w:rFonts w:ascii="Arial" w:hAnsi="Arial" w:cs="Arial"/>
          <w:color w:val="0D0D0D" w:themeColor="text1" w:themeTint="F2"/>
        </w:rPr>
        <w:t>eliwne wpustów deszczowych. Klasa C</w:t>
      </w:r>
    </w:p>
    <w:p w:rsidR="00965134" w:rsidRPr="00B06992" w:rsidRDefault="00965134" w:rsidP="00965134">
      <w:pPr>
        <w:autoSpaceDE w:val="0"/>
        <w:autoSpaceDN w:val="0"/>
        <w:adjustRightInd w:val="0"/>
        <w:spacing w:after="0"/>
        <w:rPr>
          <w:rFonts w:ascii="Arial" w:hAnsi="Arial" w:cs="Arial"/>
          <w:color w:val="0D0D0D" w:themeColor="text1" w:themeTint="F2"/>
        </w:rPr>
      </w:pPr>
      <w:r w:rsidRPr="00B06992">
        <w:rPr>
          <w:rFonts w:ascii="Arial" w:hAnsi="Arial" w:cs="Arial"/>
          <w:color w:val="0D0D0D" w:themeColor="text1" w:themeTint="F2"/>
        </w:rPr>
        <w:t xml:space="preserve">14. PN-H-74086 Stopnie </w:t>
      </w:r>
      <w:r w:rsidRPr="00B06992">
        <w:rPr>
          <w:rFonts w:ascii="Arial" w:eastAsia="TimesNewRoman" w:hAnsi="Arial" w:cs="Arial"/>
          <w:color w:val="0D0D0D" w:themeColor="text1" w:themeTint="F2"/>
        </w:rPr>
        <w:t>ż</w:t>
      </w:r>
      <w:r w:rsidRPr="00B06992">
        <w:rPr>
          <w:rFonts w:ascii="Arial" w:hAnsi="Arial" w:cs="Arial"/>
          <w:color w:val="0D0D0D" w:themeColor="text1" w:themeTint="F2"/>
        </w:rPr>
        <w:t>eliwne do studzienek kontrolnych</w:t>
      </w:r>
    </w:p>
    <w:p w:rsidR="00965134" w:rsidRPr="00B06992" w:rsidRDefault="00965134" w:rsidP="00965134">
      <w:pPr>
        <w:autoSpaceDE w:val="0"/>
        <w:autoSpaceDN w:val="0"/>
        <w:adjustRightInd w:val="0"/>
        <w:spacing w:after="0"/>
        <w:rPr>
          <w:rFonts w:ascii="Arial" w:hAnsi="Arial" w:cs="Arial"/>
          <w:color w:val="0D0D0D" w:themeColor="text1" w:themeTint="F2"/>
        </w:rPr>
      </w:pPr>
      <w:r w:rsidRPr="00B06992">
        <w:rPr>
          <w:rFonts w:ascii="Arial" w:hAnsi="Arial" w:cs="Arial"/>
          <w:color w:val="0D0D0D" w:themeColor="text1" w:themeTint="F2"/>
        </w:rPr>
        <w:t xml:space="preserve">15. PN-H-74101 </w:t>
      </w:r>
      <w:r w:rsidRPr="00B06992">
        <w:rPr>
          <w:rFonts w:ascii="Arial" w:eastAsia="TimesNewRoman" w:hAnsi="Arial" w:cs="Arial"/>
          <w:color w:val="0D0D0D" w:themeColor="text1" w:themeTint="F2"/>
        </w:rPr>
        <w:t>ż</w:t>
      </w:r>
      <w:r w:rsidRPr="00B06992">
        <w:rPr>
          <w:rFonts w:ascii="Arial" w:hAnsi="Arial" w:cs="Arial"/>
          <w:color w:val="0D0D0D" w:themeColor="text1" w:themeTint="F2"/>
        </w:rPr>
        <w:t>eliwne rury ci</w:t>
      </w:r>
      <w:r w:rsidRPr="00B06992">
        <w:rPr>
          <w:rFonts w:ascii="Arial" w:eastAsia="TimesNewRoman" w:hAnsi="Arial" w:cs="Arial"/>
          <w:color w:val="0D0D0D" w:themeColor="text1" w:themeTint="F2"/>
        </w:rPr>
        <w:t>ś</w:t>
      </w:r>
      <w:r w:rsidRPr="00B06992">
        <w:rPr>
          <w:rFonts w:ascii="Arial" w:hAnsi="Arial" w:cs="Arial"/>
          <w:color w:val="0D0D0D" w:themeColor="text1" w:themeTint="F2"/>
        </w:rPr>
        <w:t>nieniowe do poł</w:t>
      </w:r>
      <w:r w:rsidRPr="00B06992">
        <w:rPr>
          <w:rFonts w:ascii="Arial" w:eastAsia="TimesNewRoman" w:hAnsi="Arial" w:cs="Arial"/>
          <w:color w:val="0D0D0D" w:themeColor="text1" w:themeTint="F2"/>
        </w:rPr>
        <w:t>ą</w:t>
      </w:r>
      <w:r w:rsidRPr="00B06992">
        <w:rPr>
          <w:rFonts w:ascii="Arial" w:hAnsi="Arial" w:cs="Arial"/>
          <w:color w:val="0D0D0D" w:themeColor="text1" w:themeTint="F2"/>
        </w:rPr>
        <w:t>cze</w:t>
      </w:r>
      <w:r w:rsidRPr="00B06992">
        <w:rPr>
          <w:rFonts w:ascii="Arial" w:eastAsia="TimesNewRoman" w:hAnsi="Arial" w:cs="Arial"/>
          <w:color w:val="0D0D0D" w:themeColor="text1" w:themeTint="F2"/>
        </w:rPr>
        <w:t xml:space="preserve">ń </w:t>
      </w:r>
      <w:r w:rsidRPr="00B06992">
        <w:rPr>
          <w:rFonts w:ascii="Arial" w:hAnsi="Arial" w:cs="Arial"/>
          <w:color w:val="0D0D0D" w:themeColor="text1" w:themeTint="F2"/>
        </w:rPr>
        <w:t>sztywnych</w:t>
      </w:r>
    </w:p>
    <w:p w:rsidR="00965134" w:rsidRPr="00B06992" w:rsidRDefault="00965134" w:rsidP="00965134">
      <w:pPr>
        <w:autoSpaceDE w:val="0"/>
        <w:autoSpaceDN w:val="0"/>
        <w:adjustRightInd w:val="0"/>
        <w:spacing w:after="0"/>
        <w:rPr>
          <w:rFonts w:ascii="Arial" w:hAnsi="Arial" w:cs="Arial"/>
          <w:color w:val="0D0D0D" w:themeColor="text1" w:themeTint="F2"/>
        </w:rPr>
      </w:pPr>
      <w:r w:rsidRPr="00B06992">
        <w:rPr>
          <w:rFonts w:ascii="Arial" w:hAnsi="Arial" w:cs="Arial"/>
          <w:color w:val="0D0D0D" w:themeColor="text1" w:themeTint="F2"/>
        </w:rPr>
        <w:t>16. BN-88/6731-08 Cement. Transport i przechowywanie</w:t>
      </w:r>
    </w:p>
    <w:p w:rsidR="00965134" w:rsidRPr="00B06992" w:rsidRDefault="00965134" w:rsidP="00965134">
      <w:pPr>
        <w:autoSpaceDE w:val="0"/>
        <w:autoSpaceDN w:val="0"/>
        <w:adjustRightInd w:val="0"/>
        <w:spacing w:after="0"/>
        <w:rPr>
          <w:rFonts w:ascii="Arial" w:hAnsi="Arial" w:cs="Arial"/>
          <w:color w:val="0D0D0D" w:themeColor="text1" w:themeTint="F2"/>
        </w:rPr>
      </w:pPr>
      <w:r w:rsidRPr="00B06992">
        <w:rPr>
          <w:rFonts w:ascii="Arial" w:hAnsi="Arial" w:cs="Arial"/>
          <w:color w:val="0D0D0D" w:themeColor="text1" w:themeTint="F2"/>
        </w:rPr>
        <w:t>17. BN-62/6738-03,04,</w:t>
      </w:r>
    </w:p>
    <w:p w:rsidR="00965134" w:rsidRPr="00B06992" w:rsidRDefault="00965134" w:rsidP="00965134">
      <w:pPr>
        <w:autoSpaceDE w:val="0"/>
        <w:autoSpaceDN w:val="0"/>
        <w:adjustRightInd w:val="0"/>
        <w:spacing w:after="0"/>
        <w:rPr>
          <w:rFonts w:ascii="Arial" w:hAnsi="Arial" w:cs="Arial"/>
          <w:color w:val="0D0D0D" w:themeColor="text1" w:themeTint="F2"/>
        </w:rPr>
      </w:pPr>
    </w:p>
    <w:p w:rsidR="00965134" w:rsidRPr="00B06992" w:rsidRDefault="00965134" w:rsidP="00965134">
      <w:pPr>
        <w:autoSpaceDE w:val="0"/>
        <w:autoSpaceDN w:val="0"/>
        <w:adjustRightInd w:val="0"/>
        <w:spacing w:after="0"/>
        <w:rPr>
          <w:rFonts w:ascii="Arial" w:hAnsi="Arial" w:cs="Arial"/>
          <w:color w:val="0D0D0D" w:themeColor="text1" w:themeTint="F2"/>
        </w:rPr>
      </w:pPr>
    </w:p>
    <w:p w:rsidR="00965134" w:rsidRPr="00B06992" w:rsidRDefault="00965134" w:rsidP="00965134">
      <w:pPr>
        <w:autoSpaceDE w:val="0"/>
        <w:autoSpaceDN w:val="0"/>
        <w:adjustRightInd w:val="0"/>
        <w:spacing w:after="0"/>
        <w:rPr>
          <w:rFonts w:ascii="Arial" w:hAnsi="Arial" w:cs="Arial"/>
          <w:color w:val="0D0D0D" w:themeColor="text1" w:themeTint="F2"/>
        </w:rPr>
      </w:pPr>
    </w:p>
    <w:p w:rsidR="00965134" w:rsidRPr="00B06992" w:rsidRDefault="00965134" w:rsidP="00965134">
      <w:pPr>
        <w:autoSpaceDE w:val="0"/>
        <w:autoSpaceDN w:val="0"/>
        <w:adjustRightInd w:val="0"/>
        <w:spacing w:after="0"/>
        <w:rPr>
          <w:rFonts w:ascii="Arial" w:hAnsi="Arial" w:cs="Arial"/>
          <w:color w:val="0D0D0D" w:themeColor="text1" w:themeTint="F2"/>
        </w:rPr>
      </w:pPr>
    </w:p>
    <w:p w:rsidR="00965134" w:rsidRPr="00B06992" w:rsidRDefault="00965134" w:rsidP="00965134">
      <w:pPr>
        <w:autoSpaceDE w:val="0"/>
        <w:autoSpaceDN w:val="0"/>
        <w:adjustRightInd w:val="0"/>
        <w:spacing w:after="0"/>
        <w:rPr>
          <w:rFonts w:ascii="Arial" w:hAnsi="Arial" w:cs="Arial"/>
          <w:color w:val="0D0D0D" w:themeColor="text1" w:themeTint="F2"/>
        </w:rPr>
      </w:pPr>
    </w:p>
    <w:p w:rsidR="00965134" w:rsidRPr="00B06992" w:rsidRDefault="00965134" w:rsidP="00965134">
      <w:pPr>
        <w:autoSpaceDE w:val="0"/>
        <w:autoSpaceDN w:val="0"/>
        <w:adjustRightInd w:val="0"/>
        <w:spacing w:after="0"/>
        <w:rPr>
          <w:rFonts w:ascii="Arial" w:hAnsi="Arial" w:cs="Arial"/>
          <w:color w:val="0D0D0D" w:themeColor="text1" w:themeTint="F2"/>
        </w:rPr>
      </w:pPr>
    </w:p>
    <w:p w:rsidR="00965134" w:rsidRPr="00B06992" w:rsidRDefault="00965134" w:rsidP="00965134">
      <w:pPr>
        <w:autoSpaceDE w:val="0"/>
        <w:autoSpaceDN w:val="0"/>
        <w:adjustRightInd w:val="0"/>
        <w:spacing w:after="0"/>
        <w:rPr>
          <w:rFonts w:ascii="Arial" w:hAnsi="Arial" w:cs="Arial"/>
          <w:color w:val="0D0D0D" w:themeColor="text1" w:themeTint="F2"/>
        </w:rPr>
      </w:pPr>
    </w:p>
    <w:p w:rsidR="00965134" w:rsidRPr="00B06992" w:rsidRDefault="00965134" w:rsidP="00965134">
      <w:pPr>
        <w:autoSpaceDE w:val="0"/>
        <w:autoSpaceDN w:val="0"/>
        <w:adjustRightInd w:val="0"/>
        <w:spacing w:after="0"/>
        <w:rPr>
          <w:rFonts w:ascii="Arial" w:hAnsi="Arial" w:cs="Arial"/>
          <w:color w:val="0D0D0D" w:themeColor="text1" w:themeTint="F2"/>
        </w:rPr>
      </w:pPr>
    </w:p>
    <w:p w:rsidR="00965134" w:rsidRPr="00B06992" w:rsidRDefault="00965134" w:rsidP="00965134">
      <w:pPr>
        <w:autoSpaceDE w:val="0"/>
        <w:autoSpaceDN w:val="0"/>
        <w:adjustRightInd w:val="0"/>
        <w:spacing w:after="0"/>
        <w:rPr>
          <w:rFonts w:ascii="Arial" w:hAnsi="Arial" w:cs="Arial"/>
          <w:color w:val="0D0D0D" w:themeColor="text1" w:themeTint="F2"/>
        </w:rPr>
      </w:pPr>
    </w:p>
    <w:p w:rsidR="00965134" w:rsidRPr="00B06992" w:rsidRDefault="00965134" w:rsidP="00965134">
      <w:pPr>
        <w:autoSpaceDE w:val="0"/>
        <w:autoSpaceDN w:val="0"/>
        <w:adjustRightInd w:val="0"/>
        <w:spacing w:after="0"/>
        <w:rPr>
          <w:rFonts w:ascii="Arial" w:hAnsi="Arial" w:cs="Arial"/>
          <w:color w:val="0D0D0D" w:themeColor="text1" w:themeTint="F2"/>
        </w:rPr>
      </w:pPr>
    </w:p>
    <w:p w:rsidR="00965134" w:rsidRPr="00B06992" w:rsidRDefault="00965134" w:rsidP="00965134">
      <w:pPr>
        <w:autoSpaceDE w:val="0"/>
        <w:autoSpaceDN w:val="0"/>
        <w:adjustRightInd w:val="0"/>
        <w:spacing w:after="0"/>
        <w:rPr>
          <w:rFonts w:ascii="Arial" w:hAnsi="Arial" w:cs="Arial"/>
          <w:color w:val="FF0000"/>
        </w:rPr>
      </w:pPr>
    </w:p>
    <w:p w:rsidR="00965134" w:rsidRPr="00B06992" w:rsidRDefault="00965134" w:rsidP="00965134">
      <w:pPr>
        <w:autoSpaceDE w:val="0"/>
        <w:autoSpaceDN w:val="0"/>
        <w:adjustRightInd w:val="0"/>
        <w:spacing w:after="0"/>
        <w:rPr>
          <w:rFonts w:ascii="Arial" w:hAnsi="Arial" w:cs="Arial"/>
          <w:color w:val="FF0000"/>
        </w:rPr>
      </w:pPr>
    </w:p>
    <w:p w:rsidR="00965134" w:rsidRPr="00B06992" w:rsidRDefault="004A3964" w:rsidP="00965134">
      <w:pPr>
        <w:pStyle w:val="Akapitzlist"/>
        <w:tabs>
          <w:tab w:val="left" w:pos="3976"/>
          <w:tab w:val="left" w:pos="9355"/>
        </w:tabs>
        <w:spacing w:after="0"/>
        <w:ind w:left="2410" w:right="-1" w:hanging="981"/>
        <w:rPr>
          <w:rFonts w:ascii="Arial" w:hAnsi="Arial" w:cs="Arial"/>
          <w:b/>
          <w:color w:val="0D0D0D" w:themeColor="text1" w:themeTint="F2"/>
          <w:sz w:val="24"/>
          <w:szCs w:val="24"/>
        </w:rPr>
      </w:pPr>
      <w:r w:rsidRPr="00B06992">
        <w:rPr>
          <w:rFonts w:ascii="Arial" w:hAnsi="Arial" w:cs="Arial"/>
          <w:b/>
          <w:color w:val="0D0D0D" w:themeColor="text1" w:themeTint="F2"/>
          <w:sz w:val="24"/>
          <w:szCs w:val="24"/>
        </w:rPr>
        <w:lastRenderedPageBreak/>
        <w:t>SST KNO</w:t>
      </w:r>
      <w:r w:rsidR="00965134" w:rsidRPr="00B06992">
        <w:rPr>
          <w:rFonts w:ascii="Arial" w:hAnsi="Arial" w:cs="Arial"/>
          <w:b/>
          <w:color w:val="0D0D0D" w:themeColor="text1" w:themeTint="F2"/>
          <w:sz w:val="24"/>
          <w:szCs w:val="24"/>
        </w:rPr>
        <w:t xml:space="preserve">  – 03. Szczegółowa Specyfikacja techniczna   – Roboty w zakresie wykonania poszczególnych warstw konstrukcyjnych</w:t>
      </w:r>
    </w:p>
    <w:p w:rsidR="00965134" w:rsidRPr="00B06992" w:rsidRDefault="00965134" w:rsidP="00965134">
      <w:pPr>
        <w:pStyle w:val="Akapitzlist"/>
        <w:numPr>
          <w:ilvl w:val="0"/>
          <w:numId w:val="8"/>
        </w:numPr>
        <w:tabs>
          <w:tab w:val="left" w:pos="3976"/>
        </w:tabs>
        <w:ind w:left="851" w:hanging="425"/>
        <w:rPr>
          <w:rFonts w:ascii="Arial" w:hAnsi="Arial" w:cs="Arial"/>
          <w:color w:val="0D0D0D" w:themeColor="text1" w:themeTint="F2"/>
          <w:sz w:val="24"/>
          <w:szCs w:val="24"/>
        </w:rPr>
      </w:pPr>
      <w:r w:rsidRPr="00B06992">
        <w:rPr>
          <w:rFonts w:ascii="Arial" w:hAnsi="Arial" w:cs="Arial"/>
          <w:color w:val="0D0D0D" w:themeColor="text1" w:themeTint="F2"/>
          <w:sz w:val="24"/>
          <w:szCs w:val="24"/>
        </w:rPr>
        <w:t>Przedmiot SST</w:t>
      </w:r>
    </w:p>
    <w:p w:rsidR="00965134" w:rsidRPr="00B06992" w:rsidRDefault="00965134" w:rsidP="00965134">
      <w:pPr>
        <w:pStyle w:val="Akapitzlist"/>
        <w:tabs>
          <w:tab w:val="left" w:pos="3976"/>
        </w:tabs>
        <w:ind w:left="851"/>
        <w:rPr>
          <w:rFonts w:ascii="Arial" w:hAnsi="Arial" w:cs="Arial"/>
          <w:color w:val="0D0D0D" w:themeColor="text1" w:themeTint="F2"/>
          <w:sz w:val="24"/>
          <w:szCs w:val="24"/>
        </w:rPr>
      </w:pPr>
      <w:r w:rsidRPr="00B06992">
        <w:rPr>
          <w:rFonts w:ascii="Arial" w:hAnsi="Arial" w:cs="Arial"/>
          <w:color w:val="0D0D0D" w:themeColor="text1" w:themeTint="F2"/>
          <w:sz w:val="24"/>
          <w:szCs w:val="24"/>
        </w:rPr>
        <w:t>Przedmiotem niniejszej szczegółowej  specyfikacji technicznej są wymagania dotyczące wykonania i odbioru podbudowy i nawierzchni jezdni</w:t>
      </w:r>
    </w:p>
    <w:p w:rsidR="00965134" w:rsidRPr="00B06992" w:rsidRDefault="00965134" w:rsidP="00965134">
      <w:pPr>
        <w:pStyle w:val="Akapitzlist"/>
        <w:numPr>
          <w:ilvl w:val="0"/>
          <w:numId w:val="8"/>
        </w:numPr>
        <w:tabs>
          <w:tab w:val="left" w:pos="3976"/>
        </w:tabs>
        <w:ind w:left="851" w:hanging="425"/>
        <w:rPr>
          <w:rFonts w:ascii="Arial" w:hAnsi="Arial" w:cs="Arial"/>
          <w:color w:val="0D0D0D" w:themeColor="text1" w:themeTint="F2"/>
          <w:sz w:val="24"/>
          <w:szCs w:val="24"/>
        </w:rPr>
      </w:pPr>
      <w:r w:rsidRPr="00B06992">
        <w:rPr>
          <w:rFonts w:ascii="Arial" w:hAnsi="Arial" w:cs="Arial"/>
          <w:color w:val="0D0D0D" w:themeColor="text1" w:themeTint="F2"/>
          <w:sz w:val="24"/>
          <w:szCs w:val="24"/>
        </w:rPr>
        <w:t>Zakres stosowania SST</w:t>
      </w:r>
    </w:p>
    <w:p w:rsidR="00965134" w:rsidRPr="00B06992" w:rsidRDefault="00965134" w:rsidP="00965134">
      <w:pPr>
        <w:pStyle w:val="Akapitzlist"/>
        <w:tabs>
          <w:tab w:val="left" w:pos="3976"/>
        </w:tabs>
        <w:ind w:left="851"/>
        <w:rPr>
          <w:rFonts w:ascii="Arial" w:hAnsi="Arial" w:cs="Arial"/>
          <w:color w:val="0D0D0D" w:themeColor="text1" w:themeTint="F2"/>
          <w:sz w:val="24"/>
          <w:szCs w:val="24"/>
        </w:rPr>
      </w:pPr>
      <w:r w:rsidRPr="00B06992">
        <w:rPr>
          <w:rFonts w:ascii="Arial" w:hAnsi="Arial" w:cs="Arial"/>
          <w:color w:val="0D0D0D" w:themeColor="text1" w:themeTint="F2"/>
          <w:sz w:val="24"/>
          <w:szCs w:val="24"/>
        </w:rPr>
        <w:t>Niniejsza szczegółowa specyfikacja techniczna jest dokumentem będącym podstawą  do udzielenia zamówienia i zawarcia umowy na wykonanie robót objętych specyfikacją</w:t>
      </w:r>
    </w:p>
    <w:p w:rsidR="00965134" w:rsidRPr="00B06992" w:rsidRDefault="00965134" w:rsidP="00965134">
      <w:pPr>
        <w:pStyle w:val="Akapitzlist"/>
        <w:numPr>
          <w:ilvl w:val="0"/>
          <w:numId w:val="8"/>
        </w:numPr>
        <w:tabs>
          <w:tab w:val="left" w:pos="3976"/>
        </w:tabs>
        <w:ind w:left="851" w:hanging="425"/>
        <w:rPr>
          <w:rFonts w:ascii="Arial" w:hAnsi="Arial" w:cs="Arial"/>
          <w:color w:val="0D0D0D" w:themeColor="text1" w:themeTint="F2"/>
          <w:sz w:val="24"/>
          <w:szCs w:val="24"/>
        </w:rPr>
      </w:pPr>
      <w:r w:rsidRPr="00B06992">
        <w:rPr>
          <w:rFonts w:ascii="Arial" w:hAnsi="Arial" w:cs="Arial"/>
          <w:color w:val="0D0D0D" w:themeColor="text1" w:themeTint="F2"/>
          <w:sz w:val="24"/>
          <w:szCs w:val="24"/>
        </w:rPr>
        <w:t>Zakres robót objętych SST</w:t>
      </w:r>
    </w:p>
    <w:p w:rsidR="00965134" w:rsidRPr="00B06992" w:rsidRDefault="00965134" w:rsidP="00965134">
      <w:pPr>
        <w:pStyle w:val="Akapitzlist"/>
        <w:tabs>
          <w:tab w:val="left" w:pos="3976"/>
        </w:tabs>
        <w:ind w:left="851"/>
        <w:rPr>
          <w:rFonts w:ascii="Arial" w:hAnsi="Arial" w:cs="Arial"/>
          <w:color w:val="0D0D0D" w:themeColor="text1" w:themeTint="F2"/>
          <w:sz w:val="24"/>
          <w:szCs w:val="24"/>
        </w:rPr>
      </w:pPr>
      <w:r w:rsidRPr="00B06992">
        <w:rPr>
          <w:rFonts w:ascii="Arial" w:hAnsi="Arial" w:cs="Arial"/>
          <w:color w:val="0D0D0D" w:themeColor="text1" w:themeTint="F2"/>
          <w:sz w:val="24"/>
          <w:szCs w:val="24"/>
        </w:rPr>
        <w:t>Ustalenia zawarte w niniejszej SST dotyczą zasad prowadzenia robót związanych z:</w:t>
      </w:r>
    </w:p>
    <w:p w:rsidR="00965134" w:rsidRPr="00B06992" w:rsidRDefault="00965134" w:rsidP="00965134">
      <w:pPr>
        <w:pStyle w:val="Akapitzlist"/>
        <w:spacing w:after="0"/>
        <w:ind w:left="1418" w:hanging="56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1 - wykonanie ław fundamentowych i ustawienie obrzeży</w:t>
      </w:r>
    </w:p>
    <w:p w:rsidR="00965134" w:rsidRPr="00B06992" w:rsidRDefault="00965134" w:rsidP="00965134">
      <w:pPr>
        <w:pStyle w:val="Akapitzlist"/>
        <w:spacing w:after="0"/>
        <w:ind w:left="1418" w:hanging="567"/>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2 - wykonanie podbudowy z kruszywa łamanego</w:t>
      </w:r>
    </w:p>
    <w:p w:rsidR="00965134" w:rsidRPr="00B06992" w:rsidRDefault="00965134" w:rsidP="00965134">
      <w:pPr>
        <w:pStyle w:val="Akapitzlist"/>
        <w:spacing w:after="0"/>
        <w:ind w:left="993" w:hanging="142"/>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3 - ułożenie nawierzchni z kostki betonowej oraz końcowe wyrównanie</w:t>
      </w:r>
    </w:p>
    <w:p w:rsidR="00965134" w:rsidRPr="00B06992" w:rsidRDefault="00965134" w:rsidP="00965134">
      <w:pPr>
        <w:pStyle w:val="Akapitzlist"/>
        <w:numPr>
          <w:ilvl w:val="0"/>
          <w:numId w:val="8"/>
        </w:numPr>
        <w:tabs>
          <w:tab w:val="left" w:pos="3976"/>
        </w:tabs>
        <w:ind w:left="851" w:hanging="425"/>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Wymagania ogólne dotyczące robót</w:t>
      </w:r>
    </w:p>
    <w:p w:rsidR="00965134" w:rsidRPr="00B06992" w:rsidRDefault="00965134" w:rsidP="00965134">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Wymagania ogólne dotyczące wykonywania robót przedstawiono w pkt. 2 Ogólnej Specyfikacji Technicznej</w:t>
      </w:r>
    </w:p>
    <w:p w:rsidR="00965134" w:rsidRPr="00B06992" w:rsidRDefault="00965134" w:rsidP="00965134">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robót jest odpowiedzialny za jakość wykonania robót, ich zgodność z dokumentacja projektową, SST i poleceniami Inspektora Nadzoru</w:t>
      </w:r>
    </w:p>
    <w:p w:rsidR="00965134" w:rsidRPr="00B06992" w:rsidRDefault="00965134" w:rsidP="00965134">
      <w:pPr>
        <w:pStyle w:val="Akapitzlist"/>
        <w:numPr>
          <w:ilvl w:val="0"/>
          <w:numId w:val="8"/>
        </w:numPr>
        <w:tabs>
          <w:tab w:val="left" w:pos="3976"/>
        </w:tabs>
        <w:ind w:left="851" w:hanging="435"/>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Materiały potrzebne do wykonania robót</w:t>
      </w:r>
    </w:p>
    <w:p w:rsidR="00965134" w:rsidRPr="00B06992" w:rsidRDefault="00965134" w:rsidP="00965134">
      <w:pPr>
        <w:pStyle w:val="Akapitzlist"/>
        <w:numPr>
          <w:ilvl w:val="1"/>
          <w:numId w:val="8"/>
        </w:numPr>
        <w:tabs>
          <w:tab w:val="left" w:pos="3976"/>
        </w:tabs>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Wymagania ogólne dotyczące materiałów przedstawiono w pkt. 3 OST</w:t>
      </w:r>
    </w:p>
    <w:p w:rsidR="00965134" w:rsidRPr="00B06992" w:rsidRDefault="00965134" w:rsidP="00965134">
      <w:pPr>
        <w:pStyle w:val="Akapitzlist"/>
        <w:numPr>
          <w:ilvl w:val="1"/>
          <w:numId w:val="8"/>
        </w:numPr>
        <w:tabs>
          <w:tab w:val="left" w:pos="3976"/>
        </w:tabs>
        <w:rPr>
          <w:rFonts w:ascii="Arial" w:hAnsi="Arial" w:cs="Arial"/>
          <w:color w:val="0D0D0D" w:themeColor="text1" w:themeTint="F2"/>
          <w:sz w:val="24"/>
          <w:szCs w:val="24"/>
        </w:rPr>
      </w:pPr>
      <w:r w:rsidRPr="00B06992">
        <w:rPr>
          <w:rFonts w:ascii="Arial" w:hAnsi="Arial" w:cs="Arial"/>
          <w:color w:val="0D0D0D" w:themeColor="text1" w:themeTint="F2"/>
          <w:sz w:val="24"/>
          <w:szCs w:val="24"/>
        </w:rPr>
        <w:t>Wyszczególnienie materiałów</w:t>
      </w:r>
    </w:p>
    <w:p w:rsidR="00965134" w:rsidRPr="00B06992" w:rsidRDefault="00965134" w:rsidP="00965134">
      <w:pPr>
        <w:pStyle w:val="Akapitzlist"/>
        <w:tabs>
          <w:tab w:val="left" w:pos="3976"/>
        </w:tabs>
        <w:ind w:left="1931"/>
        <w:rPr>
          <w:rFonts w:ascii="Arial" w:hAnsi="Arial" w:cs="Arial"/>
          <w:color w:val="0D0D0D" w:themeColor="text1" w:themeTint="F2"/>
          <w:sz w:val="24"/>
          <w:szCs w:val="24"/>
        </w:rPr>
      </w:pPr>
      <w:r w:rsidRPr="00B06992">
        <w:rPr>
          <w:rFonts w:ascii="Arial" w:hAnsi="Arial" w:cs="Arial"/>
          <w:color w:val="0D0D0D" w:themeColor="text1" w:themeTint="F2"/>
          <w:sz w:val="24"/>
          <w:szCs w:val="24"/>
        </w:rPr>
        <w:t>- obrzeża betonowe 8x30cm</w:t>
      </w:r>
    </w:p>
    <w:p w:rsidR="00965134" w:rsidRPr="00B06992" w:rsidRDefault="00965134" w:rsidP="00965134">
      <w:pPr>
        <w:pStyle w:val="Akapitzlist"/>
        <w:tabs>
          <w:tab w:val="left" w:pos="3976"/>
        </w:tabs>
        <w:ind w:left="1931"/>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kostka betonowa </w:t>
      </w:r>
      <w:proofErr w:type="spellStart"/>
      <w:r w:rsidRPr="00B06992">
        <w:rPr>
          <w:rFonts w:ascii="Arial" w:hAnsi="Arial" w:cs="Arial"/>
          <w:color w:val="0D0D0D" w:themeColor="text1" w:themeTint="F2"/>
          <w:sz w:val="24"/>
          <w:szCs w:val="24"/>
        </w:rPr>
        <w:t>wibroprasowana</w:t>
      </w:r>
      <w:proofErr w:type="spellEnd"/>
      <w:r w:rsidRPr="00B06992">
        <w:rPr>
          <w:rFonts w:ascii="Arial" w:hAnsi="Arial" w:cs="Arial"/>
          <w:color w:val="0D0D0D" w:themeColor="text1" w:themeTint="F2"/>
          <w:sz w:val="24"/>
          <w:szCs w:val="24"/>
        </w:rPr>
        <w:t xml:space="preserve"> szara grubości 6cm</w:t>
      </w:r>
    </w:p>
    <w:p w:rsidR="00965134" w:rsidRPr="00B06992" w:rsidRDefault="00965134" w:rsidP="00965134">
      <w:pPr>
        <w:pStyle w:val="Akapitzlist"/>
        <w:tabs>
          <w:tab w:val="left" w:pos="3976"/>
        </w:tabs>
        <w:ind w:left="1931"/>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kostka betonowa </w:t>
      </w:r>
      <w:proofErr w:type="spellStart"/>
      <w:r w:rsidRPr="00B06992">
        <w:rPr>
          <w:rFonts w:ascii="Arial" w:hAnsi="Arial" w:cs="Arial"/>
          <w:color w:val="0D0D0D" w:themeColor="text1" w:themeTint="F2"/>
          <w:sz w:val="24"/>
          <w:szCs w:val="24"/>
        </w:rPr>
        <w:t>wibroprasowana</w:t>
      </w:r>
      <w:proofErr w:type="spellEnd"/>
      <w:r w:rsidRPr="00B06992">
        <w:rPr>
          <w:rFonts w:ascii="Arial" w:hAnsi="Arial" w:cs="Arial"/>
          <w:color w:val="0D0D0D" w:themeColor="text1" w:themeTint="F2"/>
          <w:sz w:val="24"/>
          <w:szCs w:val="24"/>
        </w:rPr>
        <w:t xml:space="preserve"> kolorowa  grubości 8cm</w:t>
      </w:r>
    </w:p>
    <w:p w:rsidR="00965134" w:rsidRPr="00B06992" w:rsidRDefault="00965134" w:rsidP="00965134">
      <w:pPr>
        <w:pStyle w:val="Akapitzlist"/>
        <w:tabs>
          <w:tab w:val="left" w:pos="3976"/>
        </w:tabs>
        <w:ind w:left="1440" w:firstLine="545"/>
        <w:rPr>
          <w:rFonts w:ascii="Arial" w:hAnsi="Arial" w:cs="Arial"/>
          <w:color w:val="0D0D0D" w:themeColor="text1" w:themeTint="F2"/>
          <w:sz w:val="24"/>
          <w:szCs w:val="24"/>
        </w:rPr>
      </w:pPr>
      <w:r w:rsidRPr="00B06992">
        <w:rPr>
          <w:rFonts w:ascii="Arial" w:hAnsi="Arial" w:cs="Arial"/>
          <w:color w:val="0D0D0D" w:themeColor="text1" w:themeTint="F2"/>
          <w:sz w:val="24"/>
          <w:szCs w:val="24"/>
        </w:rPr>
        <w:t>- kruszywo łamane</w:t>
      </w:r>
    </w:p>
    <w:p w:rsidR="00965134" w:rsidRPr="00B06992" w:rsidRDefault="00965134" w:rsidP="00965134">
      <w:pPr>
        <w:pStyle w:val="Akapitzlist"/>
        <w:tabs>
          <w:tab w:val="left" w:pos="3976"/>
        </w:tabs>
        <w:ind w:left="1440" w:firstLine="545"/>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piasek </w:t>
      </w:r>
    </w:p>
    <w:p w:rsidR="00965134" w:rsidRPr="00B06992" w:rsidRDefault="00965134" w:rsidP="00965134">
      <w:pPr>
        <w:pStyle w:val="Akapitzlist"/>
        <w:tabs>
          <w:tab w:val="left" w:pos="3976"/>
        </w:tabs>
        <w:ind w:left="1440" w:firstLine="545"/>
        <w:rPr>
          <w:rFonts w:ascii="Arial" w:hAnsi="Arial" w:cs="Arial"/>
          <w:color w:val="0D0D0D" w:themeColor="text1" w:themeTint="F2"/>
          <w:sz w:val="24"/>
          <w:szCs w:val="24"/>
        </w:rPr>
      </w:pPr>
      <w:r w:rsidRPr="00B06992">
        <w:rPr>
          <w:rFonts w:ascii="Arial" w:hAnsi="Arial" w:cs="Arial"/>
          <w:color w:val="0D0D0D" w:themeColor="text1" w:themeTint="F2"/>
          <w:sz w:val="24"/>
          <w:szCs w:val="24"/>
        </w:rPr>
        <w:t>- cement portlandzki 35</w:t>
      </w:r>
    </w:p>
    <w:p w:rsidR="00965134" w:rsidRPr="00B06992" w:rsidRDefault="00965134" w:rsidP="00965134">
      <w:pPr>
        <w:pStyle w:val="Akapitzlist"/>
        <w:tabs>
          <w:tab w:val="left" w:pos="3976"/>
        </w:tabs>
        <w:ind w:left="1440" w:firstLine="545"/>
        <w:rPr>
          <w:rFonts w:ascii="Arial" w:hAnsi="Arial" w:cs="Arial"/>
          <w:color w:val="0D0D0D" w:themeColor="text1" w:themeTint="F2"/>
          <w:sz w:val="24"/>
          <w:szCs w:val="24"/>
        </w:rPr>
      </w:pPr>
      <w:r w:rsidRPr="00B06992">
        <w:rPr>
          <w:rFonts w:ascii="Arial" w:hAnsi="Arial" w:cs="Arial"/>
          <w:color w:val="0D0D0D" w:themeColor="text1" w:themeTint="F2"/>
          <w:sz w:val="24"/>
          <w:szCs w:val="24"/>
        </w:rPr>
        <w:t>- woda</w:t>
      </w:r>
    </w:p>
    <w:p w:rsidR="00965134" w:rsidRPr="00B06992" w:rsidRDefault="00965134" w:rsidP="00965134">
      <w:pPr>
        <w:pStyle w:val="Akapitzlist"/>
        <w:tabs>
          <w:tab w:val="left" w:pos="3976"/>
        </w:tabs>
        <w:ind w:left="1440" w:firstLine="545"/>
        <w:rPr>
          <w:rFonts w:ascii="Arial" w:hAnsi="Arial" w:cs="Arial"/>
          <w:color w:val="0D0D0D" w:themeColor="text1" w:themeTint="F2"/>
          <w:sz w:val="24"/>
          <w:szCs w:val="24"/>
        </w:rPr>
      </w:pPr>
    </w:p>
    <w:p w:rsidR="00965134" w:rsidRPr="00B06992" w:rsidRDefault="00965134" w:rsidP="00965134">
      <w:pPr>
        <w:pStyle w:val="Akapitzlist"/>
        <w:tabs>
          <w:tab w:val="left" w:pos="3976"/>
        </w:tabs>
        <w:ind w:left="426"/>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Powierzchnie elementów betonowych powinny być bez rys, pęknięć i ubytków. Krawędzie elementów powinny być proste i równe.  Obrzeża należy układać z zastosowaniem podkładek i przekładek drewnianych. Do produkcji obrzeży należy stosować beton </w:t>
      </w:r>
      <w:proofErr w:type="spellStart"/>
      <w:r w:rsidRPr="00B06992">
        <w:rPr>
          <w:rFonts w:ascii="Arial" w:hAnsi="Arial" w:cs="Arial"/>
          <w:color w:val="0D0D0D" w:themeColor="text1" w:themeTint="F2"/>
          <w:sz w:val="24"/>
          <w:szCs w:val="24"/>
        </w:rPr>
        <w:t>wg</w:t>
      </w:r>
      <w:proofErr w:type="spellEnd"/>
      <w:r w:rsidRPr="00B06992">
        <w:rPr>
          <w:rFonts w:ascii="Arial" w:hAnsi="Arial" w:cs="Arial"/>
          <w:color w:val="0D0D0D" w:themeColor="text1" w:themeTint="F2"/>
          <w:sz w:val="24"/>
          <w:szCs w:val="24"/>
        </w:rPr>
        <w:t xml:space="preserve">. PN-B-0620 klasy B 25 i B 30. Do wykonywania ław pod obrzeża  należy stosować beton klasy B 15. </w:t>
      </w:r>
    </w:p>
    <w:p w:rsidR="00965134" w:rsidRPr="00B06992" w:rsidRDefault="00965134" w:rsidP="00965134">
      <w:pPr>
        <w:pStyle w:val="Akapitzlist"/>
        <w:tabs>
          <w:tab w:val="left" w:pos="3976"/>
        </w:tabs>
        <w:ind w:left="426"/>
        <w:jc w:val="both"/>
        <w:rPr>
          <w:rFonts w:ascii="Arial" w:hAnsi="Arial" w:cs="Arial"/>
          <w:color w:val="0D0D0D" w:themeColor="text1" w:themeTint="F2"/>
          <w:sz w:val="24"/>
          <w:szCs w:val="24"/>
        </w:rPr>
      </w:pPr>
    </w:p>
    <w:p w:rsidR="00965134" w:rsidRPr="00B06992" w:rsidRDefault="00965134" w:rsidP="00965134">
      <w:pPr>
        <w:pStyle w:val="Akapitzlist"/>
        <w:tabs>
          <w:tab w:val="left" w:pos="3976"/>
        </w:tabs>
        <w:ind w:left="426"/>
        <w:rPr>
          <w:rFonts w:ascii="Arial" w:hAnsi="Arial" w:cs="Arial"/>
          <w:color w:val="0D0D0D" w:themeColor="text1" w:themeTint="F2"/>
          <w:sz w:val="24"/>
          <w:szCs w:val="24"/>
        </w:rPr>
      </w:pPr>
      <w:r w:rsidRPr="00B06992">
        <w:rPr>
          <w:rFonts w:ascii="Arial" w:hAnsi="Arial" w:cs="Arial"/>
          <w:color w:val="0D0D0D" w:themeColor="text1" w:themeTint="F2"/>
          <w:sz w:val="24"/>
          <w:szCs w:val="24"/>
        </w:rPr>
        <w:t>Materiałami stosowanymi przy wykonywaniu podbudowy z kruszywa, wg PN-S-96023 są:</w:t>
      </w:r>
    </w:p>
    <w:p w:rsidR="00965134" w:rsidRPr="00B06992" w:rsidRDefault="00965134" w:rsidP="00965134">
      <w:pPr>
        <w:pStyle w:val="Akapitzlist"/>
        <w:tabs>
          <w:tab w:val="left" w:pos="3976"/>
        </w:tabs>
        <w:ind w:left="426"/>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kruszywo łamane zwykłe: tłuczeń i kliniec wg PN-B-11112</w:t>
      </w:r>
    </w:p>
    <w:p w:rsidR="00965134" w:rsidRPr="00B06992" w:rsidRDefault="00965134" w:rsidP="00965134">
      <w:pPr>
        <w:pStyle w:val="Akapitzlist"/>
        <w:tabs>
          <w:tab w:val="left" w:pos="3976"/>
        </w:tabs>
        <w:ind w:left="426"/>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woda do skropienia podczas wałowania i klinowania</w:t>
      </w:r>
    </w:p>
    <w:p w:rsidR="00965134" w:rsidRPr="00B06992" w:rsidRDefault="00965134" w:rsidP="00965134">
      <w:pPr>
        <w:pStyle w:val="Akapitzlist"/>
        <w:tabs>
          <w:tab w:val="left" w:pos="3976"/>
        </w:tabs>
        <w:ind w:left="426"/>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Do wykonania podbudowy należy użyć następujące rodzaje kruszywa</w:t>
      </w:r>
    </w:p>
    <w:p w:rsidR="00965134" w:rsidRPr="00B06992" w:rsidRDefault="00965134" w:rsidP="00965134">
      <w:pPr>
        <w:pStyle w:val="Akapitzlist"/>
        <w:tabs>
          <w:tab w:val="left" w:pos="3976"/>
        </w:tabs>
        <w:ind w:left="426"/>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lastRenderedPageBreak/>
        <w:t xml:space="preserve">   - tłuczeń od 31,5mm do 63mm</w:t>
      </w:r>
    </w:p>
    <w:p w:rsidR="00965134" w:rsidRPr="00B06992" w:rsidRDefault="00965134" w:rsidP="00965134">
      <w:pPr>
        <w:pStyle w:val="Akapitzlist"/>
        <w:tabs>
          <w:tab w:val="left" w:pos="3976"/>
        </w:tabs>
        <w:ind w:left="426"/>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kliniec od 0mm do 31,5mm</w:t>
      </w:r>
    </w:p>
    <w:p w:rsidR="00965134" w:rsidRPr="00B06992" w:rsidRDefault="00965134" w:rsidP="00965134">
      <w:pPr>
        <w:pStyle w:val="Akapitzlist"/>
        <w:tabs>
          <w:tab w:val="left" w:pos="3976"/>
        </w:tabs>
        <w:ind w:left="426"/>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kruszywo do klinowania – kliniec od 4 do 20mm</w:t>
      </w:r>
    </w:p>
    <w:p w:rsidR="00965134" w:rsidRPr="00B06992" w:rsidRDefault="00965134" w:rsidP="00965134">
      <w:pPr>
        <w:pStyle w:val="Akapitzlist"/>
        <w:tabs>
          <w:tab w:val="left" w:pos="3976"/>
        </w:tabs>
        <w:ind w:left="426"/>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Jakość kruszywa powinna być zgodna z wymaganiami normy PN-B-11112 określonymi dla:</w:t>
      </w:r>
    </w:p>
    <w:p w:rsidR="00965134" w:rsidRPr="00B06992" w:rsidRDefault="00965134" w:rsidP="00965134">
      <w:pPr>
        <w:pStyle w:val="Akapitzlist"/>
        <w:tabs>
          <w:tab w:val="left" w:pos="3976"/>
        </w:tabs>
        <w:ind w:left="426"/>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klasy co najmniej II dla podbudowy zasadniczej</w:t>
      </w:r>
    </w:p>
    <w:p w:rsidR="00965134" w:rsidRPr="00B06992" w:rsidRDefault="00965134" w:rsidP="00965134">
      <w:pPr>
        <w:pStyle w:val="Akapitzlist"/>
        <w:tabs>
          <w:tab w:val="left" w:pos="3976"/>
        </w:tabs>
        <w:ind w:left="426"/>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kasy II i III dla podbudowy pomocniczej.</w:t>
      </w:r>
    </w:p>
    <w:p w:rsidR="00965134" w:rsidRPr="00B06992" w:rsidRDefault="00965134" w:rsidP="00965134">
      <w:pPr>
        <w:pStyle w:val="Akapitzlist"/>
        <w:tabs>
          <w:tab w:val="left" w:pos="3976"/>
        </w:tabs>
        <w:ind w:left="426"/>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Dla podbudowy jednowarstwowej należy stosować kruszywo gatunku co najmniej II.</w:t>
      </w:r>
    </w:p>
    <w:p w:rsidR="00965134" w:rsidRPr="00B06992" w:rsidRDefault="00965134" w:rsidP="00965134">
      <w:pPr>
        <w:pStyle w:val="Akapitzlist"/>
        <w:tabs>
          <w:tab w:val="left" w:pos="3976"/>
        </w:tabs>
        <w:ind w:left="426"/>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Wymagania dla tłucznia i klińca w przypadku przedmiotowej podbudowy przedstawiono w poniższej tabeli. </w:t>
      </w:r>
      <w:r w:rsidRPr="00B06992">
        <w:rPr>
          <w:rFonts w:ascii="Arial" w:hAnsi="Arial" w:cs="Arial"/>
          <w:color w:val="0D0D0D" w:themeColor="text1" w:themeTint="F2"/>
          <w:sz w:val="24"/>
          <w:szCs w:val="24"/>
          <w:u w:val="single"/>
        </w:rPr>
        <w:t>Inwestor niniejszego przedsięwzięcia nie dopuszcza zastosowania kruszyw łamanych ze skał osadowych.</w:t>
      </w:r>
      <w:r w:rsidRPr="00B06992">
        <w:rPr>
          <w:rFonts w:ascii="Arial" w:hAnsi="Arial" w:cs="Arial"/>
          <w:color w:val="0D0D0D" w:themeColor="text1" w:themeTint="F2"/>
          <w:sz w:val="24"/>
          <w:szCs w:val="24"/>
        </w:rPr>
        <w:t xml:space="preserve"> </w:t>
      </w:r>
    </w:p>
    <w:p w:rsidR="00965134" w:rsidRPr="00B06992" w:rsidRDefault="00965134" w:rsidP="00965134">
      <w:pPr>
        <w:pStyle w:val="Akapitzlist"/>
        <w:tabs>
          <w:tab w:val="left" w:pos="3976"/>
        </w:tabs>
        <w:ind w:left="426"/>
        <w:rPr>
          <w:rFonts w:ascii="Arial" w:hAnsi="Arial" w:cs="Arial"/>
          <w:color w:val="0D0D0D" w:themeColor="text1" w:themeTint="F2"/>
          <w:sz w:val="24"/>
          <w:szCs w:val="24"/>
        </w:rPr>
      </w:pPr>
    </w:p>
    <w:tbl>
      <w:tblPr>
        <w:tblStyle w:val="Tabela-Siatka"/>
        <w:tblW w:w="0" w:type="auto"/>
        <w:tblInd w:w="426" w:type="dxa"/>
        <w:tblLook w:val="04A0"/>
      </w:tblPr>
      <w:tblGrid>
        <w:gridCol w:w="461"/>
        <w:gridCol w:w="6313"/>
        <w:gridCol w:w="2088"/>
      </w:tblGrid>
      <w:tr w:rsidR="00965134" w:rsidRPr="00B06992" w:rsidTr="00226A59">
        <w:tc>
          <w:tcPr>
            <w:tcW w:w="391" w:type="dxa"/>
          </w:tcPr>
          <w:p w:rsidR="00965134" w:rsidRPr="00B06992" w:rsidRDefault="00965134" w:rsidP="00226A59">
            <w:pPr>
              <w:pStyle w:val="Akapitzlist"/>
              <w:tabs>
                <w:tab w:val="left" w:pos="3976"/>
              </w:tabs>
              <w:ind w:left="0"/>
              <w:jc w:val="center"/>
              <w:rPr>
                <w:rFonts w:ascii="Arial" w:hAnsi="Arial" w:cs="Arial"/>
                <w:color w:val="0D0D0D" w:themeColor="text1" w:themeTint="F2"/>
              </w:rPr>
            </w:pPr>
          </w:p>
          <w:p w:rsidR="00965134" w:rsidRPr="00B06992" w:rsidRDefault="00965134" w:rsidP="00226A59">
            <w:pPr>
              <w:pStyle w:val="Akapitzlist"/>
              <w:tabs>
                <w:tab w:val="left" w:pos="3976"/>
              </w:tabs>
              <w:ind w:left="0"/>
              <w:jc w:val="center"/>
              <w:rPr>
                <w:rFonts w:ascii="Arial" w:hAnsi="Arial" w:cs="Arial"/>
                <w:color w:val="0D0D0D" w:themeColor="text1" w:themeTint="F2"/>
              </w:rPr>
            </w:pPr>
            <w:proofErr w:type="spellStart"/>
            <w:r w:rsidRPr="00B06992">
              <w:rPr>
                <w:rFonts w:ascii="Arial" w:hAnsi="Arial" w:cs="Arial"/>
                <w:color w:val="0D0D0D" w:themeColor="text1" w:themeTint="F2"/>
              </w:rPr>
              <w:t>Lp</w:t>
            </w:r>
            <w:proofErr w:type="spellEnd"/>
          </w:p>
        </w:tc>
        <w:tc>
          <w:tcPr>
            <w:tcW w:w="6379" w:type="dxa"/>
          </w:tcPr>
          <w:p w:rsidR="00965134" w:rsidRPr="00B06992" w:rsidRDefault="00965134" w:rsidP="00226A59">
            <w:pPr>
              <w:pStyle w:val="Akapitzlist"/>
              <w:tabs>
                <w:tab w:val="left" w:pos="3976"/>
              </w:tabs>
              <w:ind w:left="0"/>
              <w:jc w:val="center"/>
              <w:rPr>
                <w:rFonts w:ascii="Arial" w:hAnsi="Arial" w:cs="Arial"/>
                <w:color w:val="0D0D0D" w:themeColor="text1" w:themeTint="F2"/>
              </w:rPr>
            </w:pPr>
          </w:p>
          <w:p w:rsidR="00965134" w:rsidRPr="00B06992" w:rsidRDefault="00965134" w:rsidP="00226A59">
            <w:pPr>
              <w:pStyle w:val="Akapitzlist"/>
              <w:tabs>
                <w:tab w:val="left" w:pos="3976"/>
              </w:tabs>
              <w:ind w:left="0"/>
              <w:jc w:val="center"/>
              <w:rPr>
                <w:rFonts w:ascii="Arial" w:hAnsi="Arial" w:cs="Arial"/>
                <w:color w:val="0D0D0D" w:themeColor="text1" w:themeTint="F2"/>
              </w:rPr>
            </w:pPr>
            <w:r w:rsidRPr="00B06992">
              <w:rPr>
                <w:rFonts w:ascii="Arial" w:hAnsi="Arial" w:cs="Arial"/>
                <w:color w:val="0D0D0D" w:themeColor="text1" w:themeTint="F2"/>
              </w:rPr>
              <w:t>Właściwości</w:t>
            </w:r>
          </w:p>
        </w:tc>
        <w:tc>
          <w:tcPr>
            <w:tcW w:w="2092" w:type="dxa"/>
          </w:tcPr>
          <w:p w:rsidR="00965134" w:rsidRPr="00B06992" w:rsidRDefault="00965134" w:rsidP="00226A59">
            <w:pPr>
              <w:pStyle w:val="Akapitzlist"/>
              <w:tabs>
                <w:tab w:val="left" w:pos="3976"/>
              </w:tabs>
              <w:ind w:left="0"/>
              <w:jc w:val="center"/>
              <w:rPr>
                <w:rFonts w:ascii="Arial" w:hAnsi="Arial" w:cs="Arial"/>
                <w:color w:val="0D0D0D" w:themeColor="text1" w:themeTint="F2"/>
              </w:rPr>
            </w:pPr>
            <w:r w:rsidRPr="00B06992">
              <w:rPr>
                <w:rFonts w:ascii="Arial" w:hAnsi="Arial" w:cs="Arial"/>
                <w:color w:val="0D0D0D" w:themeColor="text1" w:themeTint="F2"/>
              </w:rPr>
              <w:t>Podbudowa jednowarstwowa</w:t>
            </w:r>
          </w:p>
        </w:tc>
      </w:tr>
      <w:tr w:rsidR="00965134" w:rsidRPr="00B06992" w:rsidTr="00226A59">
        <w:tc>
          <w:tcPr>
            <w:tcW w:w="391" w:type="dxa"/>
          </w:tcPr>
          <w:p w:rsidR="00965134" w:rsidRPr="00B06992" w:rsidRDefault="00965134" w:rsidP="00226A59">
            <w:pPr>
              <w:pStyle w:val="Akapitzlist"/>
              <w:tabs>
                <w:tab w:val="left" w:pos="3976"/>
              </w:tabs>
              <w:ind w:left="0"/>
              <w:jc w:val="center"/>
              <w:rPr>
                <w:rFonts w:ascii="Arial" w:hAnsi="Arial" w:cs="Arial"/>
                <w:color w:val="0D0D0D" w:themeColor="text1" w:themeTint="F2"/>
                <w:sz w:val="20"/>
                <w:szCs w:val="20"/>
              </w:rPr>
            </w:pPr>
          </w:p>
          <w:p w:rsidR="00965134" w:rsidRPr="00B06992" w:rsidRDefault="00965134" w:rsidP="00226A59">
            <w:pPr>
              <w:pStyle w:val="Akapitzlist"/>
              <w:tabs>
                <w:tab w:val="left" w:pos="3976"/>
              </w:tabs>
              <w:ind w:left="0"/>
              <w:jc w:val="center"/>
              <w:rPr>
                <w:rFonts w:ascii="Arial" w:hAnsi="Arial" w:cs="Arial"/>
                <w:color w:val="0D0D0D" w:themeColor="text1" w:themeTint="F2"/>
                <w:sz w:val="20"/>
                <w:szCs w:val="20"/>
              </w:rPr>
            </w:pPr>
            <w:r w:rsidRPr="00B06992">
              <w:rPr>
                <w:rFonts w:ascii="Arial" w:hAnsi="Arial" w:cs="Arial"/>
                <w:color w:val="0D0D0D" w:themeColor="text1" w:themeTint="F2"/>
                <w:sz w:val="20"/>
                <w:szCs w:val="20"/>
              </w:rPr>
              <w:t>1</w:t>
            </w:r>
          </w:p>
        </w:tc>
        <w:tc>
          <w:tcPr>
            <w:tcW w:w="6379" w:type="dxa"/>
          </w:tcPr>
          <w:p w:rsidR="00965134" w:rsidRPr="00B06992" w:rsidRDefault="00965134" w:rsidP="00226A59">
            <w:pPr>
              <w:pStyle w:val="Default"/>
              <w:rPr>
                <w:rFonts w:ascii="Arial" w:hAnsi="Arial" w:cs="Arial"/>
                <w:color w:val="0D0D0D" w:themeColor="text1" w:themeTint="F2"/>
                <w:sz w:val="20"/>
                <w:szCs w:val="20"/>
              </w:rPr>
            </w:pPr>
          </w:p>
          <w:tbl>
            <w:tblPr>
              <w:tblW w:w="0" w:type="auto"/>
              <w:tblBorders>
                <w:top w:val="nil"/>
                <w:left w:val="nil"/>
                <w:bottom w:val="nil"/>
                <w:right w:val="nil"/>
              </w:tblBorders>
              <w:tblLook w:val="0000"/>
            </w:tblPr>
            <w:tblGrid>
              <w:gridCol w:w="4796"/>
            </w:tblGrid>
            <w:tr w:rsidR="00965134" w:rsidRPr="00B06992" w:rsidTr="00226A59">
              <w:trPr>
                <w:trHeight w:val="2768"/>
              </w:trPr>
              <w:tc>
                <w:tcPr>
                  <w:tcW w:w="0" w:type="auto"/>
                </w:tcPr>
                <w:p w:rsidR="00965134" w:rsidRPr="00B06992" w:rsidRDefault="00965134" w:rsidP="00226A59">
                  <w:pPr>
                    <w:pStyle w:val="Default"/>
                    <w:rPr>
                      <w:rFonts w:ascii="Arial" w:hAnsi="Arial" w:cs="Arial"/>
                      <w:color w:val="0D0D0D" w:themeColor="text1" w:themeTint="F2"/>
                      <w:sz w:val="20"/>
                      <w:szCs w:val="20"/>
                    </w:rPr>
                  </w:pPr>
                  <w:r w:rsidRPr="00B06992">
                    <w:rPr>
                      <w:rFonts w:ascii="Arial" w:hAnsi="Arial" w:cs="Arial"/>
                      <w:color w:val="0D0D0D" w:themeColor="text1" w:themeTint="F2"/>
                      <w:sz w:val="20"/>
                      <w:szCs w:val="20"/>
                    </w:rPr>
                    <w:t xml:space="preserve">Uziarnienie, wg PN-B-06714-15 [2] </w:t>
                  </w:r>
                </w:p>
                <w:p w:rsidR="00965134" w:rsidRPr="00B06992" w:rsidRDefault="00965134" w:rsidP="00226A59">
                  <w:pPr>
                    <w:pStyle w:val="Default"/>
                    <w:rPr>
                      <w:rFonts w:ascii="Arial" w:hAnsi="Arial" w:cs="Arial"/>
                      <w:color w:val="0D0D0D" w:themeColor="text1" w:themeTint="F2"/>
                      <w:sz w:val="20"/>
                      <w:szCs w:val="20"/>
                    </w:rPr>
                  </w:pPr>
                  <w:r w:rsidRPr="00B06992">
                    <w:rPr>
                      <w:rFonts w:ascii="Arial" w:hAnsi="Arial" w:cs="Arial"/>
                      <w:color w:val="0D0D0D" w:themeColor="text1" w:themeTint="F2"/>
                      <w:sz w:val="20"/>
                      <w:szCs w:val="20"/>
                    </w:rPr>
                    <w:t xml:space="preserve">a) zawartość </w:t>
                  </w:r>
                  <w:proofErr w:type="spellStart"/>
                  <w:r w:rsidRPr="00B06992">
                    <w:rPr>
                      <w:rFonts w:ascii="Arial" w:hAnsi="Arial" w:cs="Arial"/>
                      <w:color w:val="0D0D0D" w:themeColor="text1" w:themeTint="F2"/>
                      <w:sz w:val="20"/>
                      <w:szCs w:val="20"/>
                    </w:rPr>
                    <w:t>ziarn</w:t>
                  </w:r>
                  <w:proofErr w:type="spellEnd"/>
                  <w:r w:rsidRPr="00B06992">
                    <w:rPr>
                      <w:rFonts w:ascii="Arial" w:hAnsi="Arial" w:cs="Arial"/>
                      <w:color w:val="0D0D0D" w:themeColor="text1" w:themeTint="F2"/>
                      <w:sz w:val="20"/>
                      <w:szCs w:val="20"/>
                    </w:rPr>
                    <w:t xml:space="preserve"> mniejszych niż 0,075 mm, </w:t>
                  </w:r>
                  <w:proofErr w:type="spellStart"/>
                  <w:r w:rsidRPr="00B06992">
                    <w:rPr>
                      <w:rFonts w:ascii="Arial" w:hAnsi="Arial" w:cs="Arial"/>
                      <w:color w:val="0D0D0D" w:themeColor="text1" w:themeTint="F2"/>
                      <w:sz w:val="20"/>
                      <w:szCs w:val="20"/>
                    </w:rPr>
                    <w:t>odsia</w:t>
                  </w:r>
                  <w:proofErr w:type="spellEnd"/>
                  <w:r w:rsidRPr="00B06992">
                    <w:rPr>
                      <w:rFonts w:ascii="Arial" w:hAnsi="Arial" w:cs="Arial"/>
                      <w:color w:val="0D0D0D" w:themeColor="text1" w:themeTint="F2"/>
                      <w:sz w:val="20"/>
                      <w:szCs w:val="20"/>
                    </w:rPr>
                    <w:t xml:space="preserve">- </w:t>
                  </w:r>
                </w:p>
                <w:p w:rsidR="00965134" w:rsidRPr="00B06992" w:rsidRDefault="00965134" w:rsidP="00226A59">
                  <w:pPr>
                    <w:pStyle w:val="Default"/>
                    <w:rPr>
                      <w:rFonts w:ascii="Arial" w:hAnsi="Arial" w:cs="Arial"/>
                      <w:color w:val="0D0D0D" w:themeColor="text1" w:themeTint="F2"/>
                      <w:sz w:val="20"/>
                      <w:szCs w:val="20"/>
                    </w:rPr>
                  </w:pPr>
                  <w:proofErr w:type="spellStart"/>
                  <w:r w:rsidRPr="00B06992">
                    <w:rPr>
                      <w:rFonts w:ascii="Arial" w:hAnsi="Arial" w:cs="Arial"/>
                      <w:color w:val="0D0D0D" w:themeColor="text1" w:themeTint="F2"/>
                      <w:sz w:val="20"/>
                      <w:szCs w:val="20"/>
                    </w:rPr>
                    <w:t>nych</w:t>
                  </w:r>
                  <w:proofErr w:type="spellEnd"/>
                  <w:r w:rsidRPr="00B06992">
                    <w:rPr>
                      <w:rFonts w:ascii="Arial" w:hAnsi="Arial" w:cs="Arial"/>
                      <w:color w:val="0D0D0D" w:themeColor="text1" w:themeTint="F2"/>
                      <w:sz w:val="20"/>
                      <w:szCs w:val="20"/>
                    </w:rPr>
                    <w:t xml:space="preserve"> na mokro, % m/m, nie więcej niż: </w:t>
                  </w:r>
                </w:p>
                <w:p w:rsidR="00965134" w:rsidRPr="00B06992" w:rsidRDefault="00965134" w:rsidP="00226A59">
                  <w:pPr>
                    <w:pStyle w:val="Default"/>
                    <w:rPr>
                      <w:rFonts w:ascii="Arial" w:hAnsi="Arial" w:cs="Arial"/>
                      <w:color w:val="0D0D0D" w:themeColor="text1" w:themeTint="F2"/>
                      <w:sz w:val="20"/>
                      <w:szCs w:val="20"/>
                    </w:rPr>
                  </w:pPr>
                  <w:r w:rsidRPr="00B06992">
                    <w:rPr>
                      <w:rFonts w:ascii="Arial" w:hAnsi="Arial" w:cs="Arial"/>
                      <w:color w:val="0D0D0D" w:themeColor="text1" w:themeTint="F2"/>
                      <w:sz w:val="20"/>
                      <w:szCs w:val="20"/>
                    </w:rPr>
                    <w:t xml:space="preserve">- w tłuczniu </w:t>
                  </w:r>
                </w:p>
                <w:p w:rsidR="00965134" w:rsidRPr="00B06992" w:rsidRDefault="00965134" w:rsidP="00226A59">
                  <w:pPr>
                    <w:pStyle w:val="Default"/>
                    <w:rPr>
                      <w:rFonts w:ascii="Arial" w:hAnsi="Arial" w:cs="Arial"/>
                      <w:color w:val="0D0D0D" w:themeColor="text1" w:themeTint="F2"/>
                      <w:sz w:val="20"/>
                      <w:szCs w:val="20"/>
                    </w:rPr>
                  </w:pPr>
                  <w:r w:rsidRPr="00B06992">
                    <w:rPr>
                      <w:rFonts w:ascii="Arial" w:hAnsi="Arial" w:cs="Arial"/>
                      <w:color w:val="0D0D0D" w:themeColor="text1" w:themeTint="F2"/>
                      <w:sz w:val="20"/>
                      <w:szCs w:val="20"/>
                    </w:rPr>
                    <w:t xml:space="preserve">- w klińcu </w:t>
                  </w:r>
                </w:p>
                <w:p w:rsidR="00965134" w:rsidRPr="00B06992" w:rsidRDefault="00965134" w:rsidP="00226A59">
                  <w:pPr>
                    <w:pStyle w:val="Default"/>
                    <w:rPr>
                      <w:rFonts w:ascii="Arial" w:hAnsi="Arial" w:cs="Arial"/>
                      <w:color w:val="0D0D0D" w:themeColor="text1" w:themeTint="F2"/>
                      <w:sz w:val="20"/>
                      <w:szCs w:val="20"/>
                    </w:rPr>
                  </w:pPr>
                  <w:r w:rsidRPr="00B06992">
                    <w:rPr>
                      <w:rFonts w:ascii="Arial" w:hAnsi="Arial" w:cs="Arial"/>
                      <w:color w:val="0D0D0D" w:themeColor="text1" w:themeTint="F2"/>
                      <w:sz w:val="20"/>
                      <w:szCs w:val="20"/>
                    </w:rPr>
                    <w:t xml:space="preserve">b) zawartość frakcji podstawowej, % m/m, nie </w:t>
                  </w:r>
                </w:p>
                <w:p w:rsidR="00965134" w:rsidRPr="00B06992" w:rsidRDefault="00965134" w:rsidP="00226A59">
                  <w:pPr>
                    <w:pStyle w:val="Default"/>
                    <w:rPr>
                      <w:rFonts w:ascii="Arial" w:hAnsi="Arial" w:cs="Arial"/>
                      <w:color w:val="0D0D0D" w:themeColor="text1" w:themeTint="F2"/>
                      <w:sz w:val="20"/>
                      <w:szCs w:val="20"/>
                    </w:rPr>
                  </w:pPr>
                  <w:r w:rsidRPr="00B06992">
                    <w:rPr>
                      <w:rFonts w:ascii="Arial" w:hAnsi="Arial" w:cs="Arial"/>
                      <w:color w:val="0D0D0D" w:themeColor="text1" w:themeTint="F2"/>
                      <w:sz w:val="20"/>
                      <w:szCs w:val="20"/>
                    </w:rPr>
                    <w:t xml:space="preserve">mniej niż: </w:t>
                  </w:r>
                </w:p>
                <w:p w:rsidR="00965134" w:rsidRPr="00B06992" w:rsidRDefault="00965134" w:rsidP="00226A59">
                  <w:pPr>
                    <w:pStyle w:val="Default"/>
                    <w:rPr>
                      <w:rFonts w:ascii="Arial" w:hAnsi="Arial" w:cs="Arial"/>
                      <w:color w:val="0D0D0D" w:themeColor="text1" w:themeTint="F2"/>
                      <w:sz w:val="20"/>
                      <w:szCs w:val="20"/>
                    </w:rPr>
                  </w:pPr>
                  <w:r w:rsidRPr="00B06992">
                    <w:rPr>
                      <w:rFonts w:ascii="Arial" w:hAnsi="Arial" w:cs="Arial"/>
                      <w:color w:val="0D0D0D" w:themeColor="text1" w:themeTint="F2"/>
                      <w:sz w:val="20"/>
                      <w:szCs w:val="20"/>
                    </w:rPr>
                    <w:t xml:space="preserve">- w tłuczniu i w klińcu </w:t>
                  </w:r>
                </w:p>
                <w:p w:rsidR="00965134" w:rsidRPr="00B06992" w:rsidRDefault="00965134" w:rsidP="00226A59">
                  <w:pPr>
                    <w:pStyle w:val="Default"/>
                    <w:rPr>
                      <w:rFonts w:ascii="Arial" w:hAnsi="Arial" w:cs="Arial"/>
                      <w:color w:val="0D0D0D" w:themeColor="text1" w:themeTint="F2"/>
                      <w:sz w:val="20"/>
                      <w:szCs w:val="20"/>
                    </w:rPr>
                  </w:pPr>
                  <w:r w:rsidRPr="00B06992">
                    <w:rPr>
                      <w:rFonts w:ascii="Arial" w:hAnsi="Arial" w:cs="Arial"/>
                      <w:color w:val="0D0D0D" w:themeColor="text1" w:themeTint="F2"/>
                      <w:sz w:val="20"/>
                      <w:szCs w:val="20"/>
                    </w:rPr>
                    <w:t xml:space="preserve">c) zawartość podziarna, % m/m, nie więcej niż: </w:t>
                  </w:r>
                </w:p>
                <w:p w:rsidR="00965134" w:rsidRPr="00B06992" w:rsidRDefault="00965134" w:rsidP="00226A59">
                  <w:pPr>
                    <w:pStyle w:val="Default"/>
                    <w:rPr>
                      <w:rFonts w:ascii="Arial" w:hAnsi="Arial" w:cs="Arial"/>
                      <w:color w:val="0D0D0D" w:themeColor="text1" w:themeTint="F2"/>
                      <w:sz w:val="20"/>
                      <w:szCs w:val="20"/>
                    </w:rPr>
                  </w:pPr>
                  <w:r w:rsidRPr="00B06992">
                    <w:rPr>
                      <w:rFonts w:ascii="Arial" w:hAnsi="Arial" w:cs="Arial"/>
                      <w:color w:val="0D0D0D" w:themeColor="text1" w:themeTint="F2"/>
                      <w:sz w:val="20"/>
                      <w:szCs w:val="20"/>
                    </w:rPr>
                    <w:t xml:space="preserve">- w tłuczniu i w klińcu </w:t>
                  </w:r>
                </w:p>
                <w:p w:rsidR="00965134" w:rsidRPr="00B06992" w:rsidRDefault="00965134" w:rsidP="00226A59">
                  <w:pPr>
                    <w:pStyle w:val="Default"/>
                    <w:rPr>
                      <w:rFonts w:ascii="Arial" w:hAnsi="Arial" w:cs="Arial"/>
                      <w:color w:val="0D0D0D" w:themeColor="text1" w:themeTint="F2"/>
                      <w:sz w:val="20"/>
                      <w:szCs w:val="20"/>
                    </w:rPr>
                  </w:pPr>
                  <w:r w:rsidRPr="00B06992">
                    <w:rPr>
                      <w:rFonts w:ascii="Arial" w:hAnsi="Arial" w:cs="Arial"/>
                      <w:color w:val="0D0D0D" w:themeColor="text1" w:themeTint="F2"/>
                      <w:sz w:val="20"/>
                      <w:szCs w:val="20"/>
                    </w:rPr>
                    <w:t xml:space="preserve">d) zawartość nadziarna, % m/m, nie więcej niż: </w:t>
                  </w:r>
                </w:p>
                <w:p w:rsidR="00965134" w:rsidRPr="00B06992" w:rsidRDefault="00965134" w:rsidP="00226A59">
                  <w:pPr>
                    <w:pStyle w:val="Default"/>
                    <w:rPr>
                      <w:rFonts w:ascii="Arial" w:hAnsi="Arial" w:cs="Arial"/>
                      <w:color w:val="0D0D0D" w:themeColor="text1" w:themeTint="F2"/>
                      <w:sz w:val="20"/>
                      <w:szCs w:val="20"/>
                    </w:rPr>
                  </w:pPr>
                  <w:r w:rsidRPr="00B06992">
                    <w:rPr>
                      <w:rFonts w:ascii="Arial" w:hAnsi="Arial" w:cs="Arial"/>
                      <w:color w:val="0D0D0D" w:themeColor="text1" w:themeTint="F2"/>
                      <w:sz w:val="20"/>
                      <w:szCs w:val="20"/>
                    </w:rPr>
                    <w:t xml:space="preserve">- w tłuczniu i w klińcu </w:t>
                  </w:r>
                </w:p>
              </w:tc>
            </w:tr>
          </w:tbl>
          <w:p w:rsidR="00965134" w:rsidRPr="00B06992" w:rsidRDefault="00965134" w:rsidP="00226A59">
            <w:pPr>
              <w:pStyle w:val="Akapitzlist"/>
              <w:tabs>
                <w:tab w:val="left" w:pos="3976"/>
              </w:tabs>
              <w:ind w:left="0"/>
              <w:rPr>
                <w:rFonts w:ascii="Arial" w:hAnsi="Arial" w:cs="Arial"/>
                <w:color w:val="0D0D0D" w:themeColor="text1" w:themeTint="F2"/>
                <w:sz w:val="20"/>
                <w:szCs w:val="20"/>
              </w:rPr>
            </w:pPr>
          </w:p>
        </w:tc>
        <w:tc>
          <w:tcPr>
            <w:tcW w:w="2092" w:type="dxa"/>
          </w:tcPr>
          <w:p w:rsidR="00965134" w:rsidRPr="00B06992" w:rsidRDefault="00965134" w:rsidP="00226A59">
            <w:pPr>
              <w:pStyle w:val="Default"/>
              <w:jc w:val="center"/>
              <w:rPr>
                <w:rFonts w:ascii="Arial" w:hAnsi="Arial" w:cs="Arial"/>
                <w:color w:val="0D0D0D" w:themeColor="text1" w:themeTint="F2"/>
                <w:sz w:val="20"/>
                <w:szCs w:val="20"/>
              </w:rPr>
            </w:pPr>
          </w:p>
          <w:p w:rsidR="00965134" w:rsidRPr="00B06992" w:rsidRDefault="00965134" w:rsidP="00226A59">
            <w:pPr>
              <w:pStyle w:val="Default"/>
              <w:jc w:val="center"/>
              <w:rPr>
                <w:rFonts w:ascii="Arial" w:hAnsi="Arial" w:cs="Arial"/>
                <w:color w:val="0D0D0D" w:themeColor="text1" w:themeTint="F2"/>
                <w:sz w:val="20"/>
                <w:szCs w:val="20"/>
              </w:rPr>
            </w:pPr>
          </w:p>
          <w:p w:rsidR="00965134" w:rsidRPr="00B06992" w:rsidRDefault="00965134" w:rsidP="00226A59">
            <w:pPr>
              <w:pStyle w:val="Default"/>
              <w:jc w:val="center"/>
              <w:rPr>
                <w:rFonts w:ascii="Arial" w:hAnsi="Arial" w:cs="Arial"/>
                <w:color w:val="0D0D0D" w:themeColor="text1" w:themeTint="F2"/>
                <w:sz w:val="20"/>
                <w:szCs w:val="20"/>
              </w:rPr>
            </w:pPr>
          </w:p>
          <w:p w:rsidR="00965134" w:rsidRPr="00B06992" w:rsidRDefault="00965134" w:rsidP="00226A59">
            <w:pPr>
              <w:pStyle w:val="Default"/>
              <w:rPr>
                <w:rFonts w:ascii="Arial" w:hAnsi="Arial" w:cs="Arial"/>
                <w:color w:val="0D0D0D" w:themeColor="text1" w:themeTint="F2"/>
                <w:sz w:val="20"/>
                <w:szCs w:val="20"/>
              </w:rPr>
            </w:pPr>
          </w:p>
          <w:tbl>
            <w:tblPr>
              <w:tblW w:w="0" w:type="auto"/>
              <w:tblBorders>
                <w:top w:val="nil"/>
                <w:left w:val="nil"/>
                <w:bottom w:val="nil"/>
                <w:right w:val="nil"/>
              </w:tblBorders>
              <w:tblLook w:val="0000"/>
            </w:tblPr>
            <w:tblGrid>
              <w:gridCol w:w="1050"/>
            </w:tblGrid>
            <w:tr w:rsidR="00965134" w:rsidRPr="00B06992" w:rsidTr="00226A59">
              <w:trPr>
                <w:trHeight w:val="2063"/>
              </w:trPr>
              <w:tc>
                <w:tcPr>
                  <w:tcW w:w="0" w:type="auto"/>
                </w:tcPr>
                <w:p w:rsidR="00965134" w:rsidRPr="00B06992" w:rsidRDefault="00965134" w:rsidP="00226A59">
                  <w:pPr>
                    <w:pStyle w:val="Default"/>
                    <w:jc w:val="center"/>
                    <w:rPr>
                      <w:rFonts w:ascii="Arial" w:hAnsi="Arial" w:cs="Arial"/>
                      <w:color w:val="0D0D0D" w:themeColor="text1" w:themeTint="F2"/>
                      <w:sz w:val="20"/>
                      <w:szCs w:val="20"/>
                    </w:rPr>
                  </w:pPr>
                  <w:r w:rsidRPr="00B06992">
                    <w:rPr>
                      <w:rFonts w:ascii="Arial" w:hAnsi="Arial" w:cs="Arial"/>
                      <w:color w:val="0D0D0D" w:themeColor="text1" w:themeTint="F2"/>
                      <w:sz w:val="20"/>
                      <w:szCs w:val="20"/>
                    </w:rPr>
                    <w:t xml:space="preserve">             3</w:t>
                  </w:r>
                </w:p>
                <w:p w:rsidR="00965134" w:rsidRPr="00B06992" w:rsidRDefault="00965134" w:rsidP="00226A59">
                  <w:pPr>
                    <w:pStyle w:val="Default"/>
                    <w:jc w:val="center"/>
                    <w:rPr>
                      <w:rFonts w:ascii="Arial" w:hAnsi="Arial" w:cs="Arial"/>
                      <w:color w:val="0D0D0D" w:themeColor="text1" w:themeTint="F2"/>
                      <w:sz w:val="20"/>
                      <w:szCs w:val="20"/>
                    </w:rPr>
                  </w:pPr>
                  <w:r w:rsidRPr="00B06992">
                    <w:rPr>
                      <w:rFonts w:ascii="Arial" w:hAnsi="Arial" w:cs="Arial"/>
                      <w:color w:val="0D0D0D" w:themeColor="text1" w:themeTint="F2"/>
                      <w:sz w:val="20"/>
                      <w:szCs w:val="20"/>
                    </w:rPr>
                    <w:t xml:space="preserve">            4</w:t>
                  </w:r>
                </w:p>
                <w:p w:rsidR="00965134" w:rsidRPr="00B06992" w:rsidRDefault="00965134" w:rsidP="00226A59">
                  <w:pPr>
                    <w:pStyle w:val="Default"/>
                    <w:jc w:val="center"/>
                    <w:rPr>
                      <w:rFonts w:ascii="Arial" w:hAnsi="Arial" w:cs="Arial"/>
                      <w:color w:val="0D0D0D" w:themeColor="text1" w:themeTint="F2"/>
                      <w:sz w:val="20"/>
                      <w:szCs w:val="20"/>
                    </w:rPr>
                  </w:pPr>
                </w:p>
                <w:p w:rsidR="00965134" w:rsidRPr="00B06992" w:rsidRDefault="00965134" w:rsidP="00226A59">
                  <w:pPr>
                    <w:pStyle w:val="Default"/>
                    <w:jc w:val="center"/>
                    <w:rPr>
                      <w:rFonts w:ascii="Arial" w:hAnsi="Arial" w:cs="Arial"/>
                      <w:color w:val="0D0D0D" w:themeColor="text1" w:themeTint="F2"/>
                      <w:sz w:val="20"/>
                      <w:szCs w:val="20"/>
                    </w:rPr>
                  </w:pPr>
                </w:p>
                <w:p w:rsidR="00965134" w:rsidRPr="00B06992" w:rsidRDefault="00965134" w:rsidP="00226A59">
                  <w:pPr>
                    <w:pStyle w:val="Default"/>
                    <w:jc w:val="center"/>
                    <w:rPr>
                      <w:rFonts w:ascii="Arial" w:hAnsi="Arial" w:cs="Arial"/>
                      <w:color w:val="0D0D0D" w:themeColor="text1" w:themeTint="F2"/>
                      <w:sz w:val="20"/>
                      <w:szCs w:val="20"/>
                    </w:rPr>
                  </w:pPr>
                  <w:r w:rsidRPr="00B06992">
                    <w:rPr>
                      <w:rFonts w:ascii="Arial" w:hAnsi="Arial" w:cs="Arial"/>
                      <w:color w:val="0D0D0D" w:themeColor="text1" w:themeTint="F2"/>
                      <w:sz w:val="20"/>
                      <w:szCs w:val="20"/>
                    </w:rPr>
                    <w:t xml:space="preserve">           75</w:t>
                  </w:r>
                </w:p>
                <w:p w:rsidR="00965134" w:rsidRPr="00B06992" w:rsidRDefault="00965134" w:rsidP="00226A59">
                  <w:pPr>
                    <w:pStyle w:val="Default"/>
                    <w:jc w:val="center"/>
                    <w:rPr>
                      <w:rFonts w:ascii="Arial" w:hAnsi="Arial" w:cs="Arial"/>
                      <w:color w:val="0D0D0D" w:themeColor="text1" w:themeTint="F2"/>
                      <w:sz w:val="20"/>
                      <w:szCs w:val="20"/>
                    </w:rPr>
                  </w:pPr>
                </w:p>
                <w:p w:rsidR="00965134" w:rsidRPr="00B06992" w:rsidRDefault="00965134" w:rsidP="00226A59">
                  <w:pPr>
                    <w:pStyle w:val="Default"/>
                    <w:jc w:val="center"/>
                    <w:rPr>
                      <w:rFonts w:ascii="Arial" w:hAnsi="Arial" w:cs="Arial"/>
                      <w:color w:val="0D0D0D" w:themeColor="text1" w:themeTint="F2"/>
                      <w:sz w:val="20"/>
                      <w:szCs w:val="20"/>
                    </w:rPr>
                  </w:pPr>
                  <w:r w:rsidRPr="00B06992">
                    <w:rPr>
                      <w:rFonts w:ascii="Arial" w:hAnsi="Arial" w:cs="Arial"/>
                      <w:color w:val="0D0D0D" w:themeColor="text1" w:themeTint="F2"/>
                      <w:sz w:val="20"/>
                      <w:szCs w:val="20"/>
                    </w:rPr>
                    <w:t xml:space="preserve">           15</w:t>
                  </w:r>
                </w:p>
                <w:p w:rsidR="00965134" w:rsidRPr="00B06992" w:rsidRDefault="00965134" w:rsidP="00226A59">
                  <w:pPr>
                    <w:pStyle w:val="Default"/>
                    <w:jc w:val="center"/>
                    <w:rPr>
                      <w:rFonts w:ascii="Arial" w:hAnsi="Arial" w:cs="Arial"/>
                      <w:color w:val="0D0D0D" w:themeColor="text1" w:themeTint="F2"/>
                      <w:sz w:val="20"/>
                      <w:szCs w:val="20"/>
                    </w:rPr>
                  </w:pPr>
                </w:p>
                <w:p w:rsidR="00965134" w:rsidRPr="00B06992" w:rsidRDefault="00965134" w:rsidP="00226A59">
                  <w:pPr>
                    <w:pStyle w:val="Default"/>
                    <w:jc w:val="center"/>
                    <w:rPr>
                      <w:rFonts w:ascii="Arial" w:hAnsi="Arial" w:cs="Arial"/>
                      <w:color w:val="0D0D0D" w:themeColor="text1" w:themeTint="F2"/>
                      <w:sz w:val="20"/>
                      <w:szCs w:val="20"/>
                    </w:rPr>
                  </w:pPr>
                  <w:r w:rsidRPr="00B06992">
                    <w:rPr>
                      <w:rFonts w:ascii="Arial" w:hAnsi="Arial" w:cs="Arial"/>
                      <w:color w:val="0D0D0D" w:themeColor="text1" w:themeTint="F2"/>
                      <w:sz w:val="20"/>
                      <w:szCs w:val="20"/>
                    </w:rPr>
                    <w:t xml:space="preserve">           15</w:t>
                  </w:r>
                </w:p>
              </w:tc>
            </w:tr>
          </w:tbl>
          <w:p w:rsidR="00965134" w:rsidRPr="00B06992" w:rsidRDefault="00965134" w:rsidP="00226A59">
            <w:pPr>
              <w:pStyle w:val="Akapitzlist"/>
              <w:tabs>
                <w:tab w:val="left" w:pos="3976"/>
              </w:tabs>
              <w:ind w:left="0"/>
              <w:jc w:val="center"/>
              <w:rPr>
                <w:rFonts w:ascii="Arial" w:hAnsi="Arial" w:cs="Arial"/>
                <w:color w:val="0D0D0D" w:themeColor="text1" w:themeTint="F2"/>
                <w:sz w:val="20"/>
                <w:szCs w:val="20"/>
              </w:rPr>
            </w:pPr>
          </w:p>
        </w:tc>
      </w:tr>
      <w:tr w:rsidR="00965134" w:rsidRPr="00B06992" w:rsidTr="00226A59">
        <w:tc>
          <w:tcPr>
            <w:tcW w:w="391" w:type="dxa"/>
          </w:tcPr>
          <w:p w:rsidR="00965134" w:rsidRPr="00B06992" w:rsidRDefault="00965134" w:rsidP="00226A59">
            <w:pPr>
              <w:pStyle w:val="Akapitzlist"/>
              <w:tabs>
                <w:tab w:val="left" w:pos="3976"/>
              </w:tabs>
              <w:ind w:left="0"/>
              <w:jc w:val="center"/>
              <w:rPr>
                <w:rFonts w:ascii="Arial" w:hAnsi="Arial" w:cs="Arial"/>
                <w:color w:val="0D0D0D" w:themeColor="text1" w:themeTint="F2"/>
                <w:sz w:val="20"/>
                <w:szCs w:val="20"/>
              </w:rPr>
            </w:pPr>
          </w:p>
          <w:p w:rsidR="00965134" w:rsidRPr="00B06992" w:rsidRDefault="00965134" w:rsidP="00226A59">
            <w:pPr>
              <w:pStyle w:val="Akapitzlist"/>
              <w:tabs>
                <w:tab w:val="left" w:pos="3976"/>
              </w:tabs>
              <w:ind w:left="0"/>
              <w:jc w:val="center"/>
              <w:rPr>
                <w:rFonts w:ascii="Arial" w:hAnsi="Arial" w:cs="Arial"/>
                <w:color w:val="0D0D0D" w:themeColor="text1" w:themeTint="F2"/>
                <w:sz w:val="20"/>
                <w:szCs w:val="20"/>
              </w:rPr>
            </w:pPr>
            <w:r w:rsidRPr="00B06992">
              <w:rPr>
                <w:rFonts w:ascii="Arial" w:hAnsi="Arial" w:cs="Arial"/>
                <w:color w:val="0D0D0D" w:themeColor="text1" w:themeTint="F2"/>
                <w:sz w:val="20"/>
                <w:szCs w:val="20"/>
              </w:rPr>
              <w:t>2</w:t>
            </w:r>
          </w:p>
        </w:tc>
        <w:tc>
          <w:tcPr>
            <w:tcW w:w="6379" w:type="dxa"/>
          </w:tcPr>
          <w:p w:rsidR="00965134" w:rsidRPr="00B06992" w:rsidRDefault="00965134" w:rsidP="00226A59">
            <w:pPr>
              <w:pStyle w:val="Default"/>
              <w:rPr>
                <w:rFonts w:ascii="Arial" w:hAnsi="Arial" w:cs="Arial"/>
                <w:color w:val="0D0D0D" w:themeColor="text1" w:themeTint="F2"/>
                <w:sz w:val="20"/>
                <w:szCs w:val="20"/>
              </w:rPr>
            </w:pPr>
          </w:p>
          <w:tbl>
            <w:tblPr>
              <w:tblW w:w="0" w:type="auto"/>
              <w:tblBorders>
                <w:top w:val="nil"/>
                <w:left w:val="nil"/>
                <w:bottom w:val="nil"/>
                <w:right w:val="nil"/>
              </w:tblBorders>
              <w:tblLook w:val="0000"/>
            </w:tblPr>
            <w:tblGrid>
              <w:gridCol w:w="6097"/>
            </w:tblGrid>
            <w:tr w:rsidR="00965134" w:rsidRPr="00B06992" w:rsidTr="00226A59">
              <w:trPr>
                <w:trHeight w:val="651"/>
              </w:trPr>
              <w:tc>
                <w:tcPr>
                  <w:tcW w:w="0" w:type="auto"/>
                </w:tcPr>
                <w:p w:rsidR="00965134" w:rsidRPr="00B06992" w:rsidRDefault="00965134" w:rsidP="00226A59">
                  <w:pPr>
                    <w:pStyle w:val="Default"/>
                    <w:rPr>
                      <w:rFonts w:ascii="Arial" w:hAnsi="Arial" w:cs="Arial"/>
                      <w:color w:val="0D0D0D" w:themeColor="text1" w:themeTint="F2"/>
                      <w:sz w:val="20"/>
                      <w:szCs w:val="20"/>
                    </w:rPr>
                  </w:pPr>
                  <w:r w:rsidRPr="00B06992">
                    <w:rPr>
                      <w:rFonts w:ascii="Arial" w:hAnsi="Arial" w:cs="Arial"/>
                      <w:color w:val="0D0D0D" w:themeColor="text1" w:themeTint="F2"/>
                      <w:sz w:val="20"/>
                      <w:szCs w:val="20"/>
                    </w:rPr>
                    <w:t xml:space="preserve">Zawartość zanieczyszczeń obcych, wg PN-B-06714-12 [1], % m/m, nie więcej niż: </w:t>
                  </w:r>
                </w:p>
                <w:p w:rsidR="00965134" w:rsidRPr="00B06992" w:rsidRDefault="00965134" w:rsidP="00226A59">
                  <w:pPr>
                    <w:pStyle w:val="Default"/>
                    <w:rPr>
                      <w:rFonts w:ascii="Arial" w:hAnsi="Arial" w:cs="Arial"/>
                      <w:color w:val="0D0D0D" w:themeColor="text1" w:themeTint="F2"/>
                      <w:sz w:val="20"/>
                      <w:szCs w:val="20"/>
                    </w:rPr>
                  </w:pPr>
                  <w:r w:rsidRPr="00B06992">
                    <w:rPr>
                      <w:rFonts w:ascii="Arial" w:hAnsi="Arial" w:cs="Arial"/>
                      <w:color w:val="0D0D0D" w:themeColor="text1" w:themeTint="F2"/>
                      <w:sz w:val="20"/>
                      <w:szCs w:val="20"/>
                    </w:rPr>
                    <w:t xml:space="preserve">- w tłuczniu i w klińcu </w:t>
                  </w:r>
                </w:p>
              </w:tc>
            </w:tr>
          </w:tbl>
          <w:p w:rsidR="00965134" w:rsidRPr="00B06992" w:rsidRDefault="00965134" w:rsidP="00226A59">
            <w:pPr>
              <w:pStyle w:val="Akapitzlist"/>
              <w:tabs>
                <w:tab w:val="left" w:pos="3976"/>
              </w:tabs>
              <w:ind w:left="0"/>
              <w:rPr>
                <w:rFonts w:ascii="Arial" w:hAnsi="Arial" w:cs="Arial"/>
                <w:color w:val="0D0D0D" w:themeColor="text1" w:themeTint="F2"/>
                <w:sz w:val="20"/>
                <w:szCs w:val="20"/>
              </w:rPr>
            </w:pPr>
          </w:p>
        </w:tc>
        <w:tc>
          <w:tcPr>
            <w:tcW w:w="2092" w:type="dxa"/>
          </w:tcPr>
          <w:p w:rsidR="00965134" w:rsidRPr="00B06992" w:rsidRDefault="00965134" w:rsidP="00226A59">
            <w:pPr>
              <w:pStyle w:val="Akapitzlist"/>
              <w:tabs>
                <w:tab w:val="left" w:pos="3976"/>
              </w:tabs>
              <w:ind w:left="0"/>
              <w:jc w:val="center"/>
              <w:rPr>
                <w:rFonts w:ascii="Arial" w:hAnsi="Arial" w:cs="Arial"/>
                <w:color w:val="0D0D0D" w:themeColor="text1" w:themeTint="F2"/>
                <w:sz w:val="20"/>
                <w:szCs w:val="20"/>
              </w:rPr>
            </w:pPr>
          </w:p>
          <w:p w:rsidR="00965134" w:rsidRPr="00B06992" w:rsidRDefault="00965134" w:rsidP="00226A59">
            <w:pPr>
              <w:pStyle w:val="Akapitzlist"/>
              <w:tabs>
                <w:tab w:val="left" w:pos="3976"/>
              </w:tabs>
              <w:ind w:left="0"/>
              <w:jc w:val="center"/>
              <w:rPr>
                <w:rFonts w:ascii="Arial" w:hAnsi="Arial" w:cs="Arial"/>
                <w:color w:val="0D0D0D" w:themeColor="text1" w:themeTint="F2"/>
                <w:sz w:val="20"/>
                <w:szCs w:val="20"/>
              </w:rPr>
            </w:pPr>
          </w:p>
          <w:p w:rsidR="00965134" w:rsidRPr="00B06992" w:rsidRDefault="00965134" w:rsidP="00226A59">
            <w:pPr>
              <w:pStyle w:val="Akapitzlist"/>
              <w:tabs>
                <w:tab w:val="left" w:pos="3976"/>
              </w:tabs>
              <w:ind w:left="0"/>
              <w:jc w:val="center"/>
              <w:rPr>
                <w:rFonts w:ascii="Arial" w:hAnsi="Arial" w:cs="Arial"/>
                <w:color w:val="0D0D0D" w:themeColor="text1" w:themeTint="F2"/>
                <w:sz w:val="20"/>
                <w:szCs w:val="20"/>
              </w:rPr>
            </w:pPr>
          </w:p>
          <w:p w:rsidR="00965134" w:rsidRPr="00B06992" w:rsidRDefault="00965134" w:rsidP="00226A59">
            <w:pPr>
              <w:pStyle w:val="Akapitzlist"/>
              <w:tabs>
                <w:tab w:val="left" w:pos="3976"/>
              </w:tabs>
              <w:ind w:left="0"/>
              <w:jc w:val="center"/>
              <w:rPr>
                <w:rFonts w:ascii="Arial" w:hAnsi="Arial" w:cs="Arial"/>
                <w:color w:val="0D0D0D" w:themeColor="text1" w:themeTint="F2"/>
                <w:sz w:val="20"/>
                <w:szCs w:val="20"/>
              </w:rPr>
            </w:pPr>
            <w:r w:rsidRPr="00B06992">
              <w:rPr>
                <w:rFonts w:ascii="Arial" w:hAnsi="Arial" w:cs="Arial"/>
                <w:color w:val="0D0D0D" w:themeColor="text1" w:themeTint="F2"/>
                <w:sz w:val="20"/>
                <w:szCs w:val="20"/>
              </w:rPr>
              <w:t>0,2</w:t>
            </w:r>
          </w:p>
        </w:tc>
      </w:tr>
      <w:tr w:rsidR="00965134" w:rsidRPr="00B06992" w:rsidTr="00226A59">
        <w:tc>
          <w:tcPr>
            <w:tcW w:w="391" w:type="dxa"/>
          </w:tcPr>
          <w:p w:rsidR="00965134" w:rsidRPr="00B06992" w:rsidRDefault="00965134" w:rsidP="00226A59">
            <w:pPr>
              <w:pStyle w:val="Akapitzlist"/>
              <w:tabs>
                <w:tab w:val="left" w:pos="3976"/>
              </w:tabs>
              <w:ind w:left="0"/>
              <w:jc w:val="center"/>
              <w:rPr>
                <w:rFonts w:ascii="Arial" w:hAnsi="Arial" w:cs="Arial"/>
                <w:color w:val="0D0D0D" w:themeColor="text1" w:themeTint="F2"/>
                <w:sz w:val="20"/>
                <w:szCs w:val="20"/>
              </w:rPr>
            </w:pPr>
          </w:p>
          <w:p w:rsidR="00965134" w:rsidRPr="00B06992" w:rsidRDefault="00965134" w:rsidP="00226A59">
            <w:pPr>
              <w:pStyle w:val="Akapitzlist"/>
              <w:tabs>
                <w:tab w:val="left" w:pos="3976"/>
              </w:tabs>
              <w:ind w:left="0"/>
              <w:jc w:val="center"/>
              <w:rPr>
                <w:rFonts w:ascii="Arial" w:hAnsi="Arial" w:cs="Arial"/>
                <w:color w:val="0D0D0D" w:themeColor="text1" w:themeTint="F2"/>
                <w:sz w:val="20"/>
                <w:szCs w:val="20"/>
              </w:rPr>
            </w:pPr>
            <w:r w:rsidRPr="00B06992">
              <w:rPr>
                <w:rFonts w:ascii="Arial" w:hAnsi="Arial" w:cs="Arial"/>
                <w:color w:val="0D0D0D" w:themeColor="text1" w:themeTint="F2"/>
                <w:sz w:val="20"/>
                <w:szCs w:val="20"/>
              </w:rPr>
              <w:t>3</w:t>
            </w:r>
          </w:p>
        </w:tc>
        <w:tc>
          <w:tcPr>
            <w:tcW w:w="6379" w:type="dxa"/>
          </w:tcPr>
          <w:p w:rsidR="00965134" w:rsidRPr="00B06992" w:rsidRDefault="00965134" w:rsidP="00226A59">
            <w:pPr>
              <w:pStyle w:val="Default"/>
              <w:rPr>
                <w:rFonts w:ascii="Arial" w:hAnsi="Arial" w:cs="Arial"/>
                <w:color w:val="0D0D0D" w:themeColor="text1" w:themeTint="F2"/>
                <w:sz w:val="20"/>
                <w:szCs w:val="20"/>
              </w:rPr>
            </w:pPr>
          </w:p>
          <w:tbl>
            <w:tblPr>
              <w:tblW w:w="0" w:type="auto"/>
              <w:tblBorders>
                <w:top w:val="nil"/>
                <w:left w:val="nil"/>
                <w:bottom w:val="nil"/>
                <w:right w:val="nil"/>
              </w:tblBorders>
              <w:tblLook w:val="0000"/>
            </w:tblPr>
            <w:tblGrid>
              <w:gridCol w:w="6097"/>
            </w:tblGrid>
            <w:tr w:rsidR="00965134" w:rsidRPr="00B06992" w:rsidTr="00226A59">
              <w:trPr>
                <w:trHeight w:val="886"/>
              </w:trPr>
              <w:tc>
                <w:tcPr>
                  <w:tcW w:w="0" w:type="auto"/>
                </w:tcPr>
                <w:p w:rsidR="00965134" w:rsidRPr="00B06992" w:rsidRDefault="00965134" w:rsidP="00226A59">
                  <w:pPr>
                    <w:pStyle w:val="Default"/>
                    <w:rPr>
                      <w:rFonts w:ascii="Arial" w:hAnsi="Arial" w:cs="Arial"/>
                      <w:color w:val="0D0D0D" w:themeColor="text1" w:themeTint="F2"/>
                      <w:sz w:val="20"/>
                      <w:szCs w:val="20"/>
                    </w:rPr>
                  </w:pPr>
                  <w:r w:rsidRPr="00B06992">
                    <w:rPr>
                      <w:rFonts w:ascii="Arial" w:hAnsi="Arial" w:cs="Arial"/>
                      <w:color w:val="0D0D0D" w:themeColor="text1" w:themeTint="F2"/>
                      <w:sz w:val="20"/>
                      <w:szCs w:val="20"/>
                    </w:rPr>
                    <w:t xml:space="preserve">Zawartość </w:t>
                  </w:r>
                  <w:proofErr w:type="spellStart"/>
                  <w:r w:rsidRPr="00B06992">
                    <w:rPr>
                      <w:rFonts w:ascii="Arial" w:hAnsi="Arial" w:cs="Arial"/>
                      <w:color w:val="0D0D0D" w:themeColor="text1" w:themeTint="F2"/>
                      <w:sz w:val="20"/>
                      <w:szCs w:val="20"/>
                    </w:rPr>
                    <w:t>ziarn</w:t>
                  </w:r>
                  <w:proofErr w:type="spellEnd"/>
                  <w:r w:rsidRPr="00B06992">
                    <w:rPr>
                      <w:rFonts w:ascii="Arial" w:hAnsi="Arial" w:cs="Arial"/>
                      <w:color w:val="0D0D0D" w:themeColor="text1" w:themeTint="F2"/>
                      <w:sz w:val="20"/>
                      <w:szCs w:val="20"/>
                    </w:rPr>
                    <w:t xml:space="preserve"> nieforemnych, wg PN-B-06714-16 [3], % m/m, nie więcej niż: </w:t>
                  </w:r>
                </w:p>
                <w:p w:rsidR="00965134" w:rsidRPr="00B06992" w:rsidRDefault="00965134" w:rsidP="00226A59">
                  <w:pPr>
                    <w:pStyle w:val="Default"/>
                    <w:rPr>
                      <w:rFonts w:ascii="Arial" w:hAnsi="Arial" w:cs="Arial"/>
                      <w:color w:val="0D0D0D" w:themeColor="text1" w:themeTint="F2"/>
                      <w:sz w:val="20"/>
                      <w:szCs w:val="20"/>
                    </w:rPr>
                  </w:pPr>
                  <w:r w:rsidRPr="00B06992">
                    <w:rPr>
                      <w:rFonts w:ascii="Arial" w:hAnsi="Arial" w:cs="Arial"/>
                      <w:color w:val="0D0D0D" w:themeColor="text1" w:themeTint="F2"/>
                      <w:sz w:val="20"/>
                      <w:szCs w:val="20"/>
                    </w:rPr>
                    <w:t xml:space="preserve">- w tłuczniu </w:t>
                  </w:r>
                </w:p>
                <w:p w:rsidR="00965134" w:rsidRPr="00B06992" w:rsidRDefault="00965134" w:rsidP="00226A59">
                  <w:pPr>
                    <w:pStyle w:val="Default"/>
                    <w:rPr>
                      <w:rFonts w:ascii="Arial" w:hAnsi="Arial" w:cs="Arial"/>
                      <w:color w:val="0D0D0D" w:themeColor="text1" w:themeTint="F2"/>
                      <w:sz w:val="20"/>
                      <w:szCs w:val="20"/>
                    </w:rPr>
                  </w:pPr>
                  <w:r w:rsidRPr="00B06992">
                    <w:rPr>
                      <w:rFonts w:ascii="Arial" w:hAnsi="Arial" w:cs="Arial"/>
                      <w:color w:val="0D0D0D" w:themeColor="text1" w:themeTint="F2"/>
                      <w:sz w:val="20"/>
                      <w:szCs w:val="20"/>
                    </w:rPr>
                    <w:t xml:space="preserve">- w klińcu </w:t>
                  </w:r>
                </w:p>
              </w:tc>
            </w:tr>
          </w:tbl>
          <w:p w:rsidR="00965134" w:rsidRPr="00B06992" w:rsidRDefault="00965134" w:rsidP="00226A59">
            <w:pPr>
              <w:pStyle w:val="Akapitzlist"/>
              <w:tabs>
                <w:tab w:val="left" w:pos="3976"/>
              </w:tabs>
              <w:ind w:left="0"/>
              <w:rPr>
                <w:rFonts w:ascii="Arial" w:hAnsi="Arial" w:cs="Arial"/>
                <w:color w:val="0D0D0D" w:themeColor="text1" w:themeTint="F2"/>
                <w:sz w:val="20"/>
                <w:szCs w:val="20"/>
              </w:rPr>
            </w:pPr>
          </w:p>
        </w:tc>
        <w:tc>
          <w:tcPr>
            <w:tcW w:w="2092" w:type="dxa"/>
          </w:tcPr>
          <w:p w:rsidR="00965134" w:rsidRPr="00B06992" w:rsidRDefault="00965134" w:rsidP="00226A59">
            <w:pPr>
              <w:pStyle w:val="Default"/>
              <w:jc w:val="center"/>
              <w:rPr>
                <w:rFonts w:ascii="Arial" w:hAnsi="Arial" w:cs="Arial"/>
                <w:color w:val="0D0D0D" w:themeColor="text1" w:themeTint="F2"/>
                <w:sz w:val="20"/>
                <w:szCs w:val="20"/>
              </w:rPr>
            </w:pPr>
          </w:p>
          <w:tbl>
            <w:tblPr>
              <w:tblW w:w="0" w:type="auto"/>
              <w:tblBorders>
                <w:top w:val="nil"/>
                <w:left w:val="nil"/>
                <w:bottom w:val="nil"/>
                <w:right w:val="nil"/>
              </w:tblBorders>
              <w:tblLook w:val="0000"/>
            </w:tblPr>
            <w:tblGrid>
              <w:gridCol w:w="1573"/>
            </w:tblGrid>
            <w:tr w:rsidR="00965134" w:rsidRPr="00B06992" w:rsidTr="00226A59">
              <w:trPr>
                <w:trHeight w:val="416"/>
              </w:trPr>
              <w:tc>
                <w:tcPr>
                  <w:tcW w:w="0" w:type="auto"/>
                </w:tcPr>
                <w:p w:rsidR="00965134" w:rsidRPr="00B06992" w:rsidRDefault="00965134" w:rsidP="00226A59">
                  <w:pPr>
                    <w:pStyle w:val="Default"/>
                    <w:jc w:val="center"/>
                    <w:rPr>
                      <w:rFonts w:ascii="Arial" w:hAnsi="Arial" w:cs="Arial"/>
                      <w:color w:val="0D0D0D" w:themeColor="text1" w:themeTint="F2"/>
                      <w:sz w:val="20"/>
                      <w:szCs w:val="20"/>
                    </w:rPr>
                  </w:pPr>
                  <w:r w:rsidRPr="00B06992">
                    <w:rPr>
                      <w:rFonts w:ascii="Arial" w:hAnsi="Arial" w:cs="Arial"/>
                      <w:color w:val="0D0D0D" w:themeColor="text1" w:themeTint="F2"/>
                      <w:sz w:val="20"/>
                      <w:szCs w:val="20"/>
                    </w:rPr>
                    <w:t xml:space="preserve">    </w:t>
                  </w:r>
                </w:p>
                <w:p w:rsidR="00965134" w:rsidRPr="00B06992" w:rsidRDefault="00965134" w:rsidP="00226A59">
                  <w:pPr>
                    <w:pStyle w:val="Default"/>
                    <w:jc w:val="center"/>
                    <w:rPr>
                      <w:rFonts w:ascii="Arial" w:hAnsi="Arial" w:cs="Arial"/>
                      <w:color w:val="0D0D0D" w:themeColor="text1" w:themeTint="F2"/>
                      <w:sz w:val="20"/>
                      <w:szCs w:val="20"/>
                    </w:rPr>
                  </w:pPr>
                </w:p>
                <w:p w:rsidR="00965134" w:rsidRPr="00B06992" w:rsidRDefault="00965134" w:rsidP="00226A59">
                  <w:pPr>
                    <w:pStyle w:val="Default"/>
                    <w:jc w:val="center"/>
                    <w:rPr>
                      <w:rFonts w:ascii="Arial" w:hAnsi="Arial" w:cs="Arial"/>
                      <w:color w:val="0D0D0D" w:themeColor="text1" w:themeTint="F2"/>
                      <w:sz w:val="20"/>
                      <w:szCs w:val="20"/>
                    </w:rPr>
                  </w:pPr>
                  <w:r w:rsidRPr="00B06992">
                    <w:rPr>
                      <w:rFonts w:ascii="Arial" w:hAnsi="Arial" w:cs="Arial"/>
                      <w:color w:val="0D0D0D" w:themeColor="text1" w:themeTint="F2"/>
                      <w:sz w:val="20"/>
                      <w:szCs w:val="20"/>
                    </w:rPr>
                    <w:t>40</w:t>
                  </w:r>
                </w:p>
                <w:p w:rsidR="00965134" w:rsidRPr="00B06992" w:rsidRDefault="00965134" w:rsidP="00226A59">
                  <w:pPr>
                    <w:pStyle w:val="Default"/>
                    <w:jc w:val="center"/>
                    <w:rPr>
                      <w:rFonts w:ascii="Arial" w:hAnsi="Arial" w:cs="Arial"/>
                      <w:color w:val="0D0D0D" w:themeColor="text1" w:themeTint="F2"/>
                      <w:sz w:val="20"/>
                      <w:szCs w:val="20"/>
                    </w:rPr>
                  </w:pPr>
                  <w:r w:rsidRPr="00B06992">
                    <w:rPr>
                      <w:rFonts w:ascii="Arial" w:hAnsi="Arial" w:cs="Arial"/>
                      <w:color w:val="0D0D0D" w:themeColor="text1" w:themeTint="F2"/>
                      <w:sz w:val="20"/>
                      <w:szCs w:val="20"/>
                    </w:rPr>
                    <w:t xml:space="preserve">     nie bada się</w:t>
                  </w:r>
                </w:p>
              </w:tc>
            </w:tr>
          </w:tbl>
          <w:p w:rsidR="00965134" w:rsidRPr="00B06992" w:rsidRDefault="00965134" w:rsidP="00226A59">
            <w:pPr>
              <w:pStyle w:val="Akapitzlist"/>
              <w:tabs>
                <w:tab w:val="left" w:pos="3976"/>
              </w:tabs>
              <w:ind w:left="0"/>
              <w:jc w:val="center"/>
              <w:rPr>
                <w:rFonts w:ascii="Arial" w:hAnsi="Arial" w:cs="Arial"/>
                <w:color w:val="0D0D0D" w:themeColor="text1" w:themeTint="F2"/>
                <w:sz w:val="20"/>
                <w:szCs w:val="20"/>
              </w:rPr>
            </w:pPr>
          </w:p>
        </w:tc>
      </w:tr>
      <w:tr w:rsidR="00965134" w:rsidRPr="00B06992" w:rsidTr="00226A59">
        <w:tc>
          <w:tcPr>
            <w:tcW w:w="391" w:type="dxa"/>
          </w:tcPr>
          <w:p w:rsidR="00965134" w:rsidRPr="00B06992" w:rsidRDefault="00965134" w:rsidP="00226A59">
            <w:pPr>
              <w:pStyle w:val="Akapitzlist"/>
              <w:tabs>
                <w:tab w:val="left" w:pos="3976"/>
              </w:tabs>
              <w:ind w:left="0"/>
              <w:jc w:val="center"/>
              <w:rPr>
                <w:rFonts w:ascii="Arial" w:hAnsi="Arial" w:cs="Arial"/>
                <w:color w:val="0D0D0D" w:themeColor="text1" w:themeTint="F2"/>
                <w:sz w:val="20"/>
                <w:szCs w:val="20"/>
              </w:rPr>
            </w:pPr>
          </w:p>
          <w:p w:rsidR="00965134" w:rsidRPr="00B06992" w:rsidRDefault="00965134" w:rsidP="00226A59">
            <w:pPr>
              <w:pStyle w:val="Akapitzlist"/>
              <w:tabs>
                <w:tab w:val="left" w:pos="3976"/>
              </w:tabs>
              <w:ind w:left="0"/>
              <w:jc w:val="center"/>
              <w:rPr>
                <w:rFonts w:ascii="Arial" w:hAnsi="Arial" w:cs="Arial"/>
                <w:color w:val="0D0D0D" w:themeColor="text1" w:themeTint="F2"/>
                <w:sz w:val="20"/>
                <w:szCs w:val="20"/>
              </w:rPr>
            </w:pPr>
            <w:r w:rsidRPr="00B06992">
              <w:rPr>
                <w:rFonts w:ascii="Arial" w:hAnsi="Arial" w:cs="Arial"/>
                <w:color w:val="0D0D0D" w:themeColor="text1" w:themeTint="F2"/>
                <w:sz w:val="20"/>
                <w:szCs w:val="20"/>
              </w:rPr>
              <w:t>4</w:t>
            </w:r>
          </w:p>
        </w:tc>
        <w:tc>
          <w:tcPr>
            <w:tcW w:w="6379" w:type="dxa"/>
          </w:tcPr>
          <w:p w:rsidR="00965134" w:rsidRPr="00B06992" w:rsidRDefault="00965134" w:rsidP="00226A59">
            <w:pPr>
              <w:pStyle w:val="Default"/>
              <w:rPr>
                <w:rFonts w:ascii="Arial" w:hAnsi="Arial" w:cs="Arial"/>
                <w:color w:val="0D0D0D" w:themeColor="text1" w:themeTint="F2"/>
                <w:sz w:val="20"/>
                <w:szCs w:val="20"/>
              </w:rPr>
            </w:pPr>
          </w:p>
          <w:tbl>
            <w:tblPr>
              <w:tblW w:w="0" w:type="auto"/>
              <w:tblBorders>
                <w:top w:val="nil"/>
                <w:left w:val="nil"/>
                <w:bottom w:val="nil"/>
                <w:right w:val="nil"/>
              </w:tblBorders>
              <w:tblLook w:val="0000"/>
            </w:tblPr>
            <w:tblGrid>
              <w:gridCol w:w="6097"/>
            </w:tblGrid>
            <w:tr w:rsidR="00965134" w:rsidRPr="00B06992" w:rsidTr="00226A59">
              <w:trPr>
                <w:trHeight w:val="887"/>
              </w:trPr>
              <w:tc>
                <w:tcPr>
                  <w:tcW w:w="0" w:type="auto"/>
                </w:tcPr>
                <w:p w:rsidR="00965134" w:rsidRPr="00B06992" w:rsidRDefault="00965134" w:rsidP="00226A59">
                  <w:pPr>
                    <w:pStyle w:val="Default"/>
                    <w:rPr>
                      <w:rFonts w:ascii="Arial" w:hAnsi="Arial" w:cs="Arial"/>
                      <w:color w:val="0D0D0D" w:themeColor="text1" w:themeTint="F2"/>
                      <w:sz w:val="20"/>
                      <w:szCs w:val="20"/>
                    </w:rPr>
                  </w:pPr>
                  <w:r w:rsidRPr="00B06992">
                    <w:rPr>
                      <w:rFonts w:ascii="Arial" w:hAnsi="Arial" w:cs="Arial"/>
                      <w:color w:val="0D0D0D" w:themeColor="text1" w:themeTint="F2"/>
                      <w:sz w:val="20"/>
                      <w:szCs w:val="20"/>
                    </w:rPr>
                    <w:t xml:space="preserve">Zawartość zanieczyszczeń organicznych, barwa cieczy wg PN-B-06714-26 [6]: </w:t>
                  </w:r>
                </w:p>
                <w:p w:rsidR="00965134" w:rsidRPr="00B06992" w:rsidRDefault="00965134" w:rsidP="00226A59">
                  <w:pPr>
                    <w:pStyle w:val="Default"/>
                    <w:rPr>
                      <w:rFonts w:ascii="Arial" w:hAnsi="Arial" w:cs="Arial"/>
                      <w:color w:val="0D0D0D" w:themeColor="text1" w:themeTint="F2"/>
                      <w:sz w:val="20"/>
                      <w:szCs w:val="20"/>
                    </w:rPr>
                  </w:pPr>
                  <w:r w:rsidRPr="00B06992">
                    <w:rPr>
                      <w:rFonts w:ascii="Arial" w:hAnsi="Arial" w:cs="Arial"/>
                      <w:color w:val="0D0D0D" w:themeColor="text1" w:themeTint="F2"/>
                      <w:sz w:val="20"/>
                      <w:szCs w:val="20"/>
                    </w:rPr>
                    <w:t xml:space="preserve">- w tłuczniu i w klińcu, barwa cieczy nie ciemniejsza </w:t>
                  </w:r>
                </w:p>
                <w:p w:rsidR="00965134" w:rsidRPr="00B06992" w:rsidRDefault="00965134" w:rsidP="00226A59">
                  <w:pPr>
                    <w:pStyle w:val="Default"/>
                    <w:rPr>
                      <w:rFonts w:ascii="Arial" w:hAnsi="Arial" w:cs="Arial"/>
                      <w:color w:val="0D0D0D" w:themeColor="text1" w:themeTint="F2"/>
                      <w:sz w:val="20"/>
                      <w:szCs w:val="20"/>
                    </w:rPr>
                  </w:pPr>
                  <w:r w:rsidRPr="00B06992">
                    <w:rPr>
                      <w:rFonts w:ascii="Arial" w:hAnsi="Arial" w:cs="Arial"/>
                      <w:color w:val="0D0D0D" w:themeColor="text1" w:themeTint="F2"/>
                      <w:sz w:val="20"/>
                      <w:szCs w:val="20"/>
                    </w:rPr>
                    <w:t xml:space="preserve">niż: </w:t>
                  </w:r>
                </w:p>
              </w:tc>
            </w:tr>
          </w:tbl>
          <w:p w:rsidR="00965134" w:rsidRPr="00B06992" w:rsidRDefault="00965134" w:rsidP="00226A59">
            <w:pPr>
              <w:pStyle w:val="Akapitzlist"/>
              <w:tabs>
                <w:tab w:val="left" w:pos="3976"/>
              </w:tabs>
              <w:ind w:left="0"/>
              <w:rPr>
                <w:rFonts w:ascii="Arial" w:hAnsi="Arial" w:cs="Arial"/>
                <w:color w:val="0D0D0D" w:themeColor="text1" w:themeTint="F2"/>
                <w:sz w:val="20"/>
                <w:szCs w:val="20"/>
              </w:rPr>
            </w:pPr>
          </w:p>
        </w:tc>
        <w:tc>
          <w:tcPr>
            <w:tcW w:w="2092" w:type="dxa"/>
          </w:tcPr>
          <w:p w:rsidR="00965134" w:rsidRPr="00B06992" w:rsidRDefault="00965134" w:rsidP="00226A59">
            <w:pPr>
              <w:pStyle w:val="Akapitzlist"/>
              <w:tabs>
                <w:tab w:val="left" w:pos="3976"/>
              </w:tabs>
              <w:ind w:left="0"/>
              <w:jc w:val="center"/>
              <w:rPr>
                <w:rFonts w:ascii="Arial" w:hAnsi="Arial" w:cs="Arial"/>
                <w:color w:val="0D0D0D" w:themeColor="text1" w:themeTint="F2"/>
                <w:sz w:val="20"/>
                <w:szCs w:val="20"/>
              </w:rPr>
            </w:pPr>
          </w:p>
          <w:p w:rsidR="00965134" w:rsidRPr="00B06992" w:rsidRDefault="00965134" w:rsidP="00226A59">
            <w:pPr>
              <w:pStyle w:val="Akapitzlist"/>
              <w:tabs>
                <w:tab w:val="left" w:pos="3976"/>
              </w:tabs>
              <w:ind w:left="0"/>
              <w:jc w:val="center"/>
              <w:rPr>
                <w:rFonts w:ascii="Arial" w:hAnsi="Arial" w:cs="Arial"/>
                <w:color w:val="0D0D0D" w:themeColor="text1" w:themeTint="F2"/>
                <w:sz w:val="20"/>
                <w:szCs w:val="20"/>
              </w:rPr>
            </w:pPr>
          </w:p>
          <w:p w:rsidR="00965134" w:rsidRPr="00B06992" w:rsidRDefault="00965134" w:rsidP="00226A59">
            <w:pPr>
              <w:pStyle w:val="Akapitzlist"/>
              <w:tabs>
                <w:tab w:val="left" w:pos="3976"/>
              </w:tabs>
              <w:ind w:left="0"/>
              <w:jc w:val="center"/>
              <w:rPr>
                <w:rFonts w:ascii="Arial" w:hAnsi="Arial" w:cs="Arial"/>
                <w:color w:val="0D0D0D" w:themeColor="text1" w:themeTint="F2"/>
                <w:sz w:val="20"/>
                <w:szCs w:val="20"/>
              </w:rPr>
            </w:pPr>
          </w:p>
          <w:p w:rsidR="00965134" w:rsidRPr="00B06992" w:rsidRDefault="00965134" w:rsidP="00226A59">
            <w:pPr>
              <w:pStyle w:val="Akapitzlist"/>
              <w:tabs>
                <w:tab w:val="left" w:pos="3976"/>
              </w:tabs>
              <w:ind w:left="0"/>
              <w:jc w:val="center"/>
              <w:rPr>
                <w:rFonts w:ascii="Arial" w:hAnsi="Arial" w:cs="Arial"/>
                <w:color w:val="0D0D0D" w:themeColor="text1" w:themeTint="F2"/>
                <w:sz w:val="20"/>
                <w:szCs w:val="20"/>
              </w:rPr>
            </w:pPr>
          </w:p>
          <w:p w:rsidR="00965134" w:rsidRPr="00B06992" w:rsidRDefault="00965134" w:rsidP="00226A59">
            <w:pPr>
              <w:pStyle w:val="Akapitzlist"/>
              <w:tabs>
                <w:tab w:val="left" w:pos="3976"/>
              </w:tabs>
              <w:ind w:left="0"/>
              <w:jc w:val="center"/>
              <w:rPr>
                <w:rFonts w:ascii="Arial" w:hAnsi="Arial" w:cs="Arial"/>
                <w:color w:val="0D0D0D" w:themeColor="text1" w:themeTint="F2"/>
                <w:sz w:val="20"/>
                <w:szCs w:val="20"/>
              </w:rPr>
            </w:pPr>
            <w:r w:rsidRPr="00B06992">
              <w:rPr>
                <w:rFonts w:ascii="Arial" w:hAnsi="Arial" w:cs="Arial"/>
                <w:color w:val="0D0D0D" w:themeColor="text1" w:themeTint="F2"/>
                <w:sz w:val="20"/>
                <w:szCs w:val="20"/>
              </w:rPr>
              <w:t>wzorcowa</w:t>
            </w:r>
          </w:p>
        </w:tc>
      </w:tr>
    </w:tbl>
    <w:p w:rsidR="00965134" w:rsidRPr="00B06992" w:rsidRDefault="00965134" w:rsidP="00965134">
      <w:pPr>
        <w:pStyle w:val="Akapitzlist"/>
        <w:tabs>
          <w:tab w:val="left" w:pos="3976"/>
        </w:tabs>
        <w:ind w:left="426"/>
        <w:rPr>
          <w:rFonts w:ascii="Arial" w:hAnsi="Arial" w:cs="Arial"/>
          <w:color w:val="0D0D0D" w:themeColor="text1" w:themeTint="F2"/>
          <w:sz w:val="24"/>
          <w:szCs w:val="24"/>
        </w:rPr>
      </w:pPr>
    </w:p>
    <w:p w:rsidR="00965134" w:rsidRPr="00B06992" w:rsidRDefault="00965134" w:rsidP="00965134">
      <w:pPr>
        <w:pStyle w:val="Akapitzlist"/>
        <w:tabs>
          <w:tab w:val="left" w:pos="3976"/>
        </w:tabs>
        <w:ind w:left="426"/>
        <w:rPr>
          <w:rFonts w:ascii="Arial" w:hAnsi="Arial" w:cs="Arial"/>
          <w:color w:val="0D0D0D" w:themeColor="text1" w:themeTint="F2"/>
          <w:sz w:val="24"/>
          <w:szCs w:val="24"/>
        </w:rPr>
      </w:pPr>
      <w:r w:rsidRPr="00B06992">
        <w:rPr>
          <w:rFonts w:ascii="Arial" w:hAnsi="Arial" w:cs="Arial"/>
          <w:color w:val="0D0D0D" w:themeColor="text1" w:themeTint="F2"/>
          <w:sz w:val="24"/>
          <w:szCs w:val="24"/>
        </w:rPr>
        <w:t>Woda – bez specjalnych wymagań.</w:t>
      </w:r>
    </w:p>
    <w:p w:rsidR="00965134" w:rsidRPr="00B06992" w:rsidRDefault="00965134" w:rsidP="00965134">
      <w:pPr>
        <w:pStyle w:val="Akapitzlist"/>
        <w:tabs>
          <w:tab w:val="left" w:pos="3976"/>
        </w:tabs>
        <w:ind w:left="1440" w:firstLine="545"/>
        <w:rPr>
          <w:rFonts w:ascii="Arial" w:hAnsi="Arial" w:cs="Arial"/>
          <w:color w:val="0D0D0D" w:themeColor="text1" w:themeTint="F2"/>
          <w:sz w:val="24"/>
          <w:szCs w:val="24"/>
        </w:rPr>
      </w:pPr>
    </w:p>
    <w:p w:rsidR="00965134" w:rsidRPr="00B06992" w:rsidRDefault="00965134" w:rsidP="00965134">
      <w:pPr>
        <w:pStyle w:val="Akapitzlist"/>
        <w:numPr>
          <w:ilvl w:val="0"/>
          <w:numId w:val="8"/>
        </w:numPr>
        <w:tabs>
          <w:tab w:val="left" w:pos="3976"/>
        </w:tabs>
        <w:ind w:left="851" w:hanging="425"/>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Sprzęt</w:t>
      </w:r>
    </w:p>
    <w:p w:rsidR="00965134" w:rsidRPr="00B06992" w:rsidRDefault="00965134" w:rsidP="00965134">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Ogólne wymagania dotyczące sprzętu podano w OST „Wymagania ogólne” pkt. 4</w:t>
      </w:r>
    </w:p>
    <w:p w:rsidR="00965134" w:rsidRPr="00B06992" w:rsidRDefault="00965134" w:rsidP="00965134">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Sprzęt należący do Wykonawcy lub wynajęty do wykonania robót  musi być utrzymany w dobrym stanie technicznym i w gotowości do pracy.</w:t>
      </w:r>
    </w:p>
    <w:p w:rsidR="00965134" w:rsidRPr="00B06992" w:rsidRDefault="00965134" w:rsidP="00965134">
      <w:pPr>
        <w:pStyle w:val="Akapitzlist"/>
        <w:tabs>
          <w:tab w:val="left" w:pos="3976"/>
        </w:tabs>
        <w:ind w:left="851"/>
        <w:jc w:val="both"/>
        <w:rPr>
          <w:rFonts w:ascii="Arial" w:hAnsi="Arial" w:cs="Arial"/>
          <w:color w:val="0D0D0D" w:themeColor="text1" w:themeTint="F2"/>
          <w:sz w:val="24"/>
          <w:szCs w:val="24"/>
        </w:rPr>
      </w:pPr>
    </w:p>
    <w:p w:rsidR="00965134" w:rsidRPr="00B06992" w:rsidRDefault="00965134" w:rsidP="00965134">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Układanie ław pod krawężniki  wykonuje się ręcznie przy zastosowaniu:</w:t>
      </w:r>
    </w:p>
    <w:p w:rsidR="00965134" w:rsidRPr="00B06992" w:rsidRDefault="00965134" w:rsidP="00965134">
      <w:pPr>
        <w:pStyle w:val="Akapitzlist"/>
        <w:tabs>
          <w:tab w:val="left" w:pos="3976"/>
        </w:tabs>
        <w:ind w:left="1276" w:hanging="425"/>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lastRenderedPageBreak/>
        <w:t xml:space="preserve">   - betoniarek do wytwarzania betonu i zapraw oraz przygotowania podsypki cementowo-piaskowej</w:t>
      </w:r>
    </w:p>
    <w:p w:rsidR="00965134" w:rsidRPr="00B06992" w:rsidRDefault="00965134" w:rsidP="00965134">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wibratorów płytowych, ubijaków ręcznych i mechanicznych.</w:t>
      </w:r>
    </w:p>
    <w:p w:rsidR="00965134" w:rsidRPr="00B06992" w:rsidRDefault="00965134" w:rsidP="00965134">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przystępujący do wykonania podbudowy z tłucznia kamiennego powinien wykazać się możliwością korzystania z następującego sprzętu:</w:t>
      </w:r>
    </w:p>
    <w:p w:rsidR="00965134" w:rsidRPr="00B06992" w:rsidRDefault="00965134" w:rsidP="00965134">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równiarek lub układarek kruszywa </w:t>
      </w:r>
    </w:p>
    <w:p w:rsidR="00965134" w:rsidRPr="00B06992" w:rsidRDefault="00965134" w:rsidP="00965134">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walców statycznych gładkich</w:t>
      </w:r>
    </w:p>
    <w:p w:rsidR="00965134" w:rsidRPr="00B06992" w:rsidRDefault="00965134" w:rsidP="00965134">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walców wibracyjnych lub wibracyjnych zagęszczarek płytowych</w:t>
      </w:r>
    </w:p>
    <w:p w:rsidR="00965134" w:rsidRPr="00B06992" w:rsidRDefault="00965134" w:rsidP="00965134">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szczotek mechanicznych</w:t>
      </w:r>
    </w:p>
    <w:p w:rsidR="00965134" w:rsidRPr="00B06992" w:rsidRDefault="00965134" w:rsidP="00965134">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walców ogumionych </w:t>
      </w:r>
    </w:p>
    <w:p w:rsidR="00965134" w:rsidRPr="00B06992" w:rsidRDefault="00965134" w:rsidP="00965134">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przewoźnych zbiorników do wody</w:t>
      </w:r>
    </w:p>
    <w:p w:rsidR="00965134" w:rsidRPr="00B06992" w:rsidRDefault="00965134" w:rsidP="00965134">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Wykonawca przystępując do  układania nawierzchni z kostki betonowej musi dysponować następującym sprzętem:</w:t>
      </w:r>
    </w:p>
    <w:p w:rsidR="00965134" w:rsidRPr="00B06992" w:rsidRDefault="00965134" w:rsidP="00965134">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walec wibracyjny jednoosiowy 0,6t</w:t>
      </w:r>
    </w:p>
    <w:p w:rsidR="00965134" w:rsidRPr="00B06992" w:rsidRDefault="00965134" w:rsidP="00965134">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wibrator powierzchniowy</w:t>
      </w:r>
    </w:p>
    <w:p w:rsidR="00965134" w:rsidRPr="00B06992" w:rsidRDefault="00965134" w:rsidP="00965134">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 piła do cięcia kostek</w:t>
      </w:r>
    </w:p>
    <w:p w:rsidR="00965134" w:rsidRPr="00B06992" w:rsidRDefault="00965134" w:rsidP="00965134">
      <w:pPr>
        <w:pStyle w:val="Akapitzlist"/>
        <w:numPr>
          <w:ilvl w:val="0"/>
          <w:numId w:val="8"/>
        </w:numPr>
        <w:tabs>
          <w:tab w:val="left" w:pos="3976"/>
        </w:tabs>
        <w:ind w:left="851" w:hanging="425"/>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Transport.</w:t>
      </w:r>
    </w:p>
    <w:p w:rsidR="00965134" w:rsidRPr="00B06992" w:rsidRDefault="00965134" w:rsidP="00965134">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Wykonanie ław fundamentowych i ustawienie krawężników</w:t>
      </w:r>
    </w:p>
    <w:p w:rsidR="00965134" w:rsidRPr="00B06992" w:rsidRDefault="00965134" w:rsidP="00965134">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Ogólne wymagania dotyczące transportu podano w OST „Wymagania ogólne” pkt. 5.</w:t>
      </w:r>
    </w:p>
    <w:p w:rsidR="00965134" w:rsidRPr="00B06992" w:rsidRDefault="00965134" w:rsidP="00965134">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Obrzeża betonowe i kostki brukowe należy transportować samochodami skrzyniowymi na paletach.</w:t>
      </w:r>
    </w:p>
    <w:p w:rsidR="00965134" w:rsidRPr="00B06992" w:rsidRDefault="00965134" w:rsidP="00965134">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Mieszankę można przewozić dowolnymi środkami transportu w sposób zabezpieczony przed zanieczyszczeniem, rozsegregowaniem i wysuszeniem lub nadmiernym zawilgoceniem.</w:t>
      </w:r>
    </w:p>
    <w:p w:rsidR="00965134" w:rsidRPr="00B06992" w:rsidRDefault="00965134" w:rsidP="00965134">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Transport kruszyw może się odbywać dowolnymi środkami transportu ze wskazaniem na jednostki samowyładowcze. </w:t>
      </w:r>
    </w:p>
    <w:p w:rsidR="00965134" w:rsidRPr="00B06992" w:rsidRDefault="00965134" w:rsidP="00965134">
      <w:pPr>
        <w:pStyle w:val="Akapitzlist"/>
        <w:numPr>
          <w:ilvl w:val="0"/>
          <w:numId w:val="8"/>
        </w:numPr>
        <w:tabs>
          <w:tab w:val="left" w:pos="3976"/>
        </w:tabs>
        <w:ind w:left="851" w:hanging="425"/>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Wymagania dotyczące wykonania  robót</w:t>
      </w:r>
    </w:p>
    <w:p w:rsidR="00965134" w:rsidRPr="00B06992" w:rsidRDefault="00965134" w:rsidP="00965134">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Ogólne wymagania dotyczące wykonania robót związanych z budową  chodnika podano w OST „Wymagania ogólne” pkt. 6</w:t>
      </w:r>
    </w:p>
    <w:p w:rsidR="00965134" w:rsidRPr="00B06992" w:rsidRDefault="00965134" w:rsidP="00965134">
      <w:pPr>
        <w:pStyle w:val="Akapitzlist"/>
        <w:tabs>
          <w:tab w:val="left" w:pos="3976"/>
        </w:tabs>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Szczegółowe wymagania dotyczące wykonania niniejszych robót są następujące:</w:t>
      </w:r>
    </w:p>
    <w:p w:rsidR="00965134" w:rsidRPr="00B06992" w:rsidRDefault="00965134" w:rsidP="00965134">
      <w:pPr>
        <w:pStyle w:val="Akapitzlist"/>
        <w:tabs>
          <w:tab w:val="left" w:pos="3976"/>
        </w:tabs>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Ad. 1. Wykonanie ław fundamentowych i ustawienie obrzeży i krawężników.</w:t>
      </w:r>
    </w:p>
    <w:p w:rsidR="00965134" w:rsidRPr="00B06992" w:rsidRDefault="00965134" w:rsidP="00965134">
      <w:pPr>
        <w:pStyle w:val="Akapitzlist"/>
        <w:tabs>
          <w:tab w:val="left" w:pos="3976"/>
        </w:tabs>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Koryto pod ławy należy wykonywać zgodnie z PN-B-06050. Wymiary wykopu powinny odpowiadać wymiarom ławy w planie z uwzględnieniem w szerokości dna wykopu ewentualnego szalunku. Wskaźnik zagęszczenia dna wykopu powinien wynosić co najmniej 0,97 </w:t>
      </w:r>
      <w:proofErr w:type="spellStart"/>
      <w:r w:rsidRPr="00B06992">
        <w:rPr>
          <w:rFonts w:ascii="Arial" w:hAnsi="Arial" w:cs="Arial"/>
          <w:color w:val="0D0D0D" w:themeColor="text1" w:themeTint="F2"/>
          <w:sz w:val="24"/>
          <w:szCs w:val="24"/>
        </w:rPr>
        <w:t>wh</w:t>
      </w:r>
      <w:proofErr w:type="spellEnd"/>
      <w:r w:rsidRPr="00B06992">
        <w:rPr>
          <w:rFonts w:ascii="Arial" w:hAnsi="Arial" w:cs="Arial"/>
          <w:color w:val="0D0D0D" w:themeColor="text1" w:themeTint="F2"/>
          <w:sz w:val="24"/>
          <w:szCs w:val="24"/>
        </w:rPr>
        <w:t xml:space="preserve"> normalnej metody </w:t>
      </w:r>
      <w:proofErr w:type="spellStart"/>
      <w:r w:rsidRPr="00B06992">
        <w:rPr>
          <w:rFonts w:ascii="Arial" w:hAnsi="Arial" w:cs="Arial"/>
          <w:color w:val="0D0D0D" w:themeColor="text1" w:themeTint="F2"/>
          <w:sz w:val="24"/>
          <w:szCs w:val="24"/>
        </w:rPr>
        <w:t>Proctora</w:t>
      </w:r>
      <w:proofErr w:type="spellEnd"/>
      <w:r w:rsidRPr="00B06992">
        <w:rPr>
          <w:rFonts w:ascii="Arial" w:hAnsi="Arial" w:cs="Arial"/>
          <w:color w:val="0D0D0D" w:themeColor="text1" w:themeTint="F2"/>
          <w:sz w:val="24"/>
          <w:szCs w:val="24"/>
        </w:rPr>
        <w:t xml:space="preserve">. </w:t>
      </w:r>
    </w:p>
    <w:p w:rsidR="00965134" w:rsidRPr="00B06992" w:rsidRDefault="00965134" w:rsidP="00965134">
      <w:pPr>
        <w:pStyle w:val="Akapitzlist"/>
        <w:tabs>
          <w:tab w:val="left" w:pos="3976"/>
        </w:tabs>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Wykonanie ław powinno być zgodne z BN-64/8845-02. Ławy betonowe z oporem wykonuje się w szalowaniu. Beton rozścielony w szalowaniu lub bezpośrednio w korycie powinien być wyrównany warstwami. Betonowanie ław należy wykonywać zgodnie z wymaganiami PN-B-06251, przy czym należy stosować co 50m szczeliny dylatacyjne wypełnione bitumiczną masą zalewową. </w:t>
      </w:r>
    </w:p>
    <w:p w:rsidR="00965134" w:rsidRPr="00B06992" w:rsidRDefault="00965134" w:rsidP="00965134">
      <w:pPr>
        <w:pStyle w:val="Akapitzlist"/>
        <w:tabs>
          <w:tab w:val="left" w:pos="3976"/>
        </w:tabs>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lastRenderedPageBreak/>
        <w:t>Ustawianie elementów prefabrykowanych (obrzeży i krawężników)  na ławie betonowej wykonuje się na podsypce z piasku lub podsypce cementowo-piaskowej o grubości 3 do 5cm po zagęszczeniu.</w:t>
      </w:r>
    </w:p>
    <w:p w:rsidR="00965134" w:rsidRPr="00B06992" w:rsidRDefault="00965134" w:rsidP="00965134">
      <w:pPr>
        <w:pStyle w:val="Akapitzlist"/>
        <w:tabs>
          <w:tab w:val="left" w:pos="3976"/>
        </w:tabs>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Spoiny  nie powinny przekraczać szerokości  1cm. Należy je wypełnić piaskiem, żwirem lub zaprawą cementowo-piaskową. </w:t>
      </w:r>
    </w:p>
    <w:p w:rsidR="00965134" w:rsidRPr="00B06992" w:rsidRDefault="00965134" w:rsidP="00965134">
      <w:pPr>
        <w:tabs>
          <w:tab w:val="left" w:pos="3976"/>
        </w:tabs>
        <w:spacing w:after="0"/>
        <w:jc w:val="both"/>
        <w:rPr>
          <w:rFonts w:ascii="Arial" w:hAnsi="Arial" w:cs="Arial"/>
          <w:color w:val="0D0D0D" w:themeColor="text1" w:themeTint="F2"/>
          <w:sz w:val="24"/>
          <w:szCs w:val="24"/>
        </w:rPr>
      </w:pPr>
    </w:p>
    <w:p w:rsidR="00965134" w:rsidRPr="00B06992" w:rsidRDefault="00965134" w:rsidP="00965134">
      <w:pPr>
        <w:pStyle w:val="Akapitzlist"/>
        <w:spacing w:after="0"/>
        <w:ind w:left="1418" w:hanging="567"/>
        <w:rPr>
          <w:rFonts w:ascii="Arial" w:hAnsi="Arial" w:cs="Arial"/>
          <w:color w:val="0D0D0D" w:themeColor="text1" w:themeTint="F2"/>
          <w:sz w:val="24"/>
          <w:szCs w:val="24"/>
        </w:rPr>
      </w:pPr>
      <w:r w:rsidRPr="00B06992">
        <w:rPr>
          <w:rFonts w:ascii="Arial" w:hAnsi="Arial" w:cs="Arial"/>
          <w:color w:val="0D0D0D" w:themeColor="text1" w:themeTint="F2"/>
          <w:sz w:val="24"/>
          <w:szCs w:val="24"/>
        </w:rPr>
        <w:t>Ad.2.  Wykonanie podbudowy z kruszywa łamanego</w:t>
      </w:r>
    </w:p>
    <w:p w:rsidR="00965134" w:rsidRPr="00B06992" w:rsidRDefault="00965134" w:rsidP="00965134">
      <w:pPr>
        <w:pStyle w:val="Akapitzlist"/>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Podłoże pod podbudowę tłuczniową powinno spełniać wymagania określone w SST RS – 01 Szczegółowa Specyfikacja Techniczna w zakresie robót przygotowawczych .</w:t>
      </w:r>
    </w:p>
    <w:p w:rsidR="00965134" w:rsidRPr="00B06992" w:rsidRDefault="00965134" w:rsidP="00965134">
      <w:pPr>
        <w:pStyle w:val="Akapitzlist"/>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Podbudowa tłuczniowa powinna być ułożona na podłożu zapewniającym nieprzenikanie drobnych cząstek gruntu do warstwy podbudowy. Na gruncie spoistym pod podbudową tłuczniową powinna być ułożona warstwa odcinająca.</w:t>
      </w:r>
    </w:p>
    <w:p w:rsidR="00965134" w:rsidRPr="00B06992" w:rsidRDefault="00965134" w:rsidP="00965134">
      <w:pPr>
        <w:pStyle w:val="Akapitzlist"/>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 niniejszym przypadku, tj.  zastosowania warstwy odcinającej powinien być spełniony warunek nieprzenikania cząstek drobnych, wyrażony wzorem:</w:t>
      </w:r>
    </w:p>
    <w:p w:rsidR="00965134" w:rsidRPr="00B06992" w:rsidRDefault="00965134" w:rsidP="00965134">
      <w:pPr>
        <w:pStyle w:val="Akapitzlist"/>
        <w:spacing w:after="0"/>
        <w:ind w:left="851"/>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D</w:t>
      </w:r>
      <w:r w:rsidRPr="00B06992">
        <w:rPr>
          <w:rFonts w:ascii="Arial" w:hAnsi="Arial" w:cs="Arial"/>
          <w:color w:val="0D0D0D" w:themeColor="text1" w:themeTint="F2"/>
          <w:sz w:val="24"/>
          <w:szCs w:val="24"/>
          <w:vertAlign w:val="subscript"/>
        </w:rPr>
        <w:t xml:space="preserve">15 </w:t>
      </w:r>
      <w:r w:rsidRPr="00B06992">
        <w:rPr>
          <w:rFonts w:ascii="Arial" w:hAnsi="Arial" w:cs="Arial"/>
          <w:color w:val="0D0D0D" w:themeColor="text1" w:themeTint="F2"/>
          <w:sz w:val="24"/>
          <w:szCs w:val="24"/>
        </w:rPr>
        <w:t>: d</w:t>
      </w:r>
      <w:r w:rsidRPr="00B06992">
        <w:rPr>
          <w:rFonts w:ascii="Arial" w:hAnsi="Arial" w:cs="Arial"/>
          <w:color w:val="0D0D0D" w:themeColor="text1" w:themeTint="F2"/>
          <w:sz w:val="24"/>
          <w:szCs w:val="24"/>
          <w:vertAlign w:val="subscript"/>
        </w:rPr>
        <w:t xml:space="preserve">85 </w:t>
      </w:r>
      <w:r w:rsidRPr="00B06992">
        <w:rPr>
          <w:rFonts w:ascii="Arial" w:hAnsi="Arial" w:cs="Arial"/>
          <w:color w:val="0D0D0D" w:themeColor="text1" w:themeTint="F2"/>
          <w:sz w:val="24"/>
          <w:szCs w:val="24"/>
        </w:rPr>
        <w:t>≤ 15</w:t>
      </w:r>
    </w:p>
    <w:p w:rsidR="00965134" w:rsidRPr="00B06992" w:rsidRDefault="00965134" w:rsidP="00965134">
      <w:pPr>
        <w:pStyle w:val="Akapitzlist"/>
        <w:spacing w:after="0"/>
        <w:ind w:left="2127" w:hanging="1276"/>
        <w:rPr>
          <w:rFonts w:ascii="Arial" w:hAnsi="Arial" w:cs="Arial"/>
          <w:color w:val="0D0D0D" w:themeColor="text1" w:themeTint="F2"/>
          <w:sz w:val="24"/>
          <w:szCs w:val="24"/>
        </w:rPr>
      </w:pPr>
      <w:r w:rsidRPr="00B06992">
        <w:rPr>
          <w:rFonts w:ascii="Arial" w:hAnsi="Arial" w:cs="Arial"/>
          <w:color w:val="0D0D0D" w:themeColor="text1" w:themeTint="F2"/>
          <w:sz w:val="24"/>
          <w:szCs w:val="24"/>
        </w:rPr>
        <w:t>gdzie: D</w:t>
      </w:r>
      <w:r w:rsidRPr="00B06992">
        <w:rPr>
          <w:rFonts w:ascii="Arial" w:hAnsi="Arial" w:cs="Arial"/>
          <w:color w:val="0D0D0D" w:themeColor="text1" w:themeTint="F2"/>
          <w:sz w:val="24"/>
          <w:szCs w:val="24"/>
          <w:vertAlign w:val="subscript"/>
        </w:rPr>
        <w:t xml:space="preserve">15 </w:t>
      </w:r>
      <w:r w:rsidRPr="00B06992">
        <w:rPr>
          <w:rFonts w:ascii="Arial" w:hAnsi="Arial" w:cs="Arial"/>
          <w:color w:val="0D0D0D" w:themeColor="text1" w:themeTint="F2"/>
          <w:sz w:val="24"/>
          <w:szCs w:val="24"/>
        </w:rPr>
        <w:t>– wymiar sita przez które przechodzi 15% ziaren warstwy        odcinającej</w:t>
      </w:r>
    </w:p>
    <w:p w:rsidR="00965134" w:rsidRPr="00B06992" w:rsidRDefault="00965134" w:rsidP="00965134">
      <w:pPr>
        <w:pStyle w:val="Akapitzlist"/>
        <w:spacing w:after="0"/>
        <w:ind w:left="2127" w:hanging="1276"/>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d</w:t>
      </w:r>
      <w:r w:rsidRPr="00B06992">
        <w:rPr>
          <w:rFonts w:ascii="Arial" w:hAnsi="Arial" w:cs="Arial"/>
          <w:color w:val="0D0D0D" w:themeColor="text1" w:themeTint="F2"/>
          <w:sz w:val="24"/>
          <w:szCs w:val="24"/>
          <w:vertAlign w:val="subscript"/>
        </w:rPr>
        <w:t>85</w:t>
      </w:r>
      <w:r w:rsidRPr="00B06992">
        <w:rPr>
          <w:rFonts w:ascii="Arial" w:hAnsi="Arial" w:cs="Arial"/>
          <w:color w:val="0D0D0D" w:themeColor="text1" w:themeTint="F2"/>
          <w:sz w:val="24"/>
          <w:szCs w:val="24"/>
        </w:rPr>
        <w:t xml:space="preserve"> – wymiar sita przez które przechodzi 85% ziaren gruntu podłoża</w:t>
      </w:r>
    </w:p>
    <w:p w:rsidR="00965134" w:rsidRPr="00B06992" w:rsidRDefault="00965134" w:rsidP="00965134">
      <w:pPr>
        <w:pStyle w:val="Akapitzlist"/>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Minimalna grubość warstwy podbudowy z tłucznia nie może być po zagęszczeniu mniejsza od 1,5 krotnego wymiaru największych ziaren tłucznia. Kruszywo grube powinno być rozłożone w warstwie o jednakowej grubości. Grubość rozłożonej warstwy luźnego kruszywa powinna być taka, aby po jej zagęszczeniu  zaklinowaniu osiągnęła grubość projektowaną, w przedmiotowym projekcie 15cm. Kruszywo grube po rozłożeniu powinno być przywałowane dwoma przejściami walca statycznego, gładkiego o nacisku jednostkowym nie mniejszym niż 30 </w:t>
      </w:r>
      <w:proofErr w:type="spellStart"/>
      <w:r w:rsidRPr="00B06992">
        <w:rPr>
          <w:rFonts w:ascii="Arial" w:hAnsi="Arial" w:cs="Arial"/>
          <w:color w:val="0D0D0D" w:themeColor="text1" w:themeTint="F2"/>
          <w:sz w:val="24"/>
          <w:szCs w:val="24"/>
        </w:rPr>
        <w:t>kN</w:t>
      </w:r>
      <w:proofErr w:type="spellEnd"/>
      <w:r w:rsidRPr="00B06992">
        <w:rPr>
          <w:rFonts w:ascii="Arial" w:hAnsi="Arial" w:cs="Arial"/>
          <w:color w:val="0D0D0D" w:themeColor="text1" w:themeTint="F2"/>
          <w:sz w:val="24"/>
          <w:szCs w:val="24"/>
        </w:rPr>
        <w:t xml:space="preserve">/m. Zagęszczanie podbudowy o przekroju daszkowym powinno rozpocząć się od krawędzi i stopniowo przesuwać się pasami podłużnymi, częściowo nakładającymi się w kierunku jej górnej krawędzi. Po przywałowaniu kruszywa grubego należy rozłożyć kruszywo drobne w równej warstwie w celu zaklinowania kruszywa grubego. Do zagęszczania należy użyć walca wibracyjnego o nacisku jednostkowym co najmniej 18kN/m. Grubość warstwy kruszywa drobnego powinna być taka, aby wszystkie przestrzenie warstwy kruszywa grubego zostały wypełnione kruszywem drobnym. Jeśli to będzie konieczne, operacje rozkładania i wibrowania kruszywa drobnego należy powtarzać aż do chwili, gdy kruszywo drobne przestanie penetrować warstwę kruszywa grubego.  Po zagęszczeniu cały nadmiar kruszywa drobnego należy usunąć z podbudowy szczotkami tak, aby ziarna kruszywa grubego wystawały nad powierzchnię 3 do 6 </w:t>
      </w:r>
      <w:proofErr w:type="spellStart"/>
      <w:r w:rsidRPr="00B06992">
        <w:rPr>
          <w:rFonts w:ascii="Arial" w:hAnsi="Arial" w:cs="Arial"/>
          <w:color w:val="0D0D0D" w:themeColor="text1" w:themeTint="F2"/>
          <w:sz w:val="24"/>
          <w:szCs w:val="24"/>
        </w:rPr>
        <w:t>mm</w:t>
      </w:r>
      <w:proofErr w:type="spellEnd"/>
      <w:r w:rsidRPr="00B06992">
        <w:rPr>
          <w:rFonts w:ascii="Arial" w:hAnsi="Arial" w:cs="Arial"/>
          <w:color w:val="0D0D0D" w:themeColor="text1" w:themeTint="F2"/>
          <w:sz w:val="24"/>
          <w:szCs w:val="24"/>
        </w:rPr>
        <w:t xml:space="preserve">. Następnie warstwa powinna być przywałowana walcem statycznym gładkim o nacisku jednostkowym nie mniejszym niż 50kN/m  albo walcem ogumionym w celu dogęszczenie kruszywa poluzowanego w czasie szczotkowania. </w:t>
      </w:r>
    </w:p>
    <w:p w:rsidR="00965134" w:rsidRPr="00B06992" w:rsidRDefault="00965134" w:rsidP="00965134">
      <w:pPr>
        <w:pStyle w:val="Akapitzlist"/>
        <w:spacing w:after="0"/>
        <w:ind w:left="851"/>
        <w:jc w:val="both"/>
        <w:rPr>
          <w:rFonts w:ascii="Arial" w:hAnsi="Arial" w:cs="Arial"/>
          <w:color w:val="0D0D0D" w:themeColor="text1" w:themeTint="F2"/>
          <w:sz w:val="24"/>
          <w:szCs w:val="24"/>
        </w:rPr>
      </w:pPr>
    </w:p>
    <w:p w:rsidR="00965134" w:rsidRPr="00B06992" w:rsidRDefault="00965134" w:rsidP="00965134">
      <w:pPr>
        <w:pStyle w:val="Akapitzlist"/>
        <w:tabs>
          <w:tab w:val="left" w:pos="3976"/>
        </w:tabs>
        <w:spacing w:after="0"/>
        <w:ind w:left="1560" w:hanging="709"/>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lastRenderedPageBreak/>
        <w:t>Ad.3.  Ułożenie nawierzchni z kostki betonowej oraz końcowe wyrównanie</w:t>
      </w:r>
    </w:p>
    <w:p w:rsidR="00965134" w:rsidRPr="00B06992" w:rsidRDefault="00965134" w:rsidP="00965134">
      <w:pPr>
        <w:pStyle w:val="Akapitzlist"/>
        <w:tabs>
          <w:tab w:val="left" w:pos="3976"/>
        </w:tabs>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Kostkę układa się na podsypce cement-piasek o grubości 4cm po zagęszczeniu.</w:t>
      </w:r>
    </w:p>
    <w:p w:rsidR="00965134" w:rsidRPr="00B06992" w:rsidRDefault="00965134" w:rsidP="00965134">
      <w:pPr>
        <w:autoSpaceDE w:val="0"/>
        <w:autoSpaceDN w:val="0"/>
        <w:adjustRightInd w:val="0"/>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Podsypkę cementowo-piaskową przygotowuje się w betoniarkach, a następnie rozściela się na uprzednio zwilżonej podbudowie, przy zachowaniu:</w:t>
      </w:r>
    </w:p>
    <w:p w:rsidR="00965134" w:rsidRPr="00B06992" w:rsidRDefault="00965134" w:rsidP="00965134">
      <w:pPr>
        <w:autoSpaceDE w:val="0"/>
        <w:autoSpaceDN w:val="0"/>
        <w:adjustRightInd w:val="0"/>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współczynnika </w:t>
      </w:r>
      <w:proofErr w:type="spellStart"/>
      <w:r w:rsidRPr="00B06992">
        <w:rPr>
          <w:rFonts w:ascii="Arial" w:hAnsi="Arial" w:cs="Arial"/>
          <w:color w:val="0D0D0D" w:themeColor="text1" w:themeTint="F2"/>
          <w:sz w:val="24"/>
          <w:szCs w:val="24"/>
        </w:rPr>
        <w:t>wodnocementowego</w:t>
      </w:r>
      <w:proofErr w:type="spellEnd"/>
      <w:r w:rsidRPr="00B06992">
        <w:rPr>
          <w:rFonts w:ascii="Arial" w:hAnsi="Arial" w:cs="Arial"/>
          <w:color w:val="0D0D0D" w:themeColor="text1" w:themeTint="F2"/>
          <w:sz w:val="24"/>
          <w:szCs w:val="24"/>
        </w:rPr>
        <w:t xml:space="preserve"> od 0,25 do 0,35,</w:t>
      </w:r>
    </w:p>
    <w:p w:rsidR="00965134" w:rsidRPr="00B06992" w:rsidRDefault="00965134" w:rsidP="00965134">
      <w:pPr>
        <w:autoSpaceDE w:val="0"/>
        <w:autoSpaceDN w:val="0"/>
        <w:adjustRightInd w:val="0"/>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 wytrzymałości na ściskanie nie mniejszej niż R7 = 10 </w:t>
      </w:r>
      <w:proofErr w:type="spellStart"/>
      <w:r w:rsidRPr="00B06992">
        <w:rPr>
          <w:rFonts w:ascii="Arial" w:hAnsi="Arial" w:cs="Arial"/>
          <w:color w:val="0D0D0D" w:themeColor="text1" w:themeTint="F2"/>
          <w:sz w:val="24"/>
          <w:szCs w:val="24"/>
        </w:rPr>
        <w:t>MPa</w:t>
      </w:r>
      <w:proofErr w:type="spellEnd"/>
      <w:r w:rsidRPr="00B06992">
        <w:rPr>
          <w:rFonts w:ascii="Arial" w:hAnsi="Arial" w:cs="Arial"/>
          <w:color w:val="0D0D0D" w:themeColor="text1" w:themeTint="F2"/>
          <w:sz w:val="24"/>
          <w:szCs w:val="24"/>
        </w:rPr>
        <w:t xml:space="preserve">, R28 = 14 </w:t>
      </w:r>
      <w:proofErr w:type="spellStart"/>
      <w:r w:rsidRPr="00B06992">
        <w:rPr>
          <w:rFonts w:ascii="Arial" w:hAnsi="Arial" w:cs="Arial"/>
          <w:color w:val="0D0D0D" w:themeColor="text1" w:themeTint="F2"/>
          <w:sz w:val="24"/>
          <w:szCs w:val="24"/>
        </w:rPr>
        <w:t>MPa</w:t>
      </w:r>
      <w:proofErr w:type="spellEnd"/>
      <w:r w:rsidRPr="00B06992">
        <w:rPr>
          <w:rFonts w:ascii="Arial" w:hAnsi="Arial" w:cs="Arial"/>
          <w:color w:val="0D0D0D" w:themeColor="text1" w:themeTint="F2"/>
          <w:sz w:val="24"/>
          <w:szCs w:val="24"/>
        </w:rPr>
        <w:t>.</w:t>
      </w:r>
    </w:p>
    <w:p w:rsidR="00965134" w:rsidRPr="00B06992" w:rsidRDefault="00965134" w:rsidP="00965134">
      <w:pPr>
        <w:autoSpaceDE w:val="0"/>
        <w:autoSpaceDN w:val="0"/>
        <w:adjustRightInd w:val="0"/>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 praktyce, wilgotność układanej podsypki powinna być taka, aby po ściśnięciu podsypki w dłoni podsypka nie rozsypywała się i nie było na dłoni śladów wody, a po naciśnięciu palcami podsypka rozsypywała się. Rozścielenie podsypki cementowo-piaskowej powinno wyprzedzać układanie nawierzchni z kostek od 3 do 4 m. Rozścielona podsypka powinna być wyprofilowana i zagęszczona w stanie wilgotnym, lekkimi walcami (np. ręcznymi) lub zagęszczarkami wibracyjnymi.</w:t>
      </w:r>
    </w:p>
    <w:p w:rsidR="00965134" w:rsidRPr="00B06992" w:rsidRDefault="00965134" w:rsidP="00965134">
      <w:pPr>
        <w:autoSpaceDE w:val="0"/>
        <w:autoSpaceDN w:val="0"/>
        <w:adjustRightInd w:val="0"/>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Jeśli podsypka jest wykonana z suchej zaprawy cementowo-piaskowej to po zawałowaniu nawierzchni należy ją polać wodą w takiej ilości, aby woda zwilżyła całą grubość podsypki. Rozścielenie podsypki z suchej zaprawy może wyprzedzać układanie nawierzchni z kostek o około 20m.</w:t>
      </w:r>
    </w:p>
    <w:p w:rsidR="00965134" w:rsidRPr="00B06992" w:rsidRDefault="00965134" w:rsidP="00965134">
      <w:pPr>
        <w:autoSpaceDE w:val="0"/>
        <w:autoSpaceDN w:val="0"/>
        <w:adjustRightInd w:val="0"/>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Całkowite ubicie nawierzchni i wypełnienie spoin zaprawą musi być zakończone przed rozpoczęciem wiązania cementu w podsypce.</w:t>
      </w:r>
    </w:p>
    <w:p w:rsidR="00965134" w:rsidRPr="00B06992" w:rsidRDefault="00965134" w:rsidP="00965134">
      <w:pPr>
        <w:autoSpaceDE w:val="0"/>
        <w:autoSpaceDN w:val="0"/>
        <w:adjustRightInd w:val="0"/>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Ułożenie nawierzchni z kostki na podsypce cementowo-piaskowej zaleca się wykonywać przy temperaturze otoczenia nie niższej niż +5°C. Dopuszcza się wykonanie nawierzchni jeśli w ciągu dnia temperatura utrzymuje się w granicach od 0°C do +5°C, przy czym jeśli w nocy spodziewane są</w:t>
      </w:r>
    </w:p>
    <w:p w:rsidR="00965134" w:rsidRPr="00B06992" w:rsidRDefault="00965134" w:rsidP="00965134">
      <w:pPr>
        <w:autoSpaceDE w:val="0"/>
        <w:autoSpaceDN w:val="0"/>
        <w:adjustRightInd w:val="0"/>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przymrozki kostkę należy zabezpieczyć materiałami o złym przewodnictwie ciepła (np. matami ze słomy, papą itp.).</w:t>
      </w:r>
    </w:p>
    <w:p w:rsidR="00965134" w:rsidRPr="00B06992" w:rsidRDefault="00965134" w:rsidP="00965134">
      <w:pPr>
        <w:autoSpaceDE w:val="0"/>
        <w:autoSpaceDN w:val="0"/>
        <w:adjustRightInd w:val="0"/>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Ubicie nawierzchni należy przeprowadzić za pomocą zagęszczarki wibracyjnej (płytowej) z osłoną z tworzywa sztucznego. Do ubicia nawierzchni nie wolno używać walca.</w:t>
      </w:r>
    </w:p>
    <w:p w:rsidR="00965134" w:rsidRPr="00B06992" w:rsidRDefault="00965134" w:rsidP="00965134">
      <w:pPr>
        <w:autoSpaceDE w:val="0"/>
        <w:autoSpaceDN w:val="0"/>
        <w:adjustRightInd w:val="0"/>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Po ubiciu nawierzchni wszystkie kostki uszkodzone (np. pęknięte) należy wymienić na kostki całe.</w:t>
      </w:r>
    </w:p>
    <w:p w:rsidR="00965134" w:rsidRPr="00B06992" w:rsidRDefault="00965134" w:rsidP="00965134">
      <w:pPr>
        <w:autoSpaceDE w:val="0"/>
        <w:autoSpaceDN w:val="0"/>
        <w:adjustRightInd w:val="0"/>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Szerokość spoin pomiędzy betonowymi kostkami brukowymi powinna wynosić od 3 mm do 5mm.</w:t>
      </w:r>
    </w:p>
    <w:p w:rsidR="00965134" w:rsidRPr="00B06992" w:rsidRDefault="00965134" w:rsidP="00965134">
      <w:pPr>
        <w:autoSpaceDE w:val="0"/>
        <w:autoSpaceDN w:val="0"/>
        <w:adjustRightInd w:val="0"/>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Po ułożeniu kostek, spoiny należy wypełnić zaprawą cementowo-piaskową, jeśli nawierzchnia jest na podsypce cementowo-piaskowej.</w:t>
      </w:r>
    </w:p>
    <w:p w:rsidR="00965134" w:rsidRPr="00B06992" w:rsidRDefault="00965134" w:rsidP="00965134">
      <w:pPr>
        <w:autoSpaceDE w:val="0"/>
        <w:autoSpaceDN w:val="0"/>
        <w:adjustRightInd w:val="0"/>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Wypełnienie spoin  polega na rozsypaniu warstwy mieszanki piaskowo-cementowej i wmieceniu go w spoiny na sucho lub, po obfitym polaniu wodą - wmieceniu w szczeliny między kostki.</w:t>
      </w:r>
    </w:p>
    <w:p w:rsidR="00965134" w:rsidRPr="00B06992" w:rsidRDefault="00965134" w:rsidP="00965134">
      <w:pPr>
        <w:autoSpaceDE w:val="0"/>
        <w:autoSpaceDN w:val="0"/>
        <w:adjustRightInd w:val="0"/>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Zaprawę cementowo-piaskową zaleca się przygotować w betoniarce, w sposób zapewniający jej wystarczającą płynność. Spoiny można wypełnić przez rozlanie zaprawy na nawierzchnię i nagarnianie jej w szczeliny szczotkami lub </w:t>
      </w:r>
      <w:proofErr w:type="spellStart"/>
      <w:r w:rsidRPr="00B06992">
        <w:rPr>
          <w:rFonts w:ascii="Arial" w:hAnsi="Arial" w:cs="Arial"/>
          <w:color w:val="0D0D0D" w:themeColor="text1" w:themeTint="F2"/>
          <w:sz w:val="24"/>
          <w:szCs w:val="24"/>
        </w:rPr>
        <w:t>rozgarniaczkami</w:t>
      </w:r>
      <w:proofErr w:type="spellEnd"/>
      <w:r w:rsidRPr="00B06992">
        <w:rPr>
          <w:rFonts w:ascii="Arial" w:hAnsi="Arial" w:cs="Arial"/>
          <w:color w:val="0D0D0D" w:themeColor="text1" w:themeTint="F2"/>
          <w:sz w:val="24"/>
          <w:szCs w:val="24"/>
        </w:rPr>
        <w:t xml:space="preserve"> z piórami gumowymi. Przed rozpoczęciem zalewania kostka powinna być oczyszczona i dobrze zwilżona wodą. Zalewa powinna całkowicie wypełnić spoiny i tworzyć monolit z kostkami.</w:t>
      </w:r>
    </w:p>
    <w:p w:rsidR="00965134" w:rsidRPr="00B06992" w:rsidRDefault="00965134" w:rsidP="00965134">
      <w:pPr>
        <w:autoSpaceDE w:val="0"/>
        <w:autoSpaceDN w:val="0"/>
        <w:adjustRightInd w:val="0"/>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lastRenderedPageBreak/>
        <w:t>Przy wypełnianiu spoin zaprawą cementowo-piaskową należy zabezpieczyć przed zalaniem nią szczeliny dylatacyjne.</w:t>
      </w:r>
    </w:p>
    <w:p w:rsidR="00965134" w:rsidRPr="00B06992" w:rsidRDefault="00965134" w:rsidP="00965134">
      <w:pPr>
        <w:autoSpaceDE w:val="0"/>
        <w:autoSpaceDN w:val="0"/>
        <w:adjustRightInd w:val="0"/>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Po wypełnianiu spoin zaprawą cementowo-piaskową nawierzchnię należy starannie oczyścić. Nawierzchnię na podsypce piaskowej ze spoinami wypełnionymi piaskiem można oddać do użytku bezpośrednio po jej wykonaniu.</w:t>
      </w:r>
    </w:p>
    <w:p w:rsidR="00965134" w:rsidRPr="00B06992" w:rsidRDefault="00965134" w:rsidP="00965134">
      <w:pPr>
        <w:autoSpaceDE w:val="0"/>
        <w:autoSpaceDN w:val="0"/>
        <w:adjustRightInd w:val="0"/>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Nawierzchnię na podsypce cementowo-piaskowej ze spoinami wypełnionymi zaprawą cementowo-piaskową, po jej wykonaniu należy przykryć warstwą wilgotnego piasku o grubości od 3,0 do 4,0 cm i utrzymywać ją w stanie wilgotnym przez 7 do 10 dni. Po upływie od 2 tygodni (przy temperaturze średniej otoczenia nie niższej niż 15°C) do 3 tygodni (w porze chłodniejszej)</w:t>
      </w:r>
    </w:p>
    <w:p w:rsidR="00965134" w:rsidRPr="00B06992" w:rsidRDefault="00965134" w:rsidP="00965134">
      <w:pPr>
        <w:pStyle w:val="Akapitzlist"/>
        <w:tabs>
          <w:tab w:val="left" w:pos="3976"/>
        </w:tabs>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nawierzchnię należy oczyścić z piasku i można oddać do użytku.</w:t>
      </w:r>
    </w:p>
    <w:p w:rsidR="00965134" w:rsidRPr="00B06992" w:rsidRDefault="00965134" w:rsidP="00965134">
      <w:pPr>
        <w:pStyle w:val="Akapitzlist"/>
        <w:numPr>
          <w:ilvl w:val="0"/>
          <w:numId w:val="8"/>
        </w:numPr>
        <w:tabs>
          <w:tab w:val="left" w:pos="3976"/>
        </w:tabs>
        <w:spacing w:after="0"/>
        <w:ind w:left="851" w:hanging="425"/>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Kontrola jakości robót</w:t>
      </w:r>
    </w:p>
    <w:p w:rsidR="00965134" w:rsidRPr="00B06992" w:rsidRDefault="00965134" w:rsidP="00965134">
      <w:pPr>
        <w:pStyle w:val="Akapitzlist"/>
        <w:tabs>
          <w:tab w:val="left" w:pos="3976"/>
        </w:tabs>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Ogólne wymagania dotyczące kontroli jakości robót podano w „Wymaganiach ogólnych” pkt. 7. </w:t>
      </w:r>
    </w:p>
    <w:p w:rsidR="00965134" w:rsidRPr="00B06992" w:rsidRDefault="00965134" w:rsidP="00965134">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 czasie wykonywania robót Wykonawca powinien prowadzić doraźne kontrole wszystkich asortymentów robót.</w:t>
      </w:r>
    </w:p>
    <w:p w:rsidR="00965134" w:rsidRPr="00B06992" w:rsidRDefault="00965134" w:rsidP="00965134">
      <w:pPr>
        <w:pStyle w:val="Akapitzlist"/>
        <w:numPr>
          <w:ilvl w:val="0"/>
          <w:numId w:val="8"/>
        </w:numPr>
        <w:tabs>
          <w:tab w:val="left" w:pos="3976"/>
        </w:tabs>
        <w:ind w:left="851" w:hanging="425"/>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Obmiar robót</w:t>
      </w:r>
    </w:p>
    <w:p w:rsidR="00965134" w:rsidRPr="00B06992" w:rsidRDefault="00965134" w:rsidP="00965134">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Zasady obmiaru robót podano w OST „Wymagania ogólne” pkt. 8. </w:t>
      </w:r>
    </w:p>
    <w:p w:rsidR="00965134" w:rsidRPr="00B06992" w:rsidRDefault="00965134" w:rsidP="00965134">
      <w:pPr>
        <w:pStyle w:val="Akapitzlist"/>
        <w:tabs>
          <w:tab w:val="left" w:pos="3976"/>
        </w:tabs>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Jednostkami obmiaru robót związanych z wykonywaniem powyższych robót są metry kwadratowe [m</w:t>
      </w:r>
      <w:r w:rsidRPr="00B06992">
        <w:rPr>
          <w:rFonts w:ascii="Arial" w:hAnsi="Arial" w:cs="Arial"/>
          <w:color w:val="0D0D0D" w:themeColor="text1" w:themeTint="F2"/>
          <w:sz w:val="24"/>
          <w:szCs w:val="24"/>
          <w:vertAlign w:val="superscript"/>
        </w:rPr>
        <w:t>2</w:t>
      </w:r>
      <w:r w:rsidRPr="00B06992">
        <w:rPr>
          <w:rFonts w:ascii="Arial" w:hAnsi="Arial" w:cs="Arial"/>
          <w:color w:val="0D0D0D" w:themeColor="text1" w:themeTint="F2"/>
          <w:sz w:val="24"/>
          <w:szCs w:val="24"/>
        </w:rPr>
        <w:t>].</w:t>
      </w:r>
    </w:p>
    <w:p w:rsidR="00965134" w:rsidRPr="00B06992" w:rsidRDefault="00965134" w:rsidP="00965134">
      <w:pPr>
        <w:pStyle w:val="Akapitzlist"/>
        <w:numPr>
          <w:ilvl w:val="0"/>
          <w:numId w:val="8"/>
        </w:numPr>
        <w:tabs>
          <w:tab w:val="left" w:pos="3976"/>
        </w:tabs>
        <w:spacing w:after="0"/>
        <w:ind w:left="851" w:hanging="425"/>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Odbiór robót</w:t>
      </w:r>
    </w:p>
    <w:p w:rsidR="00965134" w:rsidRPr="00B06992" w:rsidRDefault="00965134" w:rsidP="00965134">
      <w:pPr>
        <w:pStyle w:val="Akapitzlist"/>
        <w:tabs>
          <w:tab w:val="left" w:pos="3976"/>
        </w:tabs>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Ogólne zasady odbioru robót podano w OST „Wymagania ogólne” pkt. 9. </w:t>
      </w:r>
    </w:p>
    <w:p w:rsidR="00965134" w:rsidRPr="00B06992" w:rsidRDefault="00965134" w:rsidP="00965134">
      <w:pPr>
        <w:pStyle w:val="Akapitzlist"/>
        <w:tabs>
          <w:tab w:val="left" w:pos="3976"/>
        </w:tabs>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Roboty uznaje się za wykonane zgodnie z dokumentacją, jeśli wszystkie pomiary i badania dały wyniki pozytywne.</w:t>
      </w:r>
    </w:p>
    <w:p w:rsidR="00965134" w:rsidRPr="00B06992" w:rsidRDefault="00965134" w:rsidP="00965134">
      <w:pPr>
        <w:pStyle w:val="Akapitzlist"/>
        <w:tabs>
          <w:tab w:val="left" w:pos="3976"/>
        </w:tabs>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Sprawdzeniu i odbiorowi jako roboty zanikające i ulegające zakryciu podlegają:</w:t>
      </w:r>
    </w:p>
    <w:p w:rsidR="00965134" w:rsidRPr="00B06992" w:rsidRDefault="00965134" w:rsidP="00965134">
      <w:pPr>
        <w:autoSpaceDE w:val="0"/>
        <w:autoSpaceDN w:val="0"/>
        <w:adjustRightInd w:val="0"/>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wykonanie podbudowy,</w:t>
      </w:r>
    </w:p>
    <w:p w:rsidR="00965134" w:rsidRPr="00B06992" w:rsidRDefault="00965134" w:rsidP="00965134">
      <w:pPr>
        <w:autoSpaceDE w:val="0"/>
        <w:autoSpaceDN w:val="0"/>
        <w:adjustRightInd w:val="0"/>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wykonanie ław pod krawężniki i obrzeża,</w:t>
      </w:r>
    </w:p>
    <w:p w:rsidR="00965134" w:rsidRPr="00B06992" w:rsidRDefault="00965134" w:rsidP="00965134">
      <w:pPr>
        <w:pStyle w:val="Akapitzlist"/>
        <w:tabs>
          <w:tab w:val="left" w:pos="3976"/>
        </w:tabs>
        <w:spacing w:after="0"/>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wykonanie podsypki pod nawierzchnię</w:t>
      </w:r>
      <w:r w:rsidRPr="00B06992">
        <w:rPr>
          <w:rFonts w:ascii="Arial" w:hAnsi="Arial" w:cs="Arial"/>
          <w:color w:val="0D0D0D" w:themeColor="text1" w:themeTint="F2"/>
          <w:sz w:val="20"/>
          <w:szCs w:val="20"/>
        </w:rPr>
        <w:t>.</w:t>
      </w:r>
    </w:p>
    <w:p w:rsidR="00965134" w:rsidRPr="00B06992" w:rsidRDefault="00965134" w:rsidP="00965134">
      <w:pPr>
        <w:pStyle w:val="Akapitzlist"/>
        <w:numPr>
          <w:ilvl w:val="0"/>
          <w:numId w:val="8"/>
        </w:numPr>
        <w:tabs>
          <w:tab w:val="left" w:pos="3976"/>
        </w:tabs>
        <w:ind w:left="851" w:hanging="425"/>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Podstawa płatności</w:t>
      </w:r>
    </w:p>
    <w:p w:rsidR="00965134" w:rsidRPr="00B06992" w:rsidRDefault="00965134" w:rsidP="00965134">
      <w:pPr>
        <w:pStyle w:val="Akapitzlist"/>
        <w:tabs>
          <w:tab w:val="left" w:pos="3976"/>
          <w:tab w:val="left" w:pos="9355"/>
        </w:tabs>
        <w:spacing w:after="0"/>
        <w:ind w:left="851" w:right="-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 xml:space="preserve">Ogólne ustalenia dotyczące  podstawy płatności podano w OST „Wymagania ogólne” pkt. 10. </w:t>
      </w:r>
    </w:p>
    <w:p w:rsidR="00965134" w:rsidRPr="00B06992" w:rsidRDefault="00965134" w:rsidP="00965134">
      <w:pPr>
        <w:autoSpaceDE w:val="0"/>
        <w:autoSpaceDN w:val="0"/>
        <w:adjustRightInd w:val="0"/>
        <w:spacing w:after="0"/>
        <w:ind w:left="851" w:right="-1"/>
        <w:jc w:val="both"/>
        <w:rPr>
          <w:rFonts w:ascii="Tahoma" w:hAnsi="Tahoma" w:cs="Tahoma"/>
          <w:bCs/>
          <w:color w:val="0D0D0D" w:themeColor="text1" w:themeTint="F2"/>
          <w:sz w:val="24"/>
          <w:szCs w:val="24"/>
        </w:rPr>
      </w:pPr>
      <w:r w:rsidRPr="00B06992">
        <w:rPr>
          <w:rFonts w:ascii="Tahoma" w:hAnsi="Tahoma" w:cs="Tahoma"/>
          <w:bCs/>
          <w:color w:val="0D0D0D" w:themeColor="text1" w:themeTint="F2"/>
          <w:sz w:val="24"/>
          <w:szCs w:val="24"/>
        </w:rPr>
        <w:t>Kwoty ryczałtowe będą obejmować:</w:t>
      </w:r>
    </w:p>
    <w:p w:rsidR="00965134" w:rsidRPr="00B06992" w:rsidRDefault="00965134" w:rsidP="00965134">
      <w:pPr>
        <w:numPr>
          <w:ilvl w:val="0"/>
          <w:numId w:val="9"/>
        </w:numPr>
        <w:tabs>
          <w:tab w:val="left" w:pos="1080"/>
        </w:tabs>
        <w:autoSpaceDE w:val="0"/>
        <w:autoSpaceDN w:val="0"/>
        <w:adjustRightInd w:val="0"/>
        <w:spacing w:after="0"/>
        <w:ind w:left="851" w:right="-1" w:firstLine="0"/>
        <w:jc w:val="both"/>
        <w:rPr>
          <w:rFonts w:ascii="Arial" w:hAnsi="Arial" w:cs="Arial"/>
          <w:bCs/>
          <w:color w:val="0D0D0D" w:themeColor="text1" w:themeTint="F2"/>
          <w:sz w:val="24"/>
          <w:szCs w:val="24"/>
        </w:rPr>
      </w:pPr>
      <w:r w:rsidRPr="00B06992">
        <w:rPr>
          <w:rFonts w:ascii="Arial" w:hAnsi="Arial" w:cs="Arial"/>
          <w:bCs/>
          <w:color w:val="0D0D0D" w:themeColor="text1" w:themeTint="F2"/>
          <w:sz w:val="24"/>
          <w:szCs w:val="24"/>
        </w:rPr>
        <w:t>robociznę bezpośrednią wraz z kosztami,</w:t>
      </w:r>
    </w:p>
    <w:p w:rsidR="00965134" w:rsidRPr="00B06992" w:rsidRDefault="00965134" w:rsidP="00965134">
      <w:pPr>
        <w:tabs>
          <w:tab w:val="left" w:pos="1080"/>
        </w:tabs>
        <w:autoSpaceDE w:val="0"/>
        <w:autoSpaceDN w:val="0"/>
        <w:adjustRightInd w:val="0"/>
        <w:spacing w:after="0"/>
        <w:ind w:left="1276" w:right="-1" w:hanging="425"/>
        <w:rPr>
          <w:rFonts w:ascii="Arial" w:hAnsi="Arial" w:cs="Arial"/>
          <w:bCs/>
          <w:color w:val="0D0D0D" w:themeColor="text1" w:themeTint="F2"/>
          <w:sz w:val="24"/>
          <w:szCs w:val="24"/>
        </w:rPr>
      </w:pPr>
      <w:r w:rsidRPr="00B06992">
        <w:rPr>
          <w:rFonts w:ascii="Arial" w:hAnsi="Arial" w:cs="Arial"/>
          <w:bCs/>
          <w:color w:val="0D0D0D" w:themeColor="text1" w:themeTint="F2"/>
          <w:sz w:val="24"/>
          <w:szCs w:val="24"/>
        </w:rPr>
        <w:t>-    wartość zużytych materiałów wraz z kosztami zakupu, magazynowania,</w:t>
      </w:r>
    </w:p>
    <w:p w:rsidR="00965134" w:rsidRPr="00B06992" w:rsidRDefault="00965134" w:rsidP="00965134">
      <w:pPr>
        <w:tabs>
          <w:tab w:val="left" w:pos="1080"/>
        </w:tabs>
        <w:autoSpaceDE w:val="0"/>
        <w:autoSpaceDN w:val="0"/>
        <w:adjustRightInd w:val="0"/>
        <w:spacing w:after="0"/>
        <w:ind w:left="1276" w:right="-1" w:hanging="425"/>
        <w:rPr>
          <w:rFonts w:ascii="Arial" w:hAnsi="Arial" w:cs="Arial"/>
          <w:bCs/>
          <w:color w:val="0D0D0D" w:themeColor="text1" w:themeTint="F2"/>
          <w:sz w:val="24"/>
          <w:szCs w:val="24"/>
        </w:rPr>
      </w:pPr>
      <w:r w:rsidRPr="00B06992">
        <w:rPr>
          <w:rFonts w:ascii="Arial" w:hAnsi="Arial" w:cs="Arial"/>
          <w:bCs/>
          <w:color w:val="0D0D0D" w:themeColor="text1" w:themeTint="F2"/>
          <w:sz w:val="24"/>
          <w:szCs w:val="24"/>
        </w:rPr>
        <w:t xml:space="preserve">     ewentualnymi kosztami ubytków i transportu na plac budowy,</w:t>
      </w:r>
    </w:p>
    <w:p w:rsidR="00965134" w:rsidRPr="00B06992" w:rsidRDefault="00965134" w:rsidP="00965134">
      <w:pPr>
        <w:numPr>
          <w:ilvl w:val="0"/>
          <w:numId w:val="9"/>
        </w:numPr>
        <w:tabs>
          <w:tab w:val="left" w:pos="1080"/>
        </w:tabs>
        <w:autoSpaceDE w:val="0"/>
        <w:autoSpaceDN w:val="0"/>
        <w:adjustRightInd w:val="0"/>
        <w:spacing w:after="0"/>
        <w:ind w:left="851" w:right="-1" w:firstLine="0"/>
        <w:rPr>
          <w:rFonts w:ascii="Arial" w:hAnsi="Arial" w:cs="Arial"/>
          <w:bCs/>
          <w:color w:val="0D0D0D" w:themeColor="text1" w:themeTint="F2"/>
          <w:sz w:val="24"/>
          <w:szCs w:val="24"/>
        </w:rPr>
      </w:pPr>
      <w:r w:rsidRPr="00B06992">
        <w:rPr>
          <w:rFonts w:ascii="Arial" w:hAnsi="Arial" w:cs="Arial"/>
          <w:bCs/>
          <w:color w:val="0D0D0D" w:themeColor="text1" w:themeTint="F2"/>
          <w:sz w:val="24"/>
          <w:szCs w:val="24"/>
        </w:rPr>
        <w:t>wartość pracy sprzętu wraz z kosztami,</w:t>
      </w:r>
    </w:p>
    <w:p w:rsidR="00965134" w:rsidRPr="00B06992" w:rsidRDefault="00965134" w:rsidP="00965134">
      <w:pPr>
        <w:numPr>
          <w:ilvl w:val="0"/>
          <w:numId w:val="9"/>
        </w:numPr>
        <w:tabs>
          <w:tab w:val="left" w:pos="1080"/>
        </w:tabs>
        <w:autoSpaceDE w:val="0"/>
        <w:autoSpaceDN w:val="0"/>
        <w:adjustRightInd w:val="0"/>
        <w:spacing w:after="0"/>
        <w:ind w:left="851" w:right="-1" w:firstLine="0"/>
        <w:rPr>
          <w:rFonts w:ascii="Arial" w:hAnsi="Arial" w:cs="Arial"/>
          <w:bCs/>
          <w:color w:val="0D0D0D" w:themeColor="text1" w:themeTint="F2"/>
          <w:sz w:val="24"/>
          <w:szCs w:val="24"/>
        </w:rPr>
      </w:pPr>
      <w:r w:rsidRPr="00B06992">
        <w:rPr>
          <w:rFonts w:ascii="Arial" w:hAnsi="Arial" w:cs="Arial"/>
          <w:bCs/>
          <w:color w:val="0D0D0D" w:themeColor="text1" w:themeTint="F2"/>
          <w:sz w:val="24"/>
          <w:szCs w:val="24"/>
        </w:rPr>
        <w:t>koszty pośrednie, zysk kalkulacyjny i ryzyko,</w:t>
      </w:r>
    </w:p>
    <w:p w:rsidR="00965134" w:rsidRPr="00B06992" w:rsidRDefault="00965134" w:rsidP="00965134">
      <w:pPr>
        <w:numPr>
          <w:ilvl w:val="0"/>
          <w:numId w:val="9"/>
        </w:numPr>
        <w:tabs>
          <w:tab w:val="left" w:pos="1080"/>
        </w:tabs>
        <w:autoSpaceDE w:val="0"/>
        <w:autoSpaceDN w:val="0"/>
        <w:adjustRightInd w:val="0"/>
        <w:spacing w:after="0"/>
        <w:ind w:left="851" w:right="-1" w:firstLine="0"/>
        <w:rPr>
          <w:rFonts w:ascii="Arial" w:hAnsi="Arial" w:cs="Arial"/>
          <w:bCs/>
          <w:color w:val="0D0D0D" w:themeColor="text1" w:themeTint="F2"/>
          <w:sz w:val="24"/>
          <w:szCs w:val="24"/>
        </w:rPr>
      </w:pPr>
      <w:r w:rsidRPr="00B06992">
        <w:rPr>
          <w:rFonts w:ascii="Arial" w:hAnsi="Arial" w:cs="Arial"/>
          <w:bCs/>
          <w:color w:val="0D0D0D" w:themeColor="text1" w:themeTint="F2"/>
          <w:sz w:val="24"/>
          <w:szCs w:val="24"/>
        </w:rPr>
        <w:t>podatki obliczane zgodnie z obowiązującymi przepisami.</w:t>
      </w:r>
    </w:p>
    <w:p w:rsidR="00965134" w:rsidRPr="00B06992" w:rsidRDefault="00965134" w:rsidP="00965134">
      <w:pPr>
        <w:tabs>
          <w:tab w:val="left" w:pos="1080"/>
        </w:tabs>
        <w:autoSpaceDE w:val="0"/>
        <w:autoSpaceDN w:val="0"/>
        <w:adjustRightInd w:val="0"/>
        <w:spacing w:after="0"/>
        <w:ind w:left="851" w:right="-1"/>
        <w:rPr>
          <w:rFonts w:ascii="Arial" w:hAnsi="Arial" w:cs="Arial"/>
          <w:bCs/>
          <w:color w:val="0D0D0D" w:themeColor="text1" w:themeTint="F2"/>
          <w:sz w:val="24"/>
          <w:szCs w:val="24"/>
        </w:rPr>
      </w:pPr>
    </w:p>
    <w:p w:rsidR="00965134" w:rsidRPr="00B06992" w:rsidRDefault="00965134" w:rsidP="00965134">
      <w:pPr>
        <w:pStyle w:val="Akapitzlist"/>
        <w:tabs>
          <w:tab w:val="left" w:pos="3976"/>
        </w:tabs>
        <w:ind w:left="851"/>
        <w:rPr>
          <w:rFonts w:ascii="Arial" w:hAnsi="Arial" w:cs="Arial"/>
          <w:bCs/>
          <w:color w:val="0D0D0D" w:themeColor="text1" w:themeTint="F2"/>
          <w:sz w:val="24"/>
          <w:szCs w:val="24"/>
        </w:rPr>
      </w:pPr>
      <w:r w:rsidRPr="00B06992">
        <w:rPr>
          <w:rFonts w:ascii="Arial" w:hAnsi="Arial" w:cs="Arial"/>
          <w:color w:val="0D0D0D" w:themeColor="text1" w:themeTint="F2"/>
          <w:sz w:val="24"/>
          <w:szCs w:val="24"/>
        </w:rPr>
        <w:t xml:space="preserve">Podstawą płatności jest wartość (kwota) podana przez Wykonawcę i przyjęta przez Zamawiającego w dokumentach umowy oraz </w:t>
      </w:r>
      <w:r w:rsidRPr="00B06992">
        <w:rPr>
          <w:rFonts w:ascii="Arial" w:hAnsi="Arial" w:cs="Arial"/>
          <w:bCs/>
          <w:color w:val="0D0D0D" w:themeColor="text1" w:themeTint="F2"/>
          <w:sz w:val="24"/>
          <w:szCs w:val="24"/>
        </w:rPr>
        <w:t>sporządzony i podpisany protokół odbioru robót.</w:t>
      </w:r>
    </w:p>
    <w:p w:rsidR="004A3964" w:rsidRPr="00B06992" w:rsidRDefault="004A3964" w:rsidP="00965134">
      <w:pPr>
        <w:pStyle w:val="Akapitzlist"/>
        <w:tabs>
          <w:tab w:val="left" w:pos="3976"/>
        </w:tabs>
        <w:ind w:left="851"/>
        <w:rPr>
          <w:rFonts w:ascii="Arial" w:hAnsi="Arial" w:cs="Arial"/>
          <w:bCs/>
          <w:color w:val="0D0D0D" w:themeColor="text1" w:themeTint="F2"/>
          <w:sz w:val="24"/>
          <w:szCs w:val="24"/>
        </w:rPr>
      </w:pPr>
    </w:p>
    <w:p w:rsidR="004A3964" w:rsidRPr="00B06992" w:rsidRDefault="004A3964" w:rsidP="004A3964">
      <w:pPr>
        <w:tabs>
          <w:tab w:val="left" w:pos="3976"/>
        </w:tabs>
        <w:rPr>
          <w:rFonts w:ascii="Arial" w:hAnsi="Arial" w:cs="Arial"/>
          <w:bCs/>
          <w:color w:val="FF0000"/>
          <w:sz w:val="24"/>
          <w:szCs w:val="24"/>
        </w:rPr>
      </w:pPr>
    </w:p>
    <w:p w:rsidR="004A3964" w:rsidRPr="00B06992" w:rsidRDefault="004A3964" w:rsidP="004A3964">
      <w:pPr>
        <w:pStyle w:val="Akapitzlist"/>
        <w:tabs>
          <w:tab w:val="left" w:pos="3976"/>
          <w:tab w:val="left" w:pos="9355"/>
        </w:tabs>
        <w:spacing w:after="0"/>
        <w:ind w:left="1701" w:right="-1" w:hanging="981"/>
        <w:rPr>
          <w:rFonts w:ascii="Arial" w:hAnsi="Arial" w:cs="Arial"/>
          <w:sz w:val="24"/>
          <w:szCs w:val="24"/>
        </w:rPr>
      </w:pPr>
      <w:r w:rsidRPr="00B06992">
        <w:rPr>
          <w:rFonts w:ascii="Arial" w:hAnsi="Arial" w:cs="Arial"/>
          <w:sz w:val="24"/>
          <w:szCs w:val="24"/>
        </w:rPr>
        <w:t>SST KNO – 04. Szczegółowa Specyfikacja Techniczna   – Roboty w zakresie wykonywania nawierzchni bitumicznych</w:t>
      </w:r>
    </w:p>
    <w:p w:rsidR="004A3964" w:rsidRPr="00B06992" w:rsidRDefault="004A3964" w:rsidP="004A3964">
      <w:pPr>
        <w:pStyle w:val="Akapitzlist"/>
        <w:tabs>
          <w:tab w:val="left" w:pos="3976"/>
          <w:tab w:val="left" w:pos="9355"/>
        </w:tabs>
        <w:spacing w:after="0"/>
        <w:ind w:left="1701" w:right="-1" w:hanging="981"/>
        <w:rPr>
          <w:rFonts w:ascii="Arial" w:hAnsi="Arial" w:cs="Arial"/>
          <w:sz w:val="24"/>
          <w:szCs w:val="24"/>
        </w:rPr>
      </w:pPr>
    </w:p>
    <w:p w:rsidR="004A3964" w:rsidRPr="00B06992" w:rsidRDefault="004A3964" w:rsidP="004A3964">
      <w:pPr>
        <w:pStyle w:val="Akapitzlist"/>
        <w:numPr>
          <w:ilvl w:val="0"/>
          <w:numId w:val="38"/>
        </w:numPr>
        <w:tabs>
          <w:tab w:val="left" w:pos="3976"/>
        </w:tabs>
        <w:ind w:left="851" w:hanging="425"/>
        <w:jc w:val="both"/>
        <w:rPr>
          <w:rFonts w:ascii="Arial" w:hAnsi="Arial" w:cs="Arial"/>
          <w:sz w:val="24"/>
          <w:szCs w:val="24"/>
        </w:rPr>
      </w:pPr>
      <w:r w:rsidRPr="00B06992">
        <w:rPr>
          <w:rFonts w:ascii="Arial" w:hAnsi="Arial" w:cs="Arial"/>
          <w:sz w:val="24"/>
          <w:szCs w:val="24"/>
        </w:rPr>
        <w:t>Przedmiot SST</w:t>
      </w:r>
    </w:p>
    <w:p w:rsidR="004A3964" w:rsidRPr="00B06992" w:rsidRDefault="004A3964" w:rsidP="004A3964">
      <w:pPr>
        <w:pStyle w:val="Akapitzlist"/>
        <w:tabs>
          <w:tab w:val="left" w:pos="3976"/>
        </w:tabs>
        <w:ind w:left="851"/>
        <w:jc w:val="both"/>
        <w:rPr>
          <w:rFonts w:ascii="Arial" w:hAnsi="Arial" w:cs="Arial"/>
          <w:sz w:val="24"/>
          <w:szCs w:val="24"/>
        </w:rPr>
      </w:pPr>
      <w:r w:rsidRPr="00B06992">
        <w:rPr>
          <w:rFonts w:ascii="Arial" w:hAnsi="Arial" w:cs="Arial"/>
          <w:sz w:val="24"/>
          <w:szCs w:val="24"/>
        </w:rPr>
        <w:t>Przedmiotem niniejszej szczegółowej  specyfikacji technicznej są wymagania dotyczące wykonania i odbioru utwardzenia ciągów pieszo-jezdnych w ulicach Spokojnej</w:t>
      </w:r>
    </w:p>
    <w:p w:rsidR="004A3964" w:rsidRPr="00B06992" w:rsidRDefault="004A3964" w:rsidP="004A3964">
      <w:pPr>
        <w:pStyle w:val="Akapitzlist"/>
        <w:numPr>
          <w:ilvl w:val="0"/>
          <w:numId w:val="38"/>
        </w:numPr>
        <w:tabs>
          <w:tab w:val="left" w:pos="3976"/>
        </w:tabs>
        <w:ind w:left="851" w:hanging="425"/>
        <w:jc w:val="both"/>
        <w:rPr>
          <w:rFonts w:ascii="Arial" w:hAnsi="Arial" w:cs="Arial"/>
          <w:sz w:val="24"/>
          <w:szCs w:val="24"/>
        </w:rPr>
      </w:pPr>
      <w:r w:rsidRPr="00B06992">
        <w:rPr>
          <w:rFonts w:ascii="Arial" w:hAnsi="Arial" w:cs="Arial"/>
          <w:sz w:val="24"/>
          <w:szCs w:val="24"/>
        </w:rPr>
        <w:t>Zakres stosowania SST</w:t>
      </w:r>
    </w:p>
    <w:p w:rsidR="004A3964" w:rsidRPr="00B06992" w:rsidRDefault="004A3964" w:rsidP="004A3964">
      <w:pPr>
        <w:pStyle w:val="Akapitzlist"/>
        <w:tabs>
          <w:tab w:val="left" w:pos="3976"/>
        </w:tabs>
        <w:ind w:left="851"/>
        <w:jc w:val="both"/>
        <w:rPr>
          <w:rFonts w:ascii="Arial" w:hAnsi="Arial" w:cs="Arial"/>
          <w:sz w:val="24"/>
          <w:szCs w:val="24"/>
        </w:rPr>
      </w:pPr>
      <w:r w:rsidRPr="00B06992">
        <w:rPr>
          <w:rFonts w:ascii="Arial" w:hAnsi="Arial" w:cs="Arial"/>
          <w:sz w:val="24"/>
          <w:szCs w:val="24"/>
        </w:rPr>
        <w:t>Niniejsza szczegółowa specyfikacja techniczna jest dokumentem będącym podstawą  do udzielenia zamówienia i zawarcia umowy na wykonanie robót objętych specyfikacją</w:t>
      </w:r>
    </w:p>
    <w:p w:rsidR="004A3964" w:rsidRPr="00B06992" w:rsidRDefault="004A3964" w:rsidP="004A3964">
      <w:pPr>
        <w:pStyle w:val="Akapitzlist"/>
        <w:numPr>
          <w:ilvl w:val="0"/>
          <w:numId w:val="38"/>
        </w:numPr>
        <w:tabs>
          <w:tab w:val="left" w:pos="3976"/>
        </w:tabs>
        <w:ind w:left="851" w:hanging="425"/>
        <w:jc w:val="both"/>
        <w:rPr>
          <w:rFonts w:ascii="Arial" w:hAnsi="Arial" w:cs="Arial"/>
          <w:sz w:val="24"/>
          <w:szCs w:val="24"/>
        </w:rPr>
      </w:pPr>
      <w:r w:rsidRPr="00B06992">
        <w:rPr>
          <w:rFonts w:ascii="Arial" w:hAnsi="Arial" w:cs="Arial"/>
          <w:sz w:val="24"/>
          <w:szCs w:val="24"/>
        </w:rPr>
        <w:t>Zakres robót objętych SST</w:t>
      </w:r>
    </w:p>
    <w:p w:rsidR="004A3964" w:rsidRPr="00B06992" w:rsidRDefault="004A3964" w:rsidP="004A3964">
      <w:pPr>
        <w:pStyle w:val="Akapitzlist"/>
        <w:tabs>
          <w:tab w:val="left" w:pos="3976"/>
        </w:tabs>
        <w:ind w:left="851"/>
        <w:jc w:val="both"/>
        <w:rPr>
          <w:rFonts w:ascii="Arial" w:hAnsi="Arial" w:cs="Arial"/>
          <w:sz w:val="24"/>
          <w:szCs w:val="24"/>
        </w:rPr>
      </w:pPr>
      <w:r w:rsidRPr="00B06992">
        <w:rPr>
          <w:rFonts w:ascii="Arial" w:hAnsi="Arial" w:cs="Arial"/>
          <w:sz w:val="24"/>
          <w:szCs w:val="24"/>
        </w:rPr>
        <w:t>Ustalenia zawarte w niniejszej SST dotyczą zasad prowadzenia robót związanych z:</w:t>
      </w:r>
    </w:p>
    <w:p w:rsidR="004A3964" w:rsidRPr="00B06992" w:rsidRDefault="004A3964" w:rsidP="004A3964">
      <w:pPr>
        <w:pStyle w:val="Akapitzlist"/>
        <w:tabs>
          <w:tab w:val="left" w:pos="3976"/>
        </w:tabs>
        <w:ind w:left="851"/>
        <w:rPr>
          <w:rFonts w:ascii="Arial" w:hAnsi="Arial" w:cs="Arial"/>
          <w:sz w:val="24"/>
          <w:szCs w:val="24"/>
        </w:rPr>
      </w:pPr>
      <w:r w:rsidRPr="00B06992">
        <w:rPr>
          <w:rFonts w:ascii="Arial" w:hAnsi="Arial" w:cs="Arial"/>
          <w:sz w:val="24"/>
          <w:szCs w:val="24"/>
        </w:rPr>
        <w:t xml:space="preserve">   - wykonanie warstwy ścieralnej  i wiążącej z mieszanki bitumiczno-mineralnej grysowej</w:t>
      </w:r>
    </w:p>
    <w:p w:rsidR="004A3964" w:rsidRPr="00B06992" w:rsidRDefault="004A3964" w:rsidP="004A3964">
      <w:pPr>
        <w:pStyle w:val="Akapitzlist"/>
        <w:numPr>
          <w:ilvl w:val="0"/>
          <w:numId w:val="38"/>
        </w:numPr>
        <w:tabs>
          <w:tab w:val="left" w:pos="3976"/>
        </w:tabs>
        <w:ind w:left="851" w:hanging="425"/>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Wymagania ogólne dotyczące robót</w:t>
      </w:r>
    </w:p>
    <w:p w:rsidR="004A3964" w:rsidRPr="00B06992" w:rsidRDefault="004A3964" w:rsidP="004A3964">
      <w:pPr>
        <w:pStyle w:val="Akapitzlist"/>
        <w:tabs>
          <w:tab w:val="left" w:pos="3976"/>
        </w:tabs>
        <w:ind w:left="851"/>
        <w:jc w:val="both"/>
        <w:rPr>
          <w:rFonts w:ascii="Arial" w:hAnsi="Arial" w:cs="Arial"/>
          <w:color w:val="0D0D0D" w:themeColor="text1" w:themeTint="F2"/>
          <w:sz w:val="24"/>
          <w:szCs w:val="24"/>
        </w:rPr>
      </w:pPr>
      <w:r w:rsidRPr="00B06992">
        <w:rPr>
          <w:rFonts w:ascii="Arial" w:hAnsi="Arial" w:cs="Arial"/>
          <w:color w:val="0D0D0D" w:themeColor="text1" w:themeTint="F2"/>
          <w:sz w:val="24"/>
          <w:szCs w:val="24"/>
        </w:rPr>
        <w:t>Wymagania ogólne dotyczące wykonywania robót przedstawiono w pkt. 2 Ogólnej Specyfikacji Technicznej</w:t>
      </w:r>
    </w:p>
    <w:p w:rsidR="004A3964" w:rsidRPr="00B06992" w:rsidRDefault="004A3964" w:rsidP="004A3964">
      <w:pPr>
        <w:pStyle w:val="Akapitzlist"/>
        <w:tabs>
          <w:tab w:val="left" w:pos="3976"/>
        </w:tabs>
        <w:ind w:left="851"/>
        <w:jc w:val="both"/>
        <w:rPr>
          <w:rFonts w:ascii="Arial" w:hAnsi="Arial" w:cs="Arial"/>
          <w:sz w:val="24"/>
          <w:szCs w:val="24"/>
        </w:rPr>
      </w:pPr>
      <w:r w:rsidRPr="00B06992">
        <w:rPr>
          <w:rFonts w:ascii="Arial" w:hAnsi="Arial" w:cs="Arial"/>
          <w:sz w:val="24"/>
          <w:szCs w:val="24"/>
        </w:rPr>
        <w:t>Wykonawca robót jest odpowiedzialny za jakość wykonania robót, ich zgodność z dokumentacja projektową, SST i poleceniami Inspektora Nadzoru</w:t>
      </w:r>
    </w:p>
    <w:p w:rsidR="004A3964" w:rsidRPr="005E6295" w:rsidRDefault="004A3964" w:rsidP="004A3964">
      <w:pPr>
        <w:pStyle w:val="Akapitzlist"/>
        <w:numPr>
          <w:ilvl w:val="0"/>
          <w:numId w:val="38"/>
        </w:numPr>
        <w:tabs>
          <w:tab w:val="left" w:pos="3976"/>
        </w:tabs>
        <w:ind w:left="851" w:hanging="435"/>
        <w:jc w:val="both"/>
        <w:rPr>
          <w:rFonts w:ascii="Arial" w:hAnsi="Arial" w:cs="Arial"/>
          <w:color w:val="FF0000"/>
          <w:sz w:val="24"/>
          <w:szCs w:val="24"/>
        </w:rPr>
      </w:pPr>
      <w:r w:rsidRPr="005E6295">
        <w:rPr>
          <w:rFonts w:ascii="Arial" w:hAnsi="Arial" w:cs="Arial"/>
          <w:color w:val="FF0000"/>
          <w:sz w:val="24"/>
          <w:szCs w:val="24"/>
        </w:rPr>
        <w:t>Materiały potrzebne do wykonania robót</w:t>
      </w:r>
    </w:p>
    <w:p w:rsidR="004A3964" w:rsidRPr="005E6295" w:rsidRDefault="004A3964" w:rsidP="004A3964">
      <w:pPr>
        <w:pStyle w:val="Akapitzlist"/>
        <w:numPr>
          <w:ilvl w:val="1"/>
          <w:numId w:val="38"/>
        </w:numPr>
        <w:tabs>
          <w:tab w:val="left" w:pos="3976"/>
        </w:tabs>
        <w:jc w:val="both"/>
        <w:rPr>
          <w:rFonts w:ascii="Arial" w:hAnsi="Arial" w:cs="Arial"/>
          <w:color w:val="FF0000"/>
          <w:sz w:val="24"/>
          <w:szCs w:val="24"/>
        </w:rPr>
      </w:pPr>
      <w:r w:rsidRPr="005E6295">
        <w:rPr>
          <w:rFonts w:ascii="Arial" w:hAnsi="Arial" w:cs="Arial"/>
          <w:color w:val="FF0000"/>
          <w:sz w:val="24"/>
          <w:szCs w:val="24"/>
        </w:rPr>
        <w:t>Wymagania ogólne dotyczące materiałów przedstawiono w pkt. 3 OST</w:t>
      </w:r>
    </w:p>
    <w:p w:rsidR="004A3964" w:rsidRPr="005E6295" w:rsidRDefault="004A3964" w:rsidP="004A3964">
      <w:pPr>
        <w:pStyle w:val="Akapitzlist"/>
        <w:numPr>
          <w:ilvl w:val="1"/>
          <w:numId w:val="38"/>
        </w:numPr>
        <w:tabs>
          <w:tab w:val="left" w:pos="3976"/>
        </w:tabs>
        <w:jc w:val="both"/>
        <w:rPr>
          <w:rFonts w:ascii="Arial" w:hAnsi="Arial" w:cs="Arial"/>
          <w:color w:val="FF0000"/>
          <w:sz w:val="24"/>
          <w:szCs w:val="24"/>
        </w:rPr>
      </w:pPr>
      <w:r w:rsidRPr="005E6295">
        <w:rPr>
          <w:rFonts w:ascii="Arial" w:hAnsi="Arial" w:cs="Arial"/>
          <w:color w:val="FF0000"/>
          <w:sz w:val="24"/>
          <w:szCs w:val="24"/>
        </w:rPr>
        <w:t>Wyszczególnienie materiałów</w:t>
      </w:r>
    </w:p>
    <w:p w:rsidR="004A3964" w:rsidRPr="005E6295" w:rsidRDefault="004A3964" w:rsidP="004A3964">
      <w:pPr>
        <w:tabs>
          <w:tab w:val="left" w:pos="3976"/>
        </w:tabs>
        <w:spacing w:after="0"/>
        <w:rPr>
          <w:rFonts w:ascii="Arial" w:hAnsi="Arial" w:cs="Arial"/>
          <w:color w:val="FF0000"/>
          <w:sz w:val="24"/>
          <w:szCs w:val="24"/>
          <w:u w:val="single"/>
        </w:rPr>
      </w:pPr>
      <w:r w:rsidRPr="005E6295">
        <w:rPr>
          <w:rFonts w:ascii="Arial" w:hAnsi="Arial" w:cs="Arial"/>
          <w:color w:val="FF0000"/>
          <w:sz w:val="24"/>
          <w:szCs w:val="24"/>
        </w:rPr>
        <w:t xml:space="preserve">              - </w:t>
      </w:r>
      <w:r w:rsidRPr="005E6295">
        <w:rPr>
          <w:rFonts w:ascii="Arial" w:hAnsi="Arial" w:cs="Arial"/>
          <w:color w:val="FF0000"/>
          <w:sz w:val="24"/>
          <w:szCs w:val="24"/>
          <w:u w:val="single"/>
        </w:rPr>
        <w:t xml:space="preserve">mieszanka bitumiczno-mineralna grysowa </w:t>
      </w:r>
    </w:p>
    <w:p w:rsidR="004A3964" w:rsidRPr="005E6295" w:rsidRDefault="004A3964" w:rsidP="004A3964">
      <w:pPr>
        <w:spacing w:after="0"/>
        <w:jc w:val="both"/>
        <w:rPr>
          <w:rFonts w:ascii="Arial" w:hAnsi="Arial" w:cs="Arial"/>
          <w:bCs/>
          <w:color w:val="FF0000"/>
          <w:sz w:val="24"/>
          <w:szCs w:val="24"/>
        </w:rPr>
      </w:pPr>
      <w:r w:rsidRPr="005E6295">
        <w:rPr>
          <w:rFonts w:ascii="Arial" w:hAnsi="Arial" w:cs="Arial"/>
          <w:bCs/>
          <w:color w:val="FF0000"/>
          <w:sz w:val="24"/>
          <w:szCs w:val="24"/>
        </w:rPr>
        <w:t xml:space="preserve">                Kruszywo  do mieszanek mineralno-bitumicznych wykonywanych i </w:t>
      </w:r>
    </w:p>
    <w:p w:rsidR="004A3964" w:rsidRPr="005E6295" w:rsidRDefault="004A3964" w:rsidP="004A3964">
      <w:pPr>
        <w:spacing w:after="0"/>
        <w:jc w:val="both"/>
        <w:rPr>
          <w:rFonts w:ascii="Arial" w:hAnsi="Arial" w:cs="Arial"/>
          <w:bCs/>
          <w:color w:val="FF0000"/>
          <w:sz w:val="24"/>
          <w:szCs w:val="24"/>
        </w:rPr>
      </w:pPr>
      <w:r w:rsidRPr="005E6295">
        <w:rPr>
          <w:rFonts w:ascii="Arial" w:hAnsi="Arial" w:cs="Arial"/>
          <w:bCs/>
          <w:color w:val="FF0000"/>
          <w:sz w:val="24"/>
          <w:szCs w:val="24"/>
        </w:rPr>
        <w:t xml:space="preserve">                wbudowywanych na gorąco stosuje się kruszywo łamane wg PN-B-11112:</w:t>
      </w:r>
    </w:p>
    <w:p w:rsidR="004A3964" w:rsidRPr="005E6295" w:rsidRDefault="004A3964" w:rsidP="004A3964">
      <w:pPr>
        <w:spacing w:after="0"/>
        <w:jc w:val="both"/>
        <w:rPr>
          <w:rFonts w:ascii="Arial" w:hAnsi="Arial" w:cs="Arial"/>
          <w:bCs/>
          <w:color w:val="FF0000"/>
          <w:sz w:val="24"/>
          <w:szCs w:val="24"/>
        </w:rPr>
      </w:pPr>
      <w:r w:rsidRPr="005E6295">
        <w:rPr>
          <w:rFonts w:ascii="Arial" w:hAnsi="Arial" w:cs="Arial"/>
          <w:bCs/>
          <w:color w:val="FF0000"/>
          <w:sz w:val="24"/>
          <w:szCs w:val="24"/>
        </w:rPr>
        <w:t xml:space="preserve">                1996, klasa I, gatunek 1, BN-74/8934-06-Nawierzchnie z mas bitumicznych </w:t>
      </w:r>
    </w:p>
    <w:p w:rsidR="004A3964" w:rsidRPr="005E6295" w:rsidRDefault="004A3964" w:rsidP="004A3964">
      <w:pPr>
        <w:spacing w:after="0"/>
        <w:jc w:val="both"/>
        <w:rPr>
          <w:rFonts w:ascii="Arial" w:hAnsi="Arial" w:cs="Arial"/>
          <w:bCs/>
          <w:color w:val="FF0000"/>
          <w:sz w:val="24"/>
          <w:szCs w:val="24"/>
        </w:rPr>
      </w:pPr>
      <w:r w:rsidRPr="005E6295">
        <w:rPr>
          <w:rFonts w:ascii="Arial" w:hAnsi="Arial" w:cs="Arial"/>
          <w:bCs/>
          <w:color w:val="FF0000"/>
          <w:sz w:val="24"/>
          <w:szCs w:val="24"/>
        </w:rPr>
        <w:t xml:space="preserve">                otaczanych na gorąco.</w:t>
      </w:r>
    </w:p>
    <w:p w:rsidR="004A3964" w:rsidRPr="005E6295" w:rsidRDefault="004A3964" w:rsidP="004A3964">
      <w:pPr>
        <w:spacing w:after="0"/>
        <w:ind w:left="993" w:hanging="993"/>
        <w:jc w:val="both"/>
        <w:rPr>
          <w:rFonts w:ascii="Arial" w:hAnsi="Arial" w:cs="Arial"/>
          <w:bCs/>
          <w:color w:val="FF0000"/>
          <w:sz w:val="24"/>
          <w:szCs w:val="24"/>
        </w:rPr>
      </w:pPr>
      <w:r w:rsidRPr="005E6295">
        <w:rPr>
          <w:rFonts w:ascii="Arial" w:hAnsi="Arial" w:cs="Arial"/>
          <w:bCs/>
          <w:color w:val="FF0000"/>
          <w:sz w:val="24"/>
          <w:szCs w:val="24"/>
        </w:rPr>
        <w:t xml:space="preserve">                Lepiszcza do produkcji betonu asfaltowego należy zastosować jako lepiszcze</w:t>
      </w:r>
    </w:p>
    <w:p w:rsidR="004A3964" w:rsidRPr="005E6295" w:rsidRDefault="004A3964" w:rsidP="004A3964">
      <w:pPr>
        <w:spacing w:after="0"/>
        <w:jc w:val="both"/>
        <w:rPr>
          <w:rFonts w:ascii="Arial" w:hAnsi="Arial" w:cs="Arial"/>
          <w:bCs/>
          <w:color w:val="FF0000"/>
          <w:sz w:val="24"/>
          <w:szCs w:val="24"/>
        </w:rPr>
      </w:pPr>
      <w:r w:rsidRPr="005E6295">
        <w:rPr>
          <w:rFonts w:ascii="Arial" w:hAnsi="Arial" w:cs="Arial"/>
          <w:bCs/>
          <w:color w:val="FF0000"/>
          <w:sz w:val="24"/>
          <w:szCs w:val="24"/>
        </w:rPr>
        <w:t xml:space="preserve">                asfalt drogowy klasy D-50.</w:t>
      </w:r>
    </w:p>
    <w:p w:rsidR="004A3964" w:rsidRPr="005E6295" w:rsidRDefault="004A3964" w:rsidP="004A3964">
      <w:pPr>
        <w:spacing w:after="0"/>
        <w:jc w:val="both"/>
        <w:rPr>
          <w:rFonts w:ascii="Arial" w:hAnsi="Arial" w:cs="Arial"/>
          <w:bCs/>
          <w:color w:val="FF0000"/>
          <w:sz w:val="24"/>
          <w:szCs w:val="24"/>
        </w:rPr>
      </w:pPr>
      <w:r w:rsidRPr="005E6295">
        <w:rPr>
          <w:rFonts w:ascii="Arial" w:hAnsi="Arial" w:cs="Arial"/>
          <w:bCs/>
          <w:color w:val="FF0000"/>
          <w:sz w:val="24"/>
          <w:szCs w:val="24"/>
        </w:rPr>
        <w:t xml:space="preserve">                Cechy mechaniczne:</w:t>
      </w:r>
    </w:p>
    <w:p w:rsidR="004A3964" w:rsidRPr="005E6295" w:rsidRDefault="004A3964" w:rsidP="004A3964">
      <w:pPr>
        <w:spacing w:after="0"/>
        <w:rPr>
          <w:rFonts w:ascii="Arial" w:hAnsi="Arial" w:cs="Arial"/>
          <w:bCs/>
          <w:color w:val="FF0000"/>
          <w:sz w:val="24"/>
          <w:szCs w:val="24"/>
        </w:rPr>
      </w:pPr>
      <w:r w:rsidRPr="005E6295">
        <w:rPr>
          <w:rFonts w:ascii="Arial" w:hAnsi="Arial" w:cs="Arial"/>
          <w:bCs/>
          <w:color w:val="FF0000"/>
          <w:sz w:val="24"/>
          <w:szCs w:val="24"/>
        </w:rPr>
        <w:t xml:space="preserve">                     - stabilność wg Marshalla w 60 </w:t>
      </w:r>
      <w:proofErr w:type="spellStart"/>
      <w:r w:rsidRPr="005E6295">
        <w:rPr>
          <w:rFonts w:ascii="Arial" w:hAnsi="Arial" w:cs="Arial"/>
          <w:bCs/>
          <w:color w:val="FF0000"/>
          <w:sz w:val="24"/>
          <w:szCs w:val="24"/>
        </w:rPr>
        <w:t>˚C</w:t>
      </w:r>
      <w:proofErr w:type="spellEnd"/>
      <w:r w:rsidRPr="005E6295">
        <w:rPr>
          <w:rFonts w:ascii="Arial" w:hAnsi="Arial" w:cs="Arial"/>
          <w:bCs/>
          <w:color w:val="FF0000"/>
          <w:sz w:val="24"/>
          <w:szCs w:val="24"/>
        </w:rPr>
        <w:t xml:space="preserve">, nie mniej niż 10 </w:t>
      </w:r>
      <w:proofErr w:type="spellStart"/>
      <w:r w:rsidRPr="005E6295">
        <w:rPr>
          <w:rFonts w:ascii="Arial" w:hAnsi="Arial" w:cs="Arial"/>
          <w:bCs/>
          <w:color w:val="FF0000"/>
          <w:sz w:val="24"/>
          <w:szCs w:val="24"/>
        </w:rPr>
        <w:t>kN</w:t>
      </w:r>
      <w:proofErr w:type="spellEnd"/>
      <w:r w:rsidRPr="005E6295">
        <w:rPr>
          <w:rFonts w:ascii="Arial" w:hAnsi="Arial" w:cs="Arial"/>
          <w:bCs/>
          <w:color w:val="FF0000"/>
          <w:sz w:val="24"/>
          <w:szCs w:val="24"/>
        </w:rPr>
        <w:t>,</w:t>
      </w:r>
    </w:p>
    <w:p w:rsidR="004A3964" w:rsidRPr="005E6295" w:rsidRDefault="004A3964" w:rsidP="004A3964">
      <w:pPr>
        <w:spacing w:after="0"/>
        <w:rPr>
          <w:rFonts w:ascii="Arial" w:hAnsi="Arial" w:cs="Arial"/>
          <w:bCs/>
          <w:color w:val="FF0000"/>
          <w:sz w:val="24"/>
          <w:szCs w:val="24"/>
        </w:rPr>
      </w:pPr>
      <w:r w:rsidRPr="005E6295">
        <w:rPr>
          <w:rFonts w:ascii="Arial" w:hAnsi="Arial" w:cs="Arial"/>
          <w:bCs/>
          <w:color w:val="FF0000"/>
          <w:sz w:val="24"/>
          <w:szCs w:val="24"/>
        </w:rPr>
        <w:t xml:space="preserve">                     -odkształcenia wg Marshalla 2,0 – </w:t>
      </w:r>
      <w:smartTag w:uri="urn:schemas-microsoft-com:office:smarttags" w:element="metricconverter">
        <w:smartTagPr>
          <w:attr w:name="ProductID" w:val="4,5 mm"/>
        </w:smartTagPr>
        <w:r w:rsidRPr="005E6295">
          <w:rPr>
            <w:rFonts w:ascii="Arial" w:hAnsi="Arial" w:cs="Arial"/>
            <w:bCs/>
            <w:color w:val="FF0000"/>
            <w:sz w:val="24"/>
            <w:szCs w:val="24"/>
          </w:rPr>
          <w:t>4,5 mm</w:t>
        </w:r>
      </w:smartTag>
      <w:r w:rsidRPr="005E6295">
        <w:rPr>
          <w:rFonts w:ascii="Arial" w:hAnsi="Arial" w:cs="Arial"/>
          <w:bCs/>
          <w:color w:val="FF0000"/>
          <w:sz w:val="24"/>
          <w:szCs w:val="24"/>
        </w:rPr>
        <w:t>,</w:t>
      </w:r>
    </w:p>
    <w:p w:rsidR="004A3964" w:rsidRPr="005E6295" w:rsidRDefault="004A3964" w:rsidP="004A3964">
      <w:pPr>
        <w:spacing w:after="0"/>
        <w:rPr>
          <w:rFonts w:ascii="Arial" w:hAnsi="Arial" w:cs="Arial"/>
          <w:bCs/>
          <w:color w:val="FF0000"/>
          <w:sz w:val="24"/>
          <w:szCs w:val="24"/>
        </w:rPr>
      </w:pPr>
      <w:r w:rsidRPr="005E6295">
        <w:rPr>
          <w:rFonts w:ascii="Arial" w:hAnsi="Arial" w:cs="Arial"/>
          <w:bCs/>
          <w:color w:val="FF0000"/>
          <w:sz w:val="24"/>
          <w:szCs w:val="24"/>
        </w:rPr>
        <w:t xml:space="preserve">                     -moduł sztywności wg metody pełzania pod obciążeniem statycznym</w:t>
      </w:r>
    </w:p>
    <w:p w:rsidR="004A3964" w:rsidRPr="005E6295" w:rsidRDefault="004A3964" w:rsidP="004A3964">
      <w:pPr>
        <w:numPr>
          <w:ilvl w:val="1"/>
          <w:numId w:val="37"/>
        </w:numPr>
        <w:spacing w:after="0"/>
        <w:rPr>
          <w:rFonts w:ascii="Arial" w:hAnsi="Arial" w:cs="Arial"/>
          <w:bCs/>
          <w:color w:val="FF0000"/>
          <w:sz w:val="24"/>
          <w:szCs w:val="24"/>
        </w:rPr>
      </w:pPr>
      <w:proofErr w:type="spellStart"/>
      <w:r w:rsidRPr="005E6295">
        <w:rPr>
          <w:rFonts w:ascii="Arial" w:hAnsi="Arial" w:cs="Arial"/>
          <w:bCs/>
          <w:color w:val="FF0000"/>
          <w:sz w:val="24"/>
          <w:szCs w:val="24"/>
        </w:rPr>
        <w:t>Mpa</w:t>
      </w:r>
      <w:proofErr w:type="spellEnd"/>
      <w:r w:rsidRPr="005E6295">
        <w:rPr>
          <w:rFonts w:ascii="Arial" w:hAnsi="Arial" w:cs="Arial"/>
          <w:bCs/>
          <w:color w:val="FF0000"/>
          <w:sz w:val="24"/>
          <w:szCs w:val="24"/>
        </w:rPr>
        <w:t xml:space="preserve">  po 1 h, + 40 </w:t>
      </w:r>
      <w:proofErr w:type="spellStart"/>
      <w:r w:rsidRPr="005E6295">
        <w:rPr>
          <w:rFonts w:ascii="Arial" w:hAnsi="Arial" w:cs="Arial"/>
          <w:bCs/>
          <w:color w:val="FF0000"/>
          <w:sz w:val="24"/>
          <w:szCs w:val="24"/>
        </w:rPr>
        <w:t>˚C</w:t>
      </w:r>
      <w:proofErr w:type="spellEnd"/>
      <w:r w:rsidRPr="005E6295">
        <w:rPr>
          <w:rFonts w:ascii="Arial" w:hAnsi="Arial" w:cs="Arial"/>
          <w:bCs/>
          <w:color w:val="FF0000"/>
          <w:sz w:val="24"/>
          <w:szCs w:val="24"/>
        </w:rPr>
        <w:t xml:space="preserve"> nie mniej niż – 14 </w:t>
      </w:r>
      <w:proofErr w:type="spellStart"/>
      <w:r w:rsidRPr="005E6295">
        <w:rPr>
          <w:rFonts w:ascii="Arial" w:hAnsi="Arial" w:cs="Arial"/>
          <w:bCs/>
          <w:color w:val="FF0000"/>
          <w:sz w:val="24"/>
          <w:szCs w:val="24"/>
        </w:rPr>
        <w:t>Mpa</w:t>
      </w:r>
      <w:proofErr w:type="spellEnd"/>
      <w:r w:rsidRPr="005E6295">
        <w:rPr>
          <w:rFonts w:ascii="Arial" w:hAnsi="Arial" w:cs="Arial"/>
          <w:bCs/>
          <w:color w:val="FF0000"/>
          <w:sz w:val="24"/>
          <w:szCs w:val="24"/>
        </w:rPr>
        <w:t>.</w:t>
      </w:r>
    </w:p>
    <w:p w:rsidR="004A3964" w:rsidRPr="005E6295" w:rsidRDefault="004A3964" w:rsidP="004A3964">
      <w:pPr>
        <w:spacing w:after="0"/>
        <w:rPr>
          <w:rFonts w:ascii="Arial" w:hAnsi="Arial" w:cs="Arial"/>
          <w:bCs/>
          <w:color w:val="FF0000"/>
          <w:sz w:val="24"/>
          <w:szCs w:val="24"/>
        </w:rPr>
      </w:pPr>
      <w:r w:rsidRPr="005E6295">
        <w:rPr>
          <w:rFonts w:ascii="Arial" w:hAnsi="Arial" w:cs="Arial"/>
          <w:bCs/>
          <w:color w:val="FF0000"/>
          <w:sz w:val="24"/>
          <w:szCs w:val="24"/>
        </w:rPr>
        <w:t xml:space="preserve">                Cechy fizyczne:</w:t>
      </w:r>
    </w:p>
    <w:p w:rsidR="004A3964" w:rsidRPr="005E6295" w:rsidRDefault="004A3964" w:rsidP="004A3964">
      <w:pPr>
        <w:spacing w:after="0"/>
        <w:rPr>
          <w:rFonts w:ascii="Arial" w:hAnsi="Arial" w:cs="Arial"/>
          <w:bCs/>
          <w:color w:val="FF0000"/>
          <w:sz w:val="24"/>
          <w:szCs w:val="24"/>
        </w:rPr>
      </w:pPr>
      <w:r w:rsidRPr="005E6295">
        <w:rPr>
          <w:rFonts w:ascii="Arial" w:hAnsi="Arial" w:cs="Arial"/>
          <w:bCs/>
          <w:color w:val="FF0000"/>
          <w:sz w:val="24"/>
          <w:szCs w:val="24"/>
        </w:rPr>
        <w:t xml:space="preserve">                     -zawartość wolnych przestrzeni 2,0 – 4,0 %,</w:t>
      </w:r>
    </w:p>
    <w:p w:rsidR="004A3964" w:rsidRPr="005E6295" w:rsidRDefault="004A3964" w:rsidP="004A3964">
      <w:pPr>
        <w:spacing w:after="0"/>
        <w:rPr>
          <w:rFonts w:ascii="Arial" w:hAnsi="Arial" w:cs="Arial"/>
          <w:bCs/>
          <w:color w:val="FF0000"/>
          <w:sz w:val="24"/>
          <w:szCs w:val="24"/>
        </w:rPr>
      </w:pPr>
      <w:r w:rsidRPr="005E6295">
        <w:rPr>
          <w:rFonts w:ascii="Arial" w:hAnsi="Arial" w:cs="Arial"/>
          <w:bCs/>
          <w:color w:val="FF0000"/>
          <w:sz w:val="24"/>
          <w:szCs w:val="24"/>
        </w:rPr>
        <w:t xml:space="preserve">                     -stopień wypełnienia wolnych przestrzeni lepiszczem: 78-86 %,</w:t>
      </w:r>
    </w:p>
    <w:p w:rsidR="004A3964" w:rsidRPr="005E6295" w:rsidRDefault="004A3964" w:rsidP="004A3964">
      <w:pPr>
        <w:spacing w:after="0"/>
        <w:rPr>
          <w:rFonts w:ascii="Arial" w:hAnsi="Arial" w:cs="Arial"/>
          <w:bCs/>
          <w:color w:val="FF0000"/>
          <w:sz w:val="24"/>
          <w:szCs w:val="24"/>
        </w:rPr>
      </w:pPr>
      <w:r w:rsidRPr="005E6295">
        <w:rPr>
          <w:rFonts w:ascii="Arial" w:hAnsi="Arial" w:cs="Arial"/>
          <w:bCs/>
          <w:color w:val="FF0000"/>
          <w:sz w:val="24"/>
          <w:szCs w:val="24"/>
        </w:rPr>
        <w:lastRenderedPageBreak/>
        <w:t xml:space="preserve">                     - nasiąkliwość, nie więcej niż: 2 % objętości.</w:t>
      </w:r>
    </w:p>
    <w:p w:rsidR="004A3964" w:rsidRPr="005E6295" w:rsidRDefault="004A3964" w:rsidP="004A3964">
      <w:pPr>
        <w:spacing w:after="0"/>
        <w:rPr>
          <w:rFonts w:ascii="Arial" w:hAnsi="Arial" w:cs="Arial"/>
          <w:bCs/>
          <w:color w:val="FF0000"/>
          <w:sz w:val="24"/>
          <w:szCs w:val="24"/>
        </w:rPr>
      </w:pPr>
      <w:r w:rsidRPr="005E6295">
        <w:rPr>
          <w:rFonts w:ascii="Arial" w:hAnsi="Arial" w:cs="Arial"/>
          <w:bCs/>
          <w:color w:val="FF0000"/>
          <w:sz w:val="24"/>
          <w:szCs w:val="24"/>
        </w:rPr>
        <w:t xml:space="preserve"> </w:t>
      </w:r>
    </w:p>
    <w:p w:rsidR="004A3964" w:rsidRPr="005E6295" w:rsidRDefault="004A3964" w:rsidP="004A3964">
      <w:pPr>
        <w:spacing w:after="0"/>
        <w:rPr>
          <w:rFonts w:ascii="Arial" w:hAnsi="Arial" w:cs="Arial"/>
          <w:bCs/>
          <w:color w:val="FF0000"/>
          <w:sz w:val="24"/>
          <w:szCs w:val="24"/>
        </w:rPr>
      </w:pPr>
      <w:r w:rsidRPr="005E6295">
        <w:rPr>
          <w:rFonts w:ascii="Arial" w:hAnsi="Arial" w:cs="Arial"/>
          <w:bCs/>
          <w:color w:val="FF0000"/>
          <w:sz w:val="24"/>
          <w:szCs w:val="24"/>
        </w:rPr>
        <w:t xml:space="preserve">                Ułożona i zagęszczona warstwa ma charakteryzować się następującymi </w:t>
      </w:r>
    </w:p>
    <w:p w:rsidR="004A3964" w:rsidRPr="005E6295" w:rsidRDefault="004A3964" w:rsidP="004A3964">
      <w:pPr>
        <w:spacing w:after="0"/>
        <w:rPr>
          <w:rFonts w:ascii="Arial" w:hAnsi="Arial" w:cs="Arial"/>
          <w:bCs/>
          <w:color w:val="FF0000"/>
          <w:sz w:val="24"/>
          <w:szCs w:val="24"/>
        </w:rPr>
      </w:pPr>
      <w:r w:rsidRPr="005E6295">
        <w:rPr>
          <w:rFonts w:ascii="Arial" w:hAnsi="Arial" w:cs="Arial"/>
          <w:bCs/>
          <w:color w:val="FF0000"/>
          <w:sz w:val="24"/>
          <w:szCs w:val="24"/>
        </w:rPr>
        <w:t xml:space="preserve">                cechami :</w:t>
      </w:r>
    </w:p>
    <w:p w:rsidR="004A3964" w:rsidRPr="005E6295" w:rsidRDefault="004A3964" w:rsidP="004A3964">
      <w:pPr>
        <w:spacing w:after="0"/>
        <w:ind w:firstLine="284"/>
        <w:rPr>
          <w:rFonts w:ascii="Arial" w:hAnsi="Arial" w:cs="Arial"/>
          <w:bCs/>
          <w:color w:val="FF0000"/>
          <w:sz w:val="24"/>
          <w:szCs w:val="24"/>
        </w:rPr>
      </w:pPr>
      <w:r w:rsidRPr="005E6295">
        <w:rPr>
          <w:rFonts w:ascii="Arial" w:hAnsi="Arial" w:cs="Arial"/>
          <w:bCs/>
          <w:color w:val="FF0000"/>
          <w:sz w:val="24"/>
          <w:szCs w:val="24"/>
        </w:rPr>
        <w:t xml:space="preserve">               -jednorodnością powierzchni,</w:t>
      </w:r>
    </w:p>
    <w:p w:rsidR="004A3964" w:rsidRPr="005E6295" w:rsidRDefault="004A3964" w:rsidP="004A3964">
      <w:pPr>
        <w:spacing w:after="0"/>
        <w:ind w:firstLine="284"/>
        <w:rPr>
          <w:rFonts w:ascii="Arial" w:hAnsi="Arial" w:cs="Arial"/>
          <w:bCs/>
          <w:color w:val="FF0000"/>
          <w:sz w:val="24"/>
          <w:szCs w:val="24"/>
        </w:rPr>
      </w:pPr>
      <w:r w:rsidRPr="005E6295">
        <w:rPr>
          <w:rFonts w:ascii="Arial" w:hAnsi="Arial" w:cs="Arial"/>
          <w:bCs/>
          <w:color w:val="FF0000"/>
          <w:sz w:val="24"/>
          <w:szCs w:val="24"/>
        </w:rPr>
        <w:t xml:space="preserve">               -nasiąkliwość nie może przekraczać 2%,</w:t>
      </w:r>
    </w:p>
    <w:p w:rsidR="004A3964" w:rsidRPr="005E6295" w:rsidRDefault="004A3964" w:rsidP="004A3964">
      <w:pPr>
        <w:spacing w:after="0"/>
        <w:ind w:firstLine="284"/>
        <w:rPr>
          <w:rFonts w:ascii="Arial" w:hAnsi="Arial" w:cs="Arial"/>
          <w:bCs/>
          <w:color w:val="FF0000"/>
          <w:sz w:val="24"/>
          <w:szCs w:val="24"/>
        </w:rPr>
      </w:pPr>
      <w:r w:rsidRPr="005E6295">
        <w:rPr>
          <w:rFonts w:ascii="Arial" w:hAnsi="Arial" w:cs="Arial"/>
          <w:bCs/>
          <w:color w:val="FF0000"/>
          <w:sz w:val="24"/>
          <w:szCs w:val="24"/>
        </w:rPr>
        <w:t xml:space="preserve">               -nierówności nie mogą przekraczać </w:t>
      </w:r>
      <w:smartTag w:uri="urn:schemas-microsoft-com:office:smarttags" w:element="metricconverter">
        <w:smartTagPr>
          <w:attr w:name="ProductID" w:val="4 mm"/>
        </w:smartTagPr>
        <w:r w:rsidRPr="005E6295">
          <w:rPr>
            <w:rFonts w:ascii="Arial" w:hAnsi="Arial" w:cs="Arial"/>
            <w:bCs/>
            <w:color w:val="FF0000"/>
            <w:sz w:val="24"/>
            <w:szCs w:val="24"/>
          </w:rPr>
          <w:t>4 mm</w:t>
        </w:r>
      </w:smartTag>
      <w:r w:rsidRPr="005E6295">
        <w:rPr>
          <w:rFonts w:ascii="Arial" w:hAnsi="Arial" w:cs="Arial"/>
          <w:bCs/>
          <w:color w:val="FF0000"/>
          <w:sz w:val="24"/>
          <w:szCs w:val="24"/>
        </w:rPr>
        <w:t>,</w:t>
      </w:r>
    </w:p>
    <w:p w:rsidR="004A3964" w:rsidRPr="005E6295" w:rsidRDefault="004A3964" w:rsidP="004A3964">
      <w:pPr>
        <w:spacing w:after="0"/>
        <w:ind w:firstLine="284"/>
        <w:rPr>
          <w:rFonts w:ascii="Arial" w:hAnsi="Arial" w:cs="Arial"/>
          <w:bCs/>
          <w:color w:val="FF0000"/>
          <w:sz w:val="24"/>
          <w:szCs w:val="24"/>
        </w:rPr>
      </w:pPr>
      <w:r w:rsidRPr="005E6295">
        <w:rPr>
          <w:rFonts w:ascii="Arial" w:hAnsi="Arial" w:cs="Arial"/>
          <w:bCs/>
          <w:color w:val="FF0000"/>
          <w:sz w:val="24"/>
          <w:szCs w:val="24"/>
        </w:rPr>
        <w:t xml:space="preserve">               -grubość warstwy nawierzchni (tolerancja ± </w:t>
      </w:r>
      <w:smartTag w:uri="urn:schemas-microsoft-com:office:smarttags" w:element="metricconverter">
        <w:smartTagPr>
          <w:attr w:name="ProductID" w:val="5 mm"/>
        </w:smartTagPr>
        <w:r w:rsidRPr="005E6295">
          <w:rPr>
            <w:rFonts w:ascii="Arial" w:hAnsi="Arial" w:cs="Arial"/>
            <w:bCs/>
            <w:color w:val="FF0000"/>
            <w:sz w:val="24"/>
            <w:szCs w:val="24"/>
          </w:rPr>
          <w:t>5 mm</w:t>
        </w:r>
      </w:smartTag>
      <w:r w:rsidRPr="005E6295">
        <w:rPr>
          <w:rFonts w:ascii="Arial" w:hAnsi="Arial" w:cs="Arial"/>
          <w:bCs/>
          <w:color w:val="FF0000"/>
          <w:sz w:val="24"/>
          <w:szCs w:val="24"/>
        </w:rPr>
        <w:t>)</w:t>
      </w:r>
    </w:p>
    <w:p w:rsidR="004A3964" w:rsidRPr="005E6295" w:rsidRDefault="004A3964" w:rsidP="004A3964">
      <w:pPr>
        <w:spacing w:after="0"/>
        <w:ind w:firstLine="284"/>
        <w:rPr>
          <w:rFonts w:ascii="Arial" w:hAnsi="Arial" w:cs="Arial"/>
          <w:bCs/>
          <w:color w:val="FF0000"/>
          <w:sz w:val="24"/>
          <w:szCs w:val="24"/>
        </w:rPr>
      </w:pPr>
      <w:r w:rsidRPr="005E6295">
        <w:rPr>
          <w:rFonts w:ascii="Arial" w:hAnsi="Arial" w:cs="Arial"/>
          <w:bCs/>
          <w:color w:val="FF0000"/>
          <w:sz w:val="24"/>
          <w:szCs w:val="24"/>
        </w:rPr>
        <w:t xml:space="preserve">               -wolne przestrzenie w warstwie 2-5 %.</w:t>
      </w:r>
    </w:p>
    <w:p w:rsidR="004A3964" w:rsidRPr="005E6295" w:rsidRDefault="004A3964" w:rsidP="004A3964">
      <w:pPr>
        <w:pStyle w:val="Akapitzlist"/>
        <w:tabs>
          <w:tab w:val="left" w:pos="3976"/>
        </w:tabs>
        <w:spacing w:after="0"/>
        <w:ind w:left="1931" w:hanging="938"/>
        <w:rPr>
          <w:rFonts w:ascii="Arial" w:hAnsi="Arial" w:cs="Arial"/>
          <w:color w:val="FF0000"/>
          <w:sz w:val="24"/>
          <w:szCs w:val="24"/>
        </w:rPr>
      </w:pPr>
      <w:r w:rsidRPr="005E6295">
        <w:rPr>
          <w:rFonts w:ascii="Arial" w:hAnsi="Arial" w:cs="Arial"/>
          <w:color w:val="FF0000"/>
          <w:sz w:val="24"/>
          <w:szCs w:val="24"/>
        </w:rPr>
        <w:t>Cechy mechaniczne</w:t>
      </w:r>
    </w:p>
    <w:p w:rsidR="004A3964" w:rsidRPr="005E6295" w:rsidRDefault="004A3964" w:rsidP="004A3964">
      <w:pPr>
        <w:pStyle w:val="Tekstpodstawowywcity"/>
        <w:ind w:left="1276"/>
        <w:rPr>
          <w:rFonts w:ascii="Arial" w:hAnsi="Arial" w:cs="Arial"/>
          <w:b/>
          <w:color w:val="FF0000"/>
          <w:sz w:val="24"/>
          <w:szCs w:val="24"/>
        </w:rPr>
      </w:pPr>
      <w:r w:rsidRPr="005E6295">
        <w:rPr>
          <w:rFonts w:ascii="Arial" w:hAnsi="Arial" w:cs="Arial"/>
          <w:color w:val="FF0000"/>
          <w:sz w:val="24"/>
          <w:szCs w:val="24"/>
        </w:rPr>
        <w:t xml:space="preserve">-stabilność wg Marshalla w +60 ºC, nie mniej niż-11 </w:t>
      </w:r>
      <w:proofErr w:type="spellStart"/>
      <w:r w:rsidRPr="005E6295">
        <w:rPr>
          <w:rFonts w:ascii="Arial" w:hAnsi="Arial" w:cs="Arial"/>
          <w:color w:val="FF0000"/>
          <w:sz w:val="24"/>
          <w:szCs w:val="24"/>
        </w:rPr>
        <w:t>kN</w:t>
      </w:r>
      <w:proofErr w:type="spellEnd"/>
      <w:r w:rsidRPr="005E6295">
        <w:rPr>
          <w:rFonts w:ascii="Arial" w:hAnsi="Arial" w:cs="Arial"/>
          <w:color w:val="FF0000"/>
          <w:sz w:val="24"/>
          <w:szCs w:val="24"/>
        </w:rPr>
        <w:t>,</w:t>
      </w:r>
    </w:p>
    <w:p w:rsidR="004A3964" w:rsidRPr="005E6295" w:rsidRDefault="004A3964" w:rsidP="004A3964">
      <w:pPr>
        <w:pStyle w:val="Tekstpodstawowywcity"/>
        <w:ind w:left="1276"/>
        <w:rPr>
          <w:rFonts w:ascii="Arial" w:hAnsi="Arial" w:cs="Arial"/>
          <w:b/>
          <w:color w:val="FF0000"/>
          <w:sz w:val="24"/>
          <w:szCs w:val="24"/>
        </w:rPr>
      </w:pPr>
      <w:r w:rsidRPr="005E6295">
        <w:rPr>
          <w:rFonts w:ascii="Arial" w:hAnsi="Arial" w:cs="Arial"/>
          <w:color w:val="FF0000"/>
          <w:sz w:val="24"/>
          <w:szCs w:val="24"/>
        </w:rPr>
        <w:t>-odkształcenia wg Marshalla –2,0-</w:t>
      </w:r>
      <w:smartTag w:uri="urn:schemas-microsoft-com:office:smarttags" w:element="metricconverter">
        <w:smartTagPr>
          <w:attr w:name="ProductID" w:val="4,0 mm"/>
        </w:smartTagPr>
        <w:r w:rsidRPr="005E6295">
          <w:rPr>
            <w:rFonts w:ascii="Arial" w:hAnsi="Arial" w:cs="Arial"/>
            <w:color w:val="FF0000"/>
            <w:sz w:val="24"/>
            <w:szCs w:val="24"/>
          </w:rPr>
          <w:t>4,0 mm</w:t>
        </w:r>
      </w:smartTag>
      <w:r w:rsidRPr="005E6295">
        <w:rPr>
          <w:rFonts w:ascii="Arial" w:hAnsi="Arial" w:cs="Arial"/>
          <w:color w:val="FF0000"/>
          <w:sz w:val="24"/>
          <w:szCs w:val="24"/>
        </w:rPr>
        <w:t>,</w:t>
      </w:r>
    </w:p>
    <w:p w:rsidR="004A3964" w:rsidRPr="005E6295" w:rsidRDefault="004A3964" w:rsidP="004A3964">
      <w:pPr>
        <w:pStyle w:val="Tekstpodstawowywcity"/>
        <w:ind w:left="1418" w:hanging="142"/>
        <w:rPr>
          <w:rFonts w:ascii="Arial" w:hAnsi="Arial" w:cs="Arial"/>
          <w:b/>
          <w:color w:val="FF0000"/>
          <w:sz w:val="24"/>
          <w:szCs w:val="24"/>
        </w:rPr>
      </w:pPr>
      <w:r w:rsidRPr="005E6295">
        <w:rPr>
          <w:rFonts w:ascii="Arial" w:hAnsi="Arial" w:cs="Arial"/>
          <w:color w:val="FF0000"/>
          <w:sz w:val="24"/>
          <w:szCs w:val="24"/>
        </w:rPr>
        <w:t xml:space="preserve">-moduł sztywności wg metody pełzania pod obciążeniem statycznym 0,1   </w:t>
      </w:r>
      <w:proofErr w:type="spellStart"/>
      <w:r w:rsidRPr="005E6295">
        <w:rPr>
          <w:rFonts w:ascii="Arial" w:hAnsi="Arial" w:cs="Arial"/>
          <w:color w:val="FF0000"/>
          <w:sz w:val="24"/>
          <w:szCs w:val="24"/>
        </w:rPr>
        <w:t>Mpa</w:t>
      </w:r>
      <w:proofErr w:type="spellEnd"/>
      <w:r w:rsidRPr="005E6295">
        <w:rPr>
          <w:rFonts w:ascii="Arial" w:hAnsi="Arial" w:cs="Arial"/>
          <w:color w:val="FF0000"/>
          <w:sz w:val="24"/>
          <w:szCs w:val="24"/>
        </w:rPr>
        <w:t xml:space="preserve"> po  1 godzinie, +40 ºC, nie mniej niż- 16,0 </w:t>
      </w:r>
      <w:proofErr w:type="spellStart"/>
      <w:r w:rsidRPr="005E6295">
        <w:rPr>
          <w:rFonts w:ascii="Arial" w:hAnsi="Arial" w:cs="Arial"/>
          <w:color w:val="FF0000"/>
          <w:sz w:val="24"/>
          <w:szCs w:val="24"/>
        </w:rPr>
        <w:t>Mpa</w:t>
      </w:r>
      <w:proofErr w:type="spellEnd"/>
      <w:r w:rsidRPr="005E6295">
        <w:rPr>
          <w:rFonts w:ascii="Arial" w:hAnsi="Arial" w:cs="Arial"/>
          <w:color w:val="FF0000"/>
          <w:sz w:val="24"/>
          <w:szCs w:val="24"/>
        </w:rPr>
        <w:t>.</w:t>
      </w:r>
    </w:p>
    <w:p w:rsidR="004A3964" w:rsidRPr="005E6295" w:rsidRDefault="004A3964" w:rsidP="004A3964">
      <w:pPr>
        <w:pStyle w:val="Tekstpodstawowywcity"/>
        <w:tabs>
          <w:tab w:val="left" w:pos="851"/>
        </w:tabs>
        <w:rPr>
          <w:rFonts w:ascii="Arial" w:hAnsi="Arial" w:cs="Arial"/>
          <w:b/>
          <w:color w:val="FF0000"/>
          <w:sz w:val="24"/>
          <w:szCs w:val="24"/>
        </w:rPr>
      </w:pPr>
      <w:r w:rsidRPr="005E6295">
        <w:rPr>
          <w:rFonts w:ascii="Arial" w:hAnsi="Arial" w:cs="Arial"/>
          <w:color w:val="FF0000"/>
          <w:sz w:val="24"/>
          <w:szCs w:val="24"/>
        </w:rPr>
        <w:t xml:space="preserve">         Cechy fizyczne</w:t>
      </w:r>
    </w:p>
    <w:p w:rsidR="004A3964" w:rsidRPr="005E6295" w:rsidRDefault="004A3964" w:rsidP="004A3964">
      <w:pPr>
        <w:pStyle w:val="Tekstpodstawowywcity"/>
        <w:ind w:left="1276"/>
        <w:rPr>
          <w:rFonts w:ascii="Arial" w:hAnsi="Arial" w:cs="Arial"/>
          <w:b/>
          <w:color w:val="FF0000"/>
          <w:sz w:val="24"/>
          <w:szCs w:val="24"/>
        </w:rPr>
      </w:pPr>
      <w:r w:rsidRPr="005E6295">
        <w:rPr>
          <w:rFonts w:ascii="Arial" w:hAnsi="Arial" w:cs="Arial"/>
          <w:color w:val="FF0000"/>
          <w:sz w:val="24"/>
          <w:szCs w:val="24"/>
        </w:rPr>
        <w:t>-wskaźnik zagęszczenia warstwy nie mniej niż-98%</w:t>
      </w:r>
    </w:p>
    <w:p w:rsidR="004A3964" w:rsidRPr="005E6295" w:rsidRDefault="004A3964" w:rsidP="004A3964">
      <w:pPr>
        <w:pStyle w:val="Tekstpodstawowywcity"/>
        <w:ind w:left="1276"/>
        <w:rPr>
          <w:rFonts w:ascii="Arial" w:hAnsi="Arial" w:cs="Arial"/>
          <w:b/>
          <w:color w:val="FF0000"/>
          <w:sz w:val="24"/>
          <w:szCs w:val="24"/>
        </w:rPr>
      </w:pPr>
      <w:r w:rsidRPr="005E6295">
        <w:rPr>
          <w:rFonts w:ascii="Arial" w:hAnsi="Arial" w:cs="Arial"/>
          <w:color w:val="FF0000"/>
          <w:sz w:val="24"/>
          <w:szCs w:val="24"/>
        </w:rPr>
        <w:t>-zawartość wolnych przestrzeni 4,5-8 %</w:t>
      </w:r>
    </w:p>
    <w:p w:rsidR="004A3964" w:rsidRPr="005E6295" w:rsidRDefault="004A3964" w:rsidP="004A3964">
      <w:pPr>
        <w:pStyle w:val="Tekstpodstawowywcity"/>
        <w:ind w:left="1276"/>
        <w:rPr>
          <w:rFonts w:ascii="Arial" w:hAnsi="Arial" w:cs="Arial"/>
          <w:b/>
          <w:color w:val="FF0000"/>
          <w:sz w:val="24"/>
          <w:szCs w:val="24"/>
        </w:rPr>
      </w:pPr>
      <w:r w:rsidRPr="005E6295">
        <w:rPr>
          <w:rFonts w:ascii="Arial" w:hAnsi="Arial" w:cs="Arial"/>
          <w:color w:val="FF0000"/>
          <w:sz w:val="24"/>
          <w:szCs w:val="24"/>
        </w:rPr>
        <w:t>-stopień wypełnienia wolnych przestrzeni lepiszczem nie więcej niż 75%</w:t>
      </w:r>
    </w:p>
    <w:p w:rsidR="004A3964" w:rsidRPr="005E6295" w:rsidRDefault="004A3964" w:rsidP="004A3964">
      <w:pPr>
        <w:pStyle w:val="Tekstpodstawowywcity"/>
        <w:ind w:left="1276"/>
        <w:rPr>
          <w:rFonts w:ascii="Arial" w:hAnsi="Arial" w:cs="Arial"/>
          <w:b/>
          <w:color w:val="FF0000"/>
          <w:sz w:val="24"/>
          <w:szCs w:val="24"/>
        </w:rPr>
      </w:pPr>
      <w:r w:rsidRPr="005E6295">
        <w:rPr>
          <w:rFonts w:ascii="Arial" w:hAnsi="Arial" w:cs="Arial"/>
          <w:color w:val="FF0000"/>
          <w:sz w:val="24"/>
          <w:szCs w:val="24"/>
        </w:rPr>
        <w:t>-nasiąkliwość nie więcej niż 4%</w:t>
      </w:r>
    </w:p>
    <w:p w:rsidR="004A3964" w:rsidRPr="005E6295" w:rsidRDefault="004A3964" w:rsidP="004A3964">
      <w:pPr>
        <w:spacing w:after="0"/>
        <w:ind w:left="851"/>
        <w:jc w:val="both"/>
        <w:rPr>
          <w:rFonts w:ascii="Arial" w:hAnsi="Arial" w:cs="Arial"/>
          <w:bCs/>
          <w:color w:val="FF0000"/>
          <w:sz w:val="24"/>
          <w:szCs w:val="24"/>
        </w:rPr>
      </w:pPr>
      <w:r w:rsidRPr="005E6295">
        <w:rPr>
          <w:rFonts w:ascii="Arial" w:hAnsi="Arial" w:cs="Arial"/>
          <w:bCs/>
          <w:color w:val="FF0000"/>
          <w:sz w:val="24"/>
          <w:szCs w:val="24"/>
        </w:rPr>
        <w:t>Wszystkie materiały i urządzenia przewidywane do wbudowania będą zgodne z postanowieniami Umowy i poleceniami Inspektora Nadzoru.</w:t>
      </w:r>
    </w:p>
    <w:p w:rsidR="004A3964" w:rsidRPr="005E6295" w:rsidRDefault="004A3964" w:rsidP="004A3964">
      <w:pPr>
        <w:pStyle w:val="Akapitzlist"/>
        <w:tabs>
          <w:tab w:val="left" w:pos="3976"/>
        </w:tabs>
        <w:spacing w:after="0"/>
        <w:ind w:left="851"/>
        <w:jc w:val="both"/>
        <w:rPr>
          <w:rFonts w:ascii="Arial" w:hAnsi="Arial" w:cs="Arial"/>
          <w:color w:val="FF0000"/>
          <w:sz w:val="24"/>
          <w:szCs w:val="24"/>
        </w:rPr>
      </w:pPr>
      <w:r w:rsidRPr="005E6295">
        <w:rPr>
          <w:rFonts w:ascii="Arial" w:hAnsi="Arial" w:cs="Arial"/>
          <w:bCs/>
          <w:color w:val="FF0000"/>
          <w:sz w:val="24"/>
          <w:szCs w:val="24"/>
        </w:rPr>
        <w:t>Wykonawca ponosi odpowiedzialność za spełnienie wymagań ilościowych i jakościowych materiałów  dostarczanych na plac budowy oraz za ich właściwe składowanie i wbudowanie zgodnie z założeniami specyfikacji</w:t>
      </w:r>
    </w:p>
    <w:p w:rsidR="004A3964" w:rsidRPr="00B06992" w:rsidRDefault="004A3964" w:rsidP="004A3964">
      <w:pPr>
        <w:pStyle w:val="Akapitzlist"/>
        <w:numPr>
          <w:ilvl w:val="0"/>
          <w:numId w:val="38"/>
        </w:numPr>
        <w:tabs>
          <w:tab w:val="left" w:pos="3976"/>
        </w:tabs>
        <w:ind w:left="851" w:hanging="425"/>
        <w:jc w:val="both"/>
        <w:rPr>
          <w:rFonts w:ascii="Arial" w:hAnsi="Arial" w:cs="Arial"/>
          <w:sz w:val="24"/>
          <w:szCs w:val="24"/>
        </w:rPr>
      </w:pPr>
      <w:r w:rsidRPr="00B06992">
        <w:rPr>
          <w:rFonts w:ascii="Arial" w:hAnsi="Arial" w:cs="Arial"/>
          <w:sz w:val="24"/>
          <w:szCs w:val="24"/>
        </w:rPr>
        <w:t>Sprzęt</w:t>
      </w:r>
    </w:p>
    <w:p w:rsidR="004A3964" w:rsidRPr="005E6295" w:rsidRDefault="004A3964" w:rsidP="004A3964">
      <w:pPr>
        <w:pStyle w:val="Akapitzlist"/>
        <w:tabs>
          <w:tab w:val="left" w:pos="3976"/>
        </w:tabs>
        <w:ind w:left="851"/>
        <w:jc w:val="both"/>
        <w:rPr>
          <w:rFonts w:ascii="Arial" w:hAnsi="Arial" w:cs="Arial"/>
          <w:color w:val="FF0000"/>
          <w:sz w:val="24"/>
          <w:szCs w:val="24"/>
        </w:rPr>
      </w:pPr>
      <w:r w:rsidRPr="005E6295">
        <w:rPr>
          <w:rFonts w:ascii="Arial" w:hAnsi="Arial" w:cs="Arial"/>
          <w:color w:val="FF0000"/>
          <w:sz w:val="24"/>
          <w:szCs w:val="24"/>
        </w:rPr>
        <w:t>Ogólne wymagania dotyczące sprzętu podano w OST „Wymagania ogólne” pkt. 4</w:t>
      </w:r>
    </w:p>
    <w:p w:rsidR="004A3964" w:rsidRPr="005E6295" w:rsidRDefault="004A3964" w:rsidP="004A3964">
      <w:pPr>
        <w:pStyle w:val="Akapitzlist"/>
        <w:tabs>
          <w:tab w:val="left" w:pos="3976"/>
        </w:tabs>
        <w:ind w:left="851"/>
        <w:jc w:val="both"/>
        <w:rPr>
          <w:rFonts w:ascii="Arial" w:hAnsi="Arial" w:cs="Arial"/>
          <w:color w:val="FF0000"/>
          <w:sz w:val="24"/>
          <w:szCs w:val="24"/>
        </w:rPr>
      </w:pPr>
      <w:r w:rsidRPr="005E6295">
        <w:rPr>
          <w:rFonts w:ascii="Arial" w:hAnsi="Arial" w:cs="Arial"/>
          <w:color w:val="FF0000"/>
          <w:sz w:val="24"/>
          <w:szCs w:val="24"/>
        </w:rPr>
        <w:t>Sprzęt należący do Wykonawcy lub wynajęty do wykonania robót  musi być utrzymany w dobrym stanie technicznym i w gotowości do pracy.</w:t>
      </w:r>
    </w:p>
    <w:p w:rsidR="004A3964" w:rsidRPr="005E6295" w:rsidRDefault="004A3964" w:rsidP="004A3964">
      <w:pPr>
        <w:pStyle w:val="Akapitzlist"/>
        <w:tabs>
          <w:tab w:val="left" w:pos="3976"/>
        </w:tabs>
        <w:ind w:left="851"/>
        <w:jc w:val="both"/>
        <w:rPr>
          <w:rFonts w:ascii="Arial" w:hAnsi="Arial" w:cs="Arial"/>
          <w:color w:val="FF0000"/>
          <w:sz w:val="24"/>
          <w:szCs w:val="24"/>
        </w:rPr>
      </w:pPr>
      <w:r w:rsidRPr="005E6295">
        <w:rPr>
          <w:rFonts w:ascii="Arial" w:hAnsi="Arial" w:cs="Arial"/>
          <w:color w:val="FF0000"/>
          <w:sz w:val="24"/>
          <w:szCs w:val="24"/>
        </w:rPr>
        <w:t>Jeśli przewiduje się możliwość wariantowego użycia sprzętu przy wykonywanych robotach, Wykonawca powiadomi Inspektora Nadzoru o swoim zamiarze wyboru i uzyska jego akceptację.  Zaakceptowany sprzęt nie może być później zmieniony bez zgody Inspektora Nadzoru.</w:t>
      </w:r>
    </w:p>
    <w:p w:rsidR="004A3964" w:rsidRPr="005E6295" w:rsidRDefault="004A3964" w:rsidP="004A3964">
      <w:pPr>
        <w:pStyle w:val="Akapitzlist"/>
        <w:tabs>
          <w:tab w:val="left" w:pos="3976"/>
        </w:tabs>
        <w:ind w:left="851"/>
        <w:jc w:val="both"/>
        <w:rPr>
          <w:rFonts w:ascii="Arial" w:hAnsi="Arial" w:cs="Arial"/>
          <w:color w:val="FF0000"/>
          <w:sz w:val="24"/>
          <w:szCs w:val="24"/>
        </w:rPr>
      </w:pPr>
      <w:r w:rsidRPr="005E6295">
        <w:rPr>
          <w:rFonts w:ascii="Arial" w:hAnsi="Arial" w:cs="Arial"/>
          <w:color w:val="FF0000"/>
          <w:sz w:val="24"/>
          <w:szCs w:val="24"/>
        </w:rPr>
        <w:t>Jakikolwiek sprzęt, maszyny, urządzenia i narzędzia nie gwarantujące zachowania warunków technologicznych, nie zostaną przez Inspektora Nadzoru dopuszczone do robót.</w:t>
      </w:r>
    </w:p>
    <w:p w:rsidR="004A3964" w:rsidRPr="005E6295" w:rsidRDefault="004A3964" w:rsidP="004A3964">
      <w:pPr>
        <w:pStyle w:val="Akapitzlist"/>
        <w:tabs>
          <w:tab w:val="left" w:pos="3976"/>
        </w:tabs>
        <w:jc w:val="both"/>
        <w:rPr>
          <w:rFonts w:ascii="Arial" w:hAnsi="Arial" w:cs="Arial"/>
          <w:color w:val="FF0000"/>
          <w:sz w:val="24"/>
          <w:szCs w:val="24"/>
        </w:rPr>
      </w:pPr>
      <w:r w:rsidRPr="005E6295">
        <w:rPr>
          <w:rFonts w:ascii="Arial" w:hAnsi="Arial" w:cs="Arial"/>
          <w:color w:val="FF0000"/>
          <w:sz w:val="24"/>
          <w:szCs w:val="24"/>
        </w:rPr>
        <w:t xml:space="preserve">  Wykonawca przystępując do robót musi dysponować następującym sprzętem:</w:t>
      </w:r>
    </w:p>
    <w:p w:rsidR="004A3964" w:rsidRPr="005E6295" w:rsidRDefault="004A3964" w:rsidP="004A3964">
      <w:pPr>
        <w:pStyle w:val="Akapitzlist"/>
        <w:tabs>
          <w:tab w:val="left" w:pos="3976"/>
        </w:tabs>
        <w:rPr>
          <w:rFonts w:ascii="Arial" w:hAnsi="Arial" w:cs="Arial"/>
          <w:color w:val="FF0000"/>
          <w:sz w:val="24"/>
          <w:szCs w:val="24"/>
        </w:rPr>
      </w:pPr>
      <w:r w:rsidRPr="005E6295">
        <w:rPr>
          <w:rFonts w:ascii="Arial" w:hAnsi="Arial" w:cs="Arial"/>
          <w:color w:val="FF0000"/>
          <w:sz w:val="24"/>
          <w:szCs w:val="24"/>
        </w:rPr>
        <w:t xml:space="preserve">    - rozkładarka mas bitumicznych o regulowanej szerokości rozkładania</w:t>
      </w:r>
    </w:p>
    <w:p w:rsidR="004A3964" w:rsidRPr="005E6295" w:rsidRDefault="004A3964" w:rsidP="004A3964">
      <w:pPr>
        <w:pStyle w:val="Akapitzlist"/>
        <w:tabs>
          <w:tab w:val="left" w:pos="3976"/>
        </w:tabs>
        <w:rPr>
          <w:rFonts w:ascii="Arial" w:hAnsi="Arial" w:cs="Arial"/>
          <w:color w:val="FF0000"/>
          <w:sz w:val="24"/>
          <w:szCs w:val="24"/>
        </w:rPr>
      </w:pPr>
      <w:r w:rsidRPr="005E6295">
        <w:rPr>
          <w:rFonts w:ascii="Arial" w:hAnsi="Arial" w:cs="Arial"/>
          <w:color w:val="FF0000"/>
          <w:sz w:val="24"/>
          <w:szCs w:val="24"/>
        </w:rPr>
        <w:t xml:space="preserve">    - walec statyczny samojezdny 10t</w:t>
      </w:r>
    </w:p>
    <w:p w:rsidR="004A3964" w:rsidRPr="005E6295" w:rsidRDefault="004A3964" w:rsidP="004A3964">
      <w:pPr>
        <w:pStyle w:val="Akapitzlist"/>
        <w:tabs>
          <w:tab w:val="left" w:pos="3976"/>
        </w:tabs>
        <w:rPr>
          <w:rFonts w:ascii="Arial" w:hAnsi="Arial" w:cs="Arial"/>
          <w:color w:val="FF0000"/>
          <w:sz w:val="24"/>
          <w:szCs w:val="24"/>
        </w:rPr>
      </w:pPr>
      <w:r w:rsidRPr="005E6295">
        <w:rPr>
          <w:rFonts w:ascii="Arial" w:hAnsi="Arial" w:cs="Arial"/>
          <w:color w:val="FF0000"/>
          <w:sz w:val="24"/>
          <w:szCs w:val="24"/>
        </w:rPr>
        <w:t xml:space="preserve">    - walec statyczny samojezdny 15t</w:t>
      </w:r>
    </w:p>
    <w:p w:rsidR="004A3964" w:rsidRPr="00B06992" w:rsidRDefault="004A3964" w:rsidP="004A3964">
      <w:pPr>
        <w:pStyle w:val="Akapitzlist"/>
        <w:numPr>
          <w:ilvl w:val="0"/>
          <w:numId w:val="38"/>
        </w:numPr>
        <w:tabs>
          <w:tab w:val="left" w:pos="3976"/>
        </w:tabs>
        <w:ind w:left="851" w:hanging="425"/>
        <w:rPr>
          <w:rFonts w:ascii="Arial" w:hAnsi="Arial" w:cs="Arial"/>
          <w:sz w:val="24"/>
          <w:szCs w:val="24"/>
        </w:rPr>
      </w:pPr>
      <w:r w:rsidRPr="00B06992">
        <w:rPr>
          <w:rFonts w:ascii="Arial" w:hAnsi="Arial" w:cs="Arial"/>
          <w:sz w:val="24"/>
          <w:szCs w:val="24"/>
        </w:rPr>
        <w:t>Transport</w:t>
      </w:r>
    </w:p>
    <w:p w:rsidR="004A3964" w:rsidRPr="00B06992" w:rsidRDefault="004A3964" w:rsidP="004A3964">
      <w:pPr>
        <w:pStyle w:val="Akapitzlist"/>
        <w:tabs>
          <w:tab w:val="left" w:pos="3976"/>
        </w:tabs>
        <w:ind w:left="851"/>
        <w:jc w:val="both"/>
        <w:rPr>
          <w:rFonts w:ascii="Arial" w:hAnsi="Arial" w:cs="Arial"/>
          <w:sz w:val="24"/>
          <w:szCs w:val="24"/>
        </w:rPr>
      </w:pPr>
      <w:r w:rsidRPr="00B06992">
        <w:rPr>
          <w:rFonts w:ascii="Arial" w:hAnsi="Arial" w:cs="Arial"/>
          <w:sz w:val="24"/>
          <w:szCs w:val="24"/>
        </w:rPr>
        <w:lastRenderedPageBreak/>
        <w:t>Ogólne wymagania dotyczące transportu podano w OST „Wymagania ogólne” pkt. 5.</w:t>
      </w:r>
    </w:p>
    <w:p w:rsidR="004A3964" w:rsidRPr="00B06992" w:rsidRDefault="004A3964" w:rsidP="004A3964">
      <w:pPr>
        <w:pStyle w:val="Akapitzlist"/>
        <w:tabs>
          <w:tab w:val="left" w:pos="3976"/>
        </w:tabs>
        <w:ind w:left="851"/>
        <w:jc w:val="both"/>
        <w:rPr>
          <w:rFonts w:ascii="Arial" w:hAnsi="Arial" w:cs="Arial"/>
          <w:sz w:val="24"/>
          <w:szCs w:val="24"/>
        </w:rPr>
      </w:pPr>
      <w:r w:rsidRPr="00B06992">
        <w:rPr>
          <w:rFonts w:ascii="Arial" w:hAnsi="Arial" w:cs="Arial"/>
          <w:sz w:val="24"/>
          <w:szCs w:val="24"/>
        </w:rPr>
        <w:t>Transport mas bitumiczno-mineralnych będzie się odbywał samochodami samowyładowczymi. Ilość jednostek zależy od odległości poboru mas od miejsca ich wbudowania.</w:t>
      </w:r>
    </w:p>
    <w:p w:rsidR="004A3964" w:rsidRPr="00B06992" w:rsidRDefault="004A3964" w:rsidP="004A3964">
      <w:pPr>
        <w:pStyle w:val="Akapitzlist"/>
        <w:numPr>
          <w:ilvl w:val="0"/>
          <w:numId w:val="38"/>
        </w:numPr>
        <w:tabs>
          <w:tab w:val="left" w:pos="3976"/>
        </w:tabs>
        <w:ind w:left="851" w:hanging="425"/>
        <w:jc w:val="both"/>
        <w:rPr>
          <w:rFonts w:ascii="Arial" w:hAnsi="Arial" w:cs="Arial"/>
          <w:sz w:val="24"/>
          <w:szCs w:val="24"/>
        </w:rPr>
      </w:pPr>
      <w:r w:rsidRPr="00B06992">
        <w:rPr>
          <w:rFonts w:ascii="Arial" w:hAnsi="Arial" w:cs="Arial"/>
          <w:sz w:val="24"/>
          <w:szCs w:val="24"/>
        </w:rPr>
        <w:t>Wykonania dotyczące wykonania  robót</w:t>
      </w:r>
    </w:p>
    <w:p w:rsidR="004A3964" w:rsidRPr="00B06992" w:rsidRDefault="004A3964" w:rsidP="004A3964">
      <w:pPr>
        <w:pStyle w:val="Akapitzlist"/>
        <w:tabs>
          <w:tab w:val="left" w:pos="3976"/>
        </w:tabs>
        <w:ind w:left="851"/>
        <w:jc w:val="both"/>
        <w:rPr>
          <w:rFonts w:ascii="Arial" w:hAnsi="Arial" w:cs="Arial"/>
          <w:sz w:val="24"/>
          <w:szCs w:val="24"/>
        </w:rPr>
      </w:pPr>
      <w:r w:rsidRPr="00B06992">
        <w:rPr>
          <w:rFonts w:ascii="Arial" w:hAnsi="Arial" w:cs="Arial"/>
          <w:sz w:val="24"/>
          <w:szCs w:val="24"/>
        </w:rPr>
        <w:t>Ogólne wymagania dotyczące wykonania robót związanych z budową utwardzenia drogi   podano w OST „Wymagania ogólne” pkt. 6</w:t>
      </w:r>
    </w:p>
    <w:p w:rsidR="004A3964" w:rsidRPr="00B06992" w:rsidRDefault="004A3964" w:rsidP="004A3964">
      <w:pPr>
        <w:pStyle w:val="Akapitzlist"/>
        <w:tabs>
          <w:tab w:val="left" w:pos="3976"/>
        </w:tabs>
        <w:spacing w:after="0"/>
        <w:ind w:left="851"/>
        <w:jc w:val="both"/>
        <w:rPr>
          <w:rFonts w:ascii="Arial" w:hAnsi="Arial" w:cs="Arial"/>
          <w:sz w:val="24"/>
          <w:szCs w:val="24"/>
        </w:rPr>
      </w:pPr>
      <w:r w:rsidRPr="00B06992">
        <w:rPr>
          <w:rFonts w:ascii="Arial" w:hAnsi="Arial" w:cs="Arial"/>
          <w:sz w:val="24"/>
          <w:szCs w:val="24"/>
        </w:rPr>
        <w:t>Szczegółowe wymagania dotyczące wykonania niniejszych robót są następujące:</w:t>
      </w:r>
    </w:p>
    <w:p w:rsidR="004A3964" w:rsidRPr="00B06992" w:rsidRDefault="004A3964" w:rsidP="004A3964">
      <w:pPr>
        <w:pStyle w:val="Tekstpodstawowywcity"/>
        <w:ind w:left="851"/>
        <w:jc w:val="both"/>
        <w:rPr>
          <w:rFonts w:ascii="Arial" w:hAnsi="Arial" w:cs="Arial"/>
          <w:b/>
          <w:sz w:val="24"/>
          <w:szCs w:val="24"/>
        </w:rPr>
      </w:pPr>
      <w:r w:rsidRPr="00B06992">
        <w:rPr>
          <w:rFonts w:ascii="Arial" w:hAnsi="Arial" w:cs="Arial"/>
          <w:sz w:val="24"/>
          <w:szCs w:val="24"/>
        </w:rPr>
        <w:t>Układanie mieszanek powinno się odbywać w sprzyjających warunkach atmosferycznych, tj. przy suchej i ciepłej pogodzie, temperaturze powyżej 5ºC. Zabrania się układania mieszanki w czasie deszczu i opadów śniegu.</w:t>
      </w:r>
    </w:p>
    <w:p w:rsidR="004A3964" w:rsidRPr="00B06992" w:rsidRDefault="004A3964" w:rsidP="004A3964">
      <w:pPr>
        <w:pStyle w:val="Tekstpodstawowywcity"/>
        <w:ind w:left="851"/>
        <w:jc w:val="both"/>
        <w:rPr>
          <w:rFonts w:ascii="Arial" w:hAnsi="Arial" w:cs="Arial"/>
          <w:b/>
          <w:sz w:val="24"/>
          <w:szCs w:val="24"/>
        </w:rPr>
      </w:pPr>
      <w:r w:rsidRPr="00B06992">
        <w:rPr>
          <w:rFonts w:ascii="Arial" w:hAnsi="Arial" w:cs="Arial"/>
          <w:sz w:val="24"/>
          <w:szCs w:val="24"/>
        </w:rPr>
        <w:t>Przed przystąpieniem do układania powinna być wyznaczona niweleta.</w:t>
      </w:r>
    </w:p>
    <w:p w:rsidR="004A3964" w:rsidRPr="00B06992" w:rsidRDefault="004A3964" w:rsidP="004A3964">
      <w:pPr>
        <w:pStyle w:val="Tekstpodstawowywcity"/>
        <w:ind w:left="851"/>
        <w:jc w:val="both"/>
        <w:rPr>
          <w:rFonts w:ascii="Arial" w:hAnsi="Arial" w:cs="Arial"/>
          <w:b/>
          <w:sz w:val="24"/>
          <w:szCs w:val="24"/>
        </w:rPr>
      </w:pPr>
      <w:r w:rsidRPr="00B06992">
        <w:rPr>
          <w:rFonts w:ascii="Arial" w:hAnsi="Arial" w:cs="Arial"/>
          <w:sz w:val="24"/>
          <w:szCs w:val="24"/>
        </w:rPr>
        <w:t>Niweleta zostanie wyznaczona przy użyciu stalowej linki, stanowiącej horyzont odniesienia dla czujników automatyki układarki. Przed przystąpieniem do układania, urządzenia robocze układarki należy podgrzać. Układanie mieszanki powinno  odbywać  się w sposób ciągły, bez przestoju z jednostajną prędkością 2-4 m/minutę. W zasobniku układarki  powinna zawsze znajdować się mieszanka. Złącza poprzeczne, wynikające z końca dziennej działki, należy wykonać przez równe obcięcie, a następnie posmarowanie lepiszczem i zabezpieczenia listwą przed uszkodzeniem.</w:t>
      </w:r>
    </w:p>
    <w:p w:rsidR="004A3964" w:rsidRPr="00B06992" w:rsidRDefault="004A3964" w:rsidP="004A3964">
      <w:pPr>
        <w:pStyle w:val="Tekstpodstawowywcity"/>
        <w:ind w:left="851"/>
        <w:jc w:val="both"/>
        <w:rPr>
          <w:rFonts w:ascii="Arial" w:hAnsi="Arial" w:cs="Arial"/>
          <w:b/>
          <w:sz w:val="24"/>
          <w:szCs w:val="24"/>
        </w:rPr>
      </w:pPr>
      <w:r w:rsidRPr="00B06992">
        <w:rPr>
          <w:rFonts w:ascii="Arial" w:hAnsi="Arial" w:cs="Arial"/>
          <w:sz w:val="24"/>
          <w:szCs w:val="24"/>
        </w:rPr>
        <w:t>Złącze podłużne powinny być wykonane po obcięciu  krawędzi i posmarowaniu lepiszczem.</w:t>
      </w:r>
    </w:p>
    <w:p w:rsidR="004A3964" w:rsidRPr="00B06992" w:rsidRDefault="004A3964" w:rsidP="004A3964">
      <w:pPr>
        <w:pStyle w:val="Tekstpodstawowywcity"/>
        <w:ind w:left="851"/>
        <w:jc w:val="both"/>
        <w:rPr>
          <w:rFonts w:ascii="Arial" w:hAnsi="Arial" w:cs="Arial"/>
          <w:b/>
          <w:sz w:val="24"/>
          <w:szCs w:val="24"/>
        </w:rPr>
      </w:pPr>
      <w:r w:rsidRPr="00B06992">
        <w:rPr>
          <w:rFonts w:ascii="Arial" w:hAnsi="Arial" w:cs="Arial"/>
          <w:sz w:val="24"/>
          <w:szCs w:val="24"/>
        </w:rPr>
        <w:t>Początkowa temperatura mieszanki w czasie zagęszczania powinna wynosić nie mniej niż 135 ºC. Warstwę należy zagęścić do uzyskania wskaźnika zagęszczenia 98%.</w:t>
      </w:r>
    </w:p>
    <w:p w:rsidR="004A3964" w:rsidRPr="00B06992" w:rsidRDefault="004A3964" w:rsidP="004A3964">
      <w:pPr>
        <w:pStyle w:val="Tekstpodstawowywcity"/>
        <w:ind w:left="851"/>
        <w:jc w:val="both"/>
        <w:rPr>
          <w:rFonts w:ascii="Arial" w:hAnsi="Arial" w:cs="Arial"/>
          <w:b/>
          <w:sz w:val="24"/>
          <w:szCs w:val="24"/>
        </w:rPr>
      </w:pPr>
      <w:r w:rsidRPr="00B06992">
        <w:rPr>
          <w:rFonts w:ascii="Arial" w:hAnsi="Arial" w:cs="Arial"/>
          <w:sz w:val="24"/>
          <w:szCs w:val="24"/>
        </w:rPr>
        <w:t>Przy zagęszczaniu mieszanki, należy przestrzegać następujących zasad:</w:t>
      </w:r>
    </w:p>
    <w:p w:rsidR="004A3964" w:rsidRPr="00B06992" w:rsidRDefault="004A3964" w:rsidP="004A3964">
      <w:pPr>
        <w:pStyle w:val="Tekstpodstawowywcity"/>
        <w:ind w:left="851"/>
        <w:jc w:val="both"/>
        <w:rPr>
          <w:rFonts w:ascii="Arial" w:hAnsi="Arial" w:cs="Arial"/>
          <w:b/>
          <w:sz w:val="24"/>
          <w:szCs w:val="24"/>
        </w:rPr>
      </w:pPr>
      <w:r w:rsidRPr="00B06992">
        <w:rPr>
          <w:rFonts w:ascii="Arial" w:hAnsi="Arial" w:cs="Arial"/>
          <w:sz w:val="24"/>
          <w:szCs w:val="24"/>
        </w:rPr>
        <w:t>-zagęszczanie powinno odbywać się zgodnie z ustalonym schematem przejść walca, w zależności od szerokości zagęszczonego pasa roboczego, grubości układanej warstwy i rodzaju mieszanki, zgodnie z wynikami osiągniętymi na odcinku próbnym,</w:t>
      </w:r>
    </w:p>
    <w:p w:rsidR="004A3964" w:rsidRPr="00B06992" w:rsidRDefault="004A3964" w:rsidP="004A3964">
      <w:pPr>
        <w:pStyle w:val="Tekstpodstawowywcity"/>
        <w:ind w:left="851"/>
        <w:jc w:val="both"/>
        <w:rPr>
          <w:rFonts w:ascii="Arial" w:hAnsi="Arial" w:cs="Arial"/>
          <w:b/>
          <w:sz w:val="24"/>
          <w:szCs w:val="24"/>
        </w:rPr>
      </w:pPr>
      <w:r w:rsidRPr="00B06992">
        <w:rPr>
          <w:rFonts w:ascii="Arial" w:hAnsi="Arial" w:cs="Arial"/>
          <w:sz w:val="24"/>
          <w:szCs w:val="24"/>
        </w:rPr>
        <w:t>-zagęszczenie należy prowadzić począwszy od krawędzi ku środkowi,</w:t>
      </w:r>
    </w:p>
    <w:p w:rsidR="004A3964" w:rsidRPr="00B06992" w:rsidRDefault="004A3964" w:rsidP="004A3964">
      <w:pPr>
        <w:pStyle w:val="Tekstpodstawowywcity"/>
        <w:ind w:left="851"/>
        <w:jc w:val="both"/>
        <w:rPr>
          <w:rFonts w:ascii="Arial" w:hAnsi="Arial" w:cs="Arial"/>
          <w:b/>
          <w:sz w:val="24"/>
          <w:szCs w:val="24"/>
        </w:rPr>
      </w:pPr>
      <w:r w:rsidRPr="00B06992">
        <w:rPr>
          <w:rFonts w:ascii="Arial" w:hAnsi="Arial" w:cs="Arial"/>
          <w:sz w:val="24"/>
          <w:szCs w:val="24"/>
        </w:rPr>
        <w:t>-najeżdżać na wałowaną warstwę kołem napędowym, w celu uniknięcia zjawiska fali przed walcem,</w:t>
      </w:r>
    </w:p>
    <w:p w:rsidR="004A3964" w:rsidRPr="00B06992" w:rsidRDefault="004A3964" w:rsidP="004A3964">
      <w:pPr>
        <w:pStyle w:val="Tekstpodstawowywcity"/>
        <w:ind w:left="851"/>
        <w:jc w:val="both"/>
        <w:rPr>
          <w:rFonts w:ascii="Arial" w:hAnsi="Arial" w:cs="Arial"/>
          <w:b/>
          <w:sz w:val="24"/>
          <w:szCs w:val="24"/>
        </w:rPr>
      </w:pPr>
      <w:r w:rsidRPr="00B06992">
        <w:rPr>
          <w:rFonts w:ascii="Arial" w:hAnsi="Arial" w:cs="Arial"/>
          <w:sz w:val="24"/>
          <w:szCs w:val="24"/>
        </w:rPr>
        <w:t>-rozpoczynać wałowanie gładkim a następnie ogumionym przy niskim ciśnieniu w oponach, podwyższając je w miarę wałowania,</w:t>
      </w:r>
    </w:p>
    <w:p w:rsidR="004A3964" w:rsidRPr="00B06992" w:rsidRDefault="004A3964" w:rsidP="004A3964">
      <w:pPr>
        <w:pStyle w:val="Tekstpodstawowywcity"/>
        <w:ind w:left="851"/>
        <w:jc w:val="both"/>
        <w:rPr>
          <w:rFonts w:ascii="Arial" w:hAnsi="Arial" w:cs="Arial"/>
          <w:b/>
          <w:sz w:val="24"/>
          <w:szCs w:val="24"/>
        </w:rPr>
      </w:pPr>
      <w:r w:rsidRPr="00B06992">
        <w:rPr>
          <w:rFonts w:ascii="Arial" w:hAnsi="Arial" w:cs="Arial"/>
          <w:sz w:val="24"/>
          <w:szCs w:val="24"/>
        </w:rPr>
        <w:t>-manewry walca należy przeprowadzać płynnie,  na odcinku już zagęszczonym</w:t>
      </w:r>
    </w:p>
    <w:p w:rsidR="004A3964" w:rsidRPr="00B06992" w:rsidRDefault="004A3964" w:rsidP="004A3964">
      <w:pPr>
        <w:pStyle w:val="Tekstpodstawowywcity"/>
        <w:ind w:left="851"/>
        <w:jc w:val="both"/>
        <w:rPr>
          <w:rFonts w:ascii="Arial" w:hAnsi="Arial" w:cs="Arial"/>
          <w:b/>
          <w:sz w:val="24"/>
          <w:szCs w:val="24"/>
        </w:rPr>
      </w:pPr>
      <w:r w:rsidRPr="00B06992">
        <w:rPr>
          <w:rFonts w:ascii="Arial" w:hAnsi="Arial" w:cs="Arial"/>
          <w:sz w:val="24"/>
          <w:szCs w:val="24"/>
        </w:rPr>
        <w:t>-zabrania się postoju walca na ciepłej nawierzchni,</w:t>
      </w:r>
    </w:p>
    <w:p w:rsidR="004A3964" w:rsidRPr="00B06992" w:rsidRDefault="004A3964" w:rsidP="004A3964">
      <w:pPr>
        <w:pStyle w:val="Tekstpodstawowywcity"/>
        <w:ind w:left="851"/>
        <w:jc w:val="both"/>
        <w:rPr>
          <w:rFonts w:ascii="Arial" w:hAnsi="Arial" w:cs="Arial"/>
          <w:b/>
          <w:sz w:val="24"/>
          <w:szCs w:val="24"/>
        </w:rPr>
      </w:pPr>
      <w:r w:rsidRPr="00B06992">
        <w:rPr>
          <w:rFonts w:ascii="Arial" w:hAnsi="Arial" w:cs="Arial"/>
          <w:sz w:val="24"/>
          <w:szCs w:val="24"/>
        </w:rPr>
        <w:lastRenderedPageBreak/>
        <w:t>-prędkość przejazdu walca powinna być jednostajna w granicach 2-</w:t>
      </w:r>
      <w:smartTag w:uri="urn:schemas-microsoft-com:office:smarttags" w:element="metricconverter">
        <w:smartTagPr>
          <w:attr w:name="ProductID" w:val="4 km/h"/>
        </w:smartTagPr>
        <w:r w:rsidRPr="00B06992">
          <w:rPr>
            <w:rFonts w:ascii="Arial" w:hAnsi="Arial" w:cs="Arial"/>
            <w:sz w:val="24"/>
            <w:szCs w:val="24"/>
          </w:rPr>
          <w:t>4 km/h</w:t>
        </w:r>
      </w:smartTag>
      <w:r w:rsidRPr="00B06992">
        <w:rPr>
          <w:rFonts w:ascii="Arial" w:hAnsi="Arial" w:cs="Arial"/>
          <w:sz w:val="24"/>
          <w:szCs w:val="24"/>
        </w:rPr>
        <w:t xml:space="preserve"> na początku i w granicach 4-</w:t>
      </w:r>
      <w:smartTag w:uri="urn:schemas-microsoft-com:office:smarttags" w:element="metricconverter">
        <w:smartTagPr>
          <w:attr w:name="ProductID" w:val="6 km/h"/>
        </w:smartTagPr>
        <w:r w:rsidRPr="00B06992">
          <w:rPr>
            <w:rFonts w:ascii="Arial" w:hAnsi="Arial" w:cs="Arial"/>
            <w:sz w:val="24"/>
            <w:szCs w:val="24"/>
          </w:rPr>
          <w:t>6 km/h</w:t>
        </w:r>
      </w:smartTag>
      <w:r w:rsidRPr="00B06992">
        <w:rPr>
          <w:rFonts w:ascii="Arial" w:hAnsi="Arial" w:cs="Arial"/>
          <w:sz w:val="24"/>
          <w:szCs w:val="24"/>
        </w:rPr>
        <w:t xml:space="preserve"> w dalszej fazie wałowania,</w:t>
      </w:r>
    </w:p>
    <w:p w:rsidR="004A3964" w:rsidRPr="00B06992" w:rsidRDefault="004A3964" w:rsidP="004A3964">
      <w:pPr>
        <w:pStyle w:val="Tekstpodstawowywcity"/>
        <w:ind w:left="851"/>
        <w:jc w:val="both"/>
        <w:rPr>
          <w:rFonts w:ascii="Arial" w:hAnsi="Arial" w:cs="Arial"/>
          <w:b/>
          <w:sz w:val="24"/>
          <w:szCs w:val="24"/>
        </w:rPr>
      </w:pPr>
      <w:r w:rsidRPr="00B06992">
        <w:rPr>
          <w:rFonts w:ascii="Arial" w:hAnsi="Arial" w:cs="Arial"/>
          <w:sz w:val="24"/>
          <w:szCs w:val="24"/>
        </w:rPr>
        <w:t>-wałowanie na odcinku łuku o jednostronnym spadku należy rozpoczynać od dolnej krawędzi ku górze,</w:t>
      </w:r>
    </w:p>
    <w:p w:rsidR="004A3964" w:rsidRPr="00B06992" w:rsidRDefault="004A3964" w:rsidP="004A3964">
      <w:pPr>
        <w:pStyle w:val="Tekstpodstawowywcity"/>
        <w:ind w:left="851"/>
        <w:jc w:val="both"/>
        <w:rPr>
          <w:rFonts w:ascii="Arial" w:hAnsi="Arial" w:cs="Arial"/>
          <w:b/>
          <w:sz w:val="24"/>
          <w:szCs w:val="24"/>
        </w:rPr>
      </w:pPr>
      <w:r w:rsidRPr="00B06992">
        <w:rPr>
          <w:rFonts w:ascii="Arial" w:hAnsi="Arial" w:cs="Arial"/>
          <w:sz w:val="24"/>
          <w:szCs w:val="24"/>
        </w:rPr>
        <w:t>-zabrania się używania walców ogumionych ze zużytymi lub bieżnikowanymi oponami i nie posiadających możliwości zmiany ciśnienia,</w:t>
      </w:r>
    </w:p>
    <w:p w:rsidR="004A3964" w:rsidRPr="00B06992" w:rsidRDefault="004A3964" w:rsidP="004A3964">
      <w:pPr>
        <w:pStyle w:val="Tekstpodstawowywcity"/>
        <w:ind w:left="851"/>
        <w:jc w:val="both"/>
        <w:rPr>
          <w:rFonts w:ascii="Arial" w:hAnsi="Arial" w:cs="Arial"/>
          <w:b/>
          <w:sz w:val="24"/>
          <w:szCs w:val="24"/>
        </w:rPr>
      </w:pPr>
      <w:r w:rsidRPr="00B06992">
        <w:rPr>
          <w:rFonts w:ascii="Arial" w:hAnsi="Arial" w:cs="Arial"/>
          <w:sz w:val="24"/>
          <w:szCs w:val="24"/>
        </w:rPr>
        <w:t>-walce wibracyjne powinny posiadać zakres częstotliwości drgań w przedziale 33-35 Hz.</w:t>
      </w:r>
    </w:p>
    <w:p w:rsidR="004A3964" w:rsidRPr="00B06992" w:rsidRDefault="004A3964" w:rsidP="00B06992">
      <w:pPr>
        <w:pStyle w:val="Tekstpodstawowywcity"/>
        <w:spacing w:line="240" w:lineRule="auto"/>
        <w:ind w:left="851"/>
        <w:rPr>
          <w:rFonts w:ascii="Arial" w:hAnsi="Arial" w:cs="Arial"/>
          <w:b/>
          <w:sz w:val="24"/>
          <w:szCs w:val="24"/>
        </w:rPr>
      </w:pPr>
      <w:r w:rsidRPr="00B06992">
        <w:rPr>
          <w:rFonts w:ascii="Arial" w:hAnsi="Arial" w:cs="Arial"/>
          <w:sz w:val="24"/>
          <w:szCs w:val="24"/>
        </w:rPr>
        <w:t>Ułożona i zagęszczona warstwa ma  się charakteryzować  następującymi cechami:</w:t>
      </w:r>
    </w:p>
    <w:p w:rsidR="004A3964" w:rsidRPr="00B06992" w:rsidRDefault="004A3964" w:rsidP="00B06992">
      <w:pPr>
        <w:pStyle w:val="Tekstpodstawowywcity"/>
        <w:spacing w:line="240" w:lineRule="auto"/>
        <w:ind w:left="851"/>
        <w:rPr>
          <w:rFonts w:ascii="Arial" w:hAnsi="Arial" w:cs="Arial"/>
          <w:b/>
          <w:sz w:val="24"/>
          <w:szCs w:val="24"/>
        </w:rPr>
      </w:pPr>
      <w:r w:rsidRPr="00B06992">
        <w:rPr>
          <w:rFonts w:ascii="Arial" w:hAnsi="Arial" w:cs="Arial"/>
          <w:sz w:val="24"/>
          <w:szCs w:val="24"/>
        </w:rPr>
        <w:t>-jednorodnością powierzchni,</w:t>
      </w:r>
    </w:p>
    <w:p w:rsidR="004A3964" w:rsidRPr="00B06992" w:rsidRDefault="004A3964" w:rsidP="00B06992">
      <w:pPr>
        <w:pStyle w:val="Tekstpodstawowywcity"/>
        <w:spacing w:line="240" w:lineRule="auto"/>
        <w:ind w:left="851"/>
        <w:rPr>
          <w:rFonts w:ascii="Arial" w:hAnsi="Arial" w:cs="Arial"/>
          <w:b/>
          <w:sz w:val="24"/>
          <w:szCs w:val="24"/>
        </w:rPr>
      </w:pPr>
      <w:r w:rsidRPr="00B06992">
        <w:rPr>
          <w:rFonts w:ascii="Arial" w:hAnsi="Arial" w:cs="Arial"/>
          <w:sz w:val="24"/>
          <w:szCs w:val="24"/>
        </w:rPr>
        <w:t>-nasiąkliwością (</w:t>
      </w:r>
      <w:proofErr w:type="spellStart"/>
      <w:r w:rsidRPr="00B06992">
        <w:rPr>
          <w:rFonts w:ascii="Arial" w:hAnsi="Arial" w:cs="Arial"/>
          <w:sz w:val="24"/>
          <w:szCs w:val="24"/>
        </w:rPr>
        <w:t>max</w:t>
      </w:r>
      <w:proofErr w:type="spellEnd"/>
      <w:r w:rsidRPr="00B06992">
        <w:rPr>
          <w:rFonts w:ascii="Arial" w:hAnsi="Arial" w:cs="Arial"/>
          <w:sz w:val="24"/>
          <w:szCs w:val="24"/>
        </w:rPr>
        <w:t>. 4%),</w:t>
      </w:r>
    </w:p>
    <w:p w:rsidR="004A3964" w:rsidRPr="00B06992" w:rsidRDefault="004A3964" w:rsidP="00B06992">
      <w:pPr>
        <w:pStyle w:val="Tekstpodstawowywcity"/>
        <w:spacing w:line="240" w:lineRule="auto"/>
        <w:ind w:left="851"/>
        <w:rPr>
          <w:rFonts w:ascii="Arial" w:hAnsi="Arial" w:cs="Arial"/>
          <w:b/>
          <w:sz w:val="24"/>
          <w:szCs w:val="24"/>
        </w:rPr>
      </w:pPr>
      <w:r w:rsidRPr="00B06992">
        <w:rPr>
          <w:rFonts w:ascii="Arial" w:hAnsi="Arial" w:cs="Arial"/>
          <w:sz w:val="24"/>
          <w:szCs w:val="24"/>
        </w:rPr>
        <w:t xml:space="preserve">-nierówności nie mogą przekraczać </w:t>
      </w:r>
      <w:smartTag w:uri="urn:schemas-microsoft-com:office:smarttags" w:element="metricconverter">
        <w:smartTagPr>
          <w:attr w:name="ProductID" w:val="6 mm"/>
        </w:smartTagPr>
        <w:r w:rsidRPr="00B06992">
          <w:rPr>
            <w:rFonts w:ascii="Arial" w:hAnsi="Arial" w:cs="Arial"/>
            <w:sz w:val="24"/>
            <w:szCs w:val="24"/>
          </w:rPr>
          <w:t>6 mm</w:t>
        </w:r>
      </w:smartTag>
    </w:p>
    <w:p w:rsidR="004A3964" w:rsidRPr="00B06992" w:rsidRDefault="004A3964" w:rsidP="00B06992">
      <w:pPr>
        <w:pStyle w:val="Tekstpodstawowywcity"/>
        <w:spacing w:line="240" w:lineRule="auto"/>
        <w:ind w:left="993" w:hanging="142"/>
        <w:rPr>
          <w:rFonts w:ascii="Arial" w:hAnsi="Arial" w:cs="Arial"/>
          <w:b/>
          <w:sz w:val="24"/>
          <w:szCs w:val="24"/>
        </w:rPr>
      </w:pPr>
      <w:r w:rsidRPr="00B06992">
        <w:rPr>
          <w:rFonts w:ascii="Arial" w:hAnsi="Arial" w:cs="Arial"/>
          <w:sz w:val="24"/>
          <w:szCs w:val="24"/>
        </w:rPr>
        <w:t>-ilość miejsc    wykazujących odchylenia nie może  przekraczać 2 na jednym hektometrze,</w:t>
      </w:r>
    </w:p>
    <w:p w:rsidR="004A3964" w:rsidRPr="00B06992" w:rsidRDefault="004A3964" w:rsidP="00B06992">
      <w:pPr>
        <w:pStyle w:val="Tekstpodstawowywcity"/>
        <w:spacing w:line="240" w:lineRule="auto"/>
        <w:ind w:left="851"/>
        <w:rPr>
          <w:rFonts w:ascii="Arial" w:hAnsi="Arial" w:cs="Arial"/>
          <w:b/>
          <w:sz w:val="24"/>
          <w:szCs w:val="24"/>
        </w:rPr>
      </w:pPr>
      <w:r w:rsidRPr="00B06992">
        <w:rPr>
          <w:rFonts w:ascii="Arial" w:hAnsi="Arial" w:cs="Arial"/>
          <w:sz w:val="24"/>
          <w:szCs w:val="24"/>
        </w:rPr>
        <w:t xml:space="preserve">-grubość warstwy nawierzchni (tolerancja ± </w:t>
      </w:r>
      <w:smartTag w:uri="urn:schemas-microsoft-com:office:smarttags" w:element="metricconverter">
        <w:smartTagPr>
          <w:attr w:name="ProductID" w:val="5 mm"/>
        </w:smartTagPr>
        <w:r w:rsidRPr="00B06992">
          <w:rPr>
            <w:rFonts w:ascii="Arial" w:hAnsi="Arial" w:cs="Arial"/>
            <w:sz w:val="24"/>
            <w:szCs w:val="24"/>
          </w:rPr>
          <w:t>5 mm</w:t>
        </w:r>
      </w:smartTag>
      <w:r w:rsidRPr="00B06992">
        <w:rPr>
          <w:rFonts w:ascii="Arial" w:hAnsi="Arial" w:cs="Arial"/>
          <w:sz w:val="24"/>
          <w:szCs w:val="24"/>
        </w:rPr>
        <w:t>),</w:t>
      </w:r>
    </w:p>
    <w:p w:rsidR="004A3964" w:rsidRPr="00B06992" w:rsidRDefault="004A3964" w:rsidP="00B06992">
      <w:pPr>
        <w:pStyle w:val="Tekstpodstawowywcity"/>
        <w:spacing w:line="240" w:lineRule="auto"/>
        <w:ind w:left="851"/>
        <w:rPr>
          <w:rFonts w:ascii="Arial" w:hAnsi="Arial" w:cs="Arial"/>
          <w:b/>
          <w:sz w:val="24"/>
          <w:szCs w:val="24"/>
        </w:rPr>
      </w:pPr>
      <w:r w:rsidRPr="00B06992">
        <w:rPr>
          <w:rFonts w:ascii="Arial" w:hAnsi="Arial" w:cs="Arial"/>
          <w:sz w:val="24"/>
          <w:szCs w:val="24"/>
        </w:rPr>
        <w:t xml:space="preserve">-szerokość warstwy nawierzchni (tolerancja ± </w:t>
      </w:r>
      <w:smartTag w:uri="urn:schemas-microsoft-com:office:smarttags" w:element="metricconverter">
        <w:smartTagPr>
          <w:attr w:name="ProductID" w:val="5 cm"/>
        </w:smartTagPr>
        <w:r w:rsidRPr="00B06992">
          <w:rPr>
            <w:rFonts w:ascii="Arial" w:hAnsi="Arial" w:cs="Arial"/>
            <w:sz w:val="24"/>
            <w:szCs w:val="24"/>
          </w:rPr>
          <w:t>5 cm</w:t>
        </w:r>
      </w:smartTag>
      <w:r w:rsidRPr="00B06992">
        <w:rPr>
          <w:rFonts w:ascii="Arial" w:hAnsi="Arial" w:cs="Arial"/>
          <w:sz w:val="24"/>
          <w:szCs w:val="24"/>
        </w:rPr>
        <w:t>),</w:t>
      </w:r>
    </w:p>
    <w:p w:rsidR="004A3964" w:rsidRPr="00B06992" w:rsidRDefault="004A3964" w:rsidP="00B06992">
      <w:pPr>
        <w:pStyle w:val="Tekstpodstawowywcity"/>
        <w:spacing w:line="240" w:lineRule="auto"/>
        <w:ind w:left="851"/>
        <w:rPr>
          <w:rFonts w:ascii="Arial" w:hAnsi="Arial" w:cs="Arial"/>
          <w:b/>
          <w:sz w:val="24"/>
          <w:szCs w:val="24"/>
        </w:rPr>
      </w:pPr>
      <w:r w:rsidRPr="00B06992">
        <w:rPr>
          <w:rFonts w:ascii="Arial" w:hAnsi="Arial" w:cs="Arial"/>
          <w:sz w:val="24"/>
          <w:szCs w:val="24"/>
        </w:rPr>
        <w:t>-zawartość wolnych przestrzeni w nawierzchni (5-9 %).</w:t>
      </w:r>
    </w:p>
    <w:p w:rsidR="004A3964" w:rsidRPr="00B06992" w:rsidRDefault="004A3964" w:rsidP="00B06992">
      <w:pPr>
        <w:pStyle w:val="Tekstpodstawowywcity"/>
        <w:spacing w:line="240" w:lineRule="auto"/>
        <w:ind w:left="851"/>
        <w:jc w:val="both"/>
        <w:rPr>
          <w:rFonts w:ascii="Arial" w:hAnsi="Arial" w:cs="Arial"/>
          <w:b/>
          <w:sz w:val="24"/>
          <w:szCs w:val="24"/>
        </w:rPr>
      </w:pPr>
      <w:r w:rsidRPr="00B06992">
        <w:rPr>
          <w:rFonts w:ascii="Arial" w:hAnsi="Arial" w:cs="Arial"/>
          <w:sz w:val="24"/>
          <w:szCs w:val="24"/>
        </w:rPr>
        <w:t xml:space="preserve">W czasie budowy Wykonawca powinien prowadzić systematyczne badania kontrolne i dostarczać kopie raportów  Inspektorowi Nadzoru. Badania kontrolne Wykonawca powinien wykonywać z częstotliwością gwarantującą zachowanie wymagań jakości robót. </w:t>
      </w:r>
    </w:p>
    <w:p w:rsidR="004A3964" w:rsidRPr="00B06992" w:rsidRDefault="004A3964" w:rsidP="004A3964">
      <w:pPr>
        <w:pStyle w:val="Akapitzlist"/>
        <w:tabs>
          <w:tab w:val="left" w:pos="3976"/>
        </w:tabs>
        <w:spacing w:after="0"/>
        <w:ind w:left="851"/>
        <w:rPr>
          <w:rFonts w:ascii="Arial" w:hAnsi="Arial" w:cs="Arial"/>
          <w:sz w:val="24"/>
          <w:szCs w:val="24"/>
        </w:rPr>
      </w:pPr>
    </w:p>
    <w:p w:rsidR="004A3964" w:rsidRPr="00B06992" w:rsidRDefault="004A3964" w:rsidP="004A3964">
      <w:pPr>
        <w:pStyle w:val="Akapitzlist"/>
        <w:numPr>
          <w:ilvl w:val="0"/>
          <w:numId w:val="38"/>
        </w:numPr>
        <w:tabs>
          <w:tab w:val="left" w:pos="3976"/>
        </w:tabs>
        <w:spacing w:after="0"/>
        <w:ind w:left="851" w:hanging="425"/>
        <w:rPr>
          <w:rFonts w:ascii="Arial" w:hAnsi="Arial" w:cs="Arial"/>
          <w:sz w:val="24"/>
          <w:szCs w:val="24"/>
        </w:rPr>
      </w:pPr>
      <w:r w:rsidRPr="00B06992">
        <w:rPr>
          <w:rFonts w:ascii="Arial" w:hAnsi="Arial" w:cs="Arial"/>
          <w:sz w:val="24"/>
          <w:szCs w:val="24"/>
        </w:rPr>
        <w:t>Kontrola jakości robót</w:t>
      </w:r>
    </w:p>
    <w:p w:rsidR="004A3964" w:rsidRPr="00B06992" w:rsidRDefault="004A3964" w:rsidP="004A3964">
      <w:pPr>
        <w:pStyle w:val="Akapitzlist"/>
        <w:tabs>
          <w:tab w:val="left" w:pos="3976"/>
        </w:tabs>
        <w:spacing w:after="0"/>
        <w:ind w:left="851"/>
        <w:jc w:val="both"/>
        <w:rPr>
          <w:rFonts w:ascii="Arial" w:hAnsi="Arial" w:cs="Arial"/>
          <w:sz w:val="24"/>
          <w:szCs w:val="24"/>
        </w:rPr>
      </w:pPr>
      <w:r w:rsidRPr="00B06992">
        <w:rPr>
          <w:rFonts w:ascii="Arial" w:hAnsi="Arial" w:cs="Arial"/>
          <w:sz w:val="24"/>
          <w:szCs w:val="24"/>
        </w:rPr>
        <w:t xml:space="preserve">Ogólne wymagania dotyczące kontroli jakości robót podano w „Wymaganiach ogólnych” pkt. 7. </w:t>
      </w:r>
    </w:p>
    <w:p w:rsidR="004A3964" w:rsidRPr="00B06992" w:rsidRDefault="004A3964" w:rsidP="004A3964">
      <w:pPr>
        <w:pStyle w:val="Akapitzlist"/>
        <w:tabs>
          <w:tab w:val="left" w:pos="3976"/>
        </w:tabs>
        <w:ind w:left="851"/>
        <w:jc w:val="both"/>
        <w:rPr>
          <w:rFonts w:ascii="Arial" w:hAnsi="Arial" w:cs="Arial"/>
          <w:sz w:val="24"/>
          <w:szCs w:val="24"/>
        </w:rPr>
      </w:pPr>
      <w:r w:rsidRPr="00B06992">
        <w:rPr>
          <w:rFonts w:ascii="Arial" w:hAnsi="Arial" w:cs="Arial"/>
          <w:sz w:val="24"/>
          <w:szCs w:val="24"/>
        </w:rPr>
        <w:t>W czasie wykonywania robót Wykonawca powinien prowadzić doraźne kontrole wszystkich asortymentów robót.</w:t>
      </w:r>
    </w:p>
    <w:p w:rsidR="004A3964" w:rsidRPr="00B06992" w:rsidRDefault="004A3964" w:rsidP="004A3964">
      <w:pPr>
        <w:pStyle w:val="Tekstpodstawowywcity"/>
        <w:ind w:left="851"/>
        <w:jc w:val="both"/>
        <w:rPr>
          <w:rFonts w:ascii="Arial" w:hAnsi="Arial" w:cs="Arial"/>
          <w:b/>
          <w:sz w:val="24"/>
          <w:szCs w:val="24"/>
        </w:rPr>
      </w:pPr>
      <w:r w:rsidRPr="00B06992">
        <w:rPr>
          <w:rFonts w:ascii="Arial" w:hAnsi="Arial" w:cs="Arial"/>
          <w:sz w:val="24"/>
          <w:szCs w:val="24"/>
        </w:rPr>
        <w:t>Badania jakości robót w czasie ich realizacji należy wykonywać zgodnie z wytycznymi zawartymi w Normach i Aprobatach Technicznych dla materiałów i systemów technologicznych.</w:t>
      </w:r>
    </w:p>
    <w:p w:rsidR="004A3964" w:rsidRPr="00B06992" w:rsidRDefault="004A3964" w:rsidP="004A3964">
      <w:pPr>
        <w:pStyle w:val="Tekstpodstawowywcity"/>
        <w:ind w:left="851"/>
        <w:jc w:val="both"/>
        <w:rPr>
          <w:rFonts w:ascii="Arial" w:hAnsi="Arial" w:cs="Arial"/>
          <w:b/>
          <w:sz w:val="24"/>
          <w:szCs w:val="24"/>
        </w:rPr>
      </w:pPr>
      <w:r w:rsidRPr="00B06992">
        <w:rPr>
          <w:rFonts w:ascii="Arial" w:hAnsi="Arial" w:cs="Arial"/>
          <w:sz w:val="24"/>
          <w:szCs w:val="24"/>
        </w:rPr>
        <w:t>Ponadto:</w:t>
      </w:r>
    </w:p>
    <w:p w:rsidR="004A3964" w:rsidRPr="00B06992" w:rsidRDefault="004A3964" w:rsidP="004A3964">
      <w:pPr>
        <w:pStyle w:val="Tekstpodstawowywcity"/>
        <w:ind w:left="993" w:hanging="142"/>
        <w:jc w:val="both"/>
        <w:rPr>
          <w:rFonts w:ascii="Arial" w:hAnsi="Arial" w:cs="Arial"/>
          <w:b/>
          <w:sz w:val="24"/>
          <w:szCs w:val="24"/>
        </w:rPr>
      </w:pPr>
      <w:r w:rsidRPr="00B06992">
        <w:rPr>
          <w:rFonts w:ascii="Arial" w:hAnsi="Arial" w:cs="Arial"/>
          <w:sz w:val="24"/>
          <w:szCs w:val="24"/>
        </w:rPr>
        <w:t>-badania grubości nawierzchni  -  sprawdzenie grubości nawierzchni należy wykonać   co najmniej w jednym losowo wybranym miejscu  odbieranej nawierzchni. Grubość warstwy nawierzchni nie może się różnić od projektowanej więcej niż ±10%.</w:t>
      </w:r>
    </w:p>
    <w:p w:rsidR="004A3964" w:rsidRPr="00B06992" w:rsidRDefault="004A3964" w:rsidP="004A3964">
      <w:pPr>
        <w:pStyle w:val="Tekstpodstawowywcity"/>
        <w:ind w:left="993" w:hanging="142"/>
        <w:rPr>
          <w:rFonts w:ascii="Arial" w:hAnsi="Arial" w:cs="Arial"/>
          <w:b/>
          <w:sz w:val="24"/>
          <w:szCs w:val="24"/>
        </w:rPr>
      </w:pPr>
      <w:r w:rsidRPr="00B06992">
        <w:rPr>
          <w:rFonts w:ascii="Arial" w:hAnsi="Arial" w:cs="Arial"/>
          <w:sz w:val="24"/>
          <w:szCs w:val="24"/>
        </w:rPr>
        <w:t>- badanie pochylenia nawierzchni  -  należy przeprowadzać za pomocą niwelatora. Różnice pomiędzy pochyleniami rzeczywistymi a projektowanymi nie powinny być większe niż 0.2 %.</w:t>
      </w:r>
    </w:p>
    <w:p w:rsidR="004A3964" w:rsidRPr="00B06992" w:rsidRDefault="004A3964" w:rsidP="004A3964">
      <w:pPr>
        <w:pStyle w:val="Tekstpodstawowywcity"/>
        <w:ind w:left="993" w:hanging="142"/>
        <w:rPr>
          <w:rFonts w:ascii="Arial" w:hAnsi="Arial" w:cs="Arial"/>
          <w:b/>
          <w:sz w:val="24"/>
          <w:szCs w:val="24"/>
        </w:rPr>
      </w:pPr>
      <w:r w:rsidRPr="00B06992">
        <w:rPr>
          <w:rFonts w:ascii="Arial" w:hAnsi="Arial" w:cs="Arial"/>
          <w:sz w:val="24"/>
          <w:szCs w:val="24"/>
        </w:rPr>
        <w:lastRenderedPageBreak/>
        <w:t xml:space="preserve">- badanie rzędnych niwelety nawierzchni  -  należy wykonać za pomocą niwelatora, na długości nie mniejszej niż 0.1 powierzchni odbieranej nawierzchni. Rzędne wysokościowe osi i krawędzi jezdni nie powinny się różnić od założonych więcej niż o ± </w:t>
      </w:r>
      <w:smartTag w:uri="urn:schemas-microsoft-com:office:smarttags" w:element="metricconverter">
        <w:smartTagPr>
          <w:attr w:name="ProductID" w:val="1 cm"/>
        </w:smartTagPr>
        <w:r w:rsidRPr="00B06992">
          <w:rPr>
            <w:rFonts w:ascii="Arial" w:hAnsi="Arial" w:cs="Arial"/>
            <w:sz w:val="24"/>
            <w:szCs w:val="24"/>
          </w:rPr>
          <w:t xml:space="preserve">1 </w:t>
        </w:r>
        <w:proofErr w:type="spellStart"/>
        <w:r w:rsidRPr="00B06992">
          <w:rPr>
            <w:rFonts w:ascii="Arial" w:hAnsi="Arial" w:cs="Arial"/>
            <w:sz w:val="24"/>
            <w:szCs w:val="24"/>
          </w:rPr>
          <w:t>cm</w:t>
        </w:r>
      </w:smartTag>
      <w:proofErr w:type="spellEnd"/>
      <w:r w:rsidRPr="00B06992">
        <w:rPr>
          <w:rFonts w:ascii="Arial" w:hAnsi="Arial" w:cs="Arial"/>
          <w:sz w:val="24"/>
          <w:szCs w:val="24"/>
        </w:rPr>
        <w:t>.</w:t>
      </w:r>
    </w:p>
    <w:p w:rsidR="004A3964" w:rsidRPr="00B06992" w:rsidRDefault="004A3964" w:rsidP="004A3964">
      <w:pPr>
        <w:pStyle w:val="Tekstpodstawowywcity"/>
        <w:ind w:left="993" w:hanging="142"/>
        <w:rPr>
          <w:rFonts w:ascii="Arial" w:hAnsi="Arial" w:cs="Arial"/>
          <w:b/>
          <w:sz w:val="24"/>
          <w:szCs w:val="24"/>
        </w:rPr>
      </w:pPr>
      <w:r w:rsidRPr="00B06992">
        <w:rPr>
          <w:rFonts w:ascii="Arial" w:hAnsi="Arial" w:cs="Arial"/>
          <w:sz w:val="24"/>
          <w:szCs w:val="24"/>
        </w:rPr>
        <w:t xml:space="preserve">- badanie równości nawierzchni  -  należy wykonywać za pomocą </w:t>
      </w:r>
      <w:proofErr w:type="spellStart"/>
      <w:r w:rsidRPr="00B06992">
        <w:rPr>
          <w:rFonts w:ascii="Arial" w:hAnsi="Arial" w:cs="Arial"/>
          <w:sz w:val="24"/>
          <w:szCs w:val="24"/>
        </w:rPr>
        <w:t>planografu</w:t>
      </w:r>
      <w:proofErr w:type="spellEnd"/>
      <w:r w:rsidRPr="00B06992">
        <w:rPr>
          <w:rFonts w:ascii="Arial" w:hAnsi="Arial" w:cs="Arial"/>
          <w:sz w:val="24"/>
          <w:szCs w:val="24"/>
        </w:rPr>
        <w:t xml:space="preserve"> w sposób ciągły a w przypadku jego braku, za  zgodą Inspektora Nadzoru łatą </w:t>
      </w:r>
    </w:p>
    <w:p w:rsidR="004A3964" w:rsidRPr="00B06992" w:rsidRDefault="004A3964" w:rsidP="004A3964">
      <w:pPr>
        <w:pStyle w:val="Tekstpodstawowywcity"/>
        <w:ind w:left="993" w:hanging="142"/>
        <w:rPr>
          <w:rFonts w:ascii="Arial" w:hAnsi="Arial" w:cs="Arial"/>
          <w:b/>
          <w:sz w:val="24"/>
          <w:szCs w:val="24"/>
        </w:rPr>
      </w:pPr>
      <w:r w:rsidRPr="00B06992">
        <w:rPr>
          <w:rFonts w:ascii="Arial" w:hAnsi="Arial" w:cs="Arial"/>
          <w:sz w:val="24"/>
          <w:szCs w:val="24"/>
        </w:rPr>
        <w:t xml:space="preserve">  4-metrową, co najmniej w dziesięciu losowo wybranych miejscach odebranej nawierzchni. Nierówności nie mogą przekraczać </w:t>
      </w:r>
      <w:smartTag w:uri="urn:schemas-microsoft-com:office:smarttags" w:element="metricconverter">
        <w:smartTagPr>
          <w:attr w:name="ProductID" w:val="5 mm"/>
        </w:smartTagPr>
        <w:r w:rsidRPr="00B06992">
          <w:rPr>
            <w:rFonts w:ascii="Arial" w:hAnsi="Arial" w:cs="Arial"/>
            <w:sz w:val="24"/>
            <w:szCs w:val="24"/>
          </w:rPr>
          <w:t xml:space="preserve">5 </w:t>
        </w:r>
        <w:proofErr w:type="spellStart"/>
        <w:r w:rsidRPr="00B06992">
          <w:rPr>
            <w:rFonts w:ascii="Arial" w:hAnsi="Arial" w:cs="Arial"/>
            <w:sz w:val="24"/>
            <w:szCs w:val="24"/>
          </w:rPr>
          <w:t>mm</w:t>
        </w:r>
      </w:smartTag>
      <w:proofErr w:type="spellEnd"/>
      <w:r w:rsidRPr="00B06992">
        <w:rPr>
          <w:rFonts w:ascii="Arial" w:hAnsi="Arial" w:cs="Arial"/>
          <w:sz w:val="24"/>
          <w:szCs w:val="24"/>
        </w:rPr>
        <w:t>.</w:t>
      </w:r>
    </w:p>
    <w:p w:rsidR="004A3964" w:rsidRPr="00B06992" w:rsidRDefault="004A3964" w:rsidP="004A3964">
      <w:pPr>
        <w:pStyle w:val="Tekstpodstawowywcity"/>
        <w:ind w:left="851"/>
        <w:jc w:val="both"/>
        <w:rPr>
          <w:rFonts w:ascii="Arial" w:hAnsi="Arial" w:cs="Arial"/>
          <w:b/>
          <w:sz w:val="24"/>
          <w:szCs w:val="24"/>
        </w:rPr>
      </w:pPr>
      <w:r w:rsidRPr="00B06992">
        <w:rPr>
          <w:rFonts w:ascii="Arial" w:hAnsi="Arial" w:cs="Arial"/>
          <w:sz w:val="24"/>
          <w:szCs w:val="24"/>
        </w:rPr>
        <w:t>Wykonawca  zobowiązany jest do badania zagęszczenia wykonanej nawierzchni.</w:t>
      </w:r>
    </w:p>
    <w:p w:rsidR="004A3964" w:rsidRPr="00B06992" w:rsidRDefault="004A3964" w:rsidP="004A3964">
      <w:pPr>
        <w:pStyle w:val="Tekstpodstawowywcity"/>
        <w:ind w:left="851"/>
        <w:jc w:val="both"/>
        <w:rPr>
          <w:rFonts w:ascii="Arial" w:hAnsi="Arial" w:cs="Arial"/>
          <w:b/>
          <w:sz w:val="24"/>
          <w:szCs w:val="24"/>
        </w:rPr>
      </w:pPr>
      <w:r w:rsidRPr="00B06992">
        <w:rPr>
          <w:rFonts w:ascii="Arial" w:hAnsi="Arial" w:cs="Arial"/>
          <w:sz w:val="24"/>
          <w:szCs w:val="24"/>
        </w:rPr>
        <w:t>Wykonuje się to poprzez wycięcie próbki z gotowej nawierzchni po jej zagęszczeniu i ostygnięciu. Do wycięcia próbek powinno się używać mechanicznej wiertnicy, która wycina cylindryczne próbki w stanie nienaruszonym.</w:t>
      </w:r>
    </w:p>
    <w:p w:rsidR="004A3964" w:rsidRPr="00B06992" w:rsidRDefault="004A3964" w:rsidP="004A3964">
      <w:pPr>
        <w:pStyle w:val="Tekstpodstawowywcity"/>
        <w:ind w:left="851"/>
        <w:jc w:val="both"/>
        <w:rPr>
          <w:rFonts w:ascii="Arial" w:hAnsi="Arial" w:cs="Arial"/>
          <w:b/>
          <w:sz w:val="24"/>
          <w:szCs w:val="24"/>
        </w:rPr>
      </w:pPr>
      <w:r w:rsidRPr="00B06992">
        <w:rPr>
          <w:rFonts w:ascii="Arial" w:hAnsi="Arial" w:cs="Arial"/>
          <w:sz w:val="24"/>
          <w:szCs w:val="24"/>
        </w:rPr>
        <w:t xml:space="preserve">Należy pobrać losowo minimum  dwie próbki przy dziennej działce długości </w:t>
      </w:r>
      <w:smartTag w:uri="urn:schemas-microsoft-com:office:smarttags" w:element="metricconverter">
        <w:smartTagPr>
          <w:attr w:name="ProductID" w:val="50 m"/>
        </w:smartTagPr>
        <w:r w:rsidRPr="00B06992">
          <w:rPr>
            <w:rFonts w:ascii="Arial" w:hAnsi="Arial" w:cs="Arial"/>
            <w:sz w:val="24"/>
            <w:szCs w:val="24"/>
          </w:rPr>
          <w:t>50 m</w:t>
        </w:r>
      </w:smartTag>
      <w:r w:rsidRPr="00B06992">
        <w:rPr>
          <w:rFonts w:ascii="Arial" w:hAnsi="Arial" w:cs="Arial"/>
          <w:sz w:val="24"/>
          <w:szCs w:val="24"/>
        </w:rPr>
        <w:t xml:space="preserve"> i cztery próbki przy działce dłuższej. Wskaźnik zagęszczenia oblicza się przez porównanie gęstości pozornej próbki wyciętej z nawierzchni do gęstości pozornej średniej wzorcowej próbki zagęszczonej wg metody Marshalla i wyraża się w procentach.</w:t>
      </w:r>
    </w:p>
    <w:p w:rsidR="004A3964" w:rsidRPr="00B06992" w:rsidRDefault="004A3964" w:rsidP="004A3964">
      <w:pPr>
        <w:pStyle w:val="Tekstpodstawowywcity"/>
        <w:ind w:left="851"/>
        <w:jc w:val="both"/>
        <w:rPr>
          <w:rFonts w:ascii="Arial" w:hAnsi="Arial" w:cs="Arial"/>
          <w:b/>
          <w:sz w:val="24"/>
          <w:szCs w:val="24"/>
        </w:rPr>
      </w:pPr>
      <w:r w:rsidRPr="00B06992">
        <w:rPr>
          <w:rFonts w:ascii="Arial" w:hAnsi="Arial" w:cs="Arial"/>
          <w:sz w:val="24"/>
          <w:szCs w:val="24"/>
        </w:rPr>
        <w:t>Do oceny zagęszczenia przyjmuje się średnią z dwóch próbek.</w:t>
      </w:r>
    </w:p>
    <w:p w:rsidR="004A3964" w:rsidRPr="00B06992" w:rsidRDefault="004A3964" w:rsidP="004A3964">
      <w:pPr>
        <w:pStyle w:val="Akapitzlist"/>
        <w:numPr>
          <w:ilvl w:val="0"/>
          <w:numId w:val="38"/>
        </w:numPr>
        <w:tabs>
          <w:tab w:val="left" w:pos="3976"/>
        </w:tabs>
        <w:ind w:left="851" w:hanging="425"/>
        <w:rPr>
          <w:rFonts w:ascii="Arial" w:hAnsi="Arial" w:cs="Arial"/>
          <w:sz w:val="24"/>
          <w:szCs w:val="24"/>
        </w:rPr>
      </w:pPr>
      <w:r w:rsidRPr="00B06992">
        <w:rPr>
          <w:rFonts w:ascii="Arial" w:hAnsi="Arial" w:cs="Arial"/>
          <w:sz w:val="24"/>
          <w:szCs w:val="24"/>
        </w:rPr>
        <w:t>Obmiar robót</w:t>
      </w:r>
    </w:p>
    <w:p w:rsidR="004A3964" w:rsidRPr="00B06992" w:rsidRDefault="004A3964" w:rsidP="004A3964">
      <w:pPr>
        <w:pStyle w:val="Akapitzlist"/>
        <w:tabs>
          <w:tab w:val="left" w:pos="3976"/>
        </w:tabs>
        <w:ind w:left="851"/>
        <w:jc w:val="both"/>
        <w:rPr>
          <w:rFonts w:ascii="Arial" w:hAnsi="Arial" w:cs="Arial"/>
          <w:sz w:val="24"/>
          <w:szCs w:val="24"/>
        </w:rPr>
      </w:pPr>
      <w:r w:rsidRPr="00B06992">
        <w:rPr>
          <w:rFonts w:ascii="Arial" w:hAnsi="Arial" w:cs="Arial"/>
          <w:sz w:val="24"/>
          <w:szCs w:val="24"/>
        </w:rPr>
        <w:t xml:space="preserve">Zasady obmiaru robót podano w OST „Wymagania ogólne” pkt. 8. </w:t>
      </w:r>
    </w:p>
    <w:p w:rsidR="004A3964" w:rsidRPr="00B06992" w:rsidRDefault="004A3964" w:rsidP="004A3964">
      <w:pPr>
        <w:pStyle w:val="Akapitzlist"/>
        <w:tabs>
          <w:tab w:val="left" w:pos="3976"/>
        </w:tabs>
        <w:ind w:left="851"/>
        <w:jc w:val="both"/>
        <w:rPr>
          <w:rFonts w:ascii="Arial" w:hAnsi="Arial" w:cs="Arial"/>
          <w:sz w:val="24"/>
          <w:szCs w:val="24"/>
        </w:rPr>
      </w:pPr>
      <w:r w:rsidRPr="00B06992">
        <w:rPr>
          <w:rFonts w:ascii="Arial" w:hAnsi="Arial" w:cs="Arial"/>
          <w:sz w:val="24"/>
          <w:szCs w:val="24"/>
        </w:rPr>
        <w:t>Jednostkami obmiaru robót związanych z wykonywaniem powyższych robót są metry kwadratowe [m</w:t>
      </w:r>
      <w:r w:rsidRPr="00B06992">
        <w:rPr>
          <w:rFonts w:ascii="Arial" w:hAnsi="Arial" w:cs="Arial"/>
          <w:sz w:val="24"/>
          <w:szCs w:val="24"/>
          <w:vertAlign w:val="superscript"/>
        </w:rPr>
        <w:t>2</w:t>
      </w:r>
      <w:r w:rsidRPr="00B06992">
        <w:rPr>
          <w:rFonts w:ascii="Arial" w:hAnsi="Arial" w:cs="Arial"/>
          <w:sz w:val="24"/>
          <w:szCs w:val="24"/>
        </w:rPr>
        <w:t>] wykonanych nawierzchni.</w:t>
      </w:r>
    </w:p>
    <w:p w:rsidR="004A3964" w:rsidRPr="00B06992" w:rsidRDefault="004A3964" w:rsidP="004A3964">
      <w:pPr>
        <w:pStyle w:val="Akapitzlist"/>
        <w:numPr>
          <w:ilvl w:val="0"/>
          <w:numId w:val="38"/>
        </w:numPr>
        <w:tabs>
          <w:tab w:val="left" w:pos="3976"/>
        </w:tabs>
        <w:ind w:left="851" w:hanging="425"/>
        <w:jc w:val="both"/>
        <w:rPr>
          <w:rFonts w:ascii="Arial" w:hAnsi="Arial" w:cs="Arial"/>
          <w:sz w:val="24"/>
          <w:szCs w:val="24"/>
        </w:rPr>
      </w:pPr>
      <w:r w:rsidRPr="00B06992">
        <w:rPr>
          <w:rFonts w:ascii="Arial" w:hAnsi="Arial" w:cs="Arial"/>
          <w:sz w:val="24"/>
          <w:szCs w:val="24"/>
        </w:rPr>
        <w:t>Odbiór robót</w:t>
      </w:r>
    </w:p>
    <w:p w:rsidR="004A3964" w:rsidRPr="00B06992" w:rsidRDefault="004A3964" w:rsidP="004A3964">
      <w:pPr>
        <w:pStyle w:val="Akapitzlist"/>
        <w:tabs>
          <w:tab w:val="left" w:pos="3976"/>
        </w:tabs>
        <w:ind w:left="851"/>
        <w:jc w:val="both"/>
        <w:rPr>
          <w:rFonts w:ascii="Arial" w:hAnsi="Arial" w:cs="Arial"/>
          <w:sz w:val="24"/>
          <w:szCs w:val="24"/>
        </w:rPr>
      </w:pPr>
      <w:r w:rsidRPr="00B06992">
        <w:rPr>
          <w:rFonts w:ascii="Arial" w:hAnsi="Arial" w:cs="Arial"/>
          <w:sz w:val="24"/>
          <w:szCs w:val="24"/>
        </w:rPr>
        <w:t xml:space="preserve">Ogólne zasady odbioru robót podano w OST „Wymagania ogólne” pkt. 9. </w:t>
      </w:r>
    </w:p>
    <w:p w:rsidR="004A3964" w:rsidRPr="00B06992" w:rsidRDefault="004A3964" w:rsidP="004A3964">
      <w:pPr>
        <w:pStyle w:val="Akapitzlist"/>
        <w:tabs>
          <w:tab w:val="left" w:pos="3976"/>
        </w:tabs>
        <w:ind w:left="851"/>
        <w:jc w:val="both"/>
        <w:rPr>
          <w:rFonts w:ascii="Arial" w:hAnsi="Arial" w:cs="Arial"/>
          <w:sz w:val="24"/>
          <w:szCs w:val="24"/>
        </w:rPr>
      </w:pPr>
      <w:r w:rsidRPr="00B06992">
        <w:rPr>
          <w:rFonts w:ascii="Arial" w:hAnsi="Arial" w:cs="Arial"/>
          <w:sz w:val="24"/>
          <w:szCs w:val="24"/>
        </w:rPr>
        <w:t>Roboty uznaje się za wykonane zgodnie z dokumentacją, jeśli wszystkie pomiary i badania dały wyniki pozytywne.</w:t>
      </w:r>
    </w:p>
    <w:p w:rsidR="004A3964" w:rsidRPr="00B06992" w:rsidRDefault="004A3964" w:rsidP="004A3964">
      <w:pPr>
        <w:pStyle w:val="Tekstpodstawowywcity"/>
        <w:ind w:left="851"/>
        <w:jc w:val="both"/>
        <w:rPr>
          <w:rFonts w:ascii="Arial" w:hAnsi="Arial" w:cs="Arial"/>
          <w:b/>
          <w:sz w:val="24"/>
          <w:szCs w:val="24"/>
        </w:rPr>
      </w:pPr>
      <w:r w:rsidRPr="00B06992">
        <w:rPr>
          <w:rFonts w:ascii="Arial" w:hAnsi="Arial" w:cs="Arial"/>
          <w:sz w:val="24"/>
          <w:szCs w:val="24"/>
        </w:rPr>
        <w:t>Celem odbioru jest protokolarne dokonanie finalnej oceny rzeczywistego wykonania robót w odniesieniu do ich ilości, jakości i wartości.</w:t>
      </w:r>
    </w:p>
    <w:p w:rsidR="004A3964" w:rsidRPr="00B06992" w:rsidRDefault="004A3964" w:rsidP="004A3964">
      <w:pPr>
        <w:pStyle w:val="Tekstpodstawowywcity"/>
        <w:ind w:left="851"/>
        <w:jc w:val="both"/>
        <w:rPr>
          <w:rFonts w:ascii="Arial" w:hAnsi="Arial" w:cs="Arial"/>
          <w:b/>
          <w:sz w:val="24"/>
          <w:szCs w:val="24"/>
        </w:rPr>
      </w:pPr>
      <w:r w:rsidRPr="00B06992">
        <w:rPr>
          <w:rFonts w:ascii="Arial" w:hAnsi="Arial" w:cs="Arial"/>
          <w:sz w:val="24"/>
          <w:szCs w:val="24"/>
        </w:rPr>
        <w:t>Gotowość do odbioru zgłasza Wykonawca pisemnie.</w:t>
      </w:r>
    </w:p>
    <w:p w:rsidR="004A3964" w:rsidRPr="00B06992" w:rsidRDefault="004A3964" w:rsidP="004A3964">
      <w:pPr>
        <w:pStyle w:val="Tekstpodstawowywcity"/>
        <w:ind w:left="851"/>
        <w:jc w:val="both"/>
        <w:rPr>
          <w:rFonts w:ascii="Arial" w:hAnsi="Arial" w:cs="Arial"/>
          <w:b/>
          <w:sz w:val="24"/>
          <w:szCs w:val="24"/>
        </w:rPr>
      </w:pPr>
      <w:r w:rsidRPr="00B06992">
        <w:rPr>
          <w:rFonts w:ascii="Arial" w:hAnsi="Arial" w:cs="Arial"/>
          <w:sz w:val="24"/>
          <w:szCs w:val="24"/>
        </w:rPr>
        <w:t>Odbiór jest potwierdzeniem wykonania robót zgodnie z postanowieniami Umowy oraz obowiązującymi Normami Technicznymi (PN, EN-PN).</w:t>
      </w:r>
    </w:p>
    <w:p w:rsidR="004A3964" w:rsidRPr="00B06992" w:rsidRDefault="004A3964" w:rsidP="004A3964">
      <w:pPr>
        <w:pStyle w:val="Tekstpodstawowywcity"/>
        <w:ind w:left="851"/>
        <w:jc w:val="both"/>
        <w:rPr>
          <w:rFonts w:ascii="Arial" w:hAnsi="Arial" w:cs="Arial"/>
          <w:b/>
          <w:sz w:val="24"/>
          <w:szCs w:val="24"/>
        </w:rPr>
      </w:pPr>
      <w:r w:rsidRPr="00B06992">
        <w:rPr>
          <w:rFonts w:ascii="Arial" w:hAnsi="Arial" w:cs="Arial"/>
          <w:sz w:val="24"/>
          <w:szCs w:val="24"/>
        </w:rPr>
        <w:t>Komisja odbierająca roboty dokona ich oceny jakościowej na podstawie przedłożonych dokumentów, wyników badań i pomiarów, ocenie wizualnej oraz zgodności wykonania robót z rysunkami i specyfikacjami.</w:t>
      </w:r>
    </w:p>
    <w:p w:rsidR="004A3964" w:rsidRPr="00B06992" w:rsidRDefault="004A3964" w:rsidP="004A3964">
      <w:pPr>
        <w:pStyle w:val="Tekstpodstawowywcity"/>
        <w:ind w:left="851"/>
        <w:jc w:val="both"/>
        <w:rPr>
          <w:rFonts w:ascii="Arial" w:hAnsi="Arial" w:cs="Arial"/>
          <w:b/>
          <w:sz w:val="24"/>
          <w:szCs w:val="24"/>
        </w:rPr>
      </w:pPr>
      <w:r w:rsidRPr="00B06992">
        <w:rPr>
          <w:rFonts w:ascii="Arial" w:hAnsi="Arial" w:cs="Arial"/>
          <w:sz w:val="24"/>
          <w:szCs w:val="24"/>
        </w:rPr>
        <w:t>W przypadku niewykonania wyznaczonych robót poprawkowych lub robót uzupełniających Komisja przerwie swoje czynności i ustala nowy termin odbioru końcowego.</w:t>
      </w:r>
    </w:p>
    <w:p w:rsidR="004A3964" w:rsidRPr="00B06992" w:rsidRDefault="004A3964" w:rsidP="004A3964">
      <w:pPr>
        <w:pStyle w:val="Akapitzlist"/>
        <w:numPr>
          <w:ilvl w:val="0"/>
          <w:numId w:val="38"/>
        </w:numPr>
        <w:tabs>
          <w:tab w:val="left" w:pos="3976"/>
        </w:tabs>
        <w:ind w:left="851" w:hanging="425"/>
        <w:rPr>
          <w:rFonts w:ascii="Arial" w:hAnsi="Arial" w:cs="Arial"/>
          <w:sz w:val="24"/>
          <w:szCs w:val="24"/>
        </w:rPr>
      </w:pPr>
      <w:r w:rsidRPr="00B06992">
        <w:rPr>
          <w:rFonts w:ascii="Arial" w:hAnsi="Arial" w:cs="Arial"/>
          <w:sz w:val="24"/>
          <w:szCs w:val="24"/>
        </w:rPr>
        <w:lastRenderedPageBreak/>
        <w:t>Podstawa płatności</w:t>
      </w:r>
    </w:p>
    <w:p w:rsidR="004A3964" w:rsidRPr="00B06992" w:rsidRDefault="004A3964" w:rsidP="004A3964">
      <w:pPr>
        <w:pStyle w:val="Akapitzlist"/>
        <w:tabs>
          <w:tab w:val="left" w:pos="3976"/>
          <w:tab w:val="left" w:pos="9355"/>
        </w:tabs>
        <w:spacing w:after="0"/>
        <w:ind w:left="851" w:right="-1"/>
        <w:jc w:val="both"/>
        <w:rPr>
          <w:rFonts w:ascii="Arial" w:hAnsi="Arial" w:cs="Arial"/>
          <w:sz w:val="24"/>
          <w:szCs w:val="24"/>
        </w:rPr>
      </w:pPr>
      <w:r w:rsidRPr="00B06992">
        <w:rPr>
          <w:rFonts w:ascii="Arial" w:hAnsi="Arial" w:cs="Arial"/>
          <w:sz w:val="24"/>
          <w:szCs w:val="24"/>
        </w:rPr>
        <w:t xml:space="preserve">Ogólne ustalenia dotyczące podstawy płatności podano w OST „Wymagania ogólne” pkt. 10. </w:t>
      </w:r>
    </w:p>
    <w:p w:rsidR="004A3964" w:rsidRPr="00B06992" w:rsidRDefault="004A3964" w:rsidP="004A3964">
      <w:pPr>
        <w:autoSpaceDE w:val="0"/>
        <w:autoSpaceDN w:val="0"/>
        <w:adjustRightInd w:val="0"/>
        <w:ind w:left="851" w:right="-1"/>
        <w:jc w:val="both"/>
        <w:rPr>
          <w:rFonts w:ascii="Tahoma" w:hAnsi="Tahoma" w:cs="Tahoma"/>
          <w:bCs/>
          <w:color w:val="000000"/>
          <w:sz w:val="24"/>
          <w:szCs w:val="24"/>
        </w:rPr>
      </w:pPr>
      <w:r w:rsidRPr="00B06992">
        <w:rPr>
          <w:rFonts w:ascii="Tahoma" w:hAnsi="Tahoma" w:cs="Tahoma"/>
          <w:bCs/>
          <w:color w:val="000000"/>
          <w:sz w:val="24"/>
          <w:szCs w:val="24"/>
        </w:rPr>
        <w:t>Kwota ryczałtowa pozycji kosztorysowej będzie uwzględniać wszystkie czynności, wymagania i badania składające się na jej wykonanie, określone dla tej Roboty w Specyfikacji Technicznej i w Dokumentacji Projektowej.</w:t>
      </w:r>
    </w:p>
    <w:p w:rsidR="004A3964" w:rsidRPr="00B06992" w:rsidRDefault="004A3964" w:rsidP="004A3964">
      <w:pPr>
        <w:autoSpaceDE w:val="0"/>
        <w:autoSpaceDN w:val="0"/>
        <w:adjustRightInd w:val="0"/>
        <w:spacing w:after="0"/>
        <w:ind w:left="851" w:right="-1"/>
        <w:jc w:val="both"/>
        <w:rPr>
          <w:rFonts w:ascii="Tahoma" w:hAnsi="Tahoma" w:cs="Tahoma"/>
          <w:bCs/>
          <w:color w:val="000000"/>
          <w:sz w:val="24"/>
          <w:szCs w:val="24"/>
        </w:rPr>
      </w:pPr>
      <w:r w:rsidRPr="00B06992">
        <w:rPr>
          <w:rFonts w:ascii="Tahoma" w:hAnsi="Tahoma" w:cs="Tahoma"/>
          <w:bCs/>
          <w:color w:val="000000"/>
          <w:sz w:val="24"/>
          <w:szCs w:val="24"/>
        </w:rPr>
        <w:t xml:space="preserve"> Kwoty ryczałtowe będą obejmować:</w:t>
      </w:r>
    </w:p>
    <w:p w:rsidR="004A3964" w:rsidRPr="00B06992" w:rsidRDefault="004A3964" w:rsidP="004A3964">
      <w:pPr>
        <w:numPr>
          <w:ilvl w:val="0"/>
          <w:numId w:val="9"/>
        </w:numPr>
        <w:tabs>
          <w:tab w:val="left" w:pos="1080"/>
        </w:tabs>
        <w:autoSpaceDE w:val="0"/>
        <w:autoSpaceDN w:val="0"/>
        <w:adjustRightInd w:val="0"/>
        <w:spacing w:after="0"/>
        <w:ind w:left="851" w:right="-1" w:firstLine="0"/>
        <w:rPr>
          <w:rFonts w:ascii="Arial" w:hAnsi="Arial" w:cs="Arial"/>
          <w:bCs/>
          <w:color w:val="000000"/>
          <w:sz w:val="24"/>
          <w:szCs w:val="24"/>
        </w:rPr>
      </w:pPr>
      <w:r w:rsidRPr="00B06992">
        <w:rPr>
          <w:rFonts w:ascii="Arial" w:hAnsi="Arial" w:cs="Arial"/>
          <w:bCs/>
          <w:color w:val="000000"/>
          <w:sz w:val="24"/>
          <w:szCs w:val="24"/>
        </w:rPr>
        <w:t>robociznę bezpośrednią wraz z kosztami,</w:t>
      </w:r>
    </w:p>
    <w:p w:rsidR="004A3964" w:rsidRPr="00B06992" w:rsidRDefault="004A3964" w:rsidP="004A3964">
      <w:pPr>
        <w:tabs>
          <w:tab w:val="left" w:pos="1080"/>
        </w:tabs>
        <w:autoSpaceDE w:val="0"/>
        <w:autoSpaceDN w:val="0"/>
        <w:adjustRightInd w:val="0"/>
        <w:spacing w:after="0"/>
        <w:ind w:left="1276" w:right="-1" w:hanging="425"/>
        <w:rPr>
          <w:rFonts w:ascii="Arial" w:hAnsi="Arial" w:cs="Arial"/>
          <w:bCs/>
          <w:color w:val="000000"/>
          <w:sz w:val="24"/>
          <w:szCs w:val="24"/>
        </w:rPr>
      </w:pPr>
      <w:r w:rsidRPr="00B06992">
        <w:rPr>
          <w:rFonts w:ascii="Arial" w:hAnsi="Arial" w:cs="Arial"/>
          <w:bCs/>
          <w:color w:val="000000"/>
          <w:sz w:val="24"/>
          <w:szCs w:val="24"/>
        </w:rPr>
        <w:t>-    wartość zużytych materiałów wraz z kosztami zakupu, magazynowania,</w:t>
      </w:r>
    </w:p>
    <w:p w:rsidR="004A3964" w:rsidRPr="00B06992" w:rsidRDefault="004A3964" w:rsidP="004A3964">
      <w:pPr>
        <w:tabs>
          <w:tab w:val="left" w:pos="1080"/>
        </w:tabs>
        <w:autoSpaceDE w:val="0"/>
        <w:autoSpaceDN w:val="0"/>
        <w:adjustRightInd w:val="0"/>
        <w:spacing w:after="0"/>
        <w:ind w:left="1276" w:right="-1" w:hanging="425"/>
        <w:rPr>
          <w:rFonts w:ascii="Arial" w:hAnsi="Arial" w:cs="Arial"/>
          <w:bCs/>
          <w:color w:val="000000"/>
          <w:sz w:val="24"/>
          <w:szCs w:val="24"/>
        </w:rPr>
      </w:pPr>
      <w:r w:rsidRPr="00B06992">
        <w:rPr>
          <w:rFonts w:ascii="Arial" w:hAnsi="Arial" w:cs="Arial"/>
          <w:bCs/>
          <w:color w:val="000000"/>
          <w:sz w:val="24"/>
          <w:szCs w:val="24"/>
        </w:rPr>
        <w:t xml:space="preserve">     ewentualnymi kosztami ubytków i transportu na plac budowy,</w:t>
      </w:r>
    </w:p>
    <w:p w:rsidR="004A3964" w:rsidRPr="00B06992" w:rsidRDefault="004A3964" w:rsidP="004A3964">
      <w:pPr>
        <w:numPr>
          <w:ilvl w:val="0"/>
          <w:numId w:val="9"/>
        </w:numPr>
        <w:tabs>
          <w:tab w:val="left" w:pos="1080"/>
        </w:tabs>
        <w:autoSpaceDE w:val="0"/>
        <w:autoSpaceDN w:val="0"/>
        <w:adjustRightInd w:val="0"/>
        <w:spacing w:after="0"/>
        <w:ind w:left="851" w:right="-1" w:firstLine="0"/>
        <w:rPr>
          <w:rFonts w:ascii="Arial" w:hAnsi="Arial" w:cs="Arial"/>
          <w:bCs/>
          <w:color w:val="000000"/>
          <w:sz w:val="24"/>
          <w:szCs w:val="24"/>
        </w:rPr>
      </w:pPr>
      <w:r w:rsidRPr="00B06992">
        <w:rPr>
          <w:rFonts w:ascii="Arial" w:hAnsi="Arial" w:cs="Arial"/>
          <w:bCs/>
          <w:color w:val="000000"/>
          <w:sz w:val="24"/>
          <w:szCs w:val="24"/>
        </w:rPr>
        <w:t>wartość pracy sprzętu wraz z kosztami,</w:t>
      </w:r>
    </w:p>
    <w:p w:rsidR="004A3964" w:rsidRPr="00B06992" w:rsidRDefault="004A3964" w:rsidP="004A3964">
      <w:pPr>
        <w:numPr>
          <w:ilvl w:val="0"/>
          <w:numId w:val="9"/>
        </w:numPr>
        <w:tabs>
          <w:tab w:val="left" w:pos="1080"/>
        </w:tabs>
        <w:autoSpaceDE w:val="0"/>
        <w:autoSpaceDN w:val="0"/>
        <w:adjustRightInd w:val="0"/>
        <w:spacing w:after="0"/>
        <w:ind w:left="851" w:right="-1" w:firstLine="0"/>
        <w:rPr>
          <w:rFonts w:ascii="Arial" w:hAnsi="Arial" w:cs="Arial"/>
          <w:bCs/>
          <w:color w:val="000000"/>
          <w:sz w:val="24"/>
          <w:szCs w:val="24"/>
        </w:rPr>
      </w:pPr>
      <w:r w:rsidRPr="00B06992">
        <w:rPr>
          <w:rFonts w:ascii="Arial" w:hAnsi="Arial" w:cs="Arial"/>
          <w:bCs/>
          <w:color w:val="000000"/>
          <w:sz w:val="24"/>
          <w:szCs w:val="24"/>
        </w:rPr>
        <w:t>koszty pośrednie, zysk kalkulacyjny i ryzyko,</w:t>
      </w:r>
    </w:p>
    <w:p w:rsidR="004A3964" w:rsidRPr="00B06992" w:rsidRDefault="004A3964" w:rsidP="004A3964">
      <w:pPr>
        <w:numPr>
          <w:ilvl w:val="0"/>
          <w:numId w:val="9"/>
        </w:numPr>
        <w:tabs>
          <w:tab w:val="left" w:pos="1080"/>
        </w:tabs>
        <w:autoSpaceDE w:val="0"/>
        <w:autoSpaceDN w:val="0"/>
        <w:adjustRightInd w:val="0"/>
        <w:spacing w:after="0"/>
        <w:ind w:left="851" w:right="-1" w:firstLine="0"/>
        <w:rPr>
          <w:rFonts w:ascii="Arial" w:hAnsi="Arial" w:cs="Arial"/>
          <w:bCs/>
          <w:sz w:val="24"/>
          <w:szCs w:val="24"/>
        </w:rPr>
      </w:pPr>
      <w:r w:rsidRPr="00B06992">
        <w:rPr>
          <w:rFonts w:ascii="Arial" w:hAnsi="Arial" w:cs="Arial"/>
          <w:bCs/>
          <w:sz w:val="24"/>
          <w:szCs w:val="24"/>
        </w:rPr>
        <w:t>podatki obliczane zgodnie z obowiązującymi przepisami.</w:t>
      </w:r>
    </w:p>
    <w:p w:rsidR="004A3964" w:rsidRPr="00B06992" w:rsidRDefault="004A3964" w:rsidP="004A3964">
      <w:pPr>
        <w:tabs>
          <w:tab w:val="left" w:pos="1080"/>
        </w:tabs>
        <w:autoSpaceDE w:val="0"/>
        <w:autoSpaceDN w:val="0"/>
        <w:adjustRightInd w:val="0"/>
        <w:spacing w:after="0"/>
        <w:ind w:left="851" w:right="-1"/>
        <w:rPr>
          <w:rFonts w:ascii="Arial" w:hAnsi="Arial" w:cs="Arial"/>
          <w:bCs/>
          <w:sz w:val="24"/>
          <w:szCs w:val="24"/>
        </w:rPr>
      </w:pPr>
    </w:p>
    <w:p w:rsidR="004A3964" w:rsidRPr="00E96333" w:rsidRDefault="004A3964" w:rsidP="004A3964">
      <w:pPr>
        <w:tabs>
          <w:tab w:val="left" w:pos="1080"/>
        </w:tabs>
        <w:autoSpaceDE w:val="0"/>
        <w:autoSpaceDN w:val="0"/>
        <w:adjustRightInd w:val="0"/>
        <w:spacing w:after="0"/>
        <w:ind w:left="851" w:right="-1"/>
        <w:rPr>
          <w:rFonts w:ascii="Arial" w:hAnsi="Arial" w:cs="Arial"/>
          <w:bCs/>
          <w:sz w:val="24"/>
          <w:szCs w:val="24"/>
        </w:rPr>
      </w:pPr>
      <w:r w:rsidRPr="00B06992">
        <w:rPr>
          <w:rFonts w:ascii="Arial" w:hAnsi="Arial" w:cs="Arial"/>
          <w:bCs/>
          <w:sz w:val="24"/>
          <w:szCs w:val="24"/>
        </w:rPr>
        <w:t>Podstawą   płatności jest sporządzony i podpisany protokół odbioru robót.</w:t>
      </w:r>
    </w:p>
    <w:p w:rsidR="004A3964" w:rsidRPr="00E96333" w:rsidRDefault="004A3964" w:rsidP="004A3964">
      <w:pPr>
        <w:tabs>
          <w:tab w:val="left" w:pos="1080"/>
        </w:tabs>
        <w:autoSpaceDE w:val="0"/>
        <w:autoSpaceDN w:val="0"/>
        <w:adjustRightInd w:val="0"/>
        <w:ind w:left="851" w:right="1365"/>
        <w:jc w:val="both"/>
        <w:rPr>
          <w:rFonts w:ascii="Arial" w:hAnsi="Arial" w:cs="Arial"/>
        </w:rPr>
      </w:pPr>
    </w:p>
    <w:p w:rsidR="004A3964" w:rsidRDefault="004A3964" w:rsidP="004A3964">
      <w:pPr>
        <w:tabs>
          <w:tab w:val="left" w:pos="3976"/>
          <w:tab w:val="left" w:pos="9355"/>
        </w:tabs>
        <w:spacing w:after="0"/>
        <w:ind w:left="851" w:right="-1"/>
        <w:rPr>
          <w:rFonts w:ascii="Arial" w:hAnsi="Arial" w:cs="Arial"/>
          <w:sz w:val="24"/>
          <w:szCs w:val="24"/>
        </w:rPr>
      </w:pPr>
    </w:p>
    <w:p w:rsidR="004A3964" w:rsidRDefault="004A3964" w:rsidP="00965134">
      <w:pPr>
        <w:pStyle w:val="Akapitzlist"/>
        <w:tabs>
          <w:tab w:val="left" w:pos="3976"/>
        </w:tabs>
        <w:ind w:left="851"/>
        <w:rPr>
          <w:rFonts w:ascii="Arial" w:hAnsi="Arial" w:cs="Arial"/>
          <w:bCs/>
          <w:color w:val="0D0D0D" w:themeColor="text1" w:themeTint="F2"/>
          <w:sz w:val="24"/>
          <w:szCs w:val="24"/>
        </w:rPr>
      </w:pPr>
    </w:p>
    <w:p w:rsidR="00965134" w:rsidRPr="00965134" w:rsidRDefault="00965134" w:rsidP="00965134">
      <w:pPr>
        <w:tabs>
          <w:tab w:val="left" w:pos="3976"/>
          <w:tab w:val="left" w:pos="9355"/>
        </w:tabs>
        <w:spacing w:after="0"/>
        <w:ind w:left="851" w:right="-1"/>
        <w:rPr>
          <w:rFonts w:ascii="Arial" w:hAnsi="Arial" w:cs="Arial"/>
          <w:color w:val="FF0000"/>
          <w:sz w:val="24"/>
          <w:szCs w:val="24"/>
        </w:rPr>
      </w:pPr>
    </w:p>
    <w:p w:rsidR="00965134" w:rsidRPr="00965134" w:rsidRDefault="00965134" w:rsidP="00965134">
      <w:pPr>
        <w:tabs>
          <w:tab w:val="left" w:pos="3976"/>
          <w:tab w:val="left" w:pos="9355"/>
        </w:tabs>
        <w:spacing w:after="0"/>
        <w:ind w:left="851" w:right="-1"/>
        <w:rPr>
          <w:rFonts w:ascii="Arial" w:hAnsi="Arial" w:cs="Arial"/>
          <w:color w:val="FF0000"/>
          <w:sz w:val="24"/>
          <w:szCs w:val="24"/>
        </w:rPr>
      </w:pPr>
    </w:p>
    <w:p w:rsidR="00965134" w:rsidRPr="00965134" w:rsidRDefault="00965134" w:rsidP="00965134">
      <w:pPr>
        <w:tabs>
          <w:tab w:val="left" w:pos="3976"/>
          <w:tab w:val="left" w:pos="9355"/>
        </w:tabs>
        <w:spacing w:after="0"/>
        <w:ind w:left="851" w:right="-1"/>
        <w:rPr>
          <w:rFonts w:ascii="Arial" w:hAnsi="Arial" w:cs="Arial"/>
          <w:color w:val="FF0000"/>
          <w:sz w:val="24"/>
          <w:szCs w:val="24"/>
        </w:rPr>
      </w:pPr>
    </w:p>
    <w:p w:rsidR="00965134" w:rsidRPr="00965134" w:rsidRDefault="00965134" w:rsidP="00965134">
      <w:pPr>
        <w:tabs>
          <w:tab w:val="left" w:pos="3976"/>
          <w:tab w:val="left" w:pos="9355"/>
        </w:tabs>
        <w:spacing w:after="0"/>
        <w:ind w:left="851" w:right="-1"/>
        <w:rPr>
          <w:rFonts w:ascii="Arial" w:hAnsi="Arial" w:cs="Arial"/>
          <w:color w:val="FF0000"/>
          <w:sz w:val="24"/>
          <w:szCs w:val="24"/>
        </w:rPr>
      </w:pPr>
    </w:p>
    <w:p w:rsidR="00965134" w:rsidRPr="00965134" w:rsidRDefault="00965134" w:rsidP="00965134">
      <w:pPr>
        <w:tabs>
          <w:tab w:val="left" w:pos="3976"/>
          <w:tab w:val="left" w:pos="9355"/>
        </w:tabs>
        <w:spacing w:after="0"/>
        <w:ind w:left="851" w:right="-1"/>
        <w:rPr>
          <w:rFonts w:ascii="Arial" w:hAnsi="Arial" w:cs="Arial"/>
          <w:color w:val="FF0000"/>
          <w:sz w:val="24"/>
          <w:szCs w:val="24"/>
        </w:rPr>
      </w:pPr>
    </w:p>
    <w:p w:rsidR="00965134" w:rsidRPr="00965134" w:rsidRDefault="00965134" w:rsidP="00965134">
      <w:pPr>
        <w:tabs>
          <w:tab w:val="left" w:pos="3976"/>
          <w:tab w:val="left" w:pos="9355"/>
        </w:tabs>
        <w:spacing w:after="0"/>
        <w:ind w:left="851" w:right="-1"/>
        <w:rPr>
          <w:rFonts w:ascii="Arial" w:hAnsi="Arial" w:cs="Arial"/>
          <w:color w:val="FF0000"/>
          <w:sz w:val="24"/>
          <w:szCs w:val="24"/>
        </w:rPr>
      </w:pPr>
    </w:p>
    <w:p w:rsidR="00965134" w:rsidRPr="00965134" w:rsidRDefault="00965134" w:rsidP="00965134">
      <w:pPr>
        <w:tabs>
          <w:tab w:val="left" w:pos="3976"/>
          <w:tab w:val="left" w:pos="9355"/>
        </w:tabs>
        <w:spacing w:after="0"/>
        <w:ind w:left="851" w:right="-1"/>
        <w:rPr>
          <w:rFonts w:ascii="Arial" w:hAnsi="Arial" w:cs="Arial"/>
          <w:color w:val="FF0000"/>
          <w:sz w:val="24"/>
          <w:szCs w:val="24"/>
        </w:rPr>
      </w:pPr>
    </w:p>
    <w:p w:rsidR="00965134" w:rsidRPr="00965134" w:rsidRDefault="00965134" w:rsidP="00965134">
      <w:pPr>
        <w:tabs>
          <w:tab w:val="left" w:pos="3976"/>
          <w:tab w:val="left" w:pos="9355"/>
        </w:tabs>
        <w:spacing w:after="0"/>
        <w:ind w:left="851" w:right="-1"/>
        <w:rPr>
          <w:rFonts w:ascii="Arial" w:hAnsi="Arial" w:cs="Arial"/>
          <w:color w:val="FF0000"/>
          <w:sz w:val="24"/>
          <w:szCs w:val="24"/>
        </w:rPr>
      </w:pPr>
    </w:p>
    <w:p w:rsidR="00965134" w:rsidRPr="00965134" w:rsidRDefault="00965134" w:rsidP="00965134">
      <w:pPr>
        <w:tabs>
          <w:tab w:val="left" w:pos="3976"/>
          <w:tab w:val="left" w:pos="9355"/>
        </w:tabs>
        <w:spacing w:after="0"/>
        <w:ind w:left="851" w:right="-1"/>
        <w:rPr>
          <w:rFonts w:ascii="Arial" w:hAnsi="Arial" w:cs="Arial"/>
          <w:color w:val="FF0000"/>
          <w:sz w:val="24"/>
          <w:szCs w:val="24"/>
        </w:rPr>
      </w:pPr>
    </w:p>
    <w:p w:rsidR="00965134" w:rsidRPr="00965134" w:rsidRDefault="00965134" w:rsidP="00965134">
      <w:pPr>
        <w:tabs>
          <w:tab w:val="left" w:pos="3976"/>
          <w:tab w:val="left" w:pos="9355"/>
        </w:tabs>
        <w:spacing w:after="0"/>
        <w:ind w:left="851" w:right="-1"/>
        <w:rPr>
          <w:rFonts w:ascii="Arial" w:hAnsi="Arial" w:cs="Arial"/>
          <w:color w:val="FF0000"/>
          <w:sz w:val="24"/>
          <w:szCs w:val="24"/>
        </w:rPr>
      </w:pPr>
    </w:p>
    <w:p w:rsidR="00965134" w:rsidRPr="00965134" w:rsidRDefault="00965134" w:rsidP="00965134">
      <w:pPr>
        <w:tabs>
          <w:tab w:val="left" w:pos="3976"/>
          <w:tab w:val="left" w:pos="9355"/>
        </w:tabs>
        <w:spacing w:after="0"/>
        <w:ind w:left="851" w:right="-1"/>
        <w:rPr>
          <w:rFonts w:ascii="Arial" w:hAnsi="Arial" w:cs="Arial"/>
          <w:color w:val="FF0000"/>
          <w:sz w:val="24"/>
          <w:szCs w:val="24"/>
        </w:rPr>
      </w:pPr>
    </w:p>
    <w:p w:rsidR="00965134" w:rsidRPr="00965134" w:rsidRDefault="00965134" w:rsidP="00965134">
      <w:pPr>
        <w:tabs>
          <w:tab w:val="left" w:pos="3976"/>
          <w:tab w:val="left" w:pos="9355"/>
        </w:tabs>
        <w:spacing w:after="0"/>
        <w:ind w:left="851" w:right="-1"/>
        <w:rPr>
          <w:rFonts w:ascii="Arial" w:hAnsi="Arial" w:cs="Arial"/>
          <w:color w:val="FF0000"/>
          <w:sz w:val="24"/>
          <w:szCs w:val="24"/>
        </w:rPr>
      </w:pPr>
    </w:p>
    <w:p w:rsidR="00965134" w:rsidRPr="00965134" w:rsidRDefault="00965134" w:rsidP="00965134">
      <w:pPr>
        <w:tabs>
          <w:tab w:val="left" w:pos="3976"/>
          <w:tab w:val="left" w:pos="9355"/>
        </w:tabs>
        <w:spacing w:after="0"/>
        <w:ind w:left="851" w:right="-1"/>
        <w:rPr>
          <w:rFonts w:ascii="Arial" w:hAnsi="Arial" w:cs="Arial"/>
          <w:color w:val="FF0000"/>
          <w:sz w:val="24"/>
          <w:szCs w:val="24"/>
        </w:rPr>
      </w:pPr>
    </w:p>
    <w:p w:rsidR="00965134" w:rsidRPr="00965134" w:rsidRDefault="00965134" w:rsidP="00965134">
      <w:pPr>
        <w:tabs>
          <w:tab w:val="left" w:pos="3976"/>
          <w:tab w:val="left" w:pos="9355"/>
        </w:tabs>
        <w:spacing w:after="0"/>
        <w:ind w:left="851" w:right="-1"/>
        <w:rPr>
          <w:rFonts w:ascii="Arial" w:hAnsi="Arial" w:cs="Arial"/>
          <w:color w:val="FF0000"/>
          <w:sz w:val="24"/>
          <w:szCs w:val="24"/>
        </w:rPr>
      </w:pPr>
    </w:p>
    <w:p w:rsidR="00965134" w:rsidRPr="00965134" w:rsidRDefault="00965134" w:rsidP="00965134">
      <w:pPr>
        <w:rPr>
          <w:rFonts w:ascii="Arial" w:hAnsi="Arial" w:cs="Arial"/>
          <w:color w:val="FF0000"/>
          <w:sz w:val="24"/>
          <w:szCs w:val="24"/>
        </w:rPr>
      </w:pPr>
    </w:p>
    <w:p w:rsidR="00965134" w:rsidRPr="00965134" w:rsidRDefault="00965134" w:rsidP="00965134">
      <w:pPr>
        <w:rPr>
          <w:rFonts w:ascii="Arial" w:hAnsi="Arial" w:cs="Arial"/>
          <w:color w:val="FF0000"/>
          <w:sz w:val="24"/>
          <w:szCs w:val="24"/>
        </w:rPr>
      </w:pPr>
    </w:p>
    <w:p w:rsidR="00A12547" w:rsidRPr="00965134" w:rsidRDefault="00A12547">
      <w:pPr>
        <w:rPr>
          <w:color w:val="FF0000"/>
        </w:rPr>
      </w:pPr>
    </w:p>
    <w:sectPr w:rsidR="00A12547" w:rsidRPr="00965134" w:rsidSect="00226A59">
      <w:footerReference w:type="default" r:id="rId7"/>
      <w:pgSz w:w="11906" w:h="16838"/>
      <w:pgMar w:top="1134" w:right="1416"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BA4" w:rsidRDefault="004C5BA4" w:rsidP="00EA4FD9">
      <w:pPr>
        <w:spacing w:after="0" w:line="240" w:lineRule="auto"/>
      </w:pPr>
      <w:r>
        <w:separator/>
      </w:r>
    </w:p>
  </w:endnote>
  <w:endnote w:type="continuationSeparator" w:id="0">
    <w:p w:rsidR="004C5BA4" w:rsidRDefault="004C5BA4" w:rsidP="00EA4F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366402"/>
      <w:docPartObj>
        <w:docPartGallery w:val="Page Numbers (Bottom of Page)"/>
        <w:docPartUnique/>
      </w:docPartObj>
    </w:sdtPr>
    <w:sdtContent>
      <w:p w:rsidR="005E6295" w:rsidRDefault="005E6295">
        <w:pPr>
          <w:pStyle w:val="Stopka"/>
          <w:jc w:val="right"/>
        </w:pPr>
        <w:fldSimple w:instr=" PAGE   \* MERGEFORMAT ">
          <w:r w:rsidR="007418CB">
            <w:rPr>
              <w:noProof/>
            </w:rPr>
            <w:t>2</w:t>
          </w:r>
        </w:fldSimple>
      </w:p>
    </w:sdtContent>
  </w:sdt>
  <w:p w:rsidR="005E6295" w:rsidRDefault="005E629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BA4" w:rsidRDefault="004C5BA4" w:rsidP="00EA4FD9">
      <w:pPr>
        <w:spacing w:after="0" w:line="240" w:lineRule="auto"/>
      </w:pPr>
      <w:r>
        <w:separator/>
      </w:r>
    </w:p>
  </w:footnote>
  <w:footnote w:type="continuationSeparator" w:id="0">
    <w:p w:rsidR="004C5BA4" w:rsidRDefault="004C5BA4" w:rsidP="00EA4F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0EFE18"/>
    <w:lvl w:ilvl="0">
      <w:numFmt w:val="decimal"/>
      <w:lvlText w:val="*"/>
      <w:lvlJc w:val="left"/>
      <w:pPr>
        <w:ind w:left="0" w:firstLine="0"/>
      </w:pPr>
    </w:lvl>
  </w:abstractNum>
  <w:abstractNum w:abstractNumId="1">
    <w:nsid w:val="0CFC5C01"/>
    <w:multiLevelType w:val="singleLevel"/>
    <w:tmpl w:val="9AD093D6"/>
    <w:lvl w:ilvl="0">
      <w:start w:val="7"/>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2">
    <w:nsid w:val="13B37ABC"/>
    <w:multiLevelType w:val="multilevel"/>
    <w:tmpl w:val="D24C2F82"/>
    <w:lvl w:ilvl="0">
      <w:start w:val="1"/>
      <w:numFmt w:val="decimal"/>
      <w:lvlText w:val="%1."/>
      <w:lvlJc w:val="left"/>
      <w:pPr>
        <w:ind w:left="720" w:hanging="360"/>
      </w:pPr>
      <w:rPr>
        <w:rFonts w:ascii="Arial" w:eastAsiaTheme="minorHAnsi" w:hAnsi="Arial" w:cs="Arial"/>
        <w:sz w:val="24"/>
        <w:szCs w:val="24"/>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
    <w:nsid w:val="13D921D4"/>
    <w:multiLevelType w:val="hybridMultilevel"/>
    <w:tmpl w:val="2A04580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2241DA"/>
    <w:multiLevelType w:val="multilevel"/>
    <w:tmpl w:val="30B88A06"/>
    <w:lvl w:ilvl="0">
      <w:numFmt w:val="decimal"/>
      <w:lvlText w:val="%1"/>
      <w:lvlJc w:val="left"/>
      <w:pPr>
        <w:tabs>
          <w:tab w:val="num" w:pos="360"/>
        </w:tabs>
        <w:ind w:left="360" w:hanging="360"/>
      </w:pPr>
    </w:lvl>
    <w:lvl w:ilvl="1">
      <w:start w:val="1"/>
      <w:numFmt w:val="decimal"/>
      <w:lvlText w:val="%1.%2"/>
      <w:lvlJc w:val="left"/>
      <w:pPr>
        <w:tabs>
          <w:tab w:val="num" w:pos="1740"/>
        </w:tabs>
        <w:ind w:left="1740" w:hanging="360"/>
      </w:pPr>
    </w:lvl>
    <w:lvl w:ilvl="2">
      <w:start w:val="1"/>
      <w:numFmt w:val="decimal"/>
      <w:lvlText w:val="%1.%2.%3"/>
      <w:lvlJc w:val="left"/>
      <w:pPr>
        <w:tabs>
          <w:tab w:val="num" w:pos="3480"/>
        </w:tabs>
        <w:ind w:left="3480" w:hanging="720"/>
      </w:pPr>
    </w:lvl>
    <w:lvl w:ilvl="3">
      <w:start w:val="1"/>
      <w:numFmt w:val="decimal"/>
      <w:lvlText w:val="%1.%2.%3.%4"/>
      <w:lvlJc w:val="left"/>
      <w:pPr>
        <w:tabs>
          <w:tab w:val="num" w:pos="5220"/>
        </w:tabs>
        <w:ind w:left="5220" w:hanging="1080"/>
      </w:pPr>
    </w:lvl>
    <w:lvl w:ilvl="4">
      <w:start w:val="1"/>
      <w:numFmt w:val="decimal"/>
      <w:lvlText w:val="%1.%2.%3.%4.%5"/>
      <w:lvlJc w:val="left"/>
      <w:pPr>
        <w:tabs>
          <w:tab w:val="num" w:pos="6600"/>
        </w:tabs>
        <w:ind w:left="6600" w:hanging="1080"/>
      </w:pPr>
    </w:lvl>
    <w:lvl w:ilvl="5">
      <w:start w:val="1"/>
      <w:numFmt w:val="decimal"/>
      <w:lvlText w:val="%1.%2.%3.%4.%5.%6"/>
      <w:lvlJc w:val="left"/>
      <w:pPr>
        <w:tabs>
          <w:tab w:val="num" w:pos="8340"/>
        </w:tabs>
        <w:ind w:left="8340" w:hanging="1440"/>
      </w:pPr>
    </w:lvl>
    <w:lvl w:ilvl="6">
      <w:start w:val="1"/>
      <w:numFmt w:val="decimal"/>
      <w:lvlText w:val="%1.%2.%3.%4.%5.%6.%7"/>
      <w:lvlJc w:val="left"/>
      <w:pPr>
        <w:tabs>
          <w:tab w:val="num" w:pos="9720"/>
        </w:tabs>
        <w:ind w:left="9720" w:hanging="1440"/>
      </w:pPr>
    </w:lvl>
    <w:lvl w:ilvl="7">
      <w:start w:val="1"/>
      <w:numFmt w:val="decimal"/>
      <w:lvlText w:val="%1.%2.%3.%4.%5.%6.%7.%8"/>
      <w:lvlJc w:val="left"/>
      <w:pPr>
        <w:tabs>
          <w:tab w:val="num" w:pos="11460"/>
        </w:tabs>
        <w:ind w:left="11460" w:hanging="1800"/>
      </w:pPr>
    </w:lvl>
    <w:lvl w:ilvl="8">
      <w:start w:val="1"/>
      <w:numFmt w:val="decimal"/>
      <w:lvlText w:val="%1.%2.%3.%4.%5.%6.%7.%8.%9"/>
      <w:lvlJc w:val="left"/>
      <w:pPr>
        <w:tabs>
          <w:tab w:val="num" w:pos="13200"/>
        </w:tabs>
        <w:ind w:left="13200" w:hanging="2160"/>
      </w:pPr>
    </w:lvl>
  </w:abstractNum>
  <w:abstractNum w:abstractNumId="5">
    <w:nsid w:val="19324B70"/>
    <w:multiLevelType w:val="singleLevel"/>
    <w:tmpl w:val="A0D6A246"/>
    <w:lvl w:ilvl="0">
      <w:start w:val="6"/>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6">
    <w:nsid w:val="1C89676D"/>
    <w:multiLevelType w:val="singleLevel"/>
    <w:tmpl w:val="FF667DEE"/>
    <w:lvl w:ilvl="0">
      <w:start w:val="1"/>
      <w:numFmt w:val="decimal"/>
      <w:lvlText w:val="4.%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7">
    <w:nsid w:val="1F635B12"/>
    <w:multiLevelType w:val="hybridMultilevel"/>
    <w:tmpl w:val="080E5110"/>
    <w:lvl w:ilvl="0" w:tplc="04150001">
      <w:start w:val="1"/>
      <w:numFmt w:val="bullet"/>
      <w:lvlText w:val=""/>
      <w:lvlJc w:val="left"/>
      <w:pPr>
        <w:ind w:left="2445" w:hanging="360"/>
      </w:pPr>
      <w:rPr>
        <w:rFonts w:ascii="Symbol" w:hAnsi="Symbol" w:hint="default"/>
      </w:rPr>
    </w:lvl>
    <w:lvl w:ilvl="1" w:tplc="04150003" w:tentative="1">
      <w:start w:val="1"/>
      <w:numFmt w:val="bullet"/>
      <w:lvlText w:val="o"/>
      <w:lvlJc w:val="left"/>
      <w:pPr>
        <w:ind w:left="3165" w:hanging="360"/>
      </w:pPr>
      <w:rPr>
        <w:rFonts w:ascii="Courier New" w:hAnsi="Courier New" w:cs="Courier New" w:hint="default"/>
      </w:rPr>
    </w:lvl>
    <w:lvl w:ilvl="2" w:tplc="04150005" w:tentative="1">
      <w:start w:val="1"/>
      <w:numFmt w:val="bullet"/>
      <w:lvlText w:val=""/>
      <w:lvlJc w:val="left"/>
      <w:pPr>
        <w:ind w:left="3885" w:hanging="360"/>
      </w:pPr>
      <w:rPr>
        <w:rFonts w:ascii="Wingdings" w:hAnsi="Wingdings" w:hint="default"/>
      </w:rPr>
    </w:lvl>
    <w:lvl w:ilvl="3" w:tplc="04150001" w:tentative="1">
      <w:start w:val="1"/>
      <w:numFmt w:val="bullet"/>
      <w:lvlText w:val=""/>
      <w:lvlJc w:val="left"/>
      <w:pPr>
        <w:ind w:left="4605" w:hanging="360"/>
      </w:pPr>
      <w:rPr>
        <w:rFonts w:ascii="Symbol" w:hAnsi="Symbol" w:hint="default"/>
      </w:rPr>
    </w:lvl>
    <w:lvl w:ilvl="4" w:tplc="04150003" w:tentative="1">
      <w:start w:val="1"/>
      <w:numFmt w:val="bullet"/>
      <w:lvlText w:val="o"/>
      <w:lvlJc w:val="left"/>
      <w:pPr>
        <w:ind w:left="5325" w:hanging="360"/>
      </w:pPr>
      <w:rPr>
        <w:rFonts w:ascii="Courier New" w:hAnsi="Courier New" w:cs="Courier New" w:hint="default"/>
      </w:rPr>
    </w:lvl>
    <w:lvl w:ilvl="5" w:tplc="04150005" w:tentative="1">
      <w:start w:val="1"/>
      <w:numFmt w:val="bullet"/>
      <w:lvlText w:val=""/>
      <w:lvlJc w:val="left"/>
      <w:pPr>
        <w:ind w:left="6045" w:hanging="360"/>
      </w:pPr>
      <w:rPr>
        <w:rFonts w:ascii="Wingdings" w:hAnsi="Wingdings" w:hint="default"/>
      </w:rPr>
    </w:lvl>
    <w:lvl w:ilvl="6" w:tplc="04150001" w:tentative="1">
      <w:start w:val="1"/>
      <w:numFmt w:val="bullet"/>
      <w:lvlText w:val=""/>
      <w:lvlJc w:val="left"/>
      <w:pPr>
        <w:ind w:left="6765" w:hanging="360"/>
      </w:pPr>
      <w:rPr>
        <w:rFonts w:ascii="Symbol" w:hAnsi="Symbol" w:hint="default"/>
      </w:rPr>
    </w:lvl>
    <w:lvl w:ilvl="7" w:tplc="04150003" w:tentative="1">
      <w:start w:val="1"/>
      <w:numFmt w:val="bullet"/>
      <w:lvlText w:val="o"/>
      <w:lvlJc w:val="left"/>
      <w:pPr>
        <w:ind w:left="7485" w:hanging="360"/>
      </w:pPr>
      <w:rPr>
        <w:rFonts w:ascii="Courier New" w:hAnsi="Courier New" w:cs="Courier New" w:hint="default"/>
      </w:rPr>
    </w:lvl>
    <w:lvl w:ilvl="8" w:tplc="04150005" w:tentative="1">
      <w:start w:val="1"/>
      <w:numFmt w:val="bullet"/>
      <w:lvlText w:val=""/>
      <w:lvlJc w:val="left"/>
      <w:pPr>
        <w:ind w:left="8205" w:hanging="360"/>
      </w:pPr>
      <w:rPr>
        <w:rFonts w:ascii="Wingdings" w:hAnsi="Wingdings" w:hint="default"/>
      </w:rPr>
    </w:lvl>
  </w:abstractNum>
  <w:abstractNum w:abstractNumId="8">
    <w:nsid w:val="1F6B7B2B"/>
    <w:multiLevelType w:val="singleLevel"/>
    <w:tmpl w:val="F2D431EE"/>
    <w:lvl w:ilvl="0">
      <w:start w:val="2"/>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9">
    <w:nsid w:val="25086FBD"/>
    <w:multiLevelType w:val="singleLevel"/>
    <w:tmpl w:val="C7A0D5AC"/>
    <w:lvl w:ilvl="0">
      <w:start w:val="5"/>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10">
    <w:nsid w:val="27621727"/>
    <w:multiLevelType w:val="singleLevel"/>
    <w:tmpl w:val="B02C03C0"/>
    <w:lvl w:ilvl="0">
      <w:start w:val="1"/>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11">
    <w:nsid w:val="28144B9C"/>
    <w:multiLevelType w:val="hybridMultilevel"/>
    <w:tmpl w:val="C6843C0A"/>
    <w:lvl w:ilvl="0" w:tplc="04150001">
      <w:start w:val="1"/>
      <w:numFmt w:val="bullet"/>
      <w:lvlText w:val=""/>
      <w:lvlJc w:val="left"/>
      <w:pPr>
        <w:ind w:left="2370" w:hanging="360"/>
      </w:pPr>
      <w:rPr>
        <w:rFonts w:ascii="Symbol" w:hAnsi="Symbol" w:hint="default"/>
      </w:rPr>
    </w:lvl>
    <w:lvl w:ilvl="1" w:tplc="04150003" w:tentative="1">
      <w:start w:val="1"/>
      <w:numFmt w:val="bullet"/>
      <w:lvlText w:val="o"/>
      <w:lvlJc w:val="left"/>
      <w:pPr>
        <w:ind w:left="3090" w:hanging="360"/>
      </w:pPr>
      <w:rPr>
        <w:rFonts w:ascii="Courier New" w:hAnsi="Courier New" w:cs="Courier New" w:hint="default"/>
      </w:rPr>
    </w:lvl>
    <w:lvl w:ilvl="2" w:tplc="04150005" w:tentative="1">
      <w:start w:val="1"/>
      <w:numFmt w:val="bullet"/>
      <w:lvlText w:val=""/>
      <w:lvlJc w:val="left"/>
      <w:pPr>
        <w:ind w:left="3810" w:hanging="360"/>
      </w:pPr>
      <w:rPr>
        <w:rFonts w:ascii="Wingdings" w:hAnsi="Wingdings" w:hint="default"/>
      </w:rPr>
    </w:lvl>
    <w:lvl w:ilvl="3" w:tplc="04150001" w:tentative="1">
      <w:start w:val="1"/>
      <w:numFmt w:val="bullet"/>
      <w:lvlText w:val=""/>
      <w:lvlJc w:val="left"/>
      <w:pPr>
        <w:ind w:left="4530" w:hanging="360"/>
      </w:pPr>
      <w:rPr>
        <w:rFonts w:ascii="Symbol" w:hAnsi="Symbol" w:hint="default"/>
      </w:rPr>
    </w:lvl>
    <w:lvl w:ilvl="4" w:tplc="04150003" w:tentative="1">
      <w:start w:val="1"/>
      <w:numFmt w:val="bullet"/>
      <w:lvlText w:val="o"/>
      <w:lvlJc w:val="left"/>
      <w:pPr>
        <w:ind w:left="5250" w:hanging="360"/>
      </w:pPr>
      <w:rPr>
        <w:rFonts w:ascii="Courier New" w:hAnsi="Courier New" w:cs="Courier New" w:hint="default"/>
      </w:rPr>
    </w:lvl>
    <w:lvl w:ilvl="5" w:tplc="04150005" w:tentative="1">
      <w:start w:val="1"/>
      <w:numFmt w:val="bullet"/>
      <w:lvlText w:val=""/>
      <w:lvlJc w:val="left"/>
      <w:pPr>
        <w:ind w:left="5970" w:hanging="360"/>
      </w:pPr>
      <w:rPr>
        <w:rFonts w:ascii="Wingdings" w:hAnsi="Wingdings" w:hint="default"/>
      </w:rPr>
    </w:lvl>
    <w:lvl w:ilvl="6" w:tplc="04150001" w:tentative="1">
      <w:start w:val="1"/>
      <w:numFmt w:val="bullet"/>
      <w:lvlText w:val=""/>
      <w:lvlJc w:val="left"/>
      <w:pPr>
        <w:ind w:left="6690" w:hanging="360"/>
      </w:pPr>
      <w:rPr>
        <w:rFonts w:ascii="Symbol" w:hAnsi="Symbol" w:hint="default"/>
      </w:rPr>
    </w:lvl>
    <w:lvl w:ilvl="7" w:tplc="04150003" w:tentative="1">
      <w:start w:val="1"/>
      <w:numFmt w:val="bullet"/>
      <w:lvlText w:val="o"/>
      <w:lvlJc w:val="left"/>
      <w:pPr>
        <w:ind w:left="7410" w:hanging="360"/>
      </w:pPr>
      <w:rPr>
        <w:rFonts w:ascii="Courier New" w:hAnsi="Courier New" w:cs="Courier New" w:hint="default"/>
      </w:rPr>
    </w:lvl>
    <w:lvl w:ilvl="8" w:tplc="04150005" w:tentative="1">
      <w:start w:val="1"/>
      <w:numFmt w:val="bullet"/>
      <w:lvlText w:val=""/>
      <w:lvlJc w:val="left"/>
      <w:pPr>
        <w:ind w:left="8130" w:hanging="360"/>
      </w:pPr>
      <w:rPr>
        <w:rFonts w:ascii="Wingdings" w:hAnsi="Wingdings" w:hint="default"/>
      </w:rPr>
    </w:lvl>
  </w:abstractNum>
  <w:abstractNum w:abstractNumId="12">
    <w:nsid w:val="287E22BE"/>
    <w:multiLevelType w:val="singleLevel"/>
    <w:tmpl w:val="2C6A6D86"/>
    <w:lvl w:ilvl="0">
      <w:start w:val="4"/>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13">
    <w:nsid w:val="298B7DF3"/>
    <w:multiLevelType w:val="multilevel"/>
    <w:tmpl w:val="54802F34"/>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4">
    <w:nsid w:val="29C518E1"/>
    <w:multiLevelType w:val="singleLevel"/>
    <w:tmpl w:val="274254F8"/>
    <w:lvl w:ilvl="0">
      <w:start w:val="8"/>
      <w:numFmt w:val="decimal"/>
      <w:lvlText w:val="4.%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15">
    <w:nsid w:val="2AE37927"/>
    <w:multiLevelType w:val="hybridMultilevel"/>
    <w:tmpl w:val="60B8FAD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8804370"/>
    <w:multiLevelType w:val="singleLevel"/>
    <w:tmpl w:val="D29091CC"/>
    <w:lvl w:ilvl="0">
      <w:start w:val="2"/>
      <w:numFmt w:val="decimal"/>
      <w:lvlText w:val="7.%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17">
    <w:nsid w:val="3D7D2CC0"/>
    <w:multiLevelType w:val="singleLevel"/>
    <w:tmpl w:val="F48C32B6"/>
    <w:lvl w:ilvl="0">
      <w:start w:val="9"/>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18">
    <w:nsid w:val="3F0B5BB0"/>
    <w:multiLevelType w:val="singleLevel"/>
    <w:tmpl w:val="54DACB06"/>
    <w:lvl w:ilvl="0">
      <w:start w:val="3"/>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19">
    <w:nsid w:val="40471B2F"/>
    <w:multiLevelType w:val="singleLevel"/>
    <w:tmpl w:val="3F5C1A50"/>
    <w:lvl w:ilvl="0">
      <w:start w:val="8"/>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20">
    <w:nsid w:val="4430188C"/>
    <w:multiLevelType w:val="multilevel"/>
    <w:tmpl w:val="58F07F56"/>
    <w:lvl w:ilvl="0">
      <w:start w:val="1"/>
      <w:numFmt w:val="decimal"/>
      <w:lvlText w:val="%1."/>
      <w:lvlJc w:val="left"/>
      <w:pPr>
        <w:ind w:left="720" w:hanging="360"/>
      </w:pPr>
      <w:rPr>
        <w:rFonts w:hint="default"/>
      </w:rPr>
    </w:lvl>
    <w:lvl w:ilvl="1">
      <w:start w:val="3"/>
      <w:numFmt w:val="decimal"/>
      <w:isLgl/>
      <w:lvlText w:val="%1.%2."/>
      <w:lvlJc w:val="left"/>
      <w:pPr>
        <w:ind w:left="862" w:hanging="720"/>
      </w:pPr>
      <w:rPr>
        <w:rFonts w:hint="default"/>
        <w:b/>
      </w:rPr>
    </w:lvl>
    <w:lvl w:ilvl="2">
      <w:start w:val="1"/>
      <w:numFmt w:val="decimal"/>
      <w:isLgl/>
      <w:lvlText w:val="%1.%2.%3."/>
      <w:lvlJc w:val="left"/>
      <w:pPr>
        <w:ind w:left="1080" w:hanging="720"/>
      </w:pPr>
      <w:rPr>
        <w:rFonts w:hint="default"/>
      </w:rPr>
    </w:lvl>
    <w:lvl w:ilvl="3">
      <w:start w:val="1"/>
      <w:numFmt w:val="lowerLetter"/>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45ED5CB4"/>
    <w:multiLevelType w:val="hybridMultilevel"/>
    <w:tmpl w:val="2BF828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BA5FDD"/>
    <w:multiLevelType w:val="multilevel"/>
    <w:tmpl w:val="9BE42898"/>
    <w:lvl w:ilvl="0">
      <w:start w:val="1"/>
      <w:numFmt w:val="decimal"/>
      <w:lvlText w:val="%1."/>
      <w:lvlJc w:val="left"/>
      <w:pPr>
        <w:ind w:left="644"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534A0906"/>
    <w:multiLevelType w:val="singleLevel"/>
    <w:tmpl w:val="9F8EB9E4"/>
    <w:lvl w:ilvl="0">
      <w:start w:val="2"/>
      <w:numFmt w:val="decimal"/>
      <w:lvlText w:val="4.%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24">
    <w:nsid w:val="54A04CFA"/>
    <w:multiLevelType w:val="singleLevel"/>
    <w:tmpl w:val="CACA5F32"/>
    <w:lvl w:ilvl="0">
      <w:start w:val="3"/>
      <w:numFmt w:val="decimal"/>
      <w:lvlText w:val="5.%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25">
    <w:nsid w:val="59991ACC"/>
    <w:multiLevelType w:val="singleLevel"/>
    <w:tmpl w:val="7CC649F4"/>
    <w:lvl w:ilvl="0">
      <w:start w:val="3"/>
      <w:numFmt w:val="decimal"/>
      <w:lvlText w:val="7.%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26">
    <w:nsid w:val="5F89677E"/>
    <w:multiLevelType w:val="hybridMultilevel"/>
    <w:tmpl w:val="19B2458A"/>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7">
    <w:nsid w:val="60101C41"/>
    <w:multiLevelType w:val="singleLevel"/>
    <w:tmpl w:val="3664223C"/>
    <w:lvl w:ilvl="0">
      <w:start w:val="1"/>
      <w:numFmt w:val="decimal"/>
      <w:lvlText w:val="5.%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28">
    <w:nsid w:val="66B14E7D"/>
    <w:multiLevelType w:val="hybridMultilevel"/>
    <w:tmpl w:val="2844166C"/>
    <w:lvl w:ilvl="0" w:tplc="96DAD8A8">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nsid w:val="6A2A1248"/>
    <w:multiLevelType w:val="singleLevel"/>
    <w:tmpl w:val="22BE4CB6"/>
    <w:lvl w:ilvl="0">
      <w:start w:val="1"/>
      <w:numFmt w:val="decimal"/>
      <w:lvlText w:val="8.%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30">
    <w:nsid w:val="6BC5238E"/>
    <w:multiLevelType w:val="hybridMultilevel"/>
    <w:tmpl w:val="C29EC09C"/>
    <w:lvl w:ilvl="0" w:tplc="6E10CA62">
      <w:start w:val="1"/>
      <w:numFmt w:val="decimal"/>
      <w:lvlText w:val="%1."/>
      <w:lvlJc w:val="left"/>
      <w:pPr>
        <w:ind w:left="107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6D790701"/>
    <w:multiLevelType w:val="singleLevel"/>
    <w:tmpl w:val="D3F6070E"/>
    <w:lvl w:ilvl="0">
      <w:start w:val="1"/>
      <w:numFmt w:val="decimal"/>
      <w:lvlText w:val="6.%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32">
    <w:nsid w:val="713C67E0"/>
    <w:multiLevelType w:val="hybridMultilevel"/>
    <w:tmpl w:val="B24A53FC"/>
    <w:lvl w:ilvl="0" w:tplc="D19E1A64">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nsid w:val="74DD070F"/>
    <w:multiLevelType w:val="singleLevel"/>
    <w:tmpl w:val="D732110C"/>
    <w:lvl w:ilvl="0">
      <w:start w:val="1"/>
      <w:numFmt w:val="decimal"/>
      <w:lvlText w:val="7.%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34">
    <w:nsid w:val="76062845"/>
    <w:multiLevelType w:val="hybridMultilevel"/>
    <w:tmpl w:val="0CD23C5C"/>
    <w:lvl w:ilvl="0" w:tplc="04150001">
      <w:start w:val="1"/>
      <w:numFmt w:val="bullet"/>
      <w:lvlText w:val=""/>
      <w:lvlJc w:val="left"/>
      <w:pPr>
        <w:ind w:left="2378" w:hanging="360"/>
      </w:pPr>
      <w:rPr>
        <w:rFonts w:ascii="Symbol" w:hAnsi="Symbol" w:hint="default"/>
      </w:rPr>
    </w:lvl>
    <w:lvl w:ilvl="1" w:tplc="04150003" w:tentative="1">
      <w:start w:val="1"/>
      <w:numFmt w:val="bullet"/>
      <w:lvlText w:val="o"/>
      <w:lvlJc w:val="left"/>
      <w:pPr>
        <w:ind w:left="3098" w:hanging="360"/>
      </w:pPr>
      <w:rPr>
        <w:rFonts w:ascii="Courier New" w:hAnsi="Courier New" w:cs="Courier New" w:hint="default"/>
      </w:rPr>
    </w:lvl>
    <w:lvl w:ilvl="2" w:tplc="04150005" w:tentative="1">
      <w:start w:val="1"/>
      <w:numFmt w:val="bullet"/>
      <w:lvlText w:val=""/>
      <w:lvlJc w:val="left"/>
      <w:pPr>
        <w:ind w:left="3818" w:hanging="360"/>
      </w:pPr>
      <w:rPr>
        <w:rFonts w:ascii="Wingdings" w:hAnsi="Wingdings" w:hint="default"/>
      </w:rPr>
    </w:lvl>
    <w:lvl w:ilvl="3" w:tplc="04150001" w:tentative="1">
      <w:start w:val="1"/>
      <w:numFmt w:val="bullet"/>
      <w:lvlText w:val=""/>
      <w:lvlJc w:val="left"/>
      <w:pPr>
        <w:ind w:left="4538" w:hanging="360"/>
      </w:pPr>
      <w:rPr>
        <w:rFonts w:ascii="Symbol" w:hAnsi="Symbol" w:hint="default"/>
      </w:rPr>
    </w:lvl>
    <w:lvl w:ilvl="4" w:tplc="04150003" w:tentative="1">
      <w:start w:val="1"/>
      <w:numFmt w:val="bullet"/>
      <w:lvlText w:val="o"/>
      <w:lvlJc w:val="left"/>
      <w:pPr>
        <w:ind w:left="5258" w:hanging="360"/>
      </w:pPr>
      <w:rPr>
        <w:rFonts w:ascii="Courier New" w:hAnsi="Courier New" w:cs="Courier New" w:hint="default"/>
      </w:rPr>
    </w:lvl>
    <w:lvl w:ilvl="5" w:tplc="04150005" w:tentative="1">
      <w:start w:val="1"/>
      <w:numFmt w:val="bullet"/>
      <w:lvlText w:val=""/>
      <w:lvlJc w:val="left"/>
      <w:pPr>
        <w:ind w:left="5978" w:hanging="360"/>
      </w:pPr>
      <w:rPr>
        <w:rFonts w:ascii="Wingdings" w:hAnsi="Wingdings" w:hint="default"/>
      </w:rPr>
    </w:lvl>
    <w:lvl w:ilvl="6" w:tplc="04150001" w:tentative="1">
      <w:start w:val="1"/>
      <w:numFmt w:val="bullet"/>
      <w:lvlText w:val=""/>
      <w:lvlJc w:val="left"/>
      <w:pPr>
        <w:ind w:left="6698" w:hanging="360"/>
      </w:pPr>
      <w:rPr>
        <w:rFonts w:ascii="Symbol" w:hAnsi="Symbol" w:hint="default"/>
      </w:rPr>
    </w:lvl>
    <w:lvl w:ilvl="7" w:tplc="04150003" w:tentative="1">
      <w:start w:val="1"/>
      <w:numFmt w:val="bullet"/>
      <w:lvlText w:val="o"/>
      <w:lvlJc w:val="left"/>
      <w:pPr>
        <w:ind w:left="7418" w:hanging="360"/>
      </w:pPr>
      <w:rPr>
        <w:rFonts w:ascii="Courier New" w:hAnsi="Courier New" w:cs="Courier New" w:hint="default"/>
      </w:rPr>
    </w:lvl>
    <w:lvl w:ilvl="8" w:tplc="04150005" w:tentative="1">
      <w:start w:val="1"/>
      <w:numFmt w:val="bullet"/>
      <w:lvlText w:val=""/>
      <w:lvlJc w:val="left"/>
      <w:pPr>
        <w:ind w:left="8138" w:hanging="360"/>
      </w:pPr>
      <w:rPr>
        <w:rFonts w:ascii="Wingdings" w:hAnsi="Wingdings" w:hint="default"/>
      </w:rPr>
    </w:lvl>
  </w:abstractNum>
  <w:abstractNum w:abstractNumId="35">
    <w:nsid w:val="7E09782D"/>
    <w:multiLevelType w:val="singleLevel"/>
    <w:tmpl w:val="720CAFFA"/>
    <w:lvl w:ilvl="0">
      <w:start w:val="2"/>
      <w:numFmt w:val="decimal"/>
      <w:lvlText w:val="9.%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num w:numId="1">
    <w:abstractNumId w:val="11"/>
  </w:num>
  <w:num w:numId="2">
    <w:abstractNumId w:val="7"/>
  </w:num>
  <w:num w:numId="3">
    <w:abstractNumId w:val="34"/>
  </w:num>
  <w:num w:numId="4">
    <w:abstractNumId w:val="26"/>
  </w:num>
  <w:num w:numId="5">
    <w:abstractNumId w:val="3"/>
  </w:num>
  <w:num w:numId="6">
    <w:abstractNumId w:val="22"/>
  </w:num>
  <w:num w:numId="7">
    <w:abstractNumId w:val="30"/>
  </w:num>
  <w:num w:numId="8">
    <w:abstractNumId w:val="28"/>
  </w:num>
  <w:num w:numId="9">
    <w:abstractNumId w:val="0"/>
    <w:lvlOverride w:ilvl="0">
      <w:lvl w:ilvl="0">
        <w:numFmt w:val="bullet"/>
        <w:lvlText w:val="-"/>
        <w:legacy w:legacy="1" w:legacySpace="0" w:legacyIndent="360"/>
        <w:lvlJc w:val="left"/>
        <w:pPr>
          <w:ind w:left="1800" w:hanging="360"/>
        </w:pPr>
        <w:rPr>
          <w:rFonts w:ascii="Arial" w:hAnsi="Arial" w:cs="Times New Roman" w:hint="default"/>
        </w:rPr>
      </w:lvl>
    </w:lvlOverride>
  </w:num>
  <w:num w:numId="10">
    <w:abstractNumId w:val="13"/>
  </w:num>
  <w:num w:numId="11">
    <w:abstractNumId w:val="21"/>
  </w:num>
  <w:num w:numId="12">
    <w:abstractNumId w:val="15"/>
  </w:num>
  <w:num w:numId="13">
    <w:abstractNumId w:val="10"/>
  </w:num>
  <w:num w:numId="14">
    <w:abstractNumId w:val="8"/>
  </w:num>
  <w:num w:numId="15">
    <w:abstractNumId w:val="0"/>
    <w:lvlOverride w:ilvl="0">
      <w:lvl w:ilvl="0">
        <w:start w:val="1"/>
        <w:numFmt w:val="bullet"/>
        <w:lvlText w:val=""/>
        <w:legacy w:legacy="1" w:legacySpace="0" w:legacyIndent="283"/>
        <w:lvlJc w:val="left"/>
        <w:pPr>
          <w:ind w:left="583" w:hanging="283"/>
        </w:pPr>
        <w:rPr>
          <w:rFonts w:ascii="Symbol" w:hAnsi="Symbol" w:hint="default"/>
          <w:b w:val="0"/>
          <w:i w:val="0"/>
          <w:sz w:val="24"/>
          <w:u w:val="none"/>
        </w:rPr>
      </w:lvl>
    </w:lvlOverride>
  </w:num>
  <w:num w:numId="16">
    <w:abstractNumId w:val="18"/>
  </w:num>
  <w:num w:numId="17">
    <w:abstractNumId w:val="12"/>
  </w:num>
  <w:num w:numId="18">
    <w:abstractNumId w:val="6"/>
  </w:num>
  <w:num w:numId="19">
    <w:abstractNumId w:val="23"/>
  </w:num>
  <w:num w:numId="20">
    <w:abstractNumId w:val="14"/>
  </w:num>
  <w:num w:numId="21">
    <w:abstractNumId w:val="9"/>
  </w:num>
  <w:num w:numId="22">
    <w:abstractNumId w:val="27"/>
  </w:num>
  <w:num w:numId="23">
    <w:abstractNumId w:val="24"/>
  </w:num>
  <w:num w:numId="24">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25">
    <w:abstractNumId w:val="5"/>
  </w:num>
  <w:num w:numId="26">
    <w:abstractNumId w:val="31"/>
  </w:num>
  <w:num w:numId="27">
    <w:abstractNumId w:val="1"/>
  </w:num>
  <w:num w:numId="28">
    <w:abstractNumId w:val="33"/>
  </w:num>
  <w:num w:numId="29">
    <w:abstractNumId w:val="16"/>
  </w:num>
  <w:num w:numId="30">
    <w:abstractNumId w:val="25"/>
  </w:num>
  <w:num w:numId="31">
    <w:abstractNumId w:val="19"/>
  </w:num>
  <w:num w:numId="32">
    <w:abstractNumId w:val="29"/>
  </w:num>
  <w:num w:numId="33">
    <w:abstractNumId w:val="17"/>
  </w:num>
  <w:num w:numId="34">
    <w:abstractNumId w:val="35"/>
  </w:num>
  <w:num w:numId="35">
    <w:abstractNumId w:val="20"/>
  </w:num>
  <w:num w:numId="36">
    <w:abstractNumId w:val="2"/>
  </w:num>
  <w:num w:numId="3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65134"/>
    <w:rsid w:val="00226A59"/>
    <w:rsid w:val="002B44A4"/>
    <w:rsid w:val="004A3964"/>
    <w:rsid w:val="004C5BA4"/>
    <w:rsid w:val="005E6295"/>
    <w:rsid w:val="007418CB"/>
    <w:rsid w:val="00860BD3"/>
    <w:rsid w:val="00924198"/>
    <w:rsid w:val="00933210"/>
    <w:rsid w:val="00965134"/>
    <w:rsid w:val="00A12547"/>
    <w:rsid w:val="00B06992"/>
    <w:rsid w:val="00E55077"/>
    <w:rsid w:val="00E76541"/>
    <w:rsid w:val="00EA4FD9"/>
    <w:rsid w:val="00EF415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513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65134"/>
    <w:pPr>
      <w:ind w:left="720"/>
      <w:contextualSpacing/>
    </w:pPr>
  </w:style>
  <w:style w:type="paragraph" w:styleId="Stopka">
    <w:name w:val="footer"/>
    <w:basedOn w:val="Normalny"/>
    <w:link w:val="StopkaZnak"/>
    <w:uiPriority w:val="99"/>
    <w:unhideWhenUsed/>
    <w:rsid w:val="009651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5134"/>
  </w:style>
  <w:style w:type="paragraph" w:styleId="NormalnyWeb">
    <w:name w:val="Normal (Web)"/>
    <w:basedOn w:val="Normalny"/>
    <w:uiPriority w:val="99"/>
    <w:unhideWhenUsed/>
    <w:rsid w:val="0096513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965134"/>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rsid w:val="00965134"/>
    <w:pPr>
      <w:spacing w:after="0" w:line="240" w:lineRule="auto"/>
      <w:jc w:val="both"/>
    </w:pPr>
    <w:rPr>
      <w:rFonts w:ascii="Times New Roman" w:eastAsia="Times New Roman" w:hAnsi="Times New Roman" w:cs="Times New Roman"/>
      <w:color w:val="000000"/>
      <w:sz w:val="24"/>
      <w:szCs w:val="20"/>
      <w:lang w:val="cs-CZ" w:eastAsia="pl-PL"/>
    </w:rPr>
  </w:style>
  <w:style w:type="character" w:customStyle="1" w:styleId="TekstpodstawowyZnak">
    <w:name w:val="Tekst podstawowy Znak"/>
    <w:basedOn w:val="Domylnaczcionkaakapitu"/>
    <w:link w:val="Tekstpodstawowy"/>
    <w:rsid w:val="00965134"/>
    <w:rPr>
      <w:rFonts w:ascii="Times New Roman" w:eastAsia="Times New Roman" w:hAnsi="Times New Roman" w:cs="Times New Roman"/>
      <w:color w:val="000000"/>
      <w:sz w:val="24"/>
      <w:szCs w:val="20"/>
      <w:lang w:val="cs-CZ" w:eastAsia="pl-PL"/>
    </w:rPr>
  </w:style>
  <w:style w:type="table" w:styleId="Tabela-Siatka">
    <w:name w:val="Table Grid"/>
    <w:basedOn w:val="Standardowy"/>
    <w:uiPriority w:val="59"/>
    <w:rsid w:val="009651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96513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65134"/>
    <w:rPr>
      <w:sz w:val="20"/>
      <w:szCs w:val="20"/>
    </w:rPr>
  </w:style>
  <w:style w:type="character" w:styleId="Odwoanieprzypisukocowego">
    <w:name w:val="endnote reference"/>
    <w:basedOn w:val="Domylnaczcionkaakapitu"/>
    <w:uiPriority w:val="99"/>
    <w:semiHidden/>
    <w:unhideWhenUsed/>
    <w:rsid w:val="00965134"/>
    <w:rPr>
      <w:vertAlign w:val="superscript"/>
    </w:rPr>
  </w:style>
  <w:style w:type="paragraph" w:styleId="Tekstpodstawowywcity">
    <w:name w:val="Body Text Indent"/>
    <w:basedOn w:val="Normalny"/>
    <w:link w:val="TekstpodstawowywcityZnak"/>
    <w:uiPriority w:val="99"/>
    <w:semiHidden/>
    <w:unhideWhenUsed/>
    <w:rsid w:val="004A3964"/>
    <w:pPr>
      <w:spacing w:after="120"/>
      <w:ind w:left="283"/>
    </w:pPr>
  </w:style>
  <w:style w:type="character" w:customStyle="1" w:styleId="TekstpodstawowywcityZnak">
    <w:name w:val="Tekst podstawowy wcięty Znak"/>
    <w:basedOn w:val="Domylnaczcionkaakapitu"/>
    <w:link w:val="Tekstpodstawowywcity"/>
    <w:uiPriority w:val="99"/>
    <w:semiHidden/>
    <w:rsid w:val="004A39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41</Pages>
  <Words>12069</Words>
  <Characters>72414</Characters>
  <Application>Microsoft Office Word</Application>
  <DocSecurity>0</DocSecurity>
  <Lines>603</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2016-12-20T10:31:00Z</cp:lastPrinted>
  <dcterms:created xsi:type="dcterms:W3CDTF">2016-12-20T08:38:00Z</dcterms:created>
  <dcterms:modified xsi:type="dcterms:W3CDTF">2017-02-27T18:57:00Z</dcterms:modified>
</cp:coreProperties>
</file>