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1" w:rsidRPr="00B67F33" w:rsidRDefault="004E48FD" w:rsidP="004E48FD">
      <w:pPr>
        <w:jc w:val="both"/>
        <w:rPr>
          <w:b/>
        </w:rPr>
      </w:pPr>
      <w:r w:rsidRPr="004E48FD">
        <w:rPr>
          <w:rFonts w:ascii="Calibri" w:eastAsia="Calibri" w:hAnsi="Calibri" w:cs="Times New Roman"/>
          <w:sz w:val="20"/>
          <w:szCs w:val="20"/>
          <w:lang w:eastAsia="zh-CN"/>
        </w:rPr>
        <w:t xml:space="preserve">Znak postępowania: </w:t>
      </w:r>
      <w:r w:rsidR="00B67F33">
        <w:rPr>
          <w:rFonts w:ascii="Calibri" w:eastAsia="Calibri" w:hAnsi="Calibri" w:cs="Times New Roman"/>
          <w:b/>
          <w:sz w:val="20"/>
          <w:szCs w:val="20"/>
          <w:lang w:eastAsia="zh-CN"/>
        </w:rPr>
        <w:t>RI.271.1.42</w:t>
      </w:r>
      <w:r w:rsidRPr="004E48FD">
        <w:rPr>
          <w:rFonts w:ascii="Calibri" w:eastAsia="Calibri" w:hAnsi="Calibri" w:cs="Times New Roman"/>
          <w:b/>
          <w:sz w:val="20"/>
          <w:szCs w:val="20"/>
          <w:lang w:eastAsia="zh-CN"/>
        </w:rPr>
        <w:t>.2023</w:t>
      </w:r>
      <w:r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                       </w:t>
      </w:r>
      <w:r w:rsidR="00B67F33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                                                   </w:t>
      </w:r>
      <w:r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</w:t>
      </w:r>
      <w:r w:rsidR="007C45F1" w:rsidRPr="00B67F33">
        <w:rPr>
          <w:b/>
        </w:rPr>
        <w:t xml:space="preserve">Załącznik </w:t>
      </w:r>
      <w:r w:rsidRPr="00B67F33">
        <w:rPr>
          <w:b/>
        </w:rPr>
        <w:t>do Formularza ofertowego</w:t>
      </w:r>
    </w:p>
    <w:p w:rsidR="004E48FD" w:rsidRPr="004E48FD" w:rsidRDefault="004E48FD" w:rsidP="00B67F3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E48FD"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4E48FD" w:rsidRPr="004E48FD" w:rsidRDefault="004E48FD" w:rsidP="00B67F33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4E48FD" w:rsidRPr="004E48FD" w:rsidRDefault="004E48FD" w:rsidP="004E48FD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4E48FD" w:rsidRPr="00B67F33" w:rsidRDefault="00B67F33" w:rsidP="00B67F33">
      <w:pPr>
        <w:spacing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 xml:space="preserve"> (nazwa i adres wykonawcy)</w:t>
      </w:r>
    </w:p>
    <w:p w:rsidR="004E48FD" w:rsidRPr="004E48FD" w:rsidRDefault="004E48FD" w:rsidP="004E48FD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Ubiegając się o udzielenie zamówienia publicznego w prowadzonym przez Gminę Mińsk Mazowiecki postępowaniu p.n.:</w:t>
      </w:r>
      <w:r w:rsidRPr="004E48FD">
        <w:rPr>
          <w:b/>
          <w:sz w:val="28"/>
          <w:szCs w:val="28"/>
        </w:rPr>
        <w:t xml:space="preserve"> </w:t>
      </w:r>
      <w:r w:rsidRPr="004E48FD">
        <w:rPr>
          <w:rFonts w:ascii="Calibri" w:eastAsia="Calibri" w:hAnsi="Calibri" w:cs="Times New Roman"/>
          <w:b/>
          <w:sz w:val="20"/>
          <w:szCs w:val="20"/>
        </w:rPr>
        <w:t>II.</w:t>
      </w:r>
      <w:r w:rsidRPr="004E48FD">
        <w:rPr>
          <w:rFonts w:ascii="Calibri" w:eastAsia="Calibri" w:hAnsi="Calibri" w:cs="Times New Roman"/>
          <w:sz w:val="20"/>
          <w:szCs w:val="20"/>
        </w:rPr>
        <w:t xml:space="preserve"> </w:t>
      </w:r>
      <w:r w:rsidRPr="004E48FD">
        <w:rPr>
          <w:rFonts w:ascii="Calibri" w:eastAsia="Calibri" w:hAnsi="Calibri" w:cs="Times New Roman"/>
          <w:b/>
          <w:bCs/>
          <w:iCs/>
          <w:sz w:val="20"/>
          <w:szCs w:val="20"/>
        </w:rPr>
        <w:t>Wyposażenie ośrodka Senior+</w:t>
      </w:r>
    </w:p>
    <w:p w:rsidR="004E48FD" w:rsidRPr="004E48FD" w:rsidRDefault="004E48FD" w:rsidP="004E48F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 xml:space="preserve">oświadczam, że dostawę spełniających wymagania Zamawiającego </w:t>
      </w:r>
      <w:r w:rsidR="00347FF7">
        <w:rPr>
          <w:rFonts w:ascii="Calibri" w:eastAsia="Calibri" w:hAnsi="Calibri" w:cs="Times New Roman"/>
          <w:sz w:val="20"/>
          <w:szCs w:val="20"/>
        </w:rPr>
        <w:t>mebli/</w:t>
      </w:r>
      <w:r w:rsidRPr="004E48FD">
        <w:rPr>
          <w:rFonts w:ascii="Calibri" w:eastAsia="Calibri" w:hAnsi="Calibri" w:cs="Times New Roman"/>
          <w:sz w:val="20"/>
          <w:szCs w:val="20"/>
        </w:rPr>
        <w:t xml:space="preserve">sprzętu wykonam za łączną cenę w kwocie brutto ………………………………. zł (słownie: ……………………..) w tym należny podatek Vat wg stawki ……% w kwocie …………………………., zgodnie z poniższym zestawieniem:  </w:t>
      </w:r>
    </w:p>
    <w:p w:rsidR="007C45F1" w:rsidRPr="00347FF7" w:rsidRDefault="00347FF7" w:rsidP="00347FF7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*/ </w:t>
      </w:r>
      <w:r w:rsidRPr="00347FF7">
        <w:rPr>
          <w:sz w:val="20"/>
          <w:szCs w:val="20"/>
        </w:rPr>
        <w:t xml:space="preserve">Pozycja w poniższym zestawieniu ściśle odpowiada pozycji przedmiotu opisanego w Załączniku nr 8 </w:t>
      </w:r>
    </w:p>
    <w:tbl>
      <w:tblPr>
        <w:tblStyle w:val="Tabela-Siatka"/>
        <w:tblW w:w="14684" w:type="dxa"/>
        <w:tblInd w:w="-464" w:type="dxa"/>
        <w:tblLook w:val="04A0" w:firstRow="1" w:lastRow="0" w:firstColumn="1" w:lastColumn="0" w:noHBand="0" w:noVBand="1"/>
      </w:tblPr>
      <w:tblGrid>
        <w:gridCol w:w="521"/>
        <w:gridCol w:w="5474"/>
        <w:gridCol w:w="1412"/>
        <w:gridCol w:w="1584"/>
        <w:gridCol w:w="581"/>
        <w:gridCol w:w="2687"/>
        <w:gridCol w:w="2425"/>
      </w:tblGrid>
      <w:tr w:rsidR="00B67F33" w:rsidRPr="0006511D" w:rsidTr="00B67F33">
        <w:tc>
          <w:tcPr>
            <w:tcW w:w="456" w:type="dxa"/>
          </w:tcPr>
          <w:p w:rsidR="00B67F33" w:rsidRPr="00347FF7" w:rsidRDefault="00B67F33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06511D">
              <w:rPr>
                <w:rFonts w:cstheme="minorHAnsi"/>
                <w:sz w:val="20"/>
                <w:szCs w:val="20"/>
              </w:rPr>
              <w:t>Lp.</w:t>
            </w:r>
            <w:r w:rsidR="00347FF7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 xml:space="preserve">Nazwa 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Vat</w:t>
            </w: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2701" w:type="dxa"/>
          </w:tcPr>
          <w:p w:rsidR="00B67F33" w:rsidRDefault="00B67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brutto</w:t>
            </w: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b/>
                <w:sz w:val="20"/>
                <w:szCs w:val="20"/>
              </w:rPr>
            </w:pPr>
            <w:r w:rsidRPr="0006511D">
              <w:rPr>
                <w:rFonts w:cstheme="minorHAnsi"/>
                <w:b/>
                <w:sz w:val="20"/>
                <w:szCs w:val="20"/>
              </w:rPr>
              <w:t>SALA SPOTKAŃ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3" w:type="dxa"/>
          </w:tcPr>
          <w:p w:rsidR="00B67F33" w:rsidRPr="004E48FD" w:rsidRDefault="00B67F33" w:rsidP="008E2AD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biurko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uruchomienie: zestaw komputerowy z monitorem i klawiaturą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uruchomienie: drukarka</w:t>
            </w:r>
          </w:p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Style w:val="attribute-name"/>
                <w:rFonts w:cstheme="minorHAnsi"/>
                <w:sz w:val="20"/>
                <w:szCs w:val="20"/>
              </w:rPr>
              <w:t>Urządzenie posiadające oznaczenie CE.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szafka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fotel biurowy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tablica magnetyczna mobilna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stół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regał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eastAsia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511D">
              <w:rPr>
                <w:rFonts w:eastAsia="Arial" w:cs="Arial"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503" w:type="dxa"/>
          </w:tcPr>
          <w:p w:rsidR="00B67F33" w:rsidRPr="0006511D" w:rsidRDefault="00B67F33" w:rsidP="004E48FD">
            <w:pPr>
              <w:rPr>
                <w:rFonts w:eastAsia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7FF7">
              <w:rPr>
                <w:rFonts w:eastAsia="Arial" w:cs="Arial"/>
                <w:i/>
                <w:color w:val="000000"/>
                <w:kern w:val="1"/>
                <w:sz w:val="20"/>
                <w:szCs w:val="20"/>
                <w:lang w:eastAsia="hi-IN" w:bidi="hi-IN"/>
              </w:rPr>
              <w:t>Dostawa</w:t>
            </w:r>
            <w:bookmarkStart w:id="0" w:name="_GoBack"/>
            <w:r w:rsidRPr="00347FF7">
              <w:rPr>
                <w:rFonts w:eastAsia="Arial" w:cs="Arial"/>
                <w:i/>
                <w:color w:val="000000"/>
                <w:kern w:val="1"/>
                <w:sz w:val="20"/>
                <w:szCs w:val="20"/>
                <w:lang w:eastAsia="hi-IN" w:bidi="hi-IN"/>
              </w:rPr>
              <w:t>: krzesło z możliwością magazynowania w pionie</w:t>
            </w:r>
            <w:bookmarkEnd w:id="0"/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503" w:type="dxa"/>
          </w:tcPr>
          <w:p w:rsidR="00B67F33" w:rsidRPr="004E48FD" w:rsidRDefault="00B67F33" w:rsidP="004E48F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fotel wypoczynkowy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503" w:type="dxa"/>
          </w:tcPr>
          <w:p w:rsidR="00B67F33" w:rsidRPr="004E48FD" w:rsidRDefault="00B67F33" w:rsidP="001A0FE3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fotel wypoczynkowy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503" w:type="dxa"/>
          </w:tcPr>
          <w:p w:rsidR="00B67F33" w:rsidRPr="00FB1843" w:rsidRDefault="00B67F33" w:rsidP="00C03F1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stolik kawowy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szafka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503" w:type="dxa"/>
          </w:tcPr>
          <w:p w:rsidR="00B67F33" w:rsidRPr="00FB184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</w:t>
            </w:r>
            <w:r>
              <w:rPr>
                <w:rFonts w:cstheme="minorHAnsi"/>
                <w:i/>
                <w:iCs/>
                <w:sz w:val="20"/>
                <w:szCs w:val="20"/>
              </w:rPr>
              <w:t>ączenie, uruchomienie: mikrofon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503" w:type="dxa"/>
          </w:tcPr>
          <w:p w:rsidR="00B67F33" w:rsidRPr="00FB184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uruchomienie: zestaw głośników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503" w:type="dxa"/>
          </w:tcPr>
          <w:p w:rsidR="00B67F33" w:rsidRPr="00FB184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uruchomienie: wzmacniacz dźwięku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regał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503" w:type="dxa"/>
          </w:tcPr>
          <w:p w:rsidR="00B67F33" w:rsidRPr="00FB184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Dostawa: mata do ćwiczeń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 xml:space="preserve">Dostawa, montaż, podłączenie, uruchomienie: ekran </w:t>
            </w:r>
            <w:r w:rsidRPr="0006511D">
              <w:rPr>
                <w:rFonts w:cstheme="minorHAnsi"/>
                <w:i/>
                <w:iCs/>
                <w:sz w:val="20"/>
                <w:szCs w:val="20"/>
              </w:rPr>
              <w:lastRenderedPageBreak/>
              <w:t>multimedialny rolowany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5503" w:type="dxa"/>
          </w:tcPr>
          <w:p w:rsidR="00B67F33" w:rsidRPr="00FB184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mienie: projektor multimedialny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tabs>
                <w:tab w:val="left" w:pos="3990"/>
              </w:tabs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szafka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Style w:val="attribute-values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Style w:val="attribute-values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Style w:val="attribute-values"/>
                <w:sz w:val="20"/>
                <w:szCs w:val="20"/>
              </w:rPr>
            </w:pPr>
            <w:r w:rsidRPr="0006511D">
              <w:rPr>
                <w:rStyle w:val="attribute-values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szafka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b/>
                <w:sz w:val="20"/>
                <w:szCs w:val="20"/>
              </w:rPr>
            </w:pPr>
            <w:r w:rsidRPr="0006511D">
              <w:rPr>
                <w:rFonts w:cstheme="minorHAnsi"/>
                <w:b/>
                <w:sz w:val="20"/>
                <w:szCs w:val="20"/>
              </w:rPr>
              <w:t>SALA SPOTKAŃ 2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stół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503" w:type="dxa"/>
          </w:tcPr>
          <w:p w:rsidR="00B67F33" w:rsidRPr="00FB1843" w:rsidRDefault="00B67F33" w:rsidP="00CD1A2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Dostawa: krzesło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regał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b/>
                <w:bCs/>
                <w:iCs/>
                <w:sz w:val="20"/>
                <w:szCs w:val="20"/>
              </w:rPr>
              <w:t>ZAPLECZE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tawa i montaż: szafa magazynowa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regał magazynowy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b/>
                <w:bCs/>
                <w:iCs/>
                <w:sz w:val="20"/>
                <w:szCs w:val="20"/>
              </w:rPr>
              <w:t>POMIESZCZENIE PORZĄDKOWE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503" w:type="dxa"/>
          </w:tcPr>
          <w:p w:rsidR="00B67F33" w:rsidRPr="00FB1843" w:rsidRDefault="00B67F33" w:rsidP="00FB184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tawa i montaż: szafa magazynowa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503" w:type="dxa"/>
          </w:tcPr>
          <w:p w:rsidR="00B67F33" w:rsidRPr="00FB184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b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asen porządkowy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kran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b/>
                <w:bCs/>
                <w:iCs/>
                <w:sz w:val="20"/>
                <w:szCs w:val="20"/>
              </w:rPr>
              <w:t>POKÓJ BIUROWY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kontener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aż: biurko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503" w:type="dxa"/>
          </w:tcPr>
          <w:p w:rsidR="00B67F33" w:rsidRPr="00F22148" w:rsidRDefault="00B67F33" w:rsidP="00AF1DC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Dostawa: fotel biurowy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stawa i montaż: regał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regał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szafa ubraniowa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b/>
                <w:bCs/>
                <w:iCs/>
                <w:sz w:val="20"/>
                <w:szCs w:val="20"/>
              </w:rPr>
              <w:t>HOLL Z SZATNIĄ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 xml:space="preserve">Dostawa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 montaż: ławka z półką na buty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 xml:space="preserve">Dostawa i montaż: panel z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wieszakami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503" w:type="dxa"/>
          </w:tcPr>
          <w:p w:rsidR="00B67F33" w:rsidRPr="00F22148" w:rsidRDefault="00B67F33" w:rsidP="005D6E7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ostawa i montaż: lustro ścienne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5503" w:type="dxa"/>
          </w:tcPr>
          <w:p w:rsidR="00B67F33" w:rsidRPr="00F22148" w:rsidRDefault="00B67F33" w:rsidP="00C72F9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ostawa i montaż: lustro ścienne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 i montaż: tablica magnetyczna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3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b/>
                <w:bCs/>
                <w:iCs/>
                <w:sz w:val="20"/>
                <w:szCs w:val="20"/>
              </w:rPr>
              <w:t>KUCHNIA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bCs/>
                <w:sz w:val="20"/>
                <w:szCs w:val="20"/>
              </w:rPr>
            </w:pPr>
            <w:r w:rsidRPr="00F22148">
              <w:rPr>
                <w:rFonts w:cstheme="minorHAnsi"/>
                <w:bCs/>
                <w:i/>
                <w:sz w:val="20"/>
                <w:szCs w:val="20"/>
              </w:rPr>
              <w:t>Dostawa i montaż</w:t>
            </w:r>
            <w:r w:rsidRPr="0006511D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F22148">
              <w:rPr>
                <w:rFonts w:cstheme="minorHAnsi"/>
                <w:bCs/>
                <w:i/>
                <w:sz w:val="20"/>
                <w:szCs w:val="20"/>
              </w:rPr>
              <w:t>stół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503" w:type="dxa"/>
          </w:tcPr>
          <w:p w:rsidR="00B67F33" w:rsidRPr="00F22148" w:rsidRDefault="00B67F33" w:rsidP="00781E5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krzesło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ienie: chłodziarka z zamrażarką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 i montaż: szafa stojąca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szafka stojąca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5503" w:type="dxa"/>
          </w:tcPr>
          <w:p w:rsidR="00B67F33" w:rsidRPr="0006511D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szafka stojąca pod zlewozmywak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zlewozmywak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503" w:type="dxa"/>
          </w:tcPr>
          <w:p w:rsidR="00B67F33" w:rsidRPr="0006511D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taż: szafka pod montaż zmywarki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chomienie: zmywarka do zabudowy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503" w:type="dxa"/>
          </w:tcPr>
          <w:p w:rsidR="00B67F33" w:rsidRPr="00F22148" w:rsidRDefault="00B67F33" w:rsidP="00F2214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szafka stojąca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5503" w:type="dxa"/>
          </w:tcPr>
          <w:p w:rsidR="00B67F33" w:rsidRPr="0006511D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szafka stojąca z półkam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i, pod montaż płyty indukcyjnej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503" w:type="dxa"/>
          </w:tcPr>
          <w:p w:rsidR="00B67F33" w:rsidRPr="00F22148" w:rsidRDefault="00B67F33" w:rsidP="00773B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uruchomienie: płyta indukcyjna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 xml:space="preserve">Dostawa, montaż,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podłączenie, uruchomienie: okap</w:t>
            </w:r>
          </w:p>
        </w:tc>
        <w:tc>
          <w:tcPr>
            <w:tcW w:w="1417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5503" w:type="dxa"/>
          </w:tcPr>
          <w:p w:rsidR="00B67F33" w:rsidRPr="0006511D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szafka stojąca do zabudowy pie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karnika i kuchenki mikrofalowej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</w:t>
            </w:r>
            <w:r>
              <w:rPr>
                <w:rFonts w:cstheme="minorHAnsi"/>
                <w:i/>
                <w:iCs/>
                <w:sz w:val="20"/>
                <w:szCs w:val="20"/>
              </w:rPr>
              <w:t>homienie: piekarnik do zabudowy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Dostawa, montaż, podłączenie, uruchomienie: kuchenka mikrofal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owa do zabudowy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503" w:type="dxa"/>
          </w:tcPr>
          <w:p w:rsidR="00B67F33" w:rsidRPr="0006511D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ostawa i montaż: szafka wisząca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221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5503" w:type="dxa"/>
          </w:tcPr>
          <w:p w:rsidR="00B67F33" w:rsidRPr="0006511D" w:rsidRDefault="00B67F33" w:rsidP="00F2214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montaż: szafka wisząca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5503" w:type="dxa"/>
          </w:tcPr>
          <w:p w:rsidR="00B67F33" w:rsidRPr="00F22148" w:rsidRDefault="00B67F33" w:rsidP="0034008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Dostawa: czajnik elektryczny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wózek tran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sportowy kelnerski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 i montaż: komplet p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ojemników do segregacji odpadów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5503" w:type="dxa"/>
          </w:tcPr>
          <w:p w:rsidR="00B67F33" w:rsidRPr="00F22148" w:rsidRDefault="00B67F33" w:rsidP="00ED259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kompl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et garnków ze stali nierdzewnej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5503" w:type="dxa"/>
          </w:tcPr>
          <w:p w:rsidR="00B67F33" w:rsidRPr="00F22148" w:rsidRDefault="00B67F33" w:rsidP="000B12D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stawa: komplet szklanek/kubków 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komplet noży kuchennych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5503" w:type="dxa"/>
          </w:tcPr>
          <w:p w:rsidR="00B67F33" w:rsidRPr="0006511D" w:rsidRDefault="00B67F33" w:rsidP="00A667C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Dostawa: komplet sztućców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5503" w:type="dxa"/>
          </w:tcPr>
          <w:p w:rsidR="00B67F33" w:rsidRPr="0006511D" w:rsidRDefault="00B67F33" w:rsidP="00A667C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a: komplet przyborów kuchennych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zestaw tar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ek/szatkownic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tawa: komplet desek do krojenia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stawa: komplet misek kuchennych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a: komplet naczyń żaroodpornych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komplet</w:t>
            </w:r>
            <w:r w:rsidRPr="0006511D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patelni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awa: komplet blach do pieczenia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5503" w:type="dxa"/>
          </w:tcPr>
          <w:p w:rsidR="00B67F33" w:rsidRPr="00F22148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awa: komplet talerzy obiadowych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lastRenderedPageBreak/>
              <w:t>76</w:t>
            </w:r>
          </w:p>
        </w:tc>
        <w:tc>
          <w:tcPr>
            <w:tcW w:w="5503" w:type="dxa"/>
          </w:tcPr>
          <w:p w:rsidR="00B67F33" w:rsidRPr="00B67F33" w:rsidRDefault="00B67F33" w:rsidP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: robot kuchenny wielofunkcyjny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7F33" w:rsidRPr="0006511D" w:rsidTr="00B67F33">
        <w:tc>
          <w:tcPr>
            <w:tcW w:w="45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5503" w:type="dxa"/>
          </w:tcPr>
          <w:p w:rsidR="00B67F33" w:rsidRPr="00B67F33" w:rsidRDefault="00B67F3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6511D">
              <w:rPr>
                <w:rFonts w:cstheme="minorHAnsi"/>
                <w:i/>
                <w:iCs/>
                <w:sz w:val="20"/>
                <w:szCs w:val="20"/>
              </w:rPr>
              <w:t>Dostawa: maszynk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 do mielenia mięsa elektryczna</w:t>
            </w:r>
          </w:p>
        </w:tc>
        <w:tc>
          <w:tcPr>
            <w:tcW w:w="1417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0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dxa"/>
          </w:tcPr>
          <w:p w:rsidR="00B67F33" w:rsidRPr="0006511D" w:rsidRDefault="00B67F33" w:rsidP="00C2663C">
            <w:pPr>
              <w:rPr>
                <w:rFonts w:cstheme="minorHAnsi"/>
                <w:sz w:val="20"/>
                <w:szCs w:val="20"/>
              </w:rPr>
            </w:pPr>
            <w:r w:rsidRPr="000651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01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:rsidR="00B67F33" w:rsidRPr="0006511D" w:rsidRDefault="00B67F3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F37E3" w:rsidRPr="004916FF" w:rsidRDefault="00DF37E3">
      <w:pPr>
        <w:rPr>
          <w:rFonts w:cstheme="minorHAnsi"/>
        </w:rPr>
      </w:pPr>
    </w:p>
    <w:sectPr w:rsidR="00DF37E3" w:rsidRPr="004916FF" w:rsidSect="004E48F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C8" w:rsidRDefault="008109C8" w:rsidP="00B67F33">
      <w:pPr>
        <w:spacing w:after="0" w:line="240" w:lineRule="auto"/>
      </w:pPr>
      <w:r>
        <w:separator/>
      </w:r>
    </w:p>
  </w:endnote>
  <w:endnote w:type="continuationSeparator" w:id="0">
    <w:p w:rsidR="008109C8" w:rsidRDefault="008109C8" w:rsidP="00B6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85246"/>
      <w:docPartObj>
        <w:docPartGallery w:val="Page Numbers (Bottom of Page)"/>
        <w:docPartUnique/>
      </w:docPartObj>
    </w:sdtPr>
    <w:sdtEndPr/>
    <w:sdtContent>
      <w:p w:rsidR="00B67F33" w:rsidRDefault="00B67F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F7">
          <w:rPr>
            <w:noProof/>
          </w:rPr>
          <w:t>4</w:t>
        </w:r>
        <w:r>
          <w:fldChar w:fldCharType="end"/>
        </w:r>
      </w:p>
    </w:sdtContent>
  </w:sdt>
  <w:p w:rsidR="00B67F33" w:rsidRDefault="00B67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C8" w:rsidRDefault="008109C8" w:rsidP="00B67F33">
      <w:pPr>
        <w:spacing w:after="0" w:line="240" w:lineRule="auto"/>
      </w:pPr>
      <w:r>
        <w:separator/>
      </w:r>
    </w:p>
  </w:footnote>
  <w:footnote w:type="continuationSeparator" w:id="0">
    <w:p w:rsidR="008109C8" w:rsidRDefault="008109C8" w:rsidP="00B6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EB7"/>
    <w:multiLevelType w:val="hybridMultilevel"/>
    <w:tmpl w:val="5F04ADCE"/>
    <w:lvl w:ilvl="0" w:tplc="C50AC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37CA3"/>
    <w:multiLevelType w:val="hybridMultilevel"/>
    <w:tmpl w:val="63C85584"/>
    <w:lvl w:ilvl="0" w:tplc="3E3C16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5"/>
    <w:rsid w:val="000001DF"/>
    <w:rsid w:val="000056BE"/>
    <w:rsid w:val="00027EA4"/>
    <w:rsid w:val="0006511D"/>
    <w:rsid w:val="000A2AFD"/>
    <w:rsid w:val="000A4CC8"/>
    <w:rsid w:val="000B12D5"/>
    <w:rsid w:val="001246DF"/>
    <w:rsid w:val="00144635"/>
    <w:rsid w:val="0014713B"/>
    <w:rsid w:val="00150CEE"/>
    <w:rsid w:val="00176751"/>
    <w:rsid w:val="00181C8D"/>
    <w:rsid w:val="001A0FE3"/>
    <w:rsid w:val="001A36EC"/>
    <w:rsid w:val="001A7C63"/>
    <w:rsid w:val="00261D5D"/>
    <w:rsid w:val="002928CB"/>
    <w:rsid w:val="00294715"/>
    <w:rsid w:val="002A2EBC"/>
    <w:rsid w:val="002B0FC9"/>
    <w:rsid w:val="002B59C9"/>
    <w:rsid w:val="002C3DE1"/>
    <w:rsid w:val="002C6121"/>
    <w:rsid w:val="002D5E72"/>
    <w:rsid w:val="002E6737"/>
    <w:rsid w:val="002F7DB7"/>
    <w:rsid w:val="003003D0"/>
    <w:rsid w:val="00322217"/>
    <w:rsid w:val="00330E7A"/>
    <w:rsid w:val="0034008A"/>
    <w:rsid w:val="00341103"/>
    <w:rsid w:val="00341E90"/>
    <w:rsid w:val="0034516C"/>
    <w:rsid w:val="00347FF7"/>
    <w:rsid w:val="0039642E"/>
    <w:rsid w:val="003A09FC"/>
    <w:rsid w:val="003A342D"/>
    <w:rsid w:val="003A4658"/>
    <w:rsid w:val="003E1B55"/>
    <w:rsid w:val="003E4E1D"/>
    <w:rsid w:val="003E6AEB"/>
    <w:rsid w:val="00423826"/>
    <w:rsid w:val="00424E8F"/>
    <w:rsid w:val="0045453B"/>
    <w:rsid w:val="004821E9"/>
    <w:rsid w:val="004916FF"/>
    <w:rsid w:val="004A2850"/>
    <w:rsid w:val="004A47D9"/>
    <w:rsid w:val="004A71FB"/>
    <w:rsid w:val="004B0855"/>
    <w:rsid w:val="004C7F0B"/>
    <w:rsid w:val="004E48FD"/>
    <w:rsid w:val="004F00C1"/>
    <w:rsid w:val="00514CA9"/>
    <w:rsid w:val="00533D50"/>
    <w:rsid w:val="0054176A"/>
    <w:rsid w:val="005542D4"/>
    <w:rsid w:val="005572A8"/>
    <w:rsid w:val="0055798B"/>
    <w:rsid w:val="00577291"/>
    <w:rsid w:val="005916C1"/>
    <w:rsid w:val="005C58A3"/>
    <w:rsid w:val="005D6E70"/>
    <w:rsid w:val="005F2591"/>
    <w:rsid w:val="00601E71"/>
    <w:rsid w:val="00607E69"/>
    <w:rsid w:val="006133E7"/>
    <w:rsid w:val="00634350"/>
    <w:rsid w:val="00646AE1"/>
    <w:rsid w:val="00664E19"/>
    <w:rsid w:val="00673401"/>
    <w:rsid w:val="00675FC9"/>
    <w:rsid w:val="00683E19"/>
    <w:rsid w:val="00687493"/>
    <w:rsid w:val="00690282"/>
    <w:rsid w:val="006C3A54"/>
    <w:rsid w:val="006D2929"/>
    <w:rsid w:val="006E2128"/>
    <w:rsid w:val="006F28B5"/>
    <w:rsid w:val="007125F6"/>
    <w:rsid w:val="00743B41"/>
    <w:rsid w:val="00752B02"/>
    <w:rsid w:val="00767DBB"/>
    <w:rsid w:val="00773869"/>
    <w:rsid w:val="00773B0D"/>
    <w:rsid w:val="00781E5B"/>
    <w:rsid w:val="007A688C"/>
    <w:rsid w:val="007C45F1"/>
    <w:rsid w:val="007D7CAF"/>
    <w:rsid w:val="007E2923"/>
    <w:rsid w:val="007E4F5B"/>
    <w:rsid w:val="007F5C97"/>
    <w:rsid w:val="008109C8"/>
    <w:rsid w:val="0082243F"/>
    <w:rsid w:val="00851BC6"/>
    <w:rsid w:val="00860C00"/>
    <w:rsid w:val="00860DE4"/>
    <w:rsid w:val="00875FDE"/>
    <w:rsid w:val="00877491"/>
    <w:rsid w:val="008A0875"/>
    <w:rsid w:val="008B1490"/>
    <w:rsid w:val="008E2AD8"/>
    <w:rsid w:val="008E398C"/>
    <w:rsid w:val="0092355F"/>
    <w:rsid w:val="0092385B"/>
    <w:rsid w:val="00940228"/>
    <w:rsid w:val="00963FE2"/>
    <w:rsid w:val="00982938"/>
    <w:rsid w:val="009A1B5D"/>
    <w:rsid w:val="009D3083"/>
    <w:rsid w:val="009F5884"/>
    <w:rsid w:val="00A026C1"/>
    <w:rsid w:val="00A13F39"/>
    <w:rsid w:val="00A30949"/>
    <w:rsid w:val="00A572A1"/>
    <w:rsid w:val="00A64583"/>
    <w:rsid w:val="00A667C3"/>
    <w:rsid w:val="00A7459D"/>
    <w:rsid w:val="00A810DD"/>
    <w:rsid w:val="00AB0501"/>
    <w:rsid w:val="00AB6EBF"/>
    <w:rsid w:val="00AC06C0"/>
    <w:rsid w:val="00AC4DC6"/>
    <w:rsid w:val="00AD0E1B"/>
    <w:rsid w:val="00AF172C"/>
    <w:rsid w:val="00AF1DC7"/>
    <w:rsid w:val="00B03B06"/>
    <w:rsid w:val="00B264D0"/>
    <w:rsid w:val="00B32BEE"/>
    <w:rsid w:val="00B37CA1"/>
    <w:rsid w:val="00B67F33"/>
    <w:rsid w:val="00BB2801"/>
    <w:rsid w:val="00BE1634"/>
    <w:rsid w:val="00BE38EF"/>
    <w:rsid w:val="00C00DBD"/>
    <w:rsid w:val="00C03F15"/>
    <w:rsid w:val="00C05061"/>
    <w:rsid w:val="00C2663C"/>
    <w:rsid w:val="00C4103A"/>
    <w:rsid w:val="00C429A5"/>
    <w:rsid w:val="00C51368"/>
    <w:rsid w:val="00C53EEA"/>
    <w:rsid w:val="00C72F93"/>
    <w:rsid w:val="00C92AF9"/>
    <w:rsid w:val="00C9347A"/>
    <w:rsid w:val="00CA0BB9"/>
    <w:rsid w:val="00CA6D5F"/>
    <w:rsid w:val="00CC2B93"/>
    <w:rsid w:val="00CD1A2F"/>
    <w:rsid w:val="00D34CF8"/>
    <w:rsid w:val="00D461F4"/>
    <w:rsid w:val="00D64525"/>
    <w:rsid w:val="00D748F5"/>
    <w:rsid w:val="00D80579"/>
    <w:rsid w:val="00D83B19"/>
    <w:rsid w:val="00D97F86"/>
    <w:rsid w:val="00DD67F7"/>
    <w:rsid w:val="00DE70D0"/>
    <w:rsid w:val="00DF37E3"/>
    <w:rsid w:val="00E11CFE"/>
    <w:rsid w:val="00E47C87"/>
    <w:rsid w:val="00E54D38"/>
    <w:rsid w:val="00E75165"/>
    <w:rsid w:val="00E75FA5"/>
    <w:rsid w:val="00E77B7D"/>
    <w:rsid w:val="00E8076F"/>
    <w:rsid w:val="00EA4285"/>
    <w:rsid w:val="00EA6C8E"/>
    <w:rsid w:val="00EB48C0"/>
    <w:rsid w:val="00ED259B"/>
    <w:rsid w:val="00EF128D"/>
    <w:rsid w:val="00EF770E"/>
    <w:rsid w:val="00F119DF"/>
    <w:rsid w:val="00F22148"/>
    <w:rsid w:val="00F31879"/>
    <w:rsid w:val="00F607AB"/>
    <w:rsid w:val="00F771C5"/>
    <w:rsid w:val="00F84746"/>
    <w:rsid w:val="00F96239"/>
    <w:rsid w:val="00FA2A18"/>
    <w:rsid w:val="00FA40A2"/>
    <w:rsid w:val="00FB1843"/>
    <w:rsid w:val="00FC493F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71"/>
  </w:style>
  <w:style w:type="paragraph" w:styleId="Nagwek1">
    <w:name w:val="heading 1"/>
    <w:basedOn w:val="Normalny"/>
    <w:link w:val="Nagwek1Znak"/>
    <w:uiPriority w:val="9"/>
    <w:qFormat/>
    <w:rsid w:val="0060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7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607E69"/>
  </w:style>
  <w:style w:type="character" w:customStyle="1" w:styleId="Nagwek1Znak">
    <w:name w:val="Nagłówek 1 Znak"/>
    <w:basedOn w:val="Domylnaczcionkaakapitu"/>
    <w:link w:val="Nagwek1"/>
    <w:uiPriority w:val="9"/>
    <w:rsid w:val="00607E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607E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607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tribute-values">
    <w:name w:val="attribute-values"/>
    <w:basedOn w:val="Domylnaczcionkaakapitu"/>
    <w:rsid w:val="00607E69"/>
  </w:style>
  <w:style w:type="paragraph" w:styleId="NormalnyWeb">
    <w:name w:val="Normal (Web)"/>
    <w:basedOn w:val="Normalny"/>
    <w:uiPriority w:val="99"/>
    <w:unhideWhenUsed/>
    <w:rsid w:val="006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desc">
    <w:name w:val="product-desc"/>
    <w:basedOn w:val="Normalny"/>
    <w:rsid w:val="00C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f-description-ng">
    <w:name w:val="af-description-ng"/>
    <w:basedOn w:val="Domylnaczcionkaakapitu"/>
    <w:rsid w:val="00DD67F7"/>
  </w:style>
  <w:style w:type="character" w:customStyle="1" w:styleId="Nagwek2Znak">
    <w:name w:val="Nagłówek 2 Znak"/>
    <w:basedOn w:val="Domylnaczcionkaakapitu"/>
    <w:link w:val="Nagwek2"/>
    <w:uiPriority w:val="9"/>
    <w:rsid w:val="00D6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D64525"/>
  </w:style>
  <w:style w:type="paragraph" w:customStyle="1" w:styleId="cm-p3">
    <w:name w:val="cm-p3"/>
    <w:basedOn w:val="Normalny"/>
    <w:rsid w:val="003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7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F33"/>
  </w:style>
  <w:style w:type="paragraph" w:styleId="Stopka">
    <w:name w:val="footer"/>
    <w:basedOn w:val="Normalny"/>
    <w:link w:val="Stopka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71"/>
  </w:style>
  <w:style w:type="paragraph" w:styleId="Nagwek1">
    <w:name w:val="heading 1"/>
    <w:basedOn w:val="Normalny"/>
    <w:link w:val="Nagwek1Znak"/>
    <w:uiPriority w:val="9"/>
    <w:qFormat/>
    <w:rsid w:val="0060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7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607E69"/>
  </w:style>
  <w:style w:type="character" w:customStyle="1" w:styleId="Nagwek1Znak">
    <w:name w:val="Nagłówek 1 Znak"/>
    <w:basedOn w:val="Domylnaczcionkaakapitu"/>
    <w:link w:val="Nagwek1"/>
    <w:uiPriority w:val="9"/>
    <w:rsid w:val="00607E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607E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607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tribute-values">
    <w:name w:val="attribute-values"/>
    <w:basedOn w:val="Domylnaczcionkaakapitu"/>
    <w:rsid w:val="00607E69"/>
  </w:style>
  <w:style w:type="paragraph" w:styleId="NormalnyWeb">
    <w:name w:val="Normal (Web)"/>
    <w:basedOn w:val="Normalny"/>
    <w:uiPriority w:val="99"/>
    <w:unhideWhenUsed/>
    <w:rsid w:val="006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desc">
    <w:name w:val="product-desc"/>
    <w:basedOn w:val="Normalny"/>
    <w:rsid w:val="00C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f-description-ng">
    <w:name w:val="af-description-ng"/>
    <w:basedOn w:val="Domylnaczcionkaakapitu"/>
    <w:rsid w:val="00DD67F7"/>
  </w:style>
  <w:style w:type="character" w:customStyle="1" w:styleId="Nagwek2Znak">
    <w:name w:val="Nagłówek 2 Znak"/>
    <w:basedOn w:val="Domylnaczcionkaakapitu"/>
    <w:link w:val="Nagwek2"/>
    <w:uiPriority w:val="9"/>
    <w:rsid w:val="00D6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D64525"/>
  </w:style>
  <w:style w:type="paragraph" w:customStyle="1" w:styleId="cm-p3">
    <w:name w:val="cm-p3"/>
    <w:basedOn w:val="Normalny"/>
    <w:rsid w:val="003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7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F33"/>
  </w:style>
  <w:style w:type="paragraph" w:styleId="Stopka">
    <w:name w:val="footer"/>
    <w:basedOn w:val="Normalny"/>
    <w:link w:val="Stopka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C0138-3112-4566-AD4E-34C57617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pabt</dc:creator>
  <cp:lastModifiedBy>USER</cp:lastModifiedBy>
  <cp:revision>4</cp:revision>
  <dcterms:created xsi:type="dcterms:W3CDTF">2023-11-17T10:32:00Z</dcterms:created>
  <dcterms:modified xsi:type="dcterms:W3CDTF">2023-11-17T11:02:00Z</dcterms:modified>
</cp:coreProperties>
</file>