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B34" w:rsidRPr="007223ED" w:rsidRDefault="003E4B34" w:rsidP="003E4B34">
      <w:pPr>
        <w:pStyle w:val="Nagwek2"/>
        <w:spacing w:line="360" w:lineRule="auto"/>
        <w:rPr>
          <w:rFonts w:ascii="Cambria" w:hAnsi="Cambria"/>
          <w:sz w:val="22"/>
          <w:szCs w:val="22"/>
        </w:rPr>
      </w:pPr>
      <w:r>
        <w:rPr>
          <w:rFonts w:ascii="Cambria" w:hAnsi="Cambria"/>
          <w:sz w:val="22"/>
          <w:szCs w:val="22"/>
        </w:rPr>
        <w:t xml:space="preserve">Znak postępowania: </w:t>
      </w:r>
      <w:r>
        <w:rPr>
          <w:rFonts w:ascii="Cambria" w:hAnsi="Cambria"/>
          <w:color w:val="000000"/>
          <w:sz w:val="22"/>
          <w:szCs w:val="22"/>
        </w:rPr>
        <w:t>RI.271.1.4.2017</w:t>
      </w:r>
    </w:p>
    <w:p w:rsidR="003E4B34" w:rsidRDefault="003E4B34" w:rsidP="003E4B34">
      <w:pPr>
        <w:pStyle w:val="Nagwek2"/>
        <w:spacing w:line="360" w:lineRule="auto"/>
        <w:jc w:val="center"/>
        <w:rPr>
          <w:rFonts w:ascii="Cambria" w:hAnsi="Cambria"/>
          <w:sz w:val="22"/>
          <w:szCs w:val="22"/>
        </w:rPr>
      </w:pPr>
    </w:p>
    <w:p w:rsidR="003E4B34" w:rsidRPr="007223ED" w:rsidRDefault="003E4B34" w:rsidP="003E4B34">
      <w:pPr>
        <w:pStyle w:val="Nagwek2"/>
        <w:spacing w:line="360" w:lineRule="auto"/>
        <w:jc w:val="center"/>
        <w:rPr>
          <w:rFonts w:ascii="Cambria" w:hAnsi="Cambria"/>
          <w:sz w:val="22"/>
          <w:szCs w:val="22"/>
        </w:rPr>
      </w:pPr>
      <w:r w:rsidRPr="007223ED">
        <w:rPr>
          <w:rFonts w:ascii="Cambria" w:hAnsi="Cambria"/>
          <w:sz w:val="22"/>
          <w:szCs w:val="22"/>
        </w:rPr>
        <w:t>SPECYFIKACJA ISTOTNYCH WARUNKÓW ZAMÓWIENIA</w:t>
      </w:r>
    </w:p>
    <w:p w:rsidR="003E4B34" w:rsidRPr="007223ED" w:rsidRDefault="003E4B34" w:rsidP="003E4B34">
      <w:pPr>
        <w:pStyle w:val="Nagwek2"/>
        <w:spacing w:line="360" w:lineRule="auto"/>
        <w:jc w:val="center"/>
        <w:rPr>
          <w:rFonts w:ascii="Cambria" w:hAnsi="Cambria"/>
          <w:sz w:val="22"/>
          <w:szCs w:val="22"/>
        </w:rPr>
      </w:pPr>
    </w:p>
    <w:p w:rsidR="003E4B34" w:rsidRPr="007223ED" w:rsidRDefault="003E4B34" w:rsidP="003E4B34">
      <w:pPr>
        <w:pStyle w:val="Nagwek2"/>
        <w:spacing w:line="360" w:lineRule="auto"/>
        <w:jc w:val="center"/>
        <w:rPr>
          <w:rFonts w:ascii="Cambria" w:hAnsi="Cambria"/>
          <w:sz w:val="22"/>
          <w:szCs w:val="22"/>
        </w:rPr>
      </w:pPr>
    </w:p>
    <w:p w:rsidR="003E4B34" w:rsidRPr="007223ED" w:rsidRDefault="003E4B34" w:rsidP="003E4B34">
      <w:pPr>
        <w:pStyle w:val="Nagwek2"/>
        <w:spacing w:line="360" w:lineRule="auto"/>
        <w:jc w:val="center"/>
        <w:rPr>
          <w:rFonts w:ascii="Cambria" w:hAnsi="Cambria"/>
          <w:sz w:val="22"/>
          <w:szCs w:val="22"/>
        </w:rPr>
      </w:pPr>
    </w:p>
    <w:p w:rsidR="003E4B34" w:rsidRPr="007223ED" w:rsidRDefault="003E4B34" w:rsidP="003E4B34">
      <w:pPr>
        <w:pStyle w:val="Nagwek2"/>
        <w:spacing w:line="360" w:lineRule="auto"/>
        <w:jc w:val="center"/>
        <w:rPr>
          <w:rFonts w:ascii="Cambria" w:hAnsi="Cambria"/>
          <w:sz w:val="22"/>
          <w:szCs w:val="22"/>
        </w:rPr>
      </w:pPr>
      <w:r w:rsidRPr="007223ED">
        <w:rPr>
          <w:rFonts w:ascii="Cambria" w:hAnsi="Cambria"/>
          <w:sz w:val="22"/>
          <w:szCs w:val="22"/>
        </w:rPr>
        <w:t>W POSTĘPOWANIU O UDZIELENIE ZAMÓWIENIA PUBLICZNEGO</w:t>
      </w:r>
    </w:p>
    <w:p w:rsidR="003E4B34" w:rsidRPr="007223ED" w:rsidRDefault="003E4B34" w:rsidP="003E4B34">
      <w:pPr>
        <w:pStyle w:val="Nagwek2"/>
        <w:spacing w:line="360" w:lineRule="auto"/>
        <w:jc w:val="center"/>
        <w:rPr>
          <w:rFonts w:ascii="Cambria" w:hAnsi="Cambria"/>
          <w:sz w:val="22"/>
          <w:szCs w:val="22"/>
        </w:rPr>
      </w:pPr>
      <w:r w:rsidRPr="007223ED">
        <w:rPr>
          <w:rFonts w:ascii="Cambria" w:hAnsi="Cambria"/>
          <w:sz w:val="22"/>
          <w:szCs w:val="22"/>
        </w:rPr>
        <w:t xml:space="preserve">NA </w:t>
      </w:r>
      <w:r>
        <w:rPr>
          <w:rFonts w:ascii="Cambria" w:hAnsi="Cambria"/>
          <w:sz w:val="22"/>
          <w:szCs w:val="22"/>
        </w:rPr>
        <w:t>ROBOTY BUDOWLANE</w:t>
      </w:r>
    </w:p>
    <w:p w:rsidR="003E4B34" w:rsidRPr="007223ED" w:rsidRDefault="003E4B34" w:rsidP="003E4B34">
      <w:pPr>
        <w:pStyle w:val="Nagwek2"/>
        <w:spacing w:line="360" w:lineRule="auto"/>
        <w:jc w:val="center"/>
        <w:rPr>
          <w:rFonts w:ascii="Cambria" w:hAnsi="Cambria"/>
          <w:sz w:val="22"/>
          <w:szCs w:val="22"/>
        </w:rPr>
      </w:pPr>
      <w:r w:rsidRPr="007223ED">
        <w:rPr>
          <w:rFonts w:ascii="Cambria" w:hAnsi="Cambria"/>
          <w:sz w:val="22"/>
          <w:szCs w:val="22"/>
        </w:rPr>
        <w:t>W TRYBIE PRZETARGU NIEOGRANICZONEGO</w:t>
      </w:r>
    </w:p>
    <w:p w:rsidR="003E4B34" w:rsidRPr="007223ED" w:rsidRDefault="003E4B34" w:rsidP="003E4B34">
      <w:pPr>
        <w:pStyle w:val="Nagwek2"/>
        <w:spacing w:line="360" w:lineRule="auto"/>
        <w:jc w:val="center"/>
        <w:rPr>
          <w:rFonts w:ascii="Cambria" w:hAnsi="Cambria"/>
          <w:sz w:val="22"/>
          <w:szCs w:val="22"/>
        </w:rPr>
      </w:pPr>
    </w:p>
    <w:p w:rsidR="003E4B34" w:rsidRPr="007223ED" w:rsidRDefault="003E4B34" w:rsidP="003E4B34">
      <w:pPr>
        <w:pStyle w:val="Nagwek2"/>
        <w:spacing w:line="360" w:lineRule="auto"/>
        <w:jc w:val="center"/>
        <w:rPr>
          <w:rFonts w:ascii="Cambria" w:hAnsi="Cambria"/>
          <w:sz w:val="22"/>
          <w:szCs w:val="22"/>
        </w:rPr>
      </w:pPr>
    </w:p>
    <w:p w:rsidR="003E4B34" w:rsidRPr="007223ED" w:rsidRDefault="003E4B34" w:rsidP="003E4B34">
      <w:pPr>
        <w:pStyle w:val="Nagwek2"/>
        <w:spacing w:line="360" w:lineRule="auto"/>
        <w:jc w:val="center"/>
        <w:rPr>
          <w:rFonts w:ascii="Cambria" w:hAnsi="Cambria"/>
          <w:sz w:val="22"/>
          <w:szCs w:val="22"/>
        </w:rPr>
      </w:pPr>
      <w:r w:rsidRPr="007223ED">
        <w:rPr>
          <w:rFonts w:ascii="Cambria" w:hAnsi="Cambria"/>
          <w:sz w:val="22"/>
          <w:szCs w:val="22"/>
        </w:rPr>
        <w:t>NA</w:t>
      </w:r>
    </w:p>
    <w:p w:rsidR="00C43F08" w:rsidRPr="00C43F08" w:rsidRDefault="00C43F08" w:rsidP="00C43F08">
      <w:pPr>
        <w:spacing w:line="360" w:lineRule="auto"/>
        <w:jc w:val="center"/>
        <w:rPr>
          <w:b/>
          <w:i/>
          <w:sz w:val="24"/>
          <w:szCs w:val="24"/>
        </w:rPr>
      </w:pPr>
      <w:r>
        <w:rPr>
          <w:b/>
          <w:i/>
          <w:sz w:val="24"/>
          <w:szCs w:val="24"/>
        </w:rPr>
        <w:t>„</w:t>
      </w:r>
      <w:r w:rsidRPr="00C43F08">
        <w:rPr>
          <w:b/>
          <w:i/>
          <w:sz w:val="24"/>
          <w:szCs w:val="24"/>
        </w:rPr>
        <w:t>Budowa kanalizacji sanitarnej w miejscowości Stare Zakole (część północna) i Budy Barcząckie (część zachodnia) –</w:t>
      </w:r>
      <w:r w:rsidR="00D1321A">
        <w:rPr>
          <w:b/>
          <w:i/>
          <w:sz w:val="24"/>
          <w:szCs w:val="24"/>
        </w:rPr>
        <w:t xml:space="preserve"> I etap</w:t>
      </w:r>
      <w:r w:rsidRPr="00C43F08">
        <w:rPr>
          <w:b/>
          <w:i/>
          <w:sz w:val="24"/>
          <w:szCs w:val="24"/>
        </w:rPr>
        <w:t>”</w:t>
      </w:r>
    </w:p>
    <w:p w:rsidR="003E4B34" w:rsidRPr="00DA308F" w:rsidRDefault="003E4B34" w:rsidP="003E4B34">
      <w:pPr>
        <w:spacing w:after="0" w:line="360" w:lineRule="auto"/>
        <w:jc w:val="center"/>
        <w:rPr>
          <w:rFonts w:ascii="Cambria" w:eastAsia="Times New Roman" w:hAnsi="Cambria"/>
          <w:b/>
          <w:lang w:eastAsia="pl-PL"/>
        </w:rPr>
      </w:pPr>
    </w:p>
    <w:p w:rsidR="003E4B34" w:rsidRPr="00142473" w:rsidRDefault="003E4B34" w:rsidP="003E4B34">
      <w:pPr>
        <w:spacing w:after="0" w:line="360" w:lineRule="auto"/>
        <w:jc w:val="center"/>
        <w:rPr>
          <w:rFonts w:ascii="Times New Roman" w:eastAsia="HG Mincho Light J" w:hAnsi="Times New Roman"/>
          <w:b/>
          <w:sz w:val="24"/>
          <w:szCs w:val="24"/>
        </w:rPr>
      </w:pPr>
    </w:p>
    <w:p w:rsidR="003E4B34" w:rsidRPr="007223ED" w:rsidRDefault="003E4B34" w:rsidP="003E4B34">
      <w:pPr>
        <w:jc w:val="center"/>
        <w:rPr>
          <w:rFonts w:ascii="Cambria" w:hAnsi="Cambria"/>
          <w:b/>
          <w:sz w:val="24"/>
          <w:szCs w:val="24"/>
        </w:rPr>
      </w:pPr>
    </w:p>
    <w:p w:rsidR="003E4B34" w:rsidRPr="007223ED" w:rsidRDefault="003E4B34" w:rsidP="003E4B34">
      <w:pPr>
        <w:jc w:val="right"/>
        <w:rPr>
          <w:rFonts w:ascii="Cambria" w:hAnsi="Cambria"/>
          <w:b/>
          <w:sz w:val="24"/>
          <w:szCs w:val="24"/>
        </w:rPr>
      </w:pPr>
    </w:p>
    <w:p w:rsidR="003E4B34" w:rsidRPr="007223ED" w:rsidRDefault="003E4B34" w:rsidP="003E4B34">
      <w:pPr>
        <w:pStyle w:val="pkt"/>
        <w:spacing w:before="0" w:after="0"/>
        <w:jc w:val="center"/>
        <w:rPr>
          <w:rFonts w:ascii="Cambria" w:hAnsi="Cambria"/>
          <w:b/>
          <w:sz w:val="22"/>
          <w:szCs w:val="22"/>
        </w:rPr>
      </w:pPr>
      <w:r w:rsidRPr="007223ED">
        <w:rPr>
          <w:rFonts w:ascii="Cambria" w:hAnsi="Cambria"/>
          <w:b/>
          <w:sz w:val="22"/>
          <w:szCs w:val="22"/>
        </w:rPr>
        <w:t>ZATWIERDZAM</w:t>
      </w:r>
    </w:p>
    <w:p w:rsidR="003E4B34" w:rsidRPr="007223ED" w:rsidRDefault="003E4B34" w:rsidP="003E4B34">
      <w:pPr>
        <w:pStyle w:val="pkt"/>
        <w:spacing w:before="0" w:after="0"/>
        <w:jc w:val="center"/>
        <w:rPr>
          <w:rFonts w:ascii="Cambria" w:hAnsi="Cambria"/>
          <w:b/>
          <w:sz w:val="22"/>
          <w:szCs w:val="22"/>
        </w:rPr>
      </w:pPr>
    </w:p>
    <w:p w:rsidR="003E4B34" w:rsidRPr="007223ED" w:rsidRDefault="003E4B34" w:rsidP="003E4B34">
      <w:pPr>
        <w:pStyle w:val="pkt"/>
        <w:spacing w:before="0" w:after="0"/>
        <w:jc w:val="center"/>
        <w:rPr>
          <w:rFonts w:ascii="Cambria" w:hAnsi="Cambria"/>
          <w:b/>
          <w:sz w:val="22"/>
          <w:szCs w:val="22"/>
        </w:rPr>
      </w:pPr>
    </w:p>
    <w:p w:rsidR="003E4B34" w:rsidRPr="007223ED" w:rsidRDefault="003E4B34" w:rsidP="003E4B34">
      <w:pPr>
        <w:pStyle w:val="pkt"/>
        <w:spacing w:before="0" w:after="0"/>
        <w:jc w:val="center"/>
        <w:rPr>
          <w:rFonts w:ascii="Cambria" w:hAnsi="Cambria"/>
          <w:b/>
          <w:sz w:val="22"/>
          <w:szCs w:val="22"/>
        </w:rPr>
      </w:pPr>
      <w:r w:rsidRPr="007223ED">
        <w:rPr>
          <w:rFonts w:ascii="Cambria" w:hAnsi="Cambria"/>
          <w:b/>
          <w:sz w:val="22"/>
          <w:szCs w:val="22"/>
        </w:rPr>
        <w:t>...……………………….</w:t>
      </w:r>
    </w:p>
    <w:p w:rsidR="003E4B34" w:rsidRPr="007223ED" w:rsidRDefault="003E4B34" w:rsidP="003E4B34">
      <w:pPr>
        <w:pStyle w:val="pkt"/>
        <w:spacing w:before="0" w:after="0"/>
        <w:jc w:val="center"/>
        <w:rPr>
          <w:rFonts w:ascii="Cambria" w:hAnsi="Cambria"/>
          <w:sz w:val="22"/>
          <w:szCs w:val="22"/>
        </w:rPr>
      </w:pPr>
      <w:r w:rsidRPr="007223ED">
        <w:rPr>
          <w:rFonts w:ascii="Cambria" w:hAnsi="Cambria"/>
          <w:sz w:val="22"/>
          <w:szCs w:val="22"/>
        </w:rPr>
        <w:t>&lt;Podpis kierownika Zamawiającego&gt;</w:t>
      </w:r>
    </w:p>
    <w:p w:rsidR="003E4B34" w:rsidRPr="007223ED" w:rsidRDefault="003E4B34" w:rsidP="003E4B34">
      <w:pPr>
        <w:pStyle w:val="pkt"/>
        <w:spacing w:before="0" w:after="0"/>
        <w:jc w:val="center"/>
        <w:rPr>
          <w:rFonts w:ascii="Cambria" w:hAnsi="Cambria"/>
          <w:sz w:val="22"/>
          <w:szCs w:val="22"/>
        </w:rPr>
      </w:pPr>
    </w:p>
    <w:p w:rsidR="003E4B34" w:rsidRPr="007223ED" w:rsidRDefault="003E4B34" w:rsidP="003E4B34">
      <w:pPr>
        <w:pStyle w:val="Nagwek9"/>
        <w:spacing w:line="360" w:lineRule="auto"/>
        <w:jc w:val="center"/>
        <w:rPr>
          <w:b/>
          <w:i w:val="0"/>
          <w:color w:val="auto"/>
          <w:sz w:val="22"/>
          <w:szCs w:val="22"/>
        </w:rPr>
      </w:pPr>
      <w:r w:rsidRPr="007223ED">
        <w:rPr>
          <w:i w:val="0"/>
          <w:color w:val="auto"/>
          <w:sz w:val="22"/>
          <w:szCs w:val="22"/>
        </w:rPr>
        <w:t xml:space="preserve">Mińsk Mazowiecki, dnia </w:t>
      </w:r>
      <w:r w:rsidR="007B1193">
        <w:rPr>
          <w:i w:val="0"/>
          <w:color w:val="auto"/>
          <w:sz w:val="22"/>
          <w:szCs w:val="22"/>
          <w:lang w:val="pl-PL"/>
        </w:rPr>
        <w:t>08</w:t>
      </w:r>
      <w:bookmarkStart w:id="0" w:name="_GoBack"/>
      <w:bookmarkEnd w:id="0"/>
      <w:r w:rsidR="00E24BE2">
        <w:rPr>
          <w:i w:val="0"/>
          <w:color w:val="auto"/>
          <w:sz w:val="22"/>
          <w:szCs w:val="22"/>
          <w:lang w:val="pl-PL"/>
        </w:rPr>
        <w:t xml:space="preserve"> maja</w:t>
      </w:r>
      <w:r>
        <w:rPr>
          <w:i w:val="0"/>
          <w:color w:val="auto"/>
          <w:sz w:val="22"/>
          <w:szCs w:val="22"/>
        </w:rPr>
        <w:t xml:space="preserve"> 2017</w:t>
      </w:r>
      <w:r w:rsidRPr="007223ED">
        <w:rPr>
          <w:i w:val="0"/>
          <w:color w:val="auto"/>
          <w:sz w:val="22"/>
          <w:szCs w:val="22"/>
        </w:rPr>
        <w:t xml:space="preserve"> r.</w:t>
      </w:r>
    </w:p>
    <w:p w:rsidR="003E4B34" w:rsidRPr="007223ED" w:rsidRDefault="003E4B34" w:rsidP="003E4B34">
      <w:pPr>
        <w:jc w:val="center"/>
        <w:rPr>
          <w:rFonts w:ascii="Times New Roman" w:hAnsi="Times New Roman"/>
          <w:b/>
          <w:sz w:val="24"/>
          <w:szCs w:val="24"/>
        </w:rPr>
      </w:pPr>
    </w:p>
    <w:p w:rsidR="003E4B34" w:rsidRPr="007223ED" w:rsidRDefault="003E4B34" w:rsidP="003E4B34">
      <w:pPr>
        <w:pStyle w:val="pkt"/>
        <w:spacing w:before="0" w:after="0"/>
        <w:ind w:left="0" w:firstLine="0"/>
        <w:rPr>
          <w:rFonts w:ascii="Cambria" w:hAnsi="Cambria"/>
          <w:b/>
          <w:sz w:val="22"/>
          <w:szCs w:val="22"/>
        </w:rPr>
      </w:pPr>
      <w:r w:rsidRPr="007223ED">
        <w:rPr>
          <w:rFonts w:ascii="Times New Roman" w:hAnsi="Times New Roman"/>
          <w:b/>
          <w:sz w:val="24"/>
          <w:szCs w:val="24"/>
        </w:rPr>
        <w:br w:type="page"/>
      </w:r>
    </w:p>
    <w:p w:rsidR="003E4B34" w:rsidRPr="007223ED" w:rsidRDefault="003E4B34" w:rsidP="003E4B34">
      <w:pPr>
        <w:pStyle w:val="pkt"/>
        <w:numPr>
          <w:ilvl w:val="0"/>
          <w:numId w:val="2"/>
        </w:numPr>
        <w:spacing w:before="0" w:after="0"/>
        <w:rPr>
          <w:rFonts w:ascii="Cambria" w:hAnsi="Cambria"/>
          <w:b/>
          <w:sz w:val="22"/>
          <w:szCs w:val="22"/>
        </w:rPr>
      </w:pPr>
      <w:bookmarkStart w:id="1" w:name="_Toc137824127"/>
      <w:bookmarkStart w:id="2" w:name="_Toc154823342"/>
      <w:bookmarkStart w:id="3" w:name="_Toc192580964"/>
      <w:r w:rsidRPr="007223ED">
        <w:rPr>
          <w:rFonts w:ascii="Cambria" w:hAnsi="Cambria"/>
          <w:b/>
          <w:sz w:val="22"/>
          <w:szCs w:val="22"/>
        </w:rPr>
        <w:lastRenderedPageBreak/>
        <w:t>Zamawiający</w:t>
      </w:r>
    </w:p>
    <w:p w:rsidR="003E4B34" w:rsidRPr="007223ED" w:rsidRDefault="003E4B34" w:rsidP="003E4B34">
      <w:pPr>
        <w:pStyle w:val="pkt"/>
        <w:spacing w:before="0" w:after="0"/>
        <w:ind w:left="360" w:firstLine="0"/>
        <w:rPr>
          <w:rFonts w:ascii="Cambria" w:hAnsi="Cambria"/>
          <w:sz w:val="22"/>
          <w:szCs w:val="22"/>
        </w:rPr>
      </w:pPr>
      <w:r w:rsidRPr="007223ED">
        <w:rPr>
          <w:rFonts w:ascii="Cambria" w:hAnsi="Cambria"/>
          <w:sz w:val="22"/>
          <w:szCs w:val="22"/>
        </w:rPr>
        <w:t>Nazwa Zamawiającego:</w:t>
      </w:r>
      <w:r w:rsidRPr="007223ED">
        <w:rPr>
          <w:rFonts w:ascii="Cambria" w:hAnsi="Cambria"/>
          <w:sz w:val="22"/>
          <w:szCs w:val="22"/>
        </w:rPr>
        <w:tab/>
        <w:t>Gmina Mińsk Mazowiecki</w:t>
      </w:r>
    </w:p>
    <w:p w:rsidR="003E4B34" w:rsidRPr="007223ED" w:rsidRDefault="003E4B34" w:rsidP="003E4B34">
      <w:pPr>
        <w:pStyle w:val="Akapitzlist"/>
        <w:spacing w:after="0" w:line="360" w:lineRule="auto"/>
        <w:ind w:left="360"/>
        <w:jc w:val="both"/>
        <w:rPr>
          <w:rFonts w:ascii="Cambria" w:hAnsi="Cambria"/>
        </w:rPr>
      </w:pPr>
      <w:r w:rsidRPr="007223ED">
        <w:rPr>
          <w:rFonts w:ascii="Cambria" w:hAnsi="Cambria"/>
        </w:rPr>
        <w:t>REGON:</w:t>
      </w:r>
      <w:r w:rsidRPr="007223ED">
        <w:rPr>
          <w:rFonts w:ascii="Cambria" w:hAnsi="Cambria"/>
        </w:rPr>
        <w:tab/>
      </w:r>
      <w:r w:rsidRPr="007223ED">
        <w:rPr>
          <w:rFonts w:ascii="Cambria" w:hAnsi="Cambria"/>
        </w:rPr>
        <w:tab/>
      </w:r>
      <w:r w:rsidRPr="007223ED">
        <w:rPr>
          <w:rFonts w:ascii="Cambria" w:hAnsi="Cambria"/>
        </w:rPr>
        <w:tab/>
        <w:t>711582747</w:t>
      </w:r>
    </w:p>
    <w:p w:rsidR="003E4B34" w:rsidRPr="007223ED" w:rsidRDefault="003E4B34" w:rsidP="003E4B34">
      <w:pPr>
        <w:pStyle w:val="pkt"/>
        <w:spacing w:before="0" w:after="0"/>
        <w:ind w:left="360" w:firstLine="0"/>
        <w:rPr>
          <w:rFonts w:ascii="Cambria" w:hAnsi="Cambria"/>
          <w:sz w:val="22"/>
          <w:szCs w:val="22"/>
        </w:rPr>
      </w:pPr>
      <w:r w:rsidRPr="007223ED">
        <w:rPr>
          <w:rFonts w:ascii="Cambria" w:hAnsi="Cambria"/>
          <w:sz w:val="22"/>
          <w:szCs w:val="22"/>
        </w:rPr>
        <w:t>NIP: </w:t>
      </w:r>
      <w:r w:rsidRPr="007223ED">
        <w:rPr>
          <w:rFonts w:ascii="Cambria" w:hAnsi="Cambria"/>
          <w:sz w:val="22"/>
          <w:szCs w:val="22"/>
        </w:rPr>
        <w:tab/>
      </w:r>
      <w:r w:rsidRPr="007223ED">
        <w:rPr>
          <w:rFonts w:ascii="Cambria" w:hAnsi="Cambria"/>
          <w:sz w:val="22"/>
          <w:szCs w:val="22"/>
        </w:rPr>
        <w:tab/>
      </w:r>
      <w:r w:rsidRPr="007223ED">
        <w:rPr>
          <w:rFonts w:ascii="Cambria" w:hAnsi="Cambria"/>
          <w:sz w:val="22"/>
          <w:szCs w:val="22"/>
        </w:rPr>
        <w:tab/>
        <w:t>8222146576</w:t>
      </w:r>
    </w:p>
    <w:p w:rsidR="003E4B34" w:rsidRPr="007223ED" w:rsidRDefault="003E4B34" w:rsidP="003E4B34">
      <w:pPr>
        <w:pStyle w:val="pkt"/>
        <w:spacing w:before="0" w:after="0"/>
        <w:ind w:left="360" w:firstLine="0"/>
        <w:rPr>
          <w:rFonts w:ascii="Cambria" w:hAnsi="Cambria"/>
          <w:sz w:val="22"/>
          <w:szCs w:val="22"/>
        </w:rPr>
      </w:pPr>
      <w:r w:rsidRPr="007223ED">
        <w:rPr>
          <w:rFonts w:ascii="Cambria" w:hAnsi="Cambria"/>
          <w:sz w:val="22"/>
          <w:szCs w:val="22"/>
        </w:rPr>
        <w:t>Adres:</w:t>
      </w:r>
      <w:r w:rsidRPr="007223ED">
        <w:rPr>
          <w:rFonts w:ascii="Cambria" w:hAnsi="Cambria"/>
          <w:sz w:val="22"/>
          <w:szCs w:val="22"/>
        </w:rPr>
        <w:tab/>
      </w:r>
      <w:r w:rsidRPr="007223ED">
        <w:rPr>
          <w:rFonts w:ascii="Cambria" w:hAnsi="Cambria"/>
          <w:sz w:val="22"/>
          <w:szCs w:val="22"/>
        </w:rPr>
        <w:tab/>
      </w:r>
      <w:r w:rsidRPr="007223ED">
        <w:rPr>
          <w:rFonts w:ascii="Cambria" w:hAnsi="Cambria"/>
          <w:sz w:val="22"/>
          <w:szCs w:val="22"/>
        </w:rPr>
        <w:tab/>
        <w:t>ul. Józefa Chełmońskiego 14 05-300 Mińsk Mazowiecki</w:t>
      </w:r>
    </w:p>
    <w:p w:rsidR="003E4B34" w:rsidRPr="007223ED" w:rsidRDefault="003E4B34" w:rsidP="003E4B34">
      <w:pPr>
        <w:pStyle w:val="pkt"/>
        <w:spacing w:before="0" w:after="0"/>
        <w:ind w:left="360" w:firstLine="0"/>
        <w:rPr>
          <w:rFonts w:ascii="Cambria" w:hAnsi="Cambria"/>
          <w:sz w:val="22"/>
          <w:szCs w:val="22"/>
        </w:rPr>
      </w:pPr>
      <w:r w:rsidRPr="007223ED">
        <w:rPr>
          <w:rFonts w:ascii="Cambria" w:hAnsi="Cambria"/>
          <w:sz w:val="22"/>
          <w:szCs w:val="22"/>
        </w:rPr>
        <w:t>Strona internetowa:</w:t>
      </w:r>
      <w:r w:rsidRPr="007223ED">
        <w:rPr>
          <w:rFonts w:ascii="Cambria" w:hAnsi="Cambria"/>
          <w:sz w:val="22"/>
          <w:szCs w:val="22"/>
        </w:rPr>
        <w:tab/>
        <w:t>www.bip.minskmazowiecki.pl</w:t>
      </w:r>
    </w:p>
    <w:p w:rsidR="003E4B34" w:rsidRPr="007223ED" w:rsidRDefault="003E4B34" w:rsidP="003E4B34">
      <w:pPr>
        <w:pStyle w:val="pkt"/>
        <w:spacing w:before="0" w:after="0"/>
        <w:ind w:left="360" w:firstLine="0"/>
        <w:rPr>
          <w:rFonts w:ascii="Cambria" w:hAnsi="Cambria"/>
          <w:sz w:val="22"/>
          <w:szCs w:val="22"/>
        </w:rPr>
      </w:pPr>
      <w:r w:rsidRPr="007223ED">
        <w:rPr>
          <w:rFonts w:ascii="Cambria" w:hAnsi="Cambria"/>
          <w:sz w:val="22"/>
          <w:szCs w:val="22"/>
        </w:rPr>
        <w:t>Godziny urzędowania:</w:t>
      </w:r>
      <w:r w:rsidRPr="007223ED">
        <w:rPr>
          <w:rFonts w:ascii="Cambria" w:hAnsi="Cambria"/>
          <w:sz w:val="22"/>
          <w:szCs w:val="22"/>
        </w:rPr>
        <w:tab/>
        <w:t xml:space="preserve">poniedziałek 8.00-18.00, wtorek-czwartek 8.00-16.00, </w:t>
      </w:r>
      <w:r w:rsidRPr="007223ED">
        <w:rPr>
          <w:rFonts w:ascii="Cambria" w:hAnsi="Cambria"/>
          <w:sz w:val="22"/>
          <w:szCs w:val="22"/>
        </w:rPr>
        <w:br/>
      </w:r>
      <w:r w:rsidRPr="007223ED">
        <w:rPr>
          <w:rFonts w:ascii="Cambria" w:hAnsi="Cambria"/>
          <w:sz w:val="22"/>
          <w:szCs w:val="22"/>
        </w:rPr>
        <w:tab/>
      </w:r>
      <w:r w:rsidRPr="007223ED">
        <w:rPr>
          <w:rFonts w:ascii="Cambria" w:hAnsi="Cambria"/>
          <w:sz w:val="22"/>
          <w:szCs w:val="22"/>
        </w:rPr>
        <w:tab/>
      </w:r>
      <w:r w:rsidRPr="007223ED">
        <w:rPr>
          <w:rFonts w:ascii="Cambria" w:hAnsi="Cambria"/>
          <w:sz w:val="22"/>
          <w:szCs w:val="22"/>
        </w:rPr>
        <w:tab/>
      </w:r>
      <w:r w:rsidRPr="007223ED">
        <w:rPr>
          <w:rFonts w:ascii="Cambria" w:hAnsi="Cambria"/>
          <w:sz w:val="22"/>
          <w:szCs w:val="22"/>
        </w:rPr>
        <w:tab/>
        <w:t>piątek 8.00-14.00</w:t>
      </w:r>
    </w:p>
    <w:p w:rsidR="003E4B34" w:rsidRPr="003D599B" w:rsidRDefault="003E4B34" w:rsidP="003E4B34">
      <w:pPr>
        <w:pStyle w:val="Tekstpodstawowy"/>
        <w:spacing w:line="360" w:lineRule="auto"/>
        <w:ind w:left="360"/>
        <w:rPr>
          <w:rFonts w:ascii="Cambria" w:hAnsi="Cambria"/>
          <w:b w:val="0"/>
          <w:sz w:val="22"/>
          <w:szCs w:val="22"/>
          <w:lang w:val="en-US"/>
        </w:rPr>
      </w:pPr>
      <w:r w:rsidRPr="003D599B">
        <w:rPr>
          <w:rFonts w:ascii="Cambria" w:hAnsi="Cambria"/>
          <w:b w:val="0"/>
          <w:sz w:val="22"/>
          <w:szCs w:val="22"/>
          <w:lang w:val="en-US"/>
        </w:rPr>
        <w:t xml:space="preserve">Tel./fax.: </w:t>
      </w:r>
      <w:r w:rsidRPr="003D599B">
        <w:rPr>
          <w:rFonts w:ascii="Cambria" w:hAnsi="Cambria"/>
          <w:b w:val="0"/>
          <w:sz w:val="22"/>
          <w:szCs w:val="22"/>
          <w:lang w:val="en-US"/>
        </w:rPr>
        <w:tab/>
      </w:r>
      <w:r w:rsidRPr="003D599B">
        <w:rPr>
          <w:rFonts w:ascii="Cambria" w:hAnsi="Cambria"/>
          <w:b w:val="0"/>
          <w:sz w:val="22"/>
          <w:szCs w:val="22"/>
          <w:lang w:val="en-US"/>
        </w:rPr>
        <w:tab/>
      </w:r>
      <w:r w:rsidRPr="003D599B">
        <w:rPr>
          <w:rFonts w:ascii="Cambria" w:hAnsi="Cambria"/>
          <w:b w:val="0"/>
          <w:sz w:val="22"/>
          <w:szCs w:val="22"/>
          <w:lang w:val="en-US"/>
        </w:rPr>
        <w:tab/>
        <w:t>(25) 756 25 00 / (25) 756 25 50</w:t>
      </w:r>
    </w:p>
    <w:p w:rsidR="003E4B34" w:rsidRPr="003D599B" w:rsidRDefault="003E4B34" w:rsidP="003E4B34">
      <w:pPr>
        <w:pStyle w:val="Tekstpodstawowy"/>
        <w:spacing w:line="360" w:lineRule="auto"/>
        <w:ind w:left="360"/>
        <w:rPr>
          <w:rFonts w:ascii="Cambria" w:hAnsi="Cambria"/>
          <w:b w:val="0"/>
          <w:sz w:val="22"/>
          <w:szCs w:val="22"/>
          <w:lang w:val="en-US"/>
        </w:rPr>
      </w:pPr>
      <w:r w:rsidRPr="003D599B">
        <w:rPr>
          <w:rFonts w:ascii="Cambria" w:hAnsi="Cambria"/>
          <w:b w:val="0"/>
          <w:sz w:val="22"/>
          <w:szCs w:val="22"/>
          <w:lang w:val="en-US"/>
        </w:rPr>
        <w:t>e-mail:</w:t>
      </w:r>
      <w:r w:rsidRPr="003D599B">
        <w:rPr>
          <w:rFonts w:ascii="Cambria" w:hAnsi="Cambria"/>
          <w:b w:val="0"/>
          <w:sz w:val="22"/>
          <w:szCs w:val="22"/>
          <w:lang w:val="en-US"/>
        </w:rPr>
        <w:tab/>
      </w:r>
      <w:r w:rsidRPr="003D599B">
        <w:rPr>
          <w:rFonts w:ascii="Cambria" w:hAnsi="Cambria"/>
          <w:b w:val="0"/>
          <w:sz w:val="22"/>
          <w:szCs w:val="22"/>
          <w:lang w:val="en-US"/>
        </w:rPr>
        <w:tab/>
      </w:r>
      <w:r w:rsidRPr="003D599B">
        <w:rPr>
          <w:rFonts w:ascii="Cambria" w:hAnsi="Cambria"/>
          <w:b w:val="0"/>
          <w:sz w:val="22"/>
          <w:szCs w:val="22"/>
          <w:lang w:val="en-US"/>
        </w:rPr>
        <w:tab/>
        <w:t>gmina@minskmazowiecki.pl</w:t>
      </w:r>
    </w:p>
    <w:p w:rsidR="003E4B34" w:rsidRPr="003D599B" w:rsidRDefault="003E4B34" w:rsidP="003E4B34">
      <w:pPr>
        <w:pStyle w:val="Nagwek1"/>
        <w:keepLines w:val="0"/>
        <w:shd w:val="clear" w:color="auto" w:fill="FFFFFF"/>
        <w:spacing w:before="0" w:line="360" w:lineRule="auto"/>
        <w:ind w:left="360"/>
        <w:jc w:val="both"/>
        <w:rPr>
          <w:color w:val="auto"/>
          <w:sz w:val="22"/>
          <w:szCs w:val="22"/>
          <w:lang w:val="en-US"/>
        </w:rPr>
      </w:pPr>
    </w:p>
    <w:p w:rsidR="003E4B34" w:rsidRPr="007223ED" w:rsidRDefault="003E4B34" w:rsidP="003E4B34">
      <w:pPr>
        <w:pStyle w:val="Nagwek1"/>
        <w:keepLines w:val="0"/>
        <w:numPr>
          <w:ilvl w:val="0"/>
          <w:numId w:val="2"/>
        </w:numPr>
        <w:shd w:val="clear" w:color="auto" w:fill="FFFFFF"/>
        <w:spacing w:before="0" w:line="360" w:lineRule="auto"/>
        <w:jc w:val="both"/>
        <w:rPr>
          <w:color w:val="auto"/>
          <w:sz w:val="22"/>
          <w:szCs w:val="22"/>
        </w:rPr>
      </w:pPr>
      <w:r w:rsidRPr="007223ED">
        <w:rPr>
          <w:color w:val="auto"/>
          <w:sz w:val="22"/>
          <w:szCs w:val="22"/>
        </w:rPr>
        <w:t xml:space="preserve">Tryb udzielenia zamówienia publicznego oraz miejsca, w których </w:t>
      </w:r>
      <w:r w:rsidRPr="007223ED">
        <w:rPr>
          <w:color w:val="auto"/>
          <w:sz w:val="22"/>
          <w:szCs w:val="22"/>
        </w:rPr>
        <w:tab/>
      </w:r>
      <w:r w:rsidRPr="007223ED">
        <w:rPr>
          <w:color w:val="auto"/>
          <w:sz w:val="22"/>
          <w:szCs w:val="22"/>
        </w:rPr>
        <w:tab/>
      </w:r>
      <w:r>
        <w:rPr>
          <w:color w:val="auto"/>
          <w:sz w:val="22"/>
          <w:szCs w:val="22"/>
        </w:rPr>
        <w:tab/>
      </w:r>
      <w:r w:rsidRPr="007223ED">
        <w:rPr>
          <w:color w:val="auto"/>
          <w:sz w:val="22"/>
          <w:szCs w:val="22"/>
        </w:rPr>
        <w:t>zostało zamieszczone ogłoszenie o zamówieniu</w:t>
      </w:r>
      <w:bookmarkEnd w:id="1"/>
      <w:bookmarkEnd w:id="2"/>
      <w:bookmarkEnd w:id="3"/>
    </w:p>
    <w:p w:rsidR="003E4B34" w:rsidRPr="007223ED" w:rsidRDefault="003E4B34" w:rsidP="003E4B34">
      <w:pPr>
        <w:numPr>
          <w:ilvl w:val="0"/>
          <w:numId w:val="3"/>
        </w:numPr>
        <w:spacing w:after="0" w:line="360" w:lineRule="auto"/>
        <w:ind w:left="284" w:hanging="284"/>
        <w:jc w:val="both"/>
        <w:rPr>
          <w:rFonts w:ascii="Cambria" w:hAnsi="Cambria"/>
        </w:rPr>
      </w:pPr>
      <w:r w:rsidRPr="007223ED">
        <w:rPr>
          <w:rFonts w:ascii="Cambria" w:hAnsi="Cambria"/>
        </w:rPr>
        <w:t xml:space="preserve">Postępowanie o udzielanie zamówienia publicznego prowadzone jest w trybie przetargu nieograniczonego, zgodnie z przepisami ustawy z dnia  29 stycznia 2004 r. - Prawo zamówień publicznych (Dz. U. z 2015r., poz. 2164), dalej ustawa </w:t>
      </w:r>
      <w:proofErr w:type="spellStart"/>
      <w:r w:rsidRPr="007223ED">
        <w:rPr>
          <w:rFonts w:ascii="Cambria" w:hAnsi="Cambria"/>
        </w:rPr>
        <w:t>Pzp</w:t>
      </w:r>
      <w:proofErr w:type="spellEnd"/>
      <w:r w:rsidRPr="007223ED">
        <w:rPr>
          <w:rFonts w:ascii="Cambria" w:hAnsi="Cambria"/>
        </w:rPr>
        <w:t>, oraz aktów wykonawczych do tej ustawy.</w:t>
      </w:r>
    </w:p>
    <w:p w:rsidR="003E4B34" w:rsidRDefault="003E4B34" w:rsidP="003E4B34">
      <w:pPr>
        <w:numPr>
          <w:ilvl w:val="0"/>
          <w:numId w:val="3"/>
        </w:numPr>
        <w:spacing w:after="0" w:line="360" w:lineRule="auto"/>
        <w:ind w:left="284" w:hanging="284"/>
        <w:jc w:val="both"/>
        <w:rPr>
          <w:rFonts w:ascii="Cambria" w:hAnsi="Cambria"/>
        </w:rPr>
      </w:pPr>
      <w:r w:rsidRPr="007223ED">
        <w:rPr>
          <w:rFonts w:ascii="Cambria" w:hAnsi="Cambria"/>
        </w:rPr>
        <w:t xml:space="preserve">Postępowanie prowadzone dla zamówienia publicznego o wartości zamówienia mniejszej od kwot określonych w przepisach wydanych na podstawie art. 11 ust. 8 ustawy </w:t>
      </w:r>
      <w:proofErr w:type="spellStart"/>
      <w:r w:rsidRPr="007223ED">
        <w:rPr>
          <w:rFonts w:ascii="Cambria" w:hAnsi="Cambria"/>
        </w:rPr>
        <w:t>Pzp</w:t>
      </w:r>
      <w:proofErr w:type="spellEnd"/>
    </w:p>
    <w:p w:rsidR="003E4B34" w:rsidRPr="00156BCC" w:rsidRDefault="003E4B34" w:rsidP="003E4B34">
      <w:pPr>
        <w:numPr>
          <w:ilvl w:val="0"/>
          <w:numId w:val="3"/>
        </w:numPr>
        <w:spacing w:after="0" w:line="360" w:lineRule="auto"/>
        <w:ind w:left="284" w:hanging="284"/>
        <w:jc w:val="both"/>
        <w:rPr>
          <w:rFonts w:ascii="Cambria" w:hAnsi="Cambria"/>
        </w:rPr>
      </w:pPr>
      <w:r w:rsidRPr="00156BCC">
        <w:rPr>
          <w:rFonts w:ascii="Cambria" w:eastAsia="Times New Roman" w:hAnsi="Cambria" w:cs="Arial"/>
          <w:lang w:eastAsia="pl-PL"/>
        </w:rPr>
        <w:t xml:space="preserve">W postępowaniu zostanie zastosowana procedura określona w art. 24aa ustawy </w:t>
      </w:r>
      <w:proofErr w:type="spellStart"/>
      <w:r w:rsidRPr="00156BCC">
        <w:rPr>
          <w:rFonts w:ascii="Cambria" w:eastAsia="Times New Roman" w:hAnsi="Cambria" w:cs="Arial"/>
          <w:lang w:eastAsia="pl-PL"/>
        </w:rPr>
        <w:t>Pzp</w:t>
      </w:r>
      <w:proofErr w:type="spellEnd"/>
    </w:p>
    <w:p w:rsidR="003E4B34" w:rsidRPr="007223ED" w:rsidRDefault="003E4B34" w:rsidP="003E4B34">
      <w:pPr>
        <w:numPr>
          <w:ilvl w:val="0"/>
          <w:numId w:val="3"/>
        </w:numPr>
        <w:spacing w:after="0" w:line="360" w:lineRule="auto"/>
        <w:ind w:left="284" w:hanging="284"/>
        <w:rPr>
          <w:rFonts w:ascii="Cambria" w:hAnsi="Cambria"/>
        </w:rPr>
      </w:pPr>
      <w:r w:rsidRPr="007223ED">
        <w:rPr>
          <w:rFonts w:ascii="Cambria" w:hAnsi="Cambria"/>
        </w:rPr>
        <w:t>Miejsce publikacji ogłoszenia o przetargu:</w:t>
      </w:r>
    </w:p>
    <w:p w:rsidR="003E4B34" w:rsidRPr="007223ED" w:rsidRDefault="003E4B34" w:rsidP="003E4B34">
      <w:pPr>
        <w:numPr>
          <w:ilvl w:val="0"/>
          <w:numId w:val="1"/>
        </w:numPr>
        <w:spacing w:after="0" w:line="360" w:lineRule="auto"/>
        <w:ind w:left="540" w:hanging="256"/>
        <w:jc w:val="both"/>
        <w:rPr>
          <w:rFonts w:ascii="Cambria" w:hAnsi="Cambria"/>
        </w:rPr>
      </w:pPr>
      <w:r w:rsidRPr="007223ED">
        <w:rPr>
          <w:rFonts w:ascii="Cambria" w:hAnsi="Cambria"/>
        </w:rPr>
        <w:t>Biuletyn Zamówień Publicznych</w:t>
      </w:r>
      <w:r w:rsidRPr="007223ED">
        <w:rPr>
          <w:rFonts w:ascii="Cambria" w:hAnsi="Cambria"/>
        </w:rPr>
        <w:tab/>
      </w:r>
    </w:p>
    <w:p w:rsidR="003E4B34" w:rsidRPr="007223ED" w:rsidRDefault="003E4B34" w:rsidP="003E4B34">
      <w:pPr>
        <w:numPr>
          <w:ilvl w:val="0"/>
          <w:numId w:val="1"/>
        </w:numPr>
        <w:spacing w:after="0" w:line="360" w:lineRule="auto"/>
        <w:ind w:left="540" w:hanging="256"/>
        <w:jc w:val="both"/>
        <w:rPr>
          <w:rFonts w:ascii="Cambria" w:hAnsi="Cambria"/>
        </w:rPr>
      </w:pPr>
      <w:r w:rsidRPr="007223ED">
        <w:rPr>
          <w:rFonts w:ascii="Cambria" w:hAnsi="Cambria"/>
        </w:rPr>
        <w:t xml:space="preserve">strona internetowa Zamawiającego – </w:t>
      </w:r>
      <w:hyperlink r:id="rId8" w:history="1">
        <w:r w:rsidRPr="007223ED">
          <w:rPr>
            <w:rStyle w:val="Hipercze"/>
            <w:rFonts w:ascii="Cambria" w:hAnsi="Cambria"/>
          </w:rPr>
          <w:t>www.</w:t>
        </w:r>
      </w:hyperlink>
      <w:r w:rsidRPr="007223ED">
        <w:rPr>
          <w:rFonts w:ascii="Cambria" w:hAnsi="Cambria"/>
          <w:u w:val="single"/>
        </w:rPr>
        <w:t>bip.minskmazowiecki.pl</w:t>
      </w:r>
    </w:p>
    <w:p w:rsidR="003E4B34" w:rsidRPr="007223ED" w:rsidRDefault="003E4B34" w:rsidP="003E4B34">
      <w:pPr>
        <w:numPr>
          <w:ilvl w:val="0"/>
          <w:numId w:val="1"/>
        </w:numPr>
        <w:spacing w:after="0" w:line="360" w:lineRule="auto"/>
        <w:ind w:left="540" w:hanging="256"/>
        <w:jc w:val="both"/>
        <w:rPr>
          <w:rFonts w:ascii="Cambria" w:hAnsi="Cambria"/>
        </w:rPr>
      </w:pPr>
      <w:r w:rsidRPr="007223ED">
        <w:rPr>
          <w:rFonts w:ascii="Cambria" w:hAnsi="Cambria"/>
        </w:rPr>
        <w:t>tablica ogłoszeń w miejscu publicznie dostępnym w siedzibie Zamawiającego.</w:t>
      </w:r>
    </w:p>
    <w:p w:rsidR="003E4B34" w:rsidRPr="00F76EC6" w:rsidRDefault="003E4B34" w:rsidP="003E4B34">
      <w:pPr>
        <w:pStyle w:val="Nagwek1"/>
        <w:keepLines w:val="0"/>
        <w:numPr>
          <w:ilvl w:val="0"/>
          <w:numId w:val="2"/>
        </w:numPr>
        <w:shd w:val="clear" w:color="auto" w:fill="FFFFFF"/>
        <w:tabs>
          <w:tab w:val="clear" w:pos="360"/>
          <w:tab w:val="num" w:pos="1418"/>
        </w:tabs>
        <w:spacing w:before="0" w:line="360" w:lineRule="auto"/>
        <w:ind w:left="1418" w:hanging="1418"/>
        <w:jc w:val="both"/>
        <w:rPr>
          <w:color w:val="auto"/>
          <w:sz w:val="22"/>
          <w:szCs w:val="22"/>
        </w:rPr>
      </w:pPr>
      <w:bookmarkStart w:id="4" w:name="_Toc137824128"/>
      <w:bookmarkStart w:id="5" w:name="_Toc154823343"/>
      <w:bookmarkStart w:id="6" w:name="_Toc192580965"/>
      <w:r w:rsidRPr="00F76EC6">
        <w:rPr>
          <w:color w:val="auto"/>
          <w:sz w:val="22"/>
          <w:szCs w:val="22"/>
        </w:rPr>
        <w:t>Opis przedmiotu zamówienia</w:t>
      </w:r>
      <w:bookmarkEnd w:id="4"/>
      <w:bookmarkEnd w:id="5"/>
      <w:bookmarkEnd w:id="6"/>
      <w:r w:rsidRPr="00F76EC6">
        <w:rPr>
          <w:color w:val="auto"/>
          <w:sz w:val="22"/>
          <w:szCs w:val="22"/>
        </w:rPr>
        <w:t xml:space="preserve"> </w:t>
      </w:r>
    </w:p>
    <w:p w:rsidR="003E4B34" w:rsidRPr="0036230C" w:rsidRDefault="003E4B34" w:rsidP="00716A7A">
      <w:pPr>
        <w:pStyle w:val="Akapitzlist"/>
        <w:numPr>
          <w:ilvl w:val="0"/>
          <w:numId w:val="63"/>
        </w:numPr>
        <w:spacing w:line="360" w:lineRule="auto"/>
        <w:ind w:left="426"/>
        <w:jc w:val="both"/>
        <w:rPr>
          <w:sz w:val="24"/>
          <w:szCs w:val="24"/>
        </w:rPr>
      </w:pPr>
      <w:r w:rsidRPr="0036230C">
        <w:rPr>
          <w:rFonts w:ascii="Cambria" w:eastAsia="Times New Roman" w:hAnsi="Cambria"/>
          <w:lang w:eastAsia="pl-PL"/>
        </w:rPr>
        <w:t xml:space="preserve">Przedmiotem zamówienia jest budowa kanalizacji sanitarnej w miejscowości </w:t>
      </w:r>
      <w:r w:rsidR="00C43F08" w:rsidRPr="0036230C">
        <w:rPr>
          <w:sz w:val="24"/>
          <w:szCs w:val="24"/>
        </w:rPr>
        <w:t>Stare Zakole (część północna) i Budy Barcząckie (część zachodnia) –</w:t>
      </w:r>
      <w:r w:rsidR="00677571">
        <w:rPr>
          <w:b/>
          <w:sz w:val="24"/>
          <w:szCs w:val="24"/>
        </w:rPr>
        <w:t xml:space="preserve"> I etap</w:t>
      </w:r>
      <w:r w:rsidR="00C43F08" w:rsidRPr="0036230C">
        <w:rPr>
          <w:sz w:val="24"/>
          <w:szCs w:val="24"/>
        </w:rPr>
        <w:t>”</w:t>
      </w:r>
    </w:p>
    <w:p w:rsidR="003E4B34" w:rsidRPr="00830438" w:rsidRDefault="003E4B34" w:rsidP="00F76EC6">
      <w:pPr>
        <w:autoSpaceDE w:val="0"/>
        <w:autoSpaceDN w:val="0"/>
        <w:adjustRightInd w:val="0"/>
        <w:spacing w:after="0" w:line="360" w:lineRule="auto"/>
        <w:jc w:val="both"/>
        <w:rPr>
          <w:rFonts w:ascii="Times New Roman" w:eastAsia="Times New Roman" w:hAnsi="Times New Roman"/>
          <w:sz w:val="24"/>
          <w:szCs w:val="24"/>
          <w:lang w:eastAsia="pl-PL"/>
        </w:rPr>
      </w:pPr>
      <w:r w:rsidRPr="007223ED">
        <w:rPr>
          <w:rFonts w:ascii="Cambria" w:hAnsi="Cambria"/>
          <w:b/>
        </w:rPr>
        <w:t>Oznaczenie wg słownika CPV:</w:t>
      </w:r>
    </w:p>
    <w:p w:rsidR="003E4B34" w:rsidRPr="00327E25" w:rsidRDefault="003E4B34" w:rsidP="003E4B34">
      <w:pPr>
        <w:spacing w:after="0" w:line="360" w:lineRule="auto"/>
        <w:ind w:left="2124" w:hanging="1840"/>
        <w:jc w:val="both"/>
        <w:rPr>
          <w:rFonts w:ascii="Cambria" w:hAnsi="Cambria"/>
          <w:color w:val="000000"/>
        </w:rPr>
      </w:pPr>
      <w:r w:rsidRPr="00327E25">
        <w:rPr>
          <w:rFonts w:ascii="Cambria" w:hAnsi="Cambria"/>
          <w:color w:val="000000"/>
        </w:rPr>
        <w:t xml:space="preserve">45231300-8  </w:t>
      </w:r>
      <w:r w:rsidRPr="00327E25">
        <w:rPr>
          <w:rFonts w:ascii="Cambria" w:hAnsi="Cambria"/>
          <w:color w:val="000000"/>
        </w:rPr>
        <w:tab/>
        <w:t>Roboty budowlane w zakresie budowy wodociągów i rurociągów do odprowadzania ścieków</w:t>
      </w:r>
    </w:p>
    <w:p w:rsidR="00F76EC6" w:rsidRDefault="00F76EC6" w:rsidP="00F76EC6">
      <w:pPr>
        <w:autoSpaceDE w:val="0"/>
        <w:autoSpaceDN w:val="0"/>
        <w:adjustRightInd w:val="0"/>
        <w:spacing w:line="360" w:lineRule="auto"/>
        <w:jc w:val="both"/>
        <w:rPr>
          <w:sz w:val="24"/>
          <w:szCs w:val="24"/>
        </w:rPr>
      </w:pPr>
      <w:r w:rsidRPr="00951D55">
        <w:rPr>
          <w:sz w:val="24"/>
          <w:szCs w:val="24"/>
        </w:rPr>
        <w:t xml:space="preserve">Przedmiot niniejszego zamówienia obejmuje wykonanie robót budowlanych w rejonie miejscowości </w:t>
      </w:r>
      <w:r>
        <w:rPr>
          <w:sz w:val="24"/>
          <w:szCs w:val="24"/>
        </w:rPr>
        <w:t>Stare Zakole (część północna)</w:t>
      </w:r>
      <w:r w:rsidRPr="00951D55">
        <w:rPr>
          <w:sz w:val="24"/>
          <w:szCs w:val="24"/>
        </w:rPr>
        <w:t xml:space="preserve"> </w:t>
      </w:r>
      <w:r>
        <w:rPr>
          <w:sz w:val="24"/>
          <w:szCs w:val="24"/>
        </w:rPr>
        <w:t xml:space="preserve">gm. Mińsk Mazowiecki. Zadanie stanowi pierwszy etap inwestycji budowy kanalizacji sanitarnej w miejscowości Stare Zakole (część północna) i </w:t>
      </w:r>
      <w:r>
        <w:rPr>
          <w:sz w:val="24"/>
          <w:szCs w:val="24"/>
        </w:rPr>
        <w:lastRenderedPageBreak/>
        <w:t>Budy Barcząckie (część zachodnia) i obejmuje wykonanie odcinka sieci kanalizacyjnej z podłączeniami do pierwszej studni od strony sieci w ul. Wąskiej w miejscowości Stare Zakole.</w:t>
      </w:r>
    </w:p>
    <w:p w:rsidR="005E7573" w:rsidRDefault="00F76EC6" w:rsidP="00F76EC6">
      <w:pPr>
        <w:autoSpaceDE w:val="0"/>
        <w:autoSpaceDN w:val="0"/>
        <w:adjustRightInd w:val="0"/>
        <w:spacing w:line="360" w:lineRule="auto"/>
        <w:jc w:val="both"/>
        <w:rPr>
          <w:sz w:val="24"/>
          <w:szCs w:val="24"/>
        </w:rPr>
      </w:pPr>
      <w:r w:rsidRPr="0049458B">
        <w:rPr>
          <w:sz w:val="24"/>
          <w:szCs w:val="24"/>
        </w:rPr>
        <w:t>Kanalizacja sanitarna obejmująca zakres przedmiotowego zamówienia zlokalizowana jest</w:t>
      </w:r>
      <w:r w:rsidRPr="0049458B">
        <w:rPr>
          <w:sz w:val="24"/>
          <w:szCs w:val="24"/>
        </w:rPr>
        <w:br/>
        <w:t xml:space="preserve">w pasie </w:t>
      </w:r>
      <w:r>
        <w:rPr>
          <w:sz w:val="24"/>
          <w:szCs w:val="24"/>
        </w:rPr>
        <w:t xml:space="preserve">drogi gminnej (ul. Wąska) oraz na terenie działek prywatnych, zagospodarowanych (odcinek sieci do włączenia do przepompowni oraz odgałęzienia boczne). </w:t>
      </w:r>
      <w:r w:rsidRPr="0049458B">
        <w:rPr>
          <w:sz w:val="24"/>
          <w:szCs w:val="24"/>
        </w:rPr>
        <w:t xml:space="preserve">Szczegółowe informacje zawarte są w dokumentacji projektowej, stanowiącej </w:t>
      </w:r>
      <w:r w:rsidR="005E7573">
        <w:rPr>
          <w:sz w:val="24"/>
          <w:szCs w:val="24"/>
        </w:rPr>
        <w:t>Załącznik nr 8</w:t>
      </w:r>
      <w:r w:rsidRPr="005E7573">
        <w:rPr>
          <w:sz w:val="24"/>
          <w:szCs w:val="24"/>
        </w:rPr>
        <w:t xml:space="preserve"> do SIWZ</w:t>
      </w:r>
      <w:r w:rsidR="005E7573">
        <w:rPr>
          <w:sz w:val="24"/>
          <w:szCs w:val="24"/>
        </w:rPr>
        <w:t xml:space="preserve"> pn.: „Dokumentacja projektowa”.</w:t>
      </w:r>
      <w:r w:rsidRPr="005E7573">
        <w:rPr>
          <w:sz w:val="24"/>
          <w:szCs w:val="24"/>
        </w:rPr>
        <w:t xml:space="preserve"> </w:t>
      </w:r>
      <w:r w:rsidRPr="0049458B">
        <w:rPr>
          <w:sz w:val="24"/>
          <w:szCs w:val="24"/>
        </w:rPr>
        <w:t xml:space="preserve">Zakres inwestycji do wykonania </w:t>
      </w:r>
      <w:r>
        <w:rPr>
          <w:sz w:val="24"/>
          <w:szCs w:val="24"/>
        </w:rPr>
        <w:t>w ramach niniejszego postępowania określony został w Przedmiarze robót stanowiącym</w:t>
      </w:r>
      <w:r w:rsidRPr="0049458B">
        <w:rPr>
          <w:sz w:val="24"/>
          <w:szCs w:val="24"/>
        </w:rPr>
        <w:t xml:space="preserve"> </w:t>
      </w:r>
      <w:r w:rsidRPr="005E7573">
        <w:rPr>
          <w:sz w:val="24"/>
          <w:szCs w:val="24"/>
        </w:rPr>
        <w:t>Z</w:t>
      </w:r>
      <w:r w:rsidR="00BE1670">
        <w:rPr>
          <w:sz w:val="24"/>
          <w:szCs w:val="24"/>
        </w:rPr>
        <w:t>ałącznik nr 9</w:t>
      </w:r>
      <w:r w:rsidRPr="005E7573">
        <w:rPr>
          <w:sz w:val="24"/>
          <w:szCs w:val="24"/>
        </w:rPr>
        <w:t xml:space="preserve"> do SIWZ pn.: „Przedmiar robót”. </w:t>
      </w:r>
    </w:p>
    <w:p w:rsidR="0036230C" w:rsidRDefault="00F76EC6" w:rsidP="00F76EC6">
      <w:pPr>
        <w:autoSpaceDE w:val="0"/>
        <w:autoSpaceDN w:val="0"/>
        <w:adjustRightInd w:val="0"/>
        <w:spacing w:line="360" w:lineRule="auto"/>
        <w:jc w:val="both"/>
        <w:rPr>
          <w:sz w:val="24"/>
          <w:szCs w:val="24"/>
        </w:rPr>
      </w:pPr>
      <w:r w:rsidRPr="00065D45">
        <w:rPr>
          <w:sz w:val="24"/>
          <w:szCs w:val="24"/>
        </w:rPr>
        <w:t>Opracowanie obejmuje wykonanie kanałów sanitarnych wra</w:t>
      </w:r>
      <w:r>
        <w:rPr>
          <w:sz w:val="24"/>
          <w:szCs w:val="24"/>
        </w:rPr>
        <w:t xml:space="preserve">z z przyłączami kanalizacyjnymi </w:t>
      </w:r>
      <w:r w:rsidRPr="004A77DB">
        <w:rPr>
          <w:sz w:val="24"/>
          <w:szCs w:val="24"/>
        </w:rPr>
        <w:t xml:space="preserve">do pierwszej studni na działkach w miejscowości Stare Zakole </w:t>
      </w:r>
      <w:r>
        <w:rPr>
          <w:sz w:val="24"/>
          <w:szCs w:val="24"/>
        </w:rPr>
        <w:t>ul. Wąska na odcinku</w:t>
      </w:r>
      <w:r>
        <w:rPr>
          <w:sz w:val="24"/>
          <w:szCs w:val="24"/>
        </w:rPr>
        <w:br/>
      </w:r>
      <w:r w:rsidRPr="004A77DB">
        <w:rPr>
          <w:b/>
          <w:sz w:val="24"/>
          <w:szCs w:val="24"/>
        </w:rPr>
        <w:t xml:space="preserve">PS-1 </w:t>
      </w:r>
      <w:r>
        <w:rPr>
          <w:b/>
          <w:sz w:val="24"/>
          <w:szCs w:val="24"/>
        </w:rPr>
        <w:t>–</w:t>
      </w:r>
      <w:r w:rsidRPr="004A77DB">
        <w:rPr>
          <w:b/>
          <w:sz w:val="24"/>
          <w:szCs w:val="24"/>
        </w:rPr>
        <w:t xml:space="preserve"> S</w:t>
      </w:r>
      <w:r>
        <w:rPr>
          <w:b/>
          <w:sz w:val="24"/>
          <w:szCs w:val="24"/>
        </w:rPr>
        <w:t xml:space="preserve">-11. </w:t>
      </w:r>
      <w:r w:rsidRPr="004A77DB">
        <w:rPr>
          <w:sz w:val="24"/>
          <w:szCs w:val="24"/>
        </w:rPr>
        <w:t>Kanał sanitarne zaprojektowano z rur PVC-U SN8 Dn200 o łącznej długości L=410,3 m.</w:t>
      </w:r>
      <w:r>
        <w:rPr>
          <w:b/>
          <w:sz w:val="24"/>
          <w:szCs w:val="24"/>
        </w:rPr>
        <w:t xml:space="preserve"> </w:t>
      </w:r>
      <w:r w:rsidRPr="004A77DB">
        <w:rPr>
          <w:sz w:val="24"/>
          <w:szCs w:val="24"/>
        </w:rPr>
        <w:t>Podłączenia kanalizacyjne do pierwszej studni zaprojektowano (3 szt.) z rur PVC-U SN8 Dn160 o łącznej długości L= 13,7 m.</w:t>
      </w:r>
      <w:r>
        <w:rPr>
          <w:b/>
          <w:sz w:val="24"/>
          <w:szCs w:val="24"/>
        </w:rPr>
        <w:t xml:space="preserve"> </w:t>
      </w:r>
      <w:r w:rsidRPr="004A77DB">
        <w:rPr>
          <w:sz w:val="24"/>
          <w:szCs w:val="24"/>
        </w:rPr>
        <w:t>Trasę kanalizacji zaprojektowano tak, aby zapewnić grawitacyjny odpływ ścieków sanitarnych z terenu posesji.</w:t>
      </w:r>
    </w:p>
    <w:p w:rsidR="00F76EC6" w:rsidRPr="0036230C" w:rsidRDefault="00F76EC6" w:rsidP="00F76EC6">
      <w:pPr>
        <w:autoSpaceDE w:val="0"/>
        <w:autoSpaceDN w:val="0"/>
        <w:adjustRightInd w:val="0"/>
        <w:spacing w:line="360" w:lineRule="auto"/>
        <w:jc w:val="both"/>
        <w:rPr>
          <w:sz w:val="24"/>
          <w:szCs w:val="24"/>
        </w:rPr>
      </w:pPr>
      <w:r w:rsidRPr="00065D45">
        <w:rPr>
          <w:b/>
          <w:sz w:val="24"/>
          <w:szCs w:val="24"/>
        </w:rPr>
        <w:t>Projektowany układ kanalizacyjny obejmuje budowę:</w:t>
      </w:r>
    </w:p>
    <w:p w:rsidR="00F76EC6" w:rsidRPr="004A77DB" w:rsidRDefault="00F76EC6" w:rsidP="00716A7A">
      <w:pPr>
        <w:numPr>
          <w:ilvl w:val="0"/>
          <w:numId w:val="61"/>
        </w:numPr>
        <w:autoSpaceDE w:val="0"/>
        <w:autoSpaceDN w:val="0"/>
        <w:adjustRightInd w:val="0"/>
        <w:spacing w:after="0" w:line="360" w:lineRule="auto"/>
        <w:rPr>
          <w:sz w:val="24"/>
          <w:szCs w:val="24"/>
        </w:rPr>
      </w:pPr>
      <w:r w:rsidRPr="004A77DB">
        <w:rPr>
          <w:sz w:val="24"/>
          <w:szCs w:val="24"/>
        </w:rPr>
        <w:t>kanał sanitarny</w:t>
      </w:r>
    </w:p>
    <w:p w:rsidR="00F76EC6" w:rsidRPr="004A77DB" w:rsidRDefault="00F76EC6" w:rsidP="00716A7A">
      <w:pPr>
        <w:numPr>
          <w:ilvl w:val="0"/>
          <w:numId w:val="61"/>
        </w:numPr>
        <w:autoSpaceDE w:val="0"/>
        <w:autoSpaceDN w:val="0"/>
        <w:adjustRightInd w:val="0"/>
        <w:spacing w:after="0" w:line="360" w:lineRule="auto"/>
        <w:rPr>
          <w:sz w:val="24"/>
          <w:szCs w:val="24"/>
        </w:rPr>
      </w:pPr>
      <w:r w:rsidRPr="004A77DB">
        <w:rPr>
          <w:sz w:val="24"/>
          <w:szCs w:val="24"/>
        </w:rPr>
        <w:t>podłączenia kanalizacyjne do pierwszej studni na działce</w:t>
      </w:r>
      <w:r>
        <w:rPr>
          <w:sz w:val="24"/>
          <w:szCs w:val="24"/>
        </w:rPr>
        <w:t xml:space="preserve"> (zakończone studnią)</w:t>
      </w:r>
    </w:p>
    <w:p w:rsidR="00F76EC6" w:rsidRPr="004A77DB" w:rsidRDefault="00F76EC6" w:rsidP="00716A7A">
      <w:pPr>
        <w:numPr>
          <w:ilvl w:val="0"/>
          <w:numId w:val="61"/>
        </w:numPr>
        <w:autoSpaceDE w:val="0"/>
        <w:autoSpaceDN w:val="0"/>
        <w:adjustRightInd w:val="0"/>
        <w:spacing w:after="0" w:line="360" w:lineRule="auto"/>
        <w:rPr>
          <w:sz w:val="24"/>
          <w:szCs w:val="24"/>
        </w:rPr>
      </w:pPr>
      <w:r w:rsidRPr="004A77DB">
        <w:rPr>
          <w:sz w:val="24"/>
          <w:szCs w:val="24"/>
        </w:rPr>
        <w:t>podłączenia kanalizacyjne poz</w:t>
      </w:r>
      <w:r>
        <w:rPr>
          <w:sz w:val="24"/>
          <w:szCs w:val="24"/>
        </w:rPr>
        <w:t>a</w:t>
      </w:r>
      <w:r w:rsidRPr="004A77DB">
        <w:rPr>
          <w:sz w:val="24"/>
          <w:szCs w:val="24"/>
        </w:rPr>
        <w:t xml:space="preserve"> pierwszą studnią na działce (odrębny etap realizacji</w:t>
      </w:r>
      <w:r>
        <w:rPr>
          <w:sz w:val="24"/>
          <w:szCs w:val="24"/>
        </w:rPr>
        <w:t xml:space="preserve"> realizowany po stronie odbiorców usług</w:t>
      </w:r>
      <w:r w:rsidRPr="004A77DB">
        <w:rPr>
          <w:sz w:val="24"/>
          <w:szCs w:val="24"/>
        </w:rPr>
        <w:t>)</w:t>
      </w:r>
    </w:p>
    <w:p w:rsidR="00F76EC6" w:rsidRPr="00B93563" w:rsidRDefault="00F76EC6" w:rsidP="00F76EC6">
      <w:pPr>
        <w:autoSpaceDE w:val="0"/>
        <w:autoSpaceDN w:val="0"/>
        <w:adjustRightInd w:val="0"/>
        <w:spacing w:line="360" w:lineRule="auto"/>
        <w:rPr>
          <w:b/>
          <w:sz w:val="24"/>
          <w:szCs w:val="24"/>
        </w:rPr>
      </w:pPr>
      <w:r w:rsidRPr="00B93563">
        <w:rPr>
          <w:b/>
          <w:sz w:val="24"/>
          <w:szCs w:val="24"/>
        </w:rPr>
        <w:t>Zakres rob</w:t>
      </w:r>
      <w:r w:rsidR="005E7573" w:rsidRPr="00B93563">
        <w:rPr>
          <w:b/>
          <w:sz w:val="24"/>
          <w:szCs w:val="24"/>
        </w:rPr>
        <w:t>ó</w:t>
      </w:r>
      <w:r w:rsidRPr="00B93563">
        <w:rPr>
          <w:b/>
          <w:sz w:val="24"/>
          <w:szCs w:val="24"/>
        </w:rPr>
        <w:t>t przy wykonywaniu kanalizacji sanitarnej obejmuje:</w:t>
      </w:r>
    </w:p>
    <w:p w:rsidR="00F76EC6" w:rsidRPr="004A77DB" w:rsidRDefault="005E7573" w:rsidP="00716A7A">
      <w:pPr>
        <w:numPr>
          <w:ilvl w:val="0"/>
          <w:numId w:val="62"/>
        </w:numPr>
        <w:autoSpaceDE w:val="0"/>
        <w:autoSpaceDN w:val="0"/>
        <w:adjustRightInd w:val="0"/>
        <w:spacing w:after="0" w:line="360" w:lineRule="auto"/>
        <w:rPr>
          <w:sz w:val="24"/>
          <w:szCs w:val="24"/>
        </w:rPr>
      </w:pPr>
      <w:r>
        <w:rPr>
          <w:sz w:val="24"/>
          <w:szCs w:val="24"/>
        </w:rPr>
        <w:t>oznakowanie robó</w:t>
      </w:r>
      <w:r w:rsidR="00F76EC6" w:rsidRPr="004A77DB">
        <w:rPr>
          <w:sz w:val="24"/>
          <w:szCs w:val="24"/>
        </w:rPr>
        <w:t>t,</w:t>
      </w:r>
    </w:p>
    <w:p w:rsidR="00F76EC6" w:rsidRPr="004A77DB" w:rsidRDefault="00F76EC6" w:rsidP="00716A7A">
      <w:pPr>
        <w:numPr>
          <w:ilvl w:val="0"/>
          <w:numId w:val="62"/>
        </w:numPr>
        <w:autoSpaceDE w:val="0"/>
        <w:autoSpaceDN w:val="0"/>
        <w:adjustRightInd w:val="0"/>
        <w:spacing w:after="0" w:line="360" w:lineRule="auto"/>
        <w:rPr>
          <w:sz w:val="24"/>
          <w:szCs w:val="24"/>
        </w:rPr>
      </w:pPr>
      <w:r w:rsidRPr="004A77DB">
        <w:rPr>
          <w:sz w:val="24"/>
          <w:szCs w:val="24"/>
        </w:rPr>
        <w:t>dostawę materiałów,</w:t>
      </w:r>
    </w:p>
    <w:p w:rsidR="00F76EC6" w:rsidRDefault="00F76EC6" w:rsidP="00716A7A">
      <w:pPr>
        <w:numPr>
          <w:ilvl w:val="0"/>
          <w:numId w:val="62"/>
        </w:numPr>
        <w:autoSpaceDE w:val="0"/>
        <w:autoSpaceDN w:val="0"/>
        <w:adjustRightInd w:val="0"/>
        <w:spacing w:after="0" w:line="360" w:lineRule="auto"/>
        <w:rPr>
          <w:sz w:val="24"/>
          <w:szCs w:val="24"/>
        </w:rPr>
      </w:pPr>
      <w:r w:rsidRPr="004A77DB">
        <w:rPr>
          <w:sz w:val="24"/>
          <w:szCs w:val="24"/>
        </w:rPr>
        <w:t>wykonanie prac przygotowawczych, w tym rozbiórki is</w:t>
      </w:r>
      <w:r>
        <w:rPr>
          <w:sz w:val="24"/>
          <w:szCs w:val="24"/>
        </w:rPr>
        <w:t xml:space="preserve">tniejących nawierzchni przekopy </w:t>
      </w:r>
      <w:r w:rsidRPr="004A77DB">
        <w:rPr>
          <w:sz w:val="24"/>
          <w:szCs w:val="24"/>
        </w:rPr>
        <w:t>próbne oraz podwieszenie instalacji obcych,</w:t>
      </w:r>
    </w:p>
    <w:p w:rsidR="00F76EC6" w:rsidRDefault="00F76EC6" w:rsidP="00716A7A">
      <w:pPr>
        <w:numPr>
          <w:ilvl w:val="0"/>
          <w:numId w:val="62"/>
        </w:numPr>
        <w:autoSpaceDE w:val="0"/>
        <w:autoSpaceDN w:val="0"/>
        <w:adjustRightInd w:val="0"/>
        <w:spacing w:after="0" w:line="360" w:lineRule="auto"/>
        <w:rPr>
          <w:sz w:val="24"/>
          <w:szCs w:val="24"/>
        </w:rPr>
      </w:pPr>
      <w:r w:rsidRPr="00D01861">
        <w:rPr>
          <w:sz w:val="24"/>
          <w:szCs w:val="24"/>
        </w:rPr>
        <w:t>wykonanie wykopów wraz z umocnieniem ścian wykopu i jego ewentualnym odwodnieniem,</w:t>
      </w:r>
    </w:p>
    <w:p w:rsidR="00F76EC6" w:rsidRDefault="00F76EC6" w:rsidP="00716A7A">
      <w:pPr>
        <w:numPr>
          <w:ilvl w:val="0"/>
          <w:numId w:val="62"/>
        </w:numPr>
        <w:autoSpaceDE w:val="0"/>
        <w:autoSpaceDN w:val="0"/>
        <w:adjustRightInd w:val="0"/>
        <w:spacing w:after="0" w:line="360" w:lineRule="auto"/>
        <w:rPr>
          <w:sz w:val="24"/>
          <w:szCs w:val="24"/>
        </w:rPr>
      </w:pPr>
      <w:r w:rsidRPr="00D01861">
        <w:rPr>
          <w:sz w:val="24"/>
          <w:szCs w:val="24"/>
        </w:rPr>
        <w:t>przygotowanie podło</w:t>
      </w:r>
      <w:r>
        <w:rPr>
          <w:sz w:val="24"/>
          <w:szCs w:val="24"/>
        </w:rPr>
        <w:t>ż</w:t>
      </w:r>
      <w:r w:rsidRPr="00D01861">
        <w:rPr>
          <w:sz w:val="24"/>
          <w:szCs w:val="24"/>
        </w:rPr>
        <w:t>a i fundamentu pod przewody i obiekty na sieci,</w:t>
      </w:r>
    </w:p>
    <w:p w:rsidR="00F76EC6" w:rsidRDefault="00F76EC6" w:rsidP="00716A7A">
      <w:pPr>
        <w:numPr>
          <w:ilvl w:val="0"/>
          <w:numId w:val="62"/>
        </w:numPr>
        <w:autoSpaceDE w:val="0"/>
        <w:autoSpaceDN w:val="0"/>
        <w:adjustRightInd w:val="0"/>
        <w:spacing w:after="0" w:line="360" w:lineRule="auto"/>
        <w:rPr>
          <w:sz w:val="24"/>
          <w:szCs w:val="24"/>
        </w:rPr>
      </w:pPr>
      <w:r w:rsidRPr="00D01861">
        <w:rPr>
          <w:sz w:val="24"/>
          <w:szCs w:val="24"/>
        </w:rPr>
        <w:t>ułożenie przewodów kanalizacyjnych, studzienek kanalizacyjnych,</w:t>
      </w:r>
    </w:p>
    <w:p w:rsidR="00F76EC6" w:rsidRDefault="00F76EC6" w:rsidP="00716A7A">
      <w:pPr>
        <w:numPr>
          <w:ilvl w:val="0"/>
          <w:numId w:val="62"/>
        </w:numPr>
        <w:autoSpaceDE w:val="0"/>
        <w:autoSpaceDN w:val="0"/>
        <w:adjustRightInd w:val="0"/>
        <w:spacing w:after="0" w:line="360" w:lineRule="auto"/>
        <w:rPr>
          <w:sz w:val="24"/>
          <w:szCs w:val="24"/>
        </w:rPr>
      </w:pPr>
      <w:r w:rsidRPr="00D01861">
        <w:rPr>
          <w:sz w:val="24"/>
          <w:szCs w:val="24"/>
        </w:rPr>
        <w:lastRenderedPageBreak/>
        <w:t>zasypanie i zagęszczenie wykopu z demontażem umocnień ścian wykopu,</w:t>
      </w:r>
    </w:p>
    <w:p w:rsidR="00F76EC6" w:rsidRDefault="00F76EC6" w:rsidP="00716A7A">
      <w:pPr>
        <w:numPr>
          <w:ilvl w:val="0"/>
          <w:numId w:val="62"/>
        </w:numPr>
        <w:autoSpaceDE w:val="0"/>
        <w:autoSpaceDN w:val="0"/>
        <w:adjustRightInd w:val="0"/>
        <w:spacing w:after="0" w:line="360" w:lineRule="auto"/>
        <w:rPr>
          <w:sz w:val="24"/>
          <w:szCs w:val="24"/>
        </w:rPr>
      </w:pPr>
      <w:r w:rsidRPr="00D01861">
        <w:rPr>
          <w:sz w:val="24"/>
          <w:szCs w:val="24"/>
        </w:rPr>
        <w:t>odtw</w:t>
      </w:r>
      <w:r>
        <w:rPr>
          <w:sz w:val="24"/>
          <w:szCs w:val="24"/>
        </w:rPr>
        <w:t xml:space="preserve">orzenie nawierzchni po robotach – stan nawierzchni drogowej oraz posesji prywatnych nie może ulec pogorszeniu. </w:t>
      </w:r>
    </w:p>
    <w:p w:rsidR="00F76EC6" w:rsidRPr="0036230C" w:rsidRDefault="00F76EC6" w:rsidP="00716A7A">
      <w:pPr>
        <w:numPr>
          <w:ilvl w:val="0"/>
          <w:numId w:val="62"/>
        </w:numPr>
        <w:autoSpaceDE w:val="0"/>
        <w:autoSpaceDN w:val="0"/>
        <w:adjustRightInd w:val="0"/>
        <w:spacing w:after="0" w:line="360" w:lineRule="auto"/>
        <w:rPr>
          <w:sz w:val="24"/>
          <w:szCs w:val="24"/>
        </w:rPr>
      </w:pPr>
      <w:r w:rsidRPr="00D01861">
        <w:rPr>
          <w:sz w:val="24"/>
          <w:szCs w:val="24"/>
        </w:rPr>
        <w:t>przeprowadzenie pomiarów i badań wymaganych w specyfikacji technicznej.</w:t>
      </w:r>
    </w:p>
    <w:p w:rsidR="00C43F08" w:rsidRDefault="00C43F08" w:rsidP="003E4B34">
      <w:pPr>
        <w:autoSpaceDE w:val="0"/>
        <w:autoSpaceDN w:val="0"/>
        <w:adjustRightInd w:val="0"/>
        <w:spacing w:after="0" w:line="360" w:lineRule="auto"/>
        <w:jc w:val="both"/>
        <w:rPr>
          <w:rFonts w:ascii="Cambria" w:eastAsia="Times New Roman" w:hAnsi="Cambria"/>
          <w:lang w:eastAsia="pl-PL"/>
        </w:rPr>
      </w:pPr>
    </w:p>
    <w:p w:rsidR="003E4B34" w:rsidRPr="0036230C" w:rsidRDefault="003E4B34" w:rsidP="00716A7A">
      <w:pPr>
        <w:pStyle w:val="Akapitzlist"/>
        <w:numPr>
          <w:ilvl w:val="0"/>
          <w:numId w:val="63"/>
        </w:numPr>
        <w:autoSpaceDE w:val="0"/>
        <w:autoSpaceDN w:val="0"/>
        <w:adjustRightInd w:val="0"/>
        <w:spacing w:after="0" w:line="360" w:lineRule="auto"/>
        <w:ind w:left="284"/>
        <w:jc w:val="both"/>
        <w:rPr>
          <w:rFonts w:ascii="Cambria" w:eastAsia="Times New Roman" w:hAnsi="Cambria"/>
          <w:b/>
          <w:lang w:eastAsia="pl-PL"/>
        </w:rPr>
      </w:pPr>
      <w:r w:rsidRPr="0036230C">
        <w:rPr>
          <w:rFonts w:ascii="Times New Roman" w:eastAsia="Times New Roman" w:hAnsi="Times New Roman"/>
          <w:sz w:val="24"/>
          <w:szCs w:val="20"/>
          <w:lang w:eastAsia="pl-PL"/>
        </w:rPr>
        <w:t xml:space="preserve">Wykonawca zobowiązuje się wykonać roboty budowlane, których zakres został podany w </w:t>
      </w:r>
      <w:r w:rsidR="00111F60">
        <w:rPr>
          <w:rFonts w:ascii="Times New Roman" w:eastAsia="Times New Roman" w:hAnsi="Times New Roman"/>
          <w:color w:val="000000"/>
          <w:sz w:val="24"/>
          <w:szCs w:val="20"/>
          <w:lang w:eastAsia="pl-PL"/>
        </w:rPr>
        <w:t>Załączniku nr 9</w:t>
      </w:r>
      <w:r w:rsidRPr="0036230C">
        <w:rPr>
          <w:rFonts w:ascii="Times New Roman" w:eastAsia="Times New Roman" w:hAnsi="Times New Roman"/>
          <w:color w:val="000000"/>
          <w:sz w:val="24"/>
          <w:szCs w:val="20"/>
          <w:lang w:eastAsia="pl-PL"/>
        </w:rPr>
        <w:t xml:space="preserve"> do SIWZ</w:t>
      </w:r>
      <w:r w:rsidR="005E7573" w:rsidRPr="0036230C">
        <w:rPr>
          <w:rFonts w:ascii="Times New Roman" w:eastAsia="Times New Roman" w:hAnsi="Times New Roman"/>
          <w:color w:val="000000"/>
          <w:sz w:val="24"/>
          <w:szCs w:val="20"/>
          <w:lang w:eastAsia="pl-PL"/>
        </w:rPr>
        <w:t>,</w:t>
      </w:r>
      <w:r w:rsidRPr="0036230C">
        <w:rPr>
          <w:rFonts w:ascii="Times New Roman" w:eastAsia="Times New Roman" w:hAnsi="Times New Roman"/>
          <w:sz w:val="24"/>
          <w:szCs w:val="20"/>
          <w:lang w:eastAsia="pl-PL"/>
        </w:rPr>
        <w:t xml:space="preserve"> złoży</w:t>
      </w:r>
      <w:r w:rsidR="0036230C" w:rsidRPr="0036230C">
        <w:rPr>
          <w:rFonts w:ascii="Times New Roman" w:eastAsia="Times New Roman" w:hAnsi="Times New Roman"/>
          <w:sz w:val="24"/>
          <w:szCs w:val="20"/>
          <w:lang w:eastAsia="pl-PL"/>
        </w:rPr>
        <w:t>ć</w:t>
      </w:r>
      <w:r w:rsidRPr="0036230C">
        <w:rPr>
          <w:rFonts w:ascii="Times New Roman" w:eastAsia="Times New Roman" w:hAnsi="Times New Roman"/>
          <w:sz w:val="24"/>
          <w:szCs w:val="20"/>
          <w:lang w:eastAsia="pl-PL"/>
        </w:rPr>
        <w:t xml:space="preserve"> ofertę z </w:t>
      </w:r>
      <w:r w:rsidRPr="0036230C">
        <w:rPr>
          <w:rFonts w:ascii="Times New Roman" w:eastAsia="Times New Roman" w:hAnsi="Times New Roman"/>
          <w:sz w:val="24"/>
          <w:szCs w:val="24"/>
          <w:lang w:eastAsia="pl-PL"/>
        </w:rPr>
        <w:t xml:space="preserve">uwzględnieniem wynagrodzenia na podstawie przedmiarów robót, w oparciu o szczegóły projektowe określone w Dokumentacji projektowej stanowiącej </w:t>
      </w:r>
      <w:r w:rsidRPr="0036230C">
        <w:rPr>
          <w:rFonts w:ascii="Times New Roman" w:eastAsia="Times New Roman" w:hAnsi="Times New Roman"/>
          <w:color w:val="000000"/>
          <w:sz w:val="24"/>
          <w:szCs w:val="24"/>
          <w:lang w:eastAsia="pl-PL"/>
        </w:rPr>
        <w:t xml:space="preserve">Załącznik nr 8 do SIWZ jak i Specyfikacji Technicznej Wykonania i Odbioru Robót </w:t>
      </w:r>
      <w:r w:rsidRPr="0036230C">
        <w:rPr>
          <w:rFonts w:ascii="Times New Roman" w:eastAsia="Times New Roman" w:hAnsi="Times New Roman"/>
          <w:sz w:val="24"/>
          <w:szCs w:val="24"/>
          <w:lang w:eastAsia="pl-PL"/>
        </w:rPr>
        <w:t xml:space="preserve">stanowiącej </w:t>
      </w:r>
      <w:r w:rsidR="005C4851">
        <w:rPr>
          <w:rFonts w:ascii="Times New Roman" w:eastAsia="Times New Roman" w:hAnsi="Times New Roman"/>
          <w:color w:val="000000"/>
          <w:sz w:val="24"/>
          <w:szCs w:val="24"/>
          <w:lang w:eastAsia="pl-PL"/>
        </w:rPr>
        <w:t>Załącznik nr 10</w:t>
      </w:r>
      <w:r w:rsidRPr="0036230C">
        <w:rPr>
          <w:rFonts w:ascii="Times New Roman" w:eastAsia="Times New Roman" w:hAnsi="Times New Roman"/>
          <w:color w:val="000000"/>
          <w:sz w:val="24"/>
          <w:szCs w:val="24"/>
          <w:lang w:eastAsia="pl-PL"/>
        </w:rPr>
        <w:t xml:space="preserve"> do SIWZ.</w:t>
      </w:r>
    </w:p>
    <w:p w:rsidR="003E4B34" w:rsidRDefault="003E4B34" w:rsidP="00716A7A">
      <w:pPr>
        <w:numPr>
          <w:ilvl w:val="0"/>
          <w:numId w:val="63"/>
        </w:numPr>
        <w:autoSpaceDE w:val="0"/>
        <w:autoSpaceDN w:val="0"/>
        <w:adjustRightInd w:val="0"/>
        <w:spacing w:after="0" w:line="360" w:lineRule="auto"/>
        <w:ind w:left="284" w:hanging="284"/>
        <w:jc w:val="both"/>
        <w:rPr>
          <w:rFonts w:ascii="Cambria" w:eastAsia="Times New Roman" w:hAnsi="Cambria"/>
          <w:b/>
          <w:lang w:eastAsia="pl-PL"/>
        </w:rPr>
      </w:pPr>
      <w:r w:rsidRPr="002D2625">
        <w:rPr>
          <w:rFonts w:ascii="Times New Roman" w:eastAsia="Times New Roman" w:hAnsi="Times New Roman"/>
          <w:sz w:val="24"/>
          <w:szCs w:val="24"/>
          <w:lang w:eastAsia="pl-PL"/>
        </w:rPr>
        <w:t xml:space="preserve">Roboty składające się na przedmiot zamówienia należy wykonywać z należytą starannością, zgodnie z dokumentacją, obowiązującymi Polskimi Normami i przepisami prawa, zasadami współczesnej wiedzy technicznej i uzgodnieniami dokonanymi w trakcie realizacji robót. </w:t>
      </w:r>
    </w:p>
    <w:p w:rsidR="003E4B34" w:rsidRDefault="003E4B34" w:rsidP="00716A7A">
      <w:pPr>
        <w:numPr>
          <w:ilvl w:val="0"/>
          <w:numId w:val="63"/>
        </w:numPr>
        <w:autoSpaceDE w:val="0"/>
        <w:autoSpaceDN w:val="0"/>
        <w:adjustRightInd w:val="0"/>
        <w:spacing w:after="0" w:line="360" w:lineRule="auto"/>
        <w:ind w:left="284" w:hanging="284"/>
        <w:jc w:val="both"/>
        <w:rPr>
          <w:rFonts w:ascii="Cambria" w:eastAsia="Times New Roman" w:hAnsi="Cambria"/>
          <w:b/>
          <w:lang w:eastAsia="pl-PL"/>
        </w:rPr>
      </w:pPr>
      <w:r w:rsidRPr="002D2625">
        <w:rPr>
          <w:rFonts w:ascii="Times New Roman" w:eastAsia="Times New Roman" w:hAnsi="Times New Roman"/>
          <w:sz w:val="24"/>
          <w:szCs w:val="24"/>
          <w:lang w:eastAsia="pl-PL"/>
        </w:rPr>
        <w:t>Materiały stosowane przez Wykonawcę podczas realizacji przedmiotu zamówienia powinny być fabrycznie nowe i odpowiadać, co do jakości wymogom wyrobów dopuszczonych do obrotu, stosowania w budownictwie zgodnie z art. 10 Ustawy z dnia 7 lipca 1994r. Prawo budowlane, oraz jakościowym i gatunkowym wymaganiom określonym w specyfikacji technicznej wykonania i odbioru robót budowlanych.</w:t>
      </w:r>
    </w:p>
    <w:p w:rsidR="003E4B34" w:rsidRDefault="003E4B34" w:rsidP="00716A7A">
      <w:pPr>
        <w:numPr>
          <w:ilvl w:val="0"/>
          <w:numId w:val="63"/>
        </w:numPr>
        <w:autoSpaceDE w:val="0"/>
        <w:autoSpaceDN w:val="0"/>
        <w:adjustRightInd w:val="0"/>
        <w:spacing w:after="0" w:line="360" w:lineRule="auto"/>
        <w:ind w:left="284" w:hanging="284"/>
        <w:jc w:val="both"/>
        <w:rPr>
          <w:rFonts w:ascii="Cambria" w:eastAsia="Times New Roman" w:hAnsi="Cambria"/>
          <w:b/>
          <w:lang w:eastAsia="pl-PL"/>
        </w:rPr>
      </w:pPr>
      <w:r w:rsidRPr="002D2625">
        <w:rPr>
          <w:rFonts w:ascii="Times New Roman" w:eastAsia="HG Mincho Light J" w:hAnsi="Times New Roman"/>
          <w:sz w:val="24"/>
          <w:szCs w:val="24"/>
          <w:lang w:eastAsia="pl-PL"/>
        </w:rPr>
        <w:t>Podane w opisach przedmiotu zamówienia nazwy własne nie mają na celu naruszenia art. 29 i 7 ustawy Prawo zamówień publicznych, a mają jedynie za zadanie sprecyzowanie oczekiwań jakościowych i technologicznych zamawiającego. Zamawiający dopuszcza rozwiązania równoważne pod warunkiem spełnienia tego samego poziomu technologicznego i wydajnościowego.</w:t>
      </w:r>
    </w:p>
    <w:p w:rsidR="003E4B34" w:rsidRPr="00431BB3" w:rsidRDefault="003E4B34" w:rsidP="00716A7A">
      <w:pPr>
        <w:numPr>
          <w:ilvl w:val="0"/>
          <w:numId w:val="63"/>
        </w:numPr>
        <w:autoSpaceDE w:val="0"/>
        <w:autoSpaceDN w:val="0"/>
        <w:adjustRightInd w:val="0"/>
        <w:spacing w:after="0" w:line="360" w:lineRule="auto"/>
        <w:ind w:left="284" w:hanging="284"/>
        <w:jc w:val="both"/>
        <w:rPr>
          <w:rFonts w:ascii="Cambria" w:eastAsia="Times New Roman" w:hAnsi="Cambria"/>
          <w:b/>
          <w:lang w:eastAsia="pl-PL"/>
        </w:rPr>
      </w:pPr>
      <w:r w:rsidRPr="00431BB3">
        <w:rPr>
          <w:rFonts w:ascii="Cambria" w:eastAsia="Arial Unicode MS" w:hAnsi="Cambria"/>
        </w:rPr>
        <w:t xml:space="preserve">Zamawiający stosownie do art. 29 ust. 3a ustawy </w:t>
      </w:r>
      <w:proofErr w:type="spellStart"/>
      <w:r w:rsidRPr="00431BB3">
        <w:rPr>
          <w:rFonts w:ascii="Cambria" w:eastAsia="Arial Unicode MS" w:hAnsi="Cambria"/>
        </w:rPr>
        <w:t>Pzp</w:t>
      </w:r>
      <w:proofErr w:type="spellEnd"/>
      <w:r w:rsidRPr="00431BB3">
        <w:rPr>
          <w:rFonts w:ascii="Cambria" w:eastAsia="Arial Unicode MS" w:hAnsi="Cambria"/>
        </w:rPr>
        <w:t xml:space="preserve">, określa obowiązek zatrudnienia na podstawie umowy o pracę osób wykonujących następujące czynności w zakresie realizacji zamówienia </w:t>
      </w:r>
      <w:proofErr w:type="spellStart"/>
      <w:r w:rsidRPr="00431BB3">
        <w:rPr>
          <w:rFonts w:ascii="Cambria" w:eastAsia="Arial Unicode MS" w:hAnsi="Cambria"/>
        </w:rPr>
        <w:t>tj</w:t>
      </w:r>
      <w:proofErr w:type="spellEnd"/>
      <w:r w:rsidRPr="00431BB3">
        <w:rPr>
          <w:rFonts w:ascii="Cambria" w:eastAsia="Arial Unicode MS" w:hAnsi="Cambria"/>
        </w:rPr>
        <w:t xml:space="preserve">: </w:t>
      </w:r>
      <w:r w:rsidRPr="00747E82">
        <w:rPr>
          <w:rFonts w:ascii="Cambria" w:eastAsia="Arial Unicode MS" w:hAnsi="Cambria"/>
        </w:rPr>
        <w:t>kierowanie pojazdami, układanie rurociągów, kopanie wykopów</w:t>
      </w:r>
      <w:r w:rsidRPr="00431BB3">
        <w:rPr>
          <w:rFonts w:ascii="Cambria" w:eastAsia="Arial Unicode MS" w:hAnsi="Cambria"/>
        </w:rPr>
        <w:t xml:space="preserve"> jeżeli wykonywanie tych czynności będzie w przypadku danego wykonawcy polegało na wykonywaniu pracy w rozumieniu przepisów kodeksu pracy</w:t>
      </w:r>
    </w:p>
    <w:p w:rsidR="003E4B34" w:rsidRPr="00B6656E" w:rsidRDefault="003E4B34" w:rsidP="00716A7A">
      <w:pPr>
        <w:numPr>
          <w:ilvl w:val="0"/>
          <w:numId w:val="63"/>
        </w:numPr>
        <w:autoSpaceDE w:val="0"/>
        <w:autoSpaceDN w:val="0"/>
        <w:adjustRightInd w:val="0"/>
        <w:spacing w:after="0" w:line="360" w:lineRule="auto"/>
        <w:ind w:left="284" w:hanging="284"/>
        <w:jc w:val="both"/>
        <w:rPr>
          <w:rFonts w:ascii="Cambria" w:eastAsia="Times New Roman" w:hAnsi="Cambria"/>
          <w:b/>
          <w:lang w:eastAsia="pl-PL"/>
        </w:rPr>
      </w:pPr>
      <w:r w:rsidRPr="00431BB3">
        <w:rPr>
          <w:rFonts w:ascii="Cambria" w:eastAsia="Arial Unicode MS" w:hAnsi="Cambria"/>
        </w:rPr>
        <w:t xml:space="preserve">Obowiązek ten dotyczy także podwykonawców – wykonawca zobowiązany jest zawrzeć w każdej umowie o podwykonawstwo stosowne zapisy zobowiązujące podwykonawców do zatrudnienia na umowę o pracę osób wykonujących wskazane czynności. </w:t>
      </w:r>
    </w:p>
    <w:p w:rsidR="003E4B34" w:rsidRPr="00431BB3" w:rsidRDefault="003E4B34" w:rsidP="00716A7A">
      <w:pPr>
        <w:numPr>
          <w:ilvl w:val="0"/>
          <w:numId w:val="63"/>
        </w:numPr>
        <w:autoSpaceDE w:val="0"/>
        <w:autoSpaceDN w:val="0"/>
        <w:adjustRightInd w:val="0"/>
        <w:spacing w:after="0" w:line="360" w:lineRule="auto"/>
        <w:ind w:left="284" w:hanging="284"/>
        <w:jc w:val="both"/>
        <w:rPr>
          <w:rFonts w:ascii="Cambria" w:eastAsia="Times New Roman" w:hAnsi="Cambria"/>
          <w:b/>
          <w:lang w:eastAsia="pl-PL"/>
        </w:rPr>
      </w:pPr>
      <w:r w:rsidRPr="00431BB3">
        <w:rPr>
          <w:rFonts w:ascii="Cambria" w:eastAsia="Arial Unicode MS" w:hAnsi="Cambria"/>
        </w:rPr>
        <w:t>Szczegółowe zasady dokumentowania zatrudnienia na podstawie umowy o pracę oraz kontrolowanie tego obowiązku przez zamawiającego zawarto we wzorze umowy stanowiącym załącznik nr 7 do SIWZ.</w:t>
      </w:r>
    </w:p>
    <w:p w:rsidR="003E4B34" w:rsidRPr="00F00F6E" w:rsidRDefault="003E4B34" w:rsidP="003E4B34">
      <w:pPr>
        <w:pStyle w:val="Nagwek1"/>
        <w:keepLines w:val="0"/>
        <w:numPr>
          <w:ilvl w:val="0"/>
          <w:numId w:val="2"/>
        </w:numPr>
        <w:shd w:val="clear" w:color="auto" w:fill="FFFFFF"/>
        <w:tabs>
          <w:tab w:val="clear" w:pos="360"/>
          <w:tab w:val="left" w:pos="993"/>
        </w:tabs>
        <w:spacing w:before="0" w:line="360" w:lineRule="auto"/>
        <w:ind w:left="993" w:hanging="993"/>
        <w:jc w:val="both"/>
        <w:rPr>
          <w:color w:val="auto"/>
          <w:sz w:val="22"/>
          <w:szCs w:val="22"/>
        </w:rPr>
      </w:pPr>
      <w:r w:rsidRPr="00F00F6E">
        <w:rPr>
          <w:color w:val="auto"/>
          <w:sz w:val="22"/>
          <w:szCs w:val="22"/>
        </w:rPr>
        <w:lastRenderedPageBreak/>
        <w:t>Termin wykonania zamówienia</w:t>
      </w:r>
    </w:p>
    <w:p w:rsidR="003E4B34" w:rsidRPr="008A0332" w:rsidRDefault="003E4B34" w:rsidP="003E4B34">
      <w:pPr>
        <w:pStyle w:val="Zal-text"/>
        <w:spacing w:before="0" w:after="0" w:line="360" w:lineRule="auto"/>
        <w:ind w:left="0"/>
        <w:rPr>
          <w:rFonts w:ascii="Cambria" w:hAnsi="Cambria" w:cs="Times New Roman"/>
          <w:color w:val="FF0000"/>
        </w:rPr>
      </w:pPr>
      <w:r w:rsidRPr="00F00F6E">
        <w:rPr>
          <w:rFonts w:ascii="Cambria" w:hAnsi="Cambria"/>
          <w:bCs/>
        </w:rPr>
        <w:t>Przedmiot zamówienia należy zrealizować</w:t>
      </w:r>
      <w:r w:rsidRPr="00F00F6E">
        <w:rPr>
          <w:rFonts w:ascii="Cambria" w:hAnsi="Cambria"/>
          <w:b/>
          <w:bCs/>
        </w:rPr>
        <w:t xml:space="preserve"> </w:t>
      </w:r>
      <w:r>
        <w:rPr>
          <w:rFonts w:ascii="Cambria" w:hAnsi="Cambria" w:cs="Times New Roman"/>
        </w:rPr>
        <w:t>do</w:t>
      </w:r>
      <w:r w:rsidRPr="00F00F6E">
        <w:rPr>
          <w:rFonts w:ascii="Cambria" w:hAnsi="Cambria" w:cs="Times New Roman"/>
        </w:rPr>
        <w:t xml:space="preserve"> </w:t>
      </w:r>
      <w:r w:rsidRPr="00A4332A">
        <w:rPr>
          <w:rFonts w:ascii="Cambria" w:hAnsi="Cambria" w:cs="Times New Roman"/>
        </w:rPr>
        <w:t xml:space="preserve">dnia </w:t>
      </w:r>
      <w:r w:rsidR="00A4332A">
        <w:rPr>
          <w:rFonts w:ascii="Cambria" w:hAnsi="Cambria" w:cs="Times New Roman"/>
        </w:rPr>
        <w:t>29</w:t>
      </w:r>
      <w:r w:rsidR="00EA295F">
        <w:rPr>
          <w:rFonts w:ascii="Cambria" w:hAnsi="Cambria" w:cs="Times New Roman"/>
        </w:rPr>
        <w:t xml:space="preserve"> września</w:t>
      </w:r>
      <w:r w:rsidRPr="00A66A12">
        <w:rPr>
          <w:rFonts w:ascii="Cambria" w:hAnsi="Cambria" w:cs="Times New Roman"/>
        </w:rPr>
        <w:t xml:space="preserve"> 2017r.</w:t>
      </w:r>
    </w:p>
    <w:p w:rsidR="003E4B34" w:rsidRPr="00F00F6E" w:rsidRDefault="003E4B34" w:rsidP="003E4B34">
      <w:pPr>
        <w:pStyle w:val="Zal-text"/>
        <w:numPr>
          <w:ilvl w:val="0"/>
          <w:numId w:val="2"/>
        </w:numPr>
        <w:tabs>
          <w:tab w:val="clear" w:pos="8674"/>
        </w:tabs>
        <w:spacing w:before="0" w:after="0" w:line="360" w:lineRule="auto"/>
        <w:rPr>
          <w:rFonts w:ascii="Cambria" w:hAnsi="Cambria" w:cs="Times New Roman"/>
          <w:b/>
        </w:rPr>
      </w:pPr>
      <w:r w:rsidRPr="00F00F6E">
        <w:rPr>
          <w:rFonts w:ascii="Cambria" w:hAnsi="Cambria" w:cs="Times New Roman"/>
          <w:b/>
        </w:rPr>
        <w:t>Warunki udziału w postępowaniu</w:t>
      </w:r>
    </w:p>
    <w:p w:rsidR="003E4B34" w:rsidRPr="00F00F6E" w:rsidRDefault="003E4B34" w:rsidP="003E4B34">
      <w:pPr>
        <w:pStyle w:val="Zal-text"/>
        <w:numPr>
          <w:ilvl w:val="0"/>
          <w:numId w:val="4"/>
        </w:numPr>
        <w:tabs>
          <w:tab w:val="clear" w:pos="8674"/>
          <w:tab w:val="left" w:pos="349"/>
        </w:tabs>
        <w:spacing w:before="0" w:after="0" w:line="360" w:lineRule="auto"/>
        <w:ind w:left="426"/>
        <w:rPr>
          <w:rFonts w:ascii="Cambria" w:hAnsi="Cambria" w:cs="Times New Roman"/>
        </w:rPr>
      </w:pPr>
      <w:r w:rsidRPr="00F00F6E">
        <w:rPr>
          <w:rFonts w:ascii="Cambria" w:hAnsi="Cambria" w:cs="Times New Roman"/>
        </w:rPr>
        <w:t>O udzielenie zamówienia mogą ubiegać się Wykonawcy, którzy spełniają warunki udziału w postępowaniu dotyczące:</w:t>
      </w:r>
    </w:p>
    <w:p w:rsidR="003E4B34" w:rsidRPr="00F00F6E" w:rsidRDefault="003E4B34" w:rsidP="003E4B34">
      <w:pPr>
        <w:pStyle w:val="Zal-text"/>
        <w:numPr>
          <w:ilvl w:val="0"/>
          <w:numId w:val="5"/>
        </w:numPr>
        <w:tabs>
          <w:tab w:val="clear" w:pos="8674"/>
        </w:tabs>
        <w:spacing w:before="0" w:after="0" w:line="360" w:lineRule="auto"/>
        <w:ind w:left="567" w:hanging="284"/>
        <w:rPr>
          <w:rFonts w:ascii="Cambria" w:hAnsi="Cambria" w:cs="Times New Roman"/>
        </w:rPr>
      </w:pPr>
      <w:r w:rsidRPr="00F00F6E">
        <w:rPr>
          <w:rFonts w:ascii="Cambria" w:hAnsi="Cambria" w:cs="Times New Roman"/>
        </w:rPr>
        <w:t>kompetencji lub uprawnień do prowadzenia określonej działalności zawodowej, o ile wynika to z odrębnych przepisów;</w:t>
      </w:r>
    </w:p>
    <w:p w:rsidR="003E4B34" w:rsidRPr="00F00F6E" w:rsidRDefault="003E4B34" w:rsidP="003E4B34">
      <w:pPr>
        <w:pStyle w:val="Zal-text"/>
        <w:tabs>
          <w:tab w:val="clear" w:pos="8674"/>
        </w:tabs>
        <w:spacing w:before="0" w:after="0" w:line="360" w:lineRule="auto"/>
        <w:ind w:left="567"/>
        <w:rPr>
          <w:rFonts w:ascii="Cambria" w:hAnsi="Cambria" w:cs="Times New Roman"/>
        </w:rPr>
      </w:pPr>
      <w:r w:rsidRPr="00F00F6E">
        <w:rPr>
          <w:rFonts w:ascii="Cambria" w:hAnsi="Cambria" w:cs="Times New Roman"/>
        </w:rPr>
        <w:t>Zamawiający nie określa warunków w tym zakresie</w:t>
      </w:r>
      <w:r>
        <w:rPr>
          <w:rFonts w:ascii="Cambria" w:hAnsi="Cambria" w:cs="Times New Roman"/>
        </w:rPr>
        <w:t>.</w:t>
      </w:r>
    </w:p>
    <w:p w:rsidR="003E4B34" w:rsidRPr="00F00F6E" w:rsidRDefault="003E4B34" w:rsidP="003E4B34">
      <w:pPr>
        <w:pStyle w:val="Zal-text"/>
        <w:numPr>
          <w:ilvl w:val="0"/>
          <w:numId w:val="5"/>
        </w:numPr>
        <w:tabs>
          <w:tab w:val="clear" w:pos="8674"/>
        </w:tabs>
        <w:spacing w:before="0" w:after="0" w:line="360" w:lineRule="auto"/>
        <w:ind w:left="567" w:hanging="284"/>
        <w:rPr>
          <w:rFonts w:ascii="Cambria" w:hAnsi="Cambria" w:cs="Times New Roman"/>
        </w:rPr>
      </w:pPr>
      <w:r w:rsidRPr="00F00F6E">
        <w:rPr>
          <w:rFonts w:ascii="Cambria" w:hAnsi="Cambria" w:cs="Times New Roman"/>
        </w:rPr>
        <w:t>sytuacji ekonomicznej lub finansowej:</w:t>
      </w:r>
    </w:p>
    <w:p w:rsidR="003E4B34" w:rsidRPr="00F00F6E" w:rsidRDefault="003E4B34" w:rsidP="003E4B34">
      <w:pPr>
        <w:pStyle w:val="Zal-text"/>
        <w:tabs>
          <w:tab w:val="clear" w:pos="8674"/>
        </w:tabs>
        <w:spacing w:before="0" w:after="0" w:line="360" w:lineRule="auto"/>
        <w:ind w:left="567"/>
        <w:rPr>
          <w:rFonts w:ascii="Cambria" w:hAnsi="Cambria" w:cs="Times New Roman"/>
        </w:rPr>
      </w:pPr>
      <w:r w:rsidRPr="00F00F6E">
        <w:rPr>
          <w:rFonts w:ascii="Cambria" w:hAnsi="Cambria" w:cs="Times New Roman"/>
        </w:rPr>
        <w:t>Zamawiający nie określa warunków w tym zakresie</w:t>
      </w:r>
      <w:r>
        <w:rPr>
          <w:rFonts w:ascii="Cambria" w:hAnsi="Cambria" w:cs="Times New Roman"/>
        </w:rPr>
        <w:t>.</w:t>
      </w:r>
    </w:p>
    <w:p w:rsidR="003E4B34" w:rsidRDefault="003E4B34" w:rsidP="003E4B34">
      <w:pPr>
        <w:pStyle w:val="Zal-text"/>
        <w:numPr>
          <w:ilvl w:val="0"/>
          <w:numId w:val="5"/>
        </w:numPr>
        <w:tabs>
          <w:tab w:val="clear" w:pos="8674"/>
        </w:tabs>
        <w:spacing w:before="0" w:after="0" w:line="360" w:lineRule="auto"/>
        <w:ind w:left="567" w:hanging="284"/>
        <w:rPr>
          <w:rFonts w:ascii="Cambria" w:hAnsi="Cambria" w:cs="Times New Roman"/>
        </w:rPr>
      </w:pPr>
      <w:r w:rsidRPr="00F00F6E">
        <w:rPr>
          <w:rFonts w:ascii="Cambria" w:hAnsi="Cambria" w:cs="Times New Roman"/>
        </w:rPr>
        <w:t>zdolności technicznej lub zawodowej</w:t>
      </w:r>
    </w:p>
    <w:p w:rsidR="003E4B34" w:rsidRDefault="003E4B34" w:rsidP="003E4B34">
      <w:pPr>
        <w:pStyle w:val="Zal-text"/>
        <w:tabs>
          <w:tab w:val="clear" w:pos="8674"/>
        </w:tabs>
        <w:spacing w:before="0" w:after="0" w:line="360" w:lineRule="auto"/>
        <w:ind w:left="567"/>
        <w:rPr>
          <w:rFonts w:ascii="Cambria" w:hAnsi="Cambria" w:cs="Times New Roman"/>
        </w:rPr>
      </w:pPr>
      <w:r w:rsidRPr="00B93563">
        <w:rPr>
          <w:rFonts w:ascii="Cambria" w:hAnsi="Cambria" w:cs="Times New Roman"/>
        </w:rPr>
        <w:t>Warunek spełni wykonawca który:</w:t>
      </w:r>
    </w:p>
    <w:p w:rsidR="003E4B34" w:rsidRPr="002D2625" w:rsidRDefault="003E4B34" w:rsidP="00716A7A">
      <w:pPr>
        <w:pStyle w:val="Styl1"/>
        <w:widowControl/>
        <w:numPr>
          <w:ilvl w:val="0"/>
          <w:numId w:val="38"/>
        </w:numPr>
        <w:tabs>
          <w:tab w:val="clear" w:pos="1440"/>
          <w:tab w:val="right" w:pos="-1276"/>
        </w:tabs>
        <w:adjustRightInd w:val="0"/>
        <w:spacing w:before="0" w:line="360" w:lineRule="auto"/>
        <w:ind w:left="851" w:hanging="284"/>
        <w:rPr>
          <w:rFonts w:ascii="Cambria" w:hAnsi="Cambria" w:cs="Times New Roman"/>
          <w:color w:val="000000"/>
          <w:sz w:val="22"/>
          <w:szCs w:val="22"/>
        </w:rPr>
      </w:pPr>
      <w:r w:rsidRPr="002D2625">
        <w:rPr>
          <w:rFonts w:ascii="Cambria" w:hAnsi="Cambria" w:cs="Times New Roman"/>
          <w:color w:val="000000"/>
          <w:sz w:val="22"/>
          <w:szCs w:val="22"/>
        </w:rPr>
        <w:t xml:space="preserve"> udokumentuje wykonanie w okresie ostatnich pięciu lat przed upływem terminu składania ofert, a jeżeli okres prowadzenia działalności jest krótszy - to w tym okresie wykonał w ramach dwóch odrębnych inwestycji wybudowanie kanalizacji sanitarnej o wartości </w:t>
      </w:r>
      <w:r w:rsidR="00B93563">
        <w:rPr>
          <w:rFonts w:ascii="Cambria" w:hAnsi="Cambria" w:cs="Times New Roman"/>
          <w:color w:val="000000"/>
          <w:sz w:val="22"/>
          <w:szCs w:val="22"/>
        </w:rPr>
        <w:t xml:space="preserve">robót nie mniejszej niż </w:t>
      </w:r>
      <w:r w:rsidR="00796FA1" w:rsidRPr="00716A7A">
        <w:rPr>
          <w:rFonts w:ascii="Cambria" w:hAnsi="Cambria" w:cs="Times New Roman"/>
          <w:color w:val="000000"/>
          <w:sz w:val="22"/>
          <w:szCs w:val="22"/>
        </w:rPr>
        <w:t>150</w:t>
      </w:r>
      <w:r w:rsidR="00B93563" w:rsidRPr="00716A7A">
        <w:rPr>
          <w:rFonts w:ascii="Cambria" w:hAnsi="Cambria" w:cs="Times New Roman"/>
          <w:color w:val="000000"/>
          <w:sz w:val="22"/>
          <w:szCs w:val="22"/>
        </w:rPr>
        <w:t xml:space="preserve"> </w:t>
      </w:r>
      <w:r w:rsidRPr="00716A7A">
        <w:rPr>
          <w:rFonts w:ascii="Cambria" w:hAnsi="Cambria" w:cs="Times New Roman"/>
          <w:color w:val="000000"/>
          <w:sz w:val="22"/>
          <w:szCs w:val="22"/>
        </w:rPr>
        <w:t>000,00</w:t>
      </w:r>
      <w:r w:rsidRPr="002D2625">
        <w:rPr>
          <w:rFonts w:ascii="Cambria" w:hAnsi="Cambria" w:cs="Times New Roman"/>
          <w:color w:val="000000"/>
          <w:sz w:val="22"/>
          <w:szCs w:val="22"/>
        </w:rPr>
        <w:t xml:space="preserve"> zł brutto każda;</w:t>
      </w:r>
    </w:p>
    <w:p w:rsidR="003E4B34" w:rsidRPr="002D2625" w:rsidRDefault="003E4B34" w:rsidP="00716A7A">
      <w:pPr>
        <w:pStyle w:val="Styl1"/>
        <w:widowControl/>
        <w:numPr>
          <w:ilvl w:val="0"/>
          <w:numId w:val="38"/>
        </w:numPr>
        <w:tabs>
          <w:tab w:val="clear" w:pos="1440"/>
          <w:tab w:val="right" w:pos="-1276"/>
          <w:tab w:val="num" w:pos="851"/>
        </w:tabs>
        <w:adjustRightInd w:val="0"/>
        <w:spacing w:before="0" w:line="360" w:lineRule="auto"/>
        <w:ind w:left="851"/>
        <w:rPr>
          <w:rFonts w:ascii="Cambria" w:hAnsi="Cambria" w:cs="Times New Roman"/>
          <w:sz w:val="22"/>
          <w:szCs w:val="22"/>
        </w:rPr>
      </w:pPr>
      <w:r w:rsidRPr="002D2625">
        <w:rPr>
          <w:rFonts w:ascii="Cambria" w:hAnsi="Cambria" w:cs="Times New Roman"/>
          <w:sz w:val="22"/>
          <w:szCs w:val="22"/>
        </w:rPr>
        <w:t xml:space="preserve">wykaże, że dysponuje lub będzie dysponował </w:t>
      </w:r>
      <w:r w:rsidRPr="002D2625">
        <w:rPr>
          <w:rFonts w:ascii="Cambria" w:eastAsia="+mn-ea" w:hAnsi="Cambria" w:cs="Times New Roman"/>
          <w:sz w:val="22"/>
          <w:szCs w:val="22"/>
        </w:rPr>
        <w:t>co najmniej jedną osobą</w:t>
      </w:r>
      <w:r w:rsidRPr="002D2625">
        <w:rPr>
          <w:rFonts w:ascii="Cambria" w:hAnsi="Cambria" w:cs="Times New Roman"/>
          <w:i/>
          <w:sz w:val="22"/>
          <w:szCs w:val="22"/>
        </w:rPr>
        <w:t xml:space="preserve"> </w:t>
      </w:r>
      <w:r w:rsidRPr="002D2625">
        <w:rPr>
          <w:rFonts w:ascii="Cambria" w:hAnsi="Cambria" w:cs="Times New Roman"/>
          <w:sz w:val="22"/>
          <w:szCs w:val="22"/>
        </w:rPr>
        <w:t xml:space="preserve">zdolną do wykonywania zamówienia, która będzie uczestniczyć w wykonywaniu zamówienia tj. posiadającą uprawnienia do kierowania robotami budowlanymi w specjalności </w:t>
      </w:r>
      <w:r w:rsidRPr="002D2625">
        <w:rPr>
          <w:rFonts w:ascii="Cambria" w:hAnsi="Cambria" w:cs="Times New Roman"/>
          <w:color w:val="000000"/>
          <w:sz w:val="22"/>
          <w:szCs w:val="22"/>
        </w:rPr>
        <w:t>instalacyjnej w zakresie sieci, instalacji i urządzeń cieplnych, wentylacyjnych, gazowych</w:t>
      </w:r>
      <w:r w:rsidRPr="002D2625">
        <w:rPr>
          <w:rFonts w:ascii="Cambria" w:hAnsi="Cambria" w:cs="Times New Roman"/>
          <w:sz w:val="22"/>
          <w:szCs w:val="22"/>
        </w:rPr>
        <w:t>, wodociągowych i kanalizacyjnych lub ważne uprawnienia, które zostały wydane na podstawie wcześniej obowiązujących przepisów prawa.</w:t>
      </w:r>
    </w:p>
    <w:p w:rsidR="003E4B34" w:rsidRPr="00F00F6E" w:rsidRDefault="003E4B34" w:rsidP="003E4B34">
      <w:pPr>
        <w:pStyle w:val="Zal-text"/>
        <w:numPr>
          <w:ilvl w:val="0"/>
          <w:numId w:val="4"/>
        </w:numPr>
        <w:tabs>
          <w:tab w:val="clear" w:pos="8674"/>
        </w:tabs>
        <w:spacing w:before="0" w:after="0" w:line="360" w:lineRule="auto"/>
        <w:ind w:left="709"/>
        <w:rPr>
          <w:rFonts w:ascii="Cambria" w:hAnsi="Cambria" w:cs="Times New Roman"/>
        </w:rPr>
      </w:pPr>
      <w:r w:rsidRPr="00F00F6E">
        <w:rPr>
          <w:rFonts w:ascii="Cambria" w:hAnsi="Cambria" w:cs="Times New Roman"/>
        </w:rPr>
        <w:t>Zamawiający nie określa warunku udziału w postępowaniu w zakresie grup społecznie marginalizowanych</w:t>
      </w:r>
    </w:p>
    <w:p w:rsidR="003E4B34" w:rsidRPr="00F00F6E" w:rsidRDefault="003E4B34" w:rsidP="003E4B34">
      <w:pPr>
        <w:pStyle w:val="Zal-text"/>
        <w:numPr>
          <w:ilvl w:val="0"/>
          <w:numId w:val="4"/>
        </w:numPr>
        <w:tabs>
          <w:tab w:val="clear" w:pos="8674"/>
        </w:tabs>
        <w:spacing w:before="0" w:after="0" w:line="360" w:lineRule="auto"/>
        <w:ind w:left="709"/>
        <w:rPr>
          <w:rFonts w:ascii="Cambria" w:hAnsi="Cambria" w:cs="Times New Roman"/>
        </w:rPr>
      </w:pPr>
      <w:r w:rsidRPr="00F00F6E">
        <w:rPr>
          <w:rFonts w:ascii="Cambria" w:hAnsi="Cambria" w:cs="Times New Roman"/>
        </w:rPr>
        <w:t xml:space="preserve">Wykonawca może w celu potwierdzenia spełniania warunków udziału w postępowaniu, w stosownych sytuacjach oraz w odniesieniu do konkretnego zamówienia, lub jego części, </w:t>
      </w:r>
      <w:r>
        <w:rPr>
          <w:rFonts w:ascii="Cambria" w:hAnsi="Cambria" w:cs="Times New Roman"/>
        </w:rPr>
        <w:t xml:space="preserve">może </w:t>
      </w:r>
      <w:r w:rsidRPr="00F00F6E">
        <w:rPr>
          <w:rFonts w:ascii="Cambria" w:hAnsi="Cambria" w:cs="Times New Roman"/>
        </w:rPr>
        <w:t>polegać na zdolnościach technicznych lub zawodowych innych podmiotów, niezależnie od charakteru prawnego łączących go z nim stosunków prawnych.</w:t>
      </w:r>
      <w:r w:rsidRPr="00F00F6E">
        <w:rPr>
          <w:rFonts w:ascii="Cambria" w:hAnsi="Cambria"/>
        </w:rPr>
        <w:t xml:space="preserve"> </w:t>
      </w:r>
    </w:p>
    <w:p w:rsidR="003E4B34" w:rsidRPr="00F00F6E" w:rsidRDefault="003E4B34" w:rsidP="003E4B34">
      <w:pPr>
        <w:pStyle w:val="Zal-text"/>
        <w:numPr>
          <w:ilvl w:val="0"/>
          <w:numId w:val="4"/>
        </w:numPr>
        <w:tabs>
          <w:tab w:val="clear" w:pos="8674"/>
        </w:tabs>
        <w:spacing w:before="0" w:after="0" w:line="360" w:lineRule="auto"/>
        <w:ind w:left="709"/>
        <w:rPr>
          <w:rFonts w:ascii="Cambria" w:hAnsi="Cambria" w:cs="Times New Roman"/>
        </w:rPr>
      </w:pPr>
      <w:r w:rsidRPr="00F00F6E">
        <w:rPr>
          <w:rFonts w:ascii="Cambria" w:hAnsi="Cambria" w:cs="Times New Roman"/>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3E4B34" w:rsidRPr="00F00F6E" w:rsidRDefault="003E4B34" w:rsidP="003E4B34">
      <w:pPr>
        <w:pStyle w:val="Zal-text"/>
        <w:numPr>
          <w:ilvl w:val="0"/>
          <w:numId w:val="4"/>
        </w:numPr>
        <w:tabs>
          <w:tab w:val="clear" w:pos="8674"/>
        </w:tabs>
        <w:spacing w:before="0" w:after="0" w:line="360" w:lineRule="auto"/>
        <w:ind w:left="709"/>
        <w:rPr>
          <w:rFonts w:ascii="Cambria" w:hAnsi="Cambria" w:cs="Times New Roman"/>
        </w:rPr>
      </w:pPr>
      <w:r w:rsidRPr="00F00F6E">
        <w:rPr>
          <w:rFonts w:ascii="Cambria" w:hAnsi="Cambria" w:cs="Times New Roman"/>
        </w:rPr>
        <w:t>W odniesieniu do warunków dotyczących wykształcenia, kwalifikacji zawodowych lub doświadczenia, wykonawcy mogą polegać na zdolnościach innych podmiotów, jeśli podmioty te zrealizują usługi, do realizacji których te zdolności są wymagane.</w:t>
      </w:r>
    </w:p>
    <w:p w:rsidR="003E4B34" w:rsidRPr="00F00F6E" w:rsidRDefault="003E4B34" w:rsidP="003E4B34">
      <w:pPr>
        <w:pStyle w:val="Zal-text"/>
        <w:numPr>
          <w:ilvl w:val="0"/>
          <w:numId w:val="4"/>
        </w:numPr>
        <w:tabs>
          <w:tab w:val="clear" w:pos="8674"/>
        </w:tabs>
        <w:spacing w:before="0" w:after="0" w:line="360" w:lineRule="auto"/>
        <w:ind w:left="709"/>
        <w:rPr>
          <w:rFonts w:ascii="Cambria" w:hAnsi="Cambria" w:cs="Times New Roman"/>
        </w:rPr>
      </w:pPr>
      <w:r w:rsidRPr="00F00F6E">
        <w:rPr>
          <w:rFonts w:ascii="Cambria" w:hAnsi="Cambria" w:cs="Times New Roman"/>
        </w:rPr>
        <w:lastRenderedPageBreak/>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i ust. 5 ustawy </w:t>
      </w:r>
      <w:proofErr w:type="spellStart"/>
      <w:r w:rsidRPr="00F00F6E">
        <w:rPr>
          <w:rFonts w:ascii="Cambria" w:hAnsi="Cambria" w:cs="Times New Roman"/>
        </w:rPr>
        <w:t>Pzp</w:t>
      </w:r>
      <w:proofErr w:type="spellEnd"/>
      <w:r w:rsidRPr="00F00F6E">
        <w:rPr>
          <w:rFonts w:ascii="Cambria" w:hAnsi="Cambria" w:cs="Times New Roman"/>
        </w:rPr>
        <w:t>.</w:t>
      </w:r>
    </w:p>
    <w:p w:rsidR="003E4B34" w:rsidRPr="00F00F6E" w:rsidRDefault="003E4B34" w:rsidP="003E4B34">
      <w:pPr>
        <w:pStyle w:val="Zal-text"/>
        <w:numPr>
          <w:ilvl w:val="0"/>
          <w:numId w:val="4"/>
        </w:numPr>
        <w:tabs>
          <w:tab w:val="clear" w:pos="8674"/>
        </w:tabs>
        <w:spacing w:before="0" w:after="0" w:line="360" w:lineRule="auto"/>
        <w:ind w:left="709"/>
        <w:rPr>
          <w:rFonts w:ascii="Cambria" w:hAnsi="Cambria" w:cs="Times New Roman"/>
        </w:rPr>
      </w:pPr>
      <w:r w:rsidRPr="00F00F6E">
        <w:rPr>
          <w:rFonts w:ascii="Cambria" w:hAnsi="Cambria" w:cs="Times New Roman"/>
        </w:rPr>
        <w:t>Jeżeli zdolności techniczne lub zawodowe, podmiotu udostępniającego potencjał, nie potwierdzają spełnienia przez wykonawcę warunków udziału w postępowaniu lub zachodzą wobec tych podmiotów podstawy wykluczenia, zamawiający żąda, aby wykonawca w terminie określonym przez zamawiającego:</w:t>
      </w:r>
    </w:p>
    <w:p w:rsidR="003E4B34" w:rsidRPr="00F00F6E" w:rsidRDefault="003E4B34" w:rsidP="00716A7A">
      <w:pPr>
        <w:pStyle w:val="Zal-text"/>
        <w:numPr>
          <w:ilvl w:val="0"/>
          <w:numId w:val="35"/>
        </w:numPr>
        <w:tabs>
          <w:tab w:val="clear" w:pos="8674"/>
        </w:tabs>
        <w:spacing w:before="0" w:after="0" w:line="360" w:lineRule="auto"/>
        <w:rPr>
          <w:rFonts w:ascii="Cambria" w:hAnsi="Cambria" w:cs="Times New Roman"/>
        </w:rPr>
      </w:pPr>
      <w:r w:rsidRPr="00F00F6E">
        <w:rPr>
          <w:rFonts w:ascii="Cambria" w:hAnsi="Cambria" w:cs="Times New Roman"/>
        </w:rPr>
        <w:t>zastąpił ten podmiot innym podmiotem lub podmiotami lub</w:t>
      </w:r>
    </w:p>
    <w:p w:rsidR="003E4B34" w:rsidRPr="00F00F6E" w:rsidRDefault="003E4B34" w:rsidP="00716A7A">
      <w:pPr>
        <w:pStyle w:val="Zal-text"/>
        <w:numPr>
          <w:ilvl w:val="0"/>
          <w:numId w:val="35"/>
        </w:numPr>
        <w:tabs>
          <w:tab w:val="clear" w:pos="8674"/>
        </w:tabs>
        <w:spacing w:before="0" w:after="0" w:line="360" w:lineRule="auto"/>
        <w:rPr>
          <w:rFonts w:ascii="Cambria" w:hAnsi="Cambria" w:cs="Times New Roman"/>
        </w:rPr>
      </w:pPr>
      <w:r w:rsidRPr="00F00F6E">
        <w:rPr>
          <w:rFonts w:ascii="Cambria" w:hAnsi="Cambria" w:cs="Times New Roman"/>
          <w:iCs/>
        </w:rPr>
        <w:t>zobowiązał</w:t>
      </w:r>
      <w:r w:rsidRPr="00F00F6E">
        <w:rPr>
          <w:rFonts w:ascii="Cambria" w:hAnsi="Cambria" w:cs="Times New Roman"/>
        </w:rPr>
        <w:t xml:space="preserve"> się do osobistego wykonania odpowiedniej części zamówienia, jeżeli wykaże zdolności techniczne lub zawodowe lub sytuację finansową lub ekonomiczną.</w:t>
      </w:r>
    </w:p>
    <w:p w:rsidR="003E4B34" w:rsidRPr="00F00F6E" w:rsidRDefault="003E4B34" w:rsidP="003E4B34">
      <w:pPr>
        <w:pStyle w:val="Zal-text"/>
        <w:numPr>
          <w:ilvl w:val="0"/>
          <w:numId w:val="4"/>
        </w:numPr>
        <w:tabs>
          <w:tab w:val="clear" w:pos="8674"/>
        </w:tabs>
        <w:spacing w:before="0" w:after="0" w:line="360" w:lineRule="auto"/>
        <w:ind w:left="709"/>
        <w:rPr>
          <w:rFonts w:ascii="Cambria" w:hAnsi="Cambria" w:cs="Times New Roman"/>
        </w:rPr>
      </w:pPr>
      <w:r w:rsidRPr="00F00F6E">
        <w:rPr>
          <w:rFonts w:ascii="Cambria" w:hAnsi="Cambria" w:cs="Times New Roma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3E4B34" w:rsidRPr="00F00F6E" w:rsidRDefault="003E4B34" w:rsidP="003D30E8">
      <w:pPr>
        <w:pStyle w:val="Zal-text"/>
        <w:numPr>
          <w:ilvl w:val="0"/>
          <w:numId w:val="4"/>
        </w:numPr>
        <w:tabs>
          <w:tab w:val="clear" w:pos="8674"/>
        </w:tabs>
        <w:spacing w:before="0" w:after="0" w:line="360" w:lineRule="auto"/>
        <w:ind w:left="709"/>
        <w:rPr>
          <w:rFonts w:ascii="Cambria" w:hAnsi="Cambria" w:cs="Times New Roman"/>
        </w:rPr>
      </w:pPr>
      <w:r w:rsidRPr="00F00F6E">
        <w:rPr>
          <w:rFonts w:ascii="Cambria" w:hAnsi="Cambria" w:cs="Times New Roman"/>
        </w:rPr>
        <w:t xml:space="preserve">Z postępowania wyklucza się Wykonawcę na podstawie art. 24 ust. 1 pkt. 12-23 ustawy </w:t>
      </w:r>
      <w:proofErr w:type="spellStart"/>
      <w:r w:rsidRPr="00F00F6E">
        <w:rPr>
          <w:rFonts w:ascii="Cambria" w:hAnsi="Cambria" w:cs="Times New Roman"/>
        </w:rPr>
        <w:t>Pzp</w:t>
      </w:r>
      <w:proofErr w:type="spellEnd"/>
    </w:p>
    <w:p w:rsidR="003E4B34" w:rsidRDefault="003E4B34" w:rsidP="003D30E8">
      <w:pPr>
        <w:pStyle w:val="Zal-text"/>
        <w:numPr>
          <w:ilvl w:val="0"/>
          <w:numId w:val="4"/>
        </w:numPr>
        <w:tabs>
          <w:tab w:val="clear" w:pos="8674"/>
        </w:tabs>
        <w:spacing w:before="0" w:after="0" w:line="360" w:lineRule="auto"/>
        <w:ind w:left="709"/>
        <w:rPr>
          <w:rFonts w:ascii="Cambria" w:hAnsi="Cambria" w:cs="Times New Roman"/>
        </w:rPr>
      </w:pPr>
      <w:r w:rsidRPr="00F00F6E">
        <w:rPr>
          <w:rFonts w:ascii="Cambria" w:hAnsi="Cambria" w:cs="Times New Roman"/>
        </w:rPr>
        <w:t xml:space="preserve">Z postępowania wyklucza się także Wykonawcę na podstawie art. 24 ust. 5 pkt 8 ustawy </w:t>
      </w:r>
      <w:proofErr w:type="spellStart"/>
      <w:r w:rsidRPr="00F00F6E">
        <w:rPr>
          <w:rFonts w:ascii="Cambria" w:hAnsi="Cambria" w:cs="Times New Roman"/>
        </w:rPr>
        <w:t>Pzp</w:t>
      </w:r>
      <w:proofErr w:type="spellEnd"/>
    </w:p>
    <w:p w:rsidR="003D30E8" w:rsidRDefault="003D30E8" w:rsidP="003D30E8">
      <w:pPr>
        <w:pStyle w:val="Zal-text"/>
        <w:numPr>
          <w:ilvl w:val="0"/>
          <w:numId w:val="4"/>
        </w:numPr>
        <w:tabs>
          <w:tab w:val="clear" w:pos="8674"/>
        </w:tabs>
        <w:spacing w:before="0" w:after="0" w:line="360" w:lineRule="auto"/>
        <w:ind w:left="709"/>
        <w:rPr>
          <w:rFonts w:ascii="Cambria" w:hAnsi="Cambria" w:cs="Times New Roman"/>
        </w:rPr>
      </w:pPr>
      <w:r>
        <w:rPr>
          <w:rFonts w:ascii="Cambria" w:hAnsi="Cambria" w:cs="Times New Roman"/>
        </w:rPr>
        <w:t xml:space="preserve">W celu oceny, czy wykonawca polegając na zdolnościach lub sytuacji innych podmiotów na zasadach określonych w art. 22a ustawy </w:t>
      </w:r>
      <w:proofErr w:type="spellStart"/>
      <w:r>
        <w:rPr>
          <w:rFonts w:ascii="Cambria" w:hAnsi="Cambria" w:cs="Times New Roman"/>
        </w:rPr>
        <w:t>Pzp</w:t>
      </w:r>
      <w:proofErr w:type="spellEnd"/>
      <w:r>
        <w:rPr>
          <w:rFonts w:ascii="Cambria" w:hAnsi="Cambria" w:cs="Times New Roman"/>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3D30E8" w:rsidRDefault="003D30E8" w:rsidP="003D30E8">
      <w:pPr>
        <w:pStyle w:val="Zal-text"/>
        <w:numPr>
          <w:ilvl w:val="1"/>
          <w:numId w:val="4"/>
        </w:numPr>
        <w:tabs>
          <w:tab w:val="clear" w:pos="8674"/>
        </w:tabs>
        <w:spacing w:before="0" w:after="0" w:line="360" w:lineRule="auto"/>
        <w:rPr>
          <w:rFonts w:ascii="Cambria" w:hAnsi="Cambria" w:cs="Times New Roman"/>
        </w:rPr>
      </w:pPr>
      <w:r>
        <w:rPr>
          <w:rFonts w:ascii="Cambria" w:hAnsi="Cambria" w:cs="Times New Roman"/>
        </w:rPr>
        <w:t>Zakres dostępnych Wykonawcy zasobów innego podmiotu;</w:t>
      </w:r>
    </w:p>
    <w:p w:rsidR="003D30E8" w:rsidRDefault="003D30E8" w:rsidP="003D30E8">
      <w:pPr>
        <w:pStyle w:val="Zal-text"/>
        <w:numPr>
          <w:ilvl w:val="1"/>
          <w:numId w:val="4"/>
        </w:numPr>
        <w:tabs>
          <w:tab w:val="clear" w:pos="8674"/>
        </w:tabs>
        <w:spacing w:before="0" w:after="0" w:line="360" w:lineRule="auto"/>
        <w:rPr>
          <w:rFonts w:ascii="Cambria" w:hAnsi="Cambria" w:cs="Times New Roman"/>
        </w:rPr>
      </w:pPr>
      <w:r>
        <w:rPr>
          <w:rFonts w:ascii="Cambria" w:hAnsi="Cambria" w:cs="Times New Roman"/>
        </w:rPr>
        <w:t>Sposób wykorzystania zasobów innego podmiotu przez Wykonawcę, przy wykonywaniu zamówienia publicznego;</w:t>
      </w:r>
    </w:p>
    <w:p w:rsidR="003D30E8" w:rsidRDefault="003D30E8" w:rsidP="003D30E8">
      <w:pPr>
        <w:pStyle w:val="Zal-text"/>
        <w:numPr>
          <w:ilvl w:val="1"/>
          <w:numId w:val="4"/>
        </w:numPr>
        <w:tabs>
          <w:tab w:val="clear" w:pos="8674"/>
        </w:tabs>
        <w:spacing w:before="0" w:after="0" w:line="360" w:lineRule="auto"/>
        <w:rPr>
          <w:rFonts w:ascii="Cambria" w:hAnsi="Cambria" w:cs="Times New Roman"/>
        </w:rPr>
      </w:pPr>
      <w:r>
        <w:rPr>
          <w:rFonts w:ascii="Cambria" w:hAnsi="Cambria" w:cs="Times New Roman"/>
        </w:rPr>
        <w:t>Zakres i okres udziały innego podmiotu przy wykonywaniu zamówienia</w:t>
      </w:r>
    </w:p>
    <w:p w:rsidR="003D30E8" w:rsidRPr="003D30E8" w:rsidRDefault="003D30E8" w:rsidP="003D30E8">
      <w:pPr>
        <w:pStyle w:val="Zal-text"/>
        <w:numPr>
          <w:ilvl w:val="1"/>
          <w:numId w:val="4"/>
        </w:numPr>
        <w:tabs>
          <w:tab w:val="clear" w:pos="8674"/>
        </w:tabs>
        <w:spacing w:before="0" w:after="0" w:line="360" w:lineRule="auto"/>
        <w:rPr>
          <w:rFonts w:ascii="Cambria" w:hAnsi="Cambria" w:cs="Times New Roman"/>
        </w:rPr>
      </w:pPr>
      <w:r>
        <w:rPr>
          <w:rFonts w:ascii="Cambria" w:hAnsi="Cambria" w:cs="Times New Roman"/>
        </w:rPr>
        <w:t>Czy podmiot, na zdolnościach którego Wykonawca polega w odniesieniu do warunków udziału w postępowaniu dotyczących wykształcenia, kwalifikacji zawodowych lub doświadczenia, zrealizuje te roboty lub usługi, których wskazane zdolności dotyczą.</w:t>
      </w:r>
    </w:p>
    <w:p w:rsidR="003E4B34" w:rsidRPr="00F00F6E" w:rsidRDefault="003E4B34" w:rsidP="003E4B34">
      <w:pPr>
        <w:pStyle w:val="Zal-text"/>
        <w:numPr>
          <w:ilvl w:val="0"/>
          <w:numId w:val="2"/>
        </w:numPr>
        <w:tabs>
          <w:tab w:val="clear" w:pos="360"/>
          <w:tab w:val="clear" w:pos="8674"/>
          <w:tab w:val="num" w:pos="1418"/>
        </w:tabs>
        <w:spacing w:before="0" w:after="0" w:line="360" w:lineRule="auto"/>
        <w:ind w:left="1418" w:hanging="1418"/>
        <w:rPr>
          <w:rFonts w:ascii="Cambria" w:hAnsi="Cambria" w:cs="Times New Roman"/>
          <w:b/>
        </w:rPr>
      </w:pPr>
      <w:r>
        <w:rPr>
          <w:rFonts w:ascii="Cambria" w:hAnsi="Cambria" w:cs="Times New Roman"/>
          <w:b/>
        </w:rPr>
        <w:t>O</w:t>
      </w:r>
      <w:r w:rsidRPr="00F00F6E">
        <w:rPr>
          <w:rFonts w:ascii="Cambria" w:hAnsi="Cambria" w:cs="Times New Roman"/>
          <w:b/>
        </w:rPr>
        <w:t>świadcze</w:t>
      </w:r>
      <w:r>
        <w:rPr>
          <w:rFonts w:ascii="Cambria" w:hAnsi="Cambria" w:cs="Times New Roman"/>
          <w:b/>
        </w:rPr>
        <w:t>nia</w:t>
      </w:r>
      <w:r w:rsidRPr="00F00F6E">
        <w:rPr>
          <w:rFonts w:ascii="Cambria" w:hAnsi="Cambria" w:cs="Times New Roman"/>
          <w:b/>
        </w:rPr>
        <w:t xml:space="preserve"> i dokument</w:t>
      </w:r>
      <w:r>
        <w:rPr>
          <w:rFonts w:ascii="Cambria" w:hAnsi="Cambria" w:cs="Times New Roman"/>
          <w:b/>
        </w:rPr>
        <w:t>y</w:t>
      </w:r>
      <w:r w:rsidRPr="00F00F6E">
        <w:rPr>
          <w:rFonts w:ascii="Cambria" w:hAnsi="Cambria" w:cs="Times New Roman"/>
          <w:b/>
        </w:rPr>
        <w:t xml:space="preserve"> potwierdzających spełnienie warunków udziału w postępowaniu oraz brak podstaw do wykluczenia.</w:t>
      </w:r>
    </w:p>
    <w:p w:rsidR="003E4B34" w:rsidRPr="008A24AB" w:rsidRDefault="003E4B34" w:rsidP="003E4B34">
      <w:pPr>
        <w:pStyle w:val="Zal-text"/>
        <w:numPr>
          <w:ilvl w:val="0"/>
          <w:numId w:val="6"/>
        </w:numPr>
        <w:tabs>
          <w:tab w:val="clear" w:pos="8674"/>
        </w:tabs>
        <w:spacing w:before="0" w:after="0" w:line="360" w:lineRule="auto"/>
        <w:rPr>
          <w:rFonts w:ascii="Cambria" w:hAnsi="Cambria" w:cs="Times New Roman"/>
          <w:b/>
        </w:rPr>
      </w:pPr>
      <w:r w:rsidRPr="008A24AB">
        <w:rPr>
          <w:rFonts w:ascii="Cambria" w:hAnsi="Cambria" w:cs="Times New Roman"/>
          <w:b/>
        </w:rPr>
        <w:t xml:space="preserve"> Wykaz oświadczeń składanych przez wykonawcę w celu wstępnego potwierdzenia, że nie podlega on wykluczeniu oraz spełnia warunki udziału w postępowaniu, </w:t>
      </w:r>
      <w:r w:rsidRPr="008A24AB">
        <w:rPr>
          <w:rFonts w:ascii="Cambria" w:hAnsi="Cambria" w:cs="Times New Roman"/>
          <w:b/>
        </w:rPr>
        <w:lastRenderedPageBreak/>
        <w:t>składane do oferty:</w:t>
      </w:r>
    </w:p>
    <w:p w:rsidR="003E4B34" w:rsidRPr="00F00F6E" w:rsidRDefault="003E4B34" w:rsidP="003E4B34">
      <w:pPr>
        <w:pStyle w:val="Zal-text"/>
        <w:numPr>
          <w:ilvl w:val="1"/>
          <w:numId w:val="6"/>
        </w:numPr>
        <w:tabs>
          <w:tab w:val="clear" w:pos="8674"/>
        </w:tabs>
        <w:spacing w:before="0" w:after="0" w:line="360" w:lineRule="auto"/>
        <w:rPr>
          <w:rFonts w:ascii="Cambria" w:hAnsi="Cambria" w:cs="Times New Roman"/>
        </w:rPr>
      </w:pPr>
      <w:r w:rsidRPr="00F00F6E">
        <w:rPr>
          <w:rFonts w:ascii="Cambria" w:hAnsi="Cambria" w:cs="Times New Roman"/>
        </w:rPr>
        <w:t>Oświadczenie o spełnianiu warunków udziału postępowaniu. Wzór oświadczenia stanowi załącznik nr</w:t>
      </w:r>
      <w:r w:rsidRPr="002A708B">
        <w:rPr>
          <w:rFonts w:ascii="Cambria" w:hAnsi="Cambria" w:cs="Times New Roman"/>
        </w:rPr>
        <w:t xml:space="preserve"> 2</w:t>
      </w:r>
    </w:p>
    <w:p w:rsidR="003E4B34" w:rsidRDefault="003E4B34" w:rsidP="003E4B34">
      <w:pPr>
        <w:pStyle w:val="Zal-text"/>
        <w:numPr>
          <w:ilvl w:val="1"/>
          <w:numId w:val="6"/>
        </w:numPr>
        <w:tabs>
          <w:tab w:val="clear" w:pos="8674"/>
        </w:tabs>
        <w:spacing w:before="0" w:after="0" w:line="360" w:lineRule="auto"/>
        <w:rPr>
          <w:rFonts w:ascii="Cambria" w:hAnsi="Cambria" w:cs="Times New Roman"/>
        </w:rPr>
      </w:pPr>
      <w:r>
        <w:rPr>
          <w:rFonts w:ascii="Cambria" w:hAnsi="Cambria" w:cs="Times New Roman"/>
        </w:rPr>
        <w:t>Oświadczenie dotyczące przesłanek wykluczenia z postępowania. Wzór stanowi załącznik nr</w:t>
      </w:r>
      <w:r w:rsidRPr="00030D6C">
        <w:rPr>
          <w:rFonts w:ascii="Cambria" w:hAnsi="Cambria" w:cs="Times New Roman"/>
          <w:color w:val="FF0000"/>
        </w:rPr>
        <w:t xml:space="preserve"> </w:t>
      </w:r>
      <w:r w:rsidRPr="002A708B">
        <w:rPr>
          <w:rFonts w:ascii="Cambria" w:hAnsi="Cambria" w:cs="Times New Roman"/>
        </w:rPr>
        <w:t>3</w:t>
      </w:r>
      <w:r>
        <w:rPr>
          <w:rFonts w:ascii="Cambria" w:hAnsi="Cambria" w:cs="Times New Roman"/>
        </w:rPr>
        <w:t xml:space="preserve"> do SIWZ</w:t>
      </w:r>
    </w:p>
    <w:p w:rsidR="003E4B34" w:rsidRPr="00F00F6E" w:rsidRDefault="003E4B34" w:rsidP="003E4B34">
      <w:pPr>
        <w:pStyle w:val="Zal-text"/>
        <w:numPr>
          <w:ilvl w:val="0"/>
          <w:numId w:val="6"/>
        </w:numPr>
        <w:tabs>
          <w:tab w:val="clear" w:pos="8674"/>
        </w:tabs>
        <w:spacing w:before="0" w:after="0" w:line="360" w:lineRule="auto"/>
        <w:rPr>
          <w:rFonts w:ascii="Cambria" w:hAnsi="Cambria" w:cs="Times New Roman"/>
          <w:b/>
        </w:rPr>
      </w:pPr>
      <w:r w:rsidRPr="00F00F6E">
        <w:rPr>
          <w:rFonts w:ascii="Cambria" w:hAnsi="Cambria" w:cs="Times New Roman"/>
          <w:b/>
        </w:rPr>
        <w:t>W celu potwierdzenia spełnienia przez wykonawcę warunków udziału w postępowaniu, wykonawca zobowiązany jest dostarczyć na wezwanie Zamawiającego:</w:t>
      </w:r>
    </w:p>
    <w:p w:rsidR="003E4B34" w:rsidRPr="00A011B9" w:rsidRDefault="003E4B34" w:rsidP="003E4B34">
      <w:pPr>
        <w:pStyle w:val="Tekstpodstawowywcity2"/>
        <w:widowControl w:val="0"/>
        <w:numPr>
          <w:ilvl w:val="1"/>
          <w:numId w:val="6"/>
        </w:numPr>
        <w:tabs>
          <w:tab w:val="left" w:pos="851"/>
        </w:tabs>
        <w:autoSpaceDE w:val="0"/>
        <w:autoSpaceDN w:val="0"/>
        <w:adjustRightInd w:val="0"/>
        <w:spacing w:after="0" w:line="360" w:lineRule="auto"/>
        <w:jc w:val="both"/>
        <w:rPr>
          <w:rFonts w:ascii="Cambria" w:hAnsi="Cambria"/>
        </w:rPr>
      </w:pPr>
      <w:r w:rsidRPr="00A011B9">
        <w:rPr>
          <w:rFonts w:ascii="Cambria" w:hAnsi="Cambria"/>
        </w:rPr>
        <w:t>wykaz wykonanych robót budowlanych</w:t>
      </w:r>
      <w:r w:rsidRPr="00A011B9">
        <w:rPr>
          <w:rFonts w:ascii="Cambria" w:hAnsi="Cambria"/>
          <w:b/>
        </w:rPr>
        <w:t xml:space="preserve"> </w:t>
      </w:r>
      <w:r w:rsidRPr="00A011B9">
        <w:rPr>
          <w:rFonts w:ascii="Cambria" w:hAnsi="Cambria"/>
        </w:rPr>
        <w:t xml:space="preserve">zrealizowanych w okresie ostatnich pięciu lat przed upływem terminu składania ofert, a jeżeli okres prowadzenia działalności jest krótszy - w tym okresie, potwierdzający wykonanie robót budowlanych określonych w Rozdziale </w:t>
      </w:r>
      <w:r>
        <w:rPr>
          <w:rFonts w:ascii="Cambria" w:hAnsi="Cambria"/>
        </w:rPr>
        <w:t>5</w:t>
      </w:r>
      <w:r w:rsidRPr="00A011B9">
        <w:rPr>
          <w:rFonts w:ascii="Cambria" w:hAnsi="Cambria"/>
        </w:rPr>
        <w:t xml:space="preserve"> ust. 1 pkt </w:t>
      </w:r>
      <w:r>
        <w:rPr>
          <w:rFonts w:ascii="Cambria" w:hAnsi="Cambria"/>
        </w:rPr>
        <w:t>3</w:t>
      </w:r>
      <w:r w:rsidRPr="00A011B9">
        <w:rPr>
          <w:rFonts w:ascii="Cambria" w:hAnsi="Cambria"/>
        </w:rPr>
        <w:t xml:space="preserve">) lit. </w:t>
      </w:r>
      <w:r>
        <w:rPr>
          <w:rFonts w:ascii="Cambria" w:hAnsi="Cambria"/>
        </w:rPr>
        <w:t>a</w:t>
      </w:r>
      <w:r w:rsidRPr="00A011B9">
        <w:rPr>
          <w:rFonts w:ascii="Cambria" w:hAnsi="Cambria"/>
        </w:rPr>
        <w:t xml:space="preserve"> SIWZ </w:t>
      </w:r>
      <w:r w:rsidRPr="00A011B9">
        <w:rPr>
          <w:rFonts w:ascii="Cambria" w:hAnsi="Cambria"/>
          <w:b/>
          <w:i/>
        </w:rPr>
        <w:t xml:space="preserve"> </w:t>
      </w:r>
      <w:r w:rsidRPr="00A011B9">
        <w:rPr>
          <w:rFonts w:ascii="Cambria" w:hAnsi="Cambria"/>
        </w:rPr>
        <w:t>z podaniem ich rodzaju i wartości, daty i miejsca wykonania</w:t>
      </w:r>
      <w:r>
        <w:rPr>
          <w:rFonts w:ascii="Cambria" w:hAnsi="Cambria"/>
        </w:rPr>
        <w:t>, podmiotów na rzecz których zostały wykonane</w:t>
      </w:r>
      <w:r w:rsidRPr="00A011B9">
        <w:rPr>
          <w:rFonts w:ascii="Cambria" w:hAnsi="Cambria"/>
        </w:rPr>
        <w:t xml:space="preserve"> oraz załączeniem dowodów, określających, czy roboty te zostały wykonane w sposób  należyty oraz wskazujących, czy zostały wykonane zgod</w:t>
      </w:r>
      <w:r>
        <w:rPr>
          <w:rFonts w:ascii="Cambria" w:hAnsi="Cambria"/>
        </w:rPr>
        <w:t>nie z przepisami prawa budowlanego</w:t>
      </w:r>
      <w:r w:rsidRPr="00A011B9">
        <w:rPr>
          <w:rFonts w:ascii="Cambria" w:hAnsi="Cambria"/>
        </w:rPr>
        <w:t xml:space="preserve"> i prawidłowo ukończone. Wzór wykazu znajduje się w Załączniku </w:t>
      </w:r>
      <w:r w:rsidRPr="002A708B">
        <w:rPr>
          <w:rFonts w:ascii="Cambria" w:hAnsi="Cambria"/>
          <w:color w:val="000000"/>
        </w:rPr>
        <w:t xml:space="preserve">nr 4 </w:t>
      </w:r>
      <w:r w:rsidRPr="00A011B9">
        <w:rPr>
          <w:rFonts w:ascii="Cambria" w:hAnsi="Cambria"/>
        </w:rPr>
        <w:t xml:space="preserve">do SWIZ. </w:t>
      </w:r>
    </w:p>
    <w:p w:rsidR="003E4B34" w:rsidRPr="002A708B" w:rsidRDefault="003E4B34" w:rsidP="003E4B34">
      <w:pPr>
        <w:pStyle w:val="Tekstpodstawowywcity2"/>
        <w:widowControl w:val="0"/>
        <w:numPr>
          <w:ilvl w:val="1"/>
          <w:numId w:val="6"/>
        </w:numPr>
        <w:tabs>
          <w:tab w:val="left" w:pos="851"/>
        </w:tabs>
        <w:autoSpaceDE w:val="0"/>
        <w:autoSpaceDN w:val="0"/>
        <w:adjustRightInd w:val="0"/>
        <w:spacing w:after="0" w:line="360" w:lineRule="auto"/>
        <w:jc w:val="both"/>
        <w:rPr>
          <w:rFonts w:ascii="Cambria" w:hAnsi="Cambria"/>
          <w:color w:val="000000"/>
        </w:rPr>
      </w:pPr>
      <w:r w:rsidRPr="0031359D">
        <w:rPr>
          <w:rFonts w:ascii="Cambria" w:hAnsi="Cambria"/>
        </w:rPr>
        <w:t>wykaz osób, którymi dysponuje lub będzie dysponował wykonawca i które będą brały udział w wykonaniu zamówienia, wraz z informacjami na temat ich kwalifikacji zawodowych,</w:t>
      </w:r>
      <w:r>
        <w:rPr>
          <w:rFonts w:ascii="Cambria" w:hAnsi="Cambria"/>
        </w:rPr>
        <w:t xml:space="preserve"> uprawnień, wykształcenia, </w:t>
      </w:r>
      <w:r w:rsidRPr="0031359D">
        <w:rPr>
          <w:rFonts w:ascii="Cambria" w:hAnsi="Cambria"/>
        </w:rPr>
        <w:t xml:space="preserve">doświadczenia niezbędnego do wykonania zamówienia, a także zakresu wykonywanych przez nich czynności; zakres ww. dokumentów musi potwierdzać spełnienie odpowiednio warunku określonego w Rozdziale </w:t>
      </w:r>
      <w:r>
        <w:rPr>
          <w:rFonts w:ascii="Cambria" w:hAnsi="Cambria"/>
        </w:rPr>
        <w:t>5</w:t>
      </w:r>
      <w:r w:rsidRPr="0031359D">
        <w:rPr>
          <w:rFonts w:ascii="Cambria" w:hAnsi="Cambria"/>
        </w:rPr>
        <w:t xml:space="preserve"> ust. 1 pkt </w:t>
      </w:r>
      <w:r w:rsidRPr="002A708B">
        <w:rPr>
          <w:rFonts w:ascii="Cambria" w:hAnsi="Cambria"/>
          <w:color w:val="000000"/>
        </w:rPr>
        <w:t>3) lit. b SIWZ.  Wzór wykazu znajduje się w Zał. nr 5 do SWIZ.</w:t>
      </w:r>
    </w:p>
    <w:p w:rsidR="003E4B34" w:rsidRPr="00F4789E" w:rsidRDefault="003E4B34" w:rsidP="003E4B34">
      <w:pPr>
        <w:pStyle w:val="Zal-text"/>
        <w:numPr>
          <w:ilvl w:val="0"/>
          <w:numId w:val="6"/>
        </w:numPr>
        <w:tabs>
          <w:tab w:val="clear" w:pos="8674"/>
        </w:tabs>
        <w:spacing w:before="0" w:after="0" w:line="360" w:lineRule="auto"/>
        <w:rPr>
          <w:rFonts w:ascii="Cambria" w:hAnsi="Cambria" w:cs="Times New Roman"/>
          <w:b/>
        </w:rPr>
      </w:pPr>
      <w:r w:rsidRPr="00F4789E">
        <w:rPr>
          <w:rFonts w:ascii="Cambria" w:hAnsi="Cambria" w:cs="Times New Roman"/>
          <w:b/>
        </w:rPr>
        <w:t>W celu potwierdzenia braku podstaw wykluczenia wykonawcy z udziału w postępowaniu, wykonawca zobowiązany jest dostarczyć:</w:t>
      </w:r>
    </w:p>
    <w:p w:rsidR="003E4B34" w:rsidRDefault="003E4B34" w:rsidP="003E4B34">
      <w:pPr>
        <w:pStyle w:val="Zal-text"/>
        <w:numPr>
          <w:ilvl w:val="1"/>
          <w:numId w:val="6"/>
        </w:numPr>
        <w:tabs>
          <w:tab w:val="clear" w:pos="8674"/>
        </w:tabs>
        <w:spacing w:before="0" w:after="0" w:line="360" w:lineRule="auto"/>
        <w:rPr>
          <w:rFonts w:ascii="Cambria" w:hAnsi="Cambria" w:cs="Times New Roman"/>
        </w:rPr>
      </w:pPr>
      <w:r>
        <w:rPr>
          <w:rFonts w:ascii="Cambria" w:hAnsi="Cambria" w:cs="Times New Roman"/>
        </w:rPr>
        <w:t xml:space="preserve">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r w:rsidRPr="00F4789E">
        <w:rPr>
          <w:rFonts w:ascii="Cambria" w:hAnsi="Cambria" w:cs="Times New Roman"/>
          <w:u w:val="single"/>
        </w:rPr>
        <w:t>Wykonawca w terminie 3 dni o</w:t>
      </w:r>
      <w:r>
        <w:rPr>
          <w:rFonts w:ascii="Cambria" w:hAnsi="Cambria" w:cs="Times New Roman"/>
        </w:rPr>
        <w:t>d zamieszczenia na stronie internetowej i</w:t>
      </w:r>
      <w:r w:rsidR="00595997">
        <w:rPr>
          <w:rFonts w:ascii="Cambria" w:hAnsi="Cambria" w:cs="Times New Roman"/>
        </w:rPr>
        <w:t xml:space="preserve">nformacji, o której mowa w art. </w:t>
      </w:r>
      <w:r>
        <w:rPr>
          <w:rFonts w:ascii="Cambria" w:hAnsi="Cambria" w:cs="Times New Roman"/>
        </w:rPr>
        <w:t xml:space="preserve">86 ust. 5 ustawy </w:t>
      </w:r>
      <w:proofErr w:type="spellStart"/>
      <w:r>
        <w:rPr>
          <w:rFonts w:ascii="Cambria" w:hAnsi="Cambria" w:cs="Times New Roman"/>
        </w:rPr>
        <w:t>Pzp</w:t>
      </w:r>
      <w:proofErr w:type="spellEnd"/>
      <w:r>
        <w:rPr>
          <w:rFonts w:ascii="Cambria" w:hAnsi="Cambria" w:cs="Times New Roman"/>
        </w:rPr>
        <w:t>, przekazuje Zamawiającemu oświadczenie o przynależności lub braku przynależności do tej samej grupy kapitałowej.</w:t>
      </w:r>
    </w:p>
    <w:p w:rsidR="003E4B34" w:rsidRDefault="003E4B34" w:rsidP="003E4B34">
      <w:pPr>
        <w:pStyle w:val="Zal-text"/>
        <w:numPr>
          <w:ilvl w:val="1"/>
          <w:numId w:val="6"/>
        </w:numPr>
        <w:tabs>
          <w:tab w:val="clear" w:pos="8674"/>
        </w:tabs>
        <w:spacing w:before="0" w:after="0" w:line="360" w:lineRule="auto"/>
        <w:rPr>
          <w:rFonts w:ascii="Cambria" w:hAnsi="Cambria" w:cs="Times New Roman"/>
        </w:rPr>
      </w:pPr>
      <w:r w:rsidRPr="00BA70AD">
        <w:rPr>
          <w:rFonts w:ascii="Cambria" w:hAnsi="Cambria" w:cs="Times New Roman"/>
        </w:rPr>
        <w:t xml:space="preserve">zaświadczenia właściwego naczelnika urzędu skarbowego potwierdzającego, że wykonawca nie zalega z opłacaniem podatków, wystawionego nie wcześniej niż 3 miesiące przed upływem terminu składania ofert, lub innego dokumentu potwierdzającego, że wykonawca zawarł porozumienie z właściwym organem </w:t>
      </w:r>
      <w:r w:rsidRPr="00BA70AD">
        <w:rPr>
          <w:rFonts w:ascii="Cambria" w:hAnsi="Cambria" w:cs="Times New Roman"/>
        </w:rPr>
        <w:lastRenderedPageBreak/>
        <w:t>podatkowym w sprawie spłat tych należności wraz z ewentualnymi odsetkami lub grzywnami, w szczególności uzyskał przewidziane prawem zwolnienie, odroczenie lub rozłożenie na raty zaległych płatności lub wstrzymanie w całości wykonania decyzji właściwego organu</w:t>
      </w:r>
      <w:r>
        <w:rPr>
          <w:rFonts w:ascii="Cambria" w:hAnsi="Cambria" w:cs="Times New Roman"/>
        </w:rPr>
        <w:t xml:space="preserve"> (po wezwaniu)</w:t>
      </w:r>
    </w:p>
    <w:p w:rsidR="003E4B34" w:rsidRDefault="003E4B34" w:rsidP="003E4B34">
      <w:pPr>
        <w:pStyle w:val="Zal-text"/>
        <w:numPr>
          <w:ilvl w:val="1"/>
          <w:numId w:val="6"/>
        </w:numPr>
        <w:tabs>
          <w:tab w:val="clear" w:pos="8674"/>
        </w:tabs>
        <w:spacing w:before="0" w:after="0" w:line="360" w:lineRule="auto"/>
        <w:rPr>
          <w:rFonts w:ascii="Cambria" w:hAnsi="Cambria" w:cs="Times New Roman"/>
        </w:rPr>
      </w:pPr>
      <w:r w:rsidRPr="00BA70AD">
        <w:rPr>
          <w:rFonts w:ascii="Cambria" w:hAnsi="Cambria" w:cs="Times New Roman"/>
        </w:rPr>
        <w:t>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r>
        <w:rPr>
          <w:rFonts w:ascii="Cambria" w:hAnsi="Cambria" w:cs="Times New Roman"/>
        </w:rPr>
        <w:t xml:space="preserve"> (po wezwaniu)</w:t>
      </w:r>
    </w:p>
    <w:p w:rsidR="00EA295F" w:rsidRPr="00EA295F" w:rsidRDefault="00EA295F" w:rsidP="00EA295F">
      <w:pPr>
        <w:pStyle w:val="Zal-text"/>
        <w:numPr>
          <w:ilvl w:val="1"/>
          <w:numId w:val="6"/>
        </w:numPr>
        <w:tabs>
          <w:tab w:val="clear" w:pos="8674"/>
        </w:tabs>
        <w:spacing w:before="0" w:after="0" w:line="360" w:lineRule="auto"/>
        <w:rPr>
          <w:rFonts w:ascii="Cambria" w:hAnsi="Cambria" w:cs="Times New Roman"/>
        </w:rPr>
      </w:pPr>
      <w:r>
        <w:t xml:space="preserve">odpis z właściwego rejestru lub z centralnej ewidencji i informacji o działalności gospodarczej, jeżeli odrębne przepisy wymagają wpisu do rejestru lub ewidencji, w celu potwierdzenia braku podstaw wykluczenia na podstawie </w:t>
      </w:r>
      <w:hyperlink r:id="rId9" w:anchor="/dokument/17074707#art%2824%29ust%285%29pkt%281%29" w:history="1">
        <w:r w:rsidRPr="00B42E1D">
          <w:rPr>
            <w:rStyle w:val="Hipercze"/>
          </w:rPr>
          <w:t>art. 24 ust. 5 pkt 1</w:t>
        </w:r>
      </w:hyperlink>
      <w:r>
        <w:t xml:space="preserve"> ustawy;</w:t>
      </w:r>
    </w:p>
    <w:p w:rsidR="003E4B34" w:rsidRDefault="003E4B34" w:rsidP="003E4B34">
      <w:pPr>
        <w:pStyle w:val="Zal-text"/>
        <w:numPr>
          <w:ilvl w:val="1"/>
          <w:numId w:val="6"/>
        </w:numPr>
        <w:tabs>
          <w:tab w:val="clear" w:pos="8674"/>
        </w:tabs>
        <w:spacing w:before="0" w:after="0" w:line="360" w:lineRule="auto"/>
        <w:rPr>
          <w:rFonts w:ascii="Cambria" w:hAnsi="Cambria" w:cs="Times New Roman"/>
        </w:rPr>
      </w:pPr>
      <w:r w:rsidRPr="003A4DD8">
        <w:rPr>
          <w:rFonts w:ascii="Cambria" w:hAnsi="Cambria"/>
        </w:rPr>
        <w:t xml:space="preserve">Jeżeli wykonawca ma siedzibę lub miejsce zamieszkania poza terytorium Rzeczypospolitej Polskiej, zamiast dokumentów wskazanych w pkt </w:t>
      </w:r>
      <w:r>
        <w:rPr>
          <w:rFonts w:ascii="Cambria" w:hAnsi="Cambria"/>
        </w:rPr>
        <w:t>2</w:t>
      </w:r>
      <w:r w:rsidRPr="003A4DD8">
        <w:rPr>
          <w:rFonts w:ascii="Cambria" w:hAnsi="Cambria"/>
        </w:rPr>
        <w:t xml:space="preserve"> i </w:t>
      </w:r>
      <w:r>
        <w:rPr>
          <w:rFonts w:ascii="Cambria" w:hAnsi="Cambria"/>
        </w:rPr>
        <w:t>3</w:t>
      </w:r>
      <w:r w:rsidRPr="003A4DD8">
        <w:rPr>
          <w:rFonts w:ascii="Cambria" w:hAnsi="Cambria"/>
        </w:rPr>
        <w:t xml:space="preserve"> składa dokument lub dokumenty wystawione w kraju, w którym wykonawca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wystawiony nie wcześniej niż 3 miesiące przed upływem terminu składania ofert;</w:t>
      </w:r>
    </w:p>
    <w:p w:rsidR="003E4B34" w:rsidRPr="004B7A57" w:rsidRDefault="003E4B34" w:rsidP="003E4B34">
      <w:pPr>
        <w:pStyle w:val="Zal-text"/>
        <w:numPr>
          <w:ilvl w:val="1"/>
          <w:numId w:val="6"/>
        </w:numPr>
        <w:tabs>
          <w:tab w:val="clear" w:pos="8674"/>
        </w:tabs>
        <w:spacing w:before="0" w:after="0" w:line="360" w:lineRule="auto"/>
        <w:rPr>
          <w:rFonts w:ascii="Cambria" w:hAnsi="Cambria" w:cs="Times New Roman"/>
        </w:rPr>
      </w:pPr>
      <w:r w:rsidRPr="003A4DD8">
        <w:rPr>
          <w:rFonts w:ascii="Cambria" w:hAnsi="Cambria" w:cs="Tahoma"/>
        </w:rPr>
        <w:t xml:space="preserve">Jeżeli w kraju, w którym wykonawca ma siedzibę lub miejsce zamieszkania lub miejsce zamieszkania ma osoba, której dokument dotyczy, nie wydaje się dokumentów, o których mowa w ust. </w:t>
      </w:r>
      <w:r>
        <w:rPr>
          <w:rFonts w:ascii="Cambria" w:hAnsi="Cambria" w:cs="Tahoma"/>
        </w:rPr>
        <w:t>4</w:t>
      </w:r>
      <w:r w:rsidRPr="003A4DD8">
        <w:rPr>
          <w:rFonts w:ascii="Cambria" w:hAnsi="Cambria" w:cs="Tahoma"/>
        </w:rPr>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wystawionych odpowiednio nie wcześniej niż w terminach określonych w ust. </w:t>
      </w:r>
      <w:r>
        <w:rPr>
          <w:rFonts w:ascii="Cambria" w:hAnsi="Cambria" w:cs="Tahoma"/>
        </w:rPr>
        <w:t>4</w:t>
      </w:r>
      <w:r w:rsidRPr="003A4DD8">
        <w:rPr>
          <w:rFonts w:ascii="Cambria" w:hAnsi="Cambria" w:cs="Tahoma"/>
        </w:rPr>
        <w:t xml:space="preserve">. Dokumenty sporządzone w języku obcym są składane wraz z </w:t>
      </w:r>
      <w:r w:rsidRPr="003A4DD8">
        <w:rPr>
          <w:rFonts w:ascii="Cambria" w:hAnsi="Cambria" w:cs="Tahoma"/>
        </w:rPr>
        <w:lastRenderedPageBreak/>
        <w:t>tłumaczeniem na język polski, poświadczonym przez Wykonawcę.</w:t>
      </w:r>
    </w:p>
    <w:p w:rsidR="003E4B34" w:rsidRPr="004B7A57" w:rsidRDefault="003E4B34" w:rsidP="003E4B34">
      <w:pPr>
        <w:pStyle w:val="Zal-text"/>
        <w:numPr>
          <w:ilvl w:val="0"/>
          <w:numId w:val="6"/>
        </w:numPr>
        <w:tabs>
          <w:tab w:val="clear" w:pos="8674"/>
        </w:tabs>
        <w:spacing w:before="0" w:after="0" w:line="360" w:lineRule="auto"/>
        <w:rPr>
          <w:rFonts w:ascii="Cambria" w:hAnsi="Cambria" w:cs="Times New Roman"/>
        </w:rPr>
      </w:pPr>
      <w:r w:rsidRPr="00084BC5">
        <w:rPr>
          <w:rFonts w:ascii="Cambria" w:hAnsi="Cambria" w:cs="Tahoma"/>
          <w:b/>
        </w:rPr>
        <w:t>Oferta musi zawierać</w:t>
      </w:r>
      <w:r>
        <w:rPr>
          <w:rFonts w:ascii="Cambria" w:hAnsi="Cambria" w:cs="Tahoma"/>
        </w:rPr>
        <w:t>:</w:t>
      </w:r>
    </w:p>
    <w:p w:rsidR="003E4B34" w:rsidRDefault="003E4B34" w:rsidP="003E4B34">
      <w:pPr>
        <w:pStyle w:val="Zal-text"/>
        <w:numPr>
          <w:ilvl w:val="1"/>
          <w:numId w:val="6"/>
        </w:numPr>
        <w:tabs>
          <w:tab w:val="clear" w:pos="8674"/>
        </w:tabs>
        <w:spacing w:before="0" w:after="0" w:line="360" w:lineRule="auto"/>
        <w:rPr>
          <w:rFonts w:ascii="Cambria" w:hAnsi="Cambria" w:cs="Times New Roman"/>
        </w:rPr>
      </w:pPr>
      <w:r>
        <w:rPr>
          <w:rFonts w:ascii="Cambria" w:hAnsi="Cambria" w:cs="Tahoma"/>
        </w:rPr>
        <w:t>Formularz oferty</w:t>
      </w:r>
    </w:p>
    <w:p w:rsidR="003E4B34" w:rsidRDefault="003E4B34" w:rsidP="003E4B34">
      <w:pPr>
        <w:pStyle w:val="Zal-text"/>
        <w:numPr>
          <w:ilvl w:val="1"/>
          <w:numId w:val="6"/>
        </w:numPr>
        <w:tabs>
          <w:tab w:val="clear" w:pos="8674"/>
        </w:tabs>
        <w:spacing w:before="0" w:after="0" w:line="360" w:lineRule="auto"/>
        <w:rPr>
          <w:rFonts w:ascii="Cambria" w:hAnsi="Cambria" w:cs="Times New Roman"/>
        </w:rPr>
      </w:pPr>
      <w:r w:rsidRPr="004B7A57">
        <w:rPr>
          <w:rFonts w:ascii="Cambria" w:hAnsi="Cambria" w:cs="Times New Roman"/>
          <w:color w:val="auto"/>
        </w:rPr>
        <w:t xml:space="preserve">Oświadczenie z art. 25a ust. 1 ustawy </w:t>
      </w:r>
      <w:proofErr w:type="spellStart"/>
      <w:r w:rsidRPr="004B7A57">
        <w:rPr>
          <w:rFonts w:ascii="Cambria" w:hAnsi="Cambria" w:cs="Times New Roman"/>
          <w:color w:val="auto"/>
        </w:rPr>
        <w:t>Pzp</w:t>
      </w:r>
      <w:proofErr w:type="spellEnd"/>
      <w:r w:rsidRPr="004B7A57">
        <w:rPr>
          <w:rFonts w:ascii="Cambria" w:hAnsi="Cambria" w:cs="Times New Roman"/>
          <w:color w:val="auto"/>
        </w:rPr>
        <w:t>/ warunki udziału</w:t>
      </w:r>
    </w:p>
    <w:p w:rsidR="003E4B34" w:rsidRPr="004B7A57" w:rsidRDefault="003E4B34" w:rsidP="003E4B34">
      <w:pPr>
        <w:pStyle w:val="Zal-text"/>
        <w:numPr>
          <w:ilvl w:val="1"/>
          <w:numId w:val="6"/>
        </w:numPr>
        <w:tabs>
          <w:tab w:val="clear" w:pos="8674"/>
        </w:tabs>
        <w:spacing w:before="0" w:after="0" w:line="360" w:lineRule="auto"/>
        <w:rPr>
          <w:rFonts w:ascii="Cambria" w:hAnsi="Cambria" w:cs="Times New Roman"/>
        </w:rPr>
      </w:pPr>
      <w:r w:rsidRPr="004B7A57">
        <w:rPr>
          <w:rFonts w:ascii="Cambria" w:hAnsi="Cambria" w:cs="Times New Roman"/>
          <w:color w:val="auto"/>
        </w:rPr>
        <w:t xml:space="preserve">Oświadczenie z art. 25a ust. 1 ustawy </w:t>
      </w:r>
      <w:proofErr w:type="spellStart"/>
      <w:r w:rsidRPr="004B7A57">
        <w:rPr>
          <w:rFonts w:ascii="Cambria" w:hAnsi="Cambria" w:cs="Times New Roman"/>
          <w:color w:val="auto"/>
        </w:rPr>
        <w:t>Pzp</w:t>
      </w:r>
      <w:proofErr w:type="spellEnd"/>
      <w:r w:rsidRPr="004B7A57">
        <w:rPr>
          <w:rFonts w:ascii="Cambria" w:hAnsi="Cambria" w:cs="Times New Roman"/>
          <w:color w:val="auto"/>
        </w:rPr>
        <w:t>/podstawy wykluczenia</w:t>
      </w:r>
    </w:p>
    <w:p w:rsidR="003E4B34" w:rsidRPr="004B7A57" w:rsidRDefault="003E4B34" w:rsidP="003E4B34">
      <w:pPr>
        <w:pStyle w:val="Zal-text"/>
        <w:numPr>
          <w:ilvl w:val="1"/>
          <w:numId w:val="6"/>
        </w:numPr>
        <w:tabs>
          <w:tab w:val="clear" w:pos="8674"/>
        </w:tabs>
        <w:spacing w:before="0" w:after="0" w:line="360" w:lineRule="auto"/>
        <w:rPr>
          <w:rFonts w:ascii="Cambria" w:hAnsi="Cambria" w:cs="Times New Roman"/>
        </w:rPr>
      </w:pPr>
      <w:r>
        <w:rPr>
          <w:rFonts w:ascii="Cambria" w:hAnsi="Cambria" w:cs="Tahoma"/>
        </w:rPr>
        <w:t>Zobowiązanie podmiotu trzeciego do udostępnienia zasobów (jeżeli dotyczy)</w:t>
      </w:r>
    </w:p>
    <w:p w:rsidR="003E4B34" w:rsidRPr="004B7A57" w:rsidRDefault="003E4B34" w:rsidP="003E4B34">
      <w:pPr>
        <w:pStyle w:val="Zal-text"/>
        <w:numPr>
          <w:ilvl w:val="1"/>
          <w:numId w:val="6"/>
        </w:numPr>
        <w:tabs>
          <w:tab w:val="clear" w:pos="8674"/>
        </w:tabs>
        <w:spacing w:before="0" w:after="0" w:line="360" w:lineRule="auto"/>
        <w:rPr>
          <w:rFonts w:ascii="Cambria" w:hAnsi="Cambria" w:cs="Times New Roman"/>
        </w:rPr>
      </w:pPr>
      <w:r>
        <w:rPr>
          <w:rFonts w:ascii="Cambria" w:hAnsi="Cambria" w:cs="Tahoma"/>
        </w:rPr>
        <w:t>Pełnomocnictwa (jeżeli dotyczy)</w:t>
      </w:r>
    </w:p>
    <w:p w:rsidR="003E4B34" w:rsidRPr="00084BC5" w:rsidRDefault="003E4B34" w:rsidP="003E4B34">
      <w:pPr>
        <w:pStyle w:val="Zal-text"/>
        <w:numPr>
          <w:ilvl w:val="1"/>
          <w:numId w:val="6"/>
        </w:numPr>
        <w:tabs>
          <w:tab w:val="clear" w:pos="8674"/>
        </w:tabs>
        <w:spacing w:before="0" w:after="0" w:line="360" w:lineRule="auto"/>
        <w:rPr>
          <w:rFonts w:ascii="Cambria" w:hAnsi="Cambria" w:cs="Times New Roman"/>
        </w:rPr>
      </w:pPr>
      <w:r>
        <w:rPr>
          <w:rFonts w:ascii="Cambria" w:hAnsi="Cambria" w:cs="Tahoma"/>
        </w:rPr>
        <w:t>Pełnomocnictwo dla lidera konsorcjum (jeżeli dotyczy)</w:t>
      </w:r>
    </w:p>
    <w:p w:rsidR="003E4B34" w:rsidRPr="00084BC5" w:rsidRDefault="003E4B34" w:rsidP="003E4B34">
      <w:pPr>
        <w:pStyle w:val="Zal-text"/>
        <w:numPr>
          <w:ilvl w:val="1"/>
          <w:numId w:val="6"/>
        </w:numPr>
        <w:tabs>
          <w:tab w:val="clear" w:pos="8674"/>
        </w:tabs>
        <w:spacing w:before="0" w:after="0" w:line="360" w:lineRule="auto"/>
        <w:rPr>
          <w:rFonts w:ascii="Cambria" w:hAnsi="Cambria" w:cs="Times New Roman"/>
        </w:rPr>
      </w:pPr>
      <w:r>
        <w:rPr>
          <w:rFonts w:ascii="Cambria" w:hAnsi="Cambria" w:cs="Tahoma"/>
        </w:rPr>
        <w:t>Kosztorys ofertowy sporządzony na podstawie przedmiaru robót</w:t>
      </w:r>
      <w:r w:rsidR="003D30E8">
        <w:rPr>
          <w:rFonts w:ascii="Cambria" w:hAnsi="Cambria" w:cs="Tahoma"/>
        </w:rPr>
        <w:t xml:space="preserve"> </w:t>
      </w:r>
      <w:r w:rsidR="00111F60">
        <w:rPr>
          <w:rFonts w:ascii="Cambria" w:hAnsi="Cambria" w:cs="Tahoma"/>
        </w:rPr>
        <w:t>(załącznik nr 9</w:t>
      </w:r>
      <w:r>
        <w:rPr>
          <w:rFonts w:ascii="Cambria" w:hAnsi="Cambria" w:cs="Tahoma"/>
        </w:rPr>
        <w:t xml:space="preserve"> SIWZ</w:t>
      </w:r>
      <w:r>
        <w:rPr>
          <w:rFonts w:ascii="Cambria" w:hAnsi="Cambria" w:cs="Times New Roman"/>
        </w:rPr>
        <w:t>)</w:t>
      </w:r>
    </w:p>
    <w:p w:rsidR="003E4B34" w:rsidRDefault="003E4B34" w:rsidP="003E4B34">
      <w:pPr>
        <w:pStyle w:val="Zal-text"/>
        <w:numPr>
          <w:ilvl w:val="0"/>
          <w:numId w:val="2"/>
        </w:numPr>
        <w:tabs>
          <w:tab w:val="clear" w:pos="8674"/>
        </w:tabs>
        <w:spacing w:before="0" w:after="0" w:line="360" w:lineRule="auto"/>
        <w:rPr>
          <w:rFonts w:ascii="Cambria" w:hAnsi="Cambria" w:cs="Times New Roman"/>
          <w:b/>
        </w:rPr>
      </w:pPr>
      <w:r w:rsidRPr="007D1965">
        <w:rPr>
          <w:rFonts w:ascii="Cambria" w:hAnsi="Cambria" w:cs="Times New Roman"/>
          <w:b/>
        </w:rPr>
        <w:t>Wymagania dotyczące oświadczeń i dokumentów</w:t>
      </w:r>
    </w:p>
    <w:p w:rsidR="003E4B34" w:rsidRDefault="003E4B34" w:rsidP="003E4B34">
      <w:pPr>
        <w:pStyle w:val="Zal-text"/>
        <w:numPr>
          <w:ilvl w:val="0"/>
          <w:numId w:val="7"/>
        </w:numPr>
        <w:tabs>
          <w:tab w:val="clear" w:pos="8674"/>
        </w:tabs>
        <w:spacing w:before="0" w:after="0" w:line="360" w:lineRule="auto"/>
        <w:ind w:left="426"/>
        <w:rPr>
          <w:rFonts w:ascii="Cambria" w:hAnsi="Cambria" w:cs="Times New Roman"/>
        </w:rPr>
      </w:pPr>
      <w:r w:rsidRPr="007D1965">
        <w:rPr>
          <w:rFonts w:ascii="Cambria" w:hAnsi="Cambria" w:cs="Times New Roman"/>
        </w:rPr>
        <w:t>Do oferty Wykonawca dołącza wyłącznie aktualne na</w:t>
      </w:r>
      <w:r>
        <w:rPr>
          <w:rFonts w:ascii="Cambria" w:hAnsi="Cambria" w:cs="Times New Roman"/>
        </w:rPr>
        <w:t xml:space="preserve"> dzień składania ofert oświadczenia w zakresie wskazanym przez Zamawiającego. </w:t>
      </w:r>
    </w:p>
    <w:p w:rsidR="003E4B34" w:rsidRDefault="003E4B34" w:rsidP="003E4B34">
      <w:pPr>
        <w:pStyle w:val="Zal-text"/>
        <w:numPr>
          <w:ilvl w:val="0"/>
          <w:numId w:val="7"/>
        </w:numPr>
        <w:tabs>
          <w:tab w:val="clear" w:pos="8674"/>
        </w:tabs>
        <w:spacing w:before="0" w:after="0" w:line="360" w:lineRule="auto"/>
        <w:ind w:left="426"/>
        <w:rPr>
          <w:rFonts w:ascii="Cambria" w:hAnsi="Cambria" w:cs="Times New Roman"/>
        </w:rPr>
      </w:pPr>
      <w:r>
        <w:rPr>
          <w:rFonts w:ascii="Cambria" w:hAnsi="Cambria" w:cs="Times New Roman"/>
        </w:rPr>
        <w:t>W przypadku wspólnego ubiegania się o zamówienie przez wykonawców, oświadczenie składa każdy z wykonawców ubiegających się o zamówienie. Dokumenty te potwierdzają spełnianie warunków udziału w postępowaniu, w zakresie, w którym każdy z wykonawców wykazuje spełnienie warunków udziału w postępowaniu oraz brak podstaw do wykluczenia.</w:t>
      </w:r>
    </w:p>
    <w:p w:rsidR="003E4B34" w:rsidRDefault="003E4B34" w:rsidP="003E4B34">
      <w:pPr>
        <w:pStyle w:val="Zal-text"/>
        <w:numPr>
          <w:ilvl w:val="0"/>
          <w:numId w:val="7"/>
        </w:numPr>
        <w:tabs>
          <w:tab w:val="clear" w:pos="8674"/>
        </w:tabs>
        <w:spacing w:before="0" w:after="0" w:line="360" w:lineRule="auto"/>
        <w:ind w:left="426"/>
        <w:rPr>
          <w:rFonts w:ascii="Cambria" w:hAnsi="Cambria" w:cs="Times New Roman"/>
        </w:rPr>
      </w:pPr>
      <w:r w:rsidRPr="004D189F">
        <w:rPr>
          <w:rFonts w:ascii="Cambria" w:hAnsi="Cambria" w:cs="Times New Roman"/>
        </w:rPr>
        <w:t xml:space="preserve">Wykonawcy wspólnie ubiegający się o zamówienie winni załączyć do oferty oryginał pełnomocnictwa. Wykonawcy są zobowiązani do ustanowienia pełnomocnika do reprezentowania ich w postępowaniu o udzielenie zamówienia albo reprezentowania i zawarcia umowy w postępowaniu o udzielenie zamówienia publicznego. Treść pełnomocnictwa powinna dokładnie określać zakres umocowania. Dokument ten powinien zostać podpisany przez wszystkich wykonawców wspólnie ubiegających się o udzielenie zamówienia publicznego. Podpisy powinny być złożone przez osoby uprawnione do składania oświadczeń woli. </w:t>
      </w:r>
    </w:p>
    <w:p w:rsidR="003E4B34" w:rsidRPr="004D189F" w:rsidRDefault="003E4B34" w:rsidP="003E4B34">
      <w:pPr>
        <w:pStyle w:val="Zal-text"/>
        <w:numPr>
          <w:ilvl w:val="0"/>
          <w:numId w:val="7"/>
        </w:numPr>
        <w:tabs>
          <w:tab w:val="clear" w:pos="8674"/>
        </w:tabs>
        <w:spacing w:before="0" w:after="0" w:line="360" w:lineRule="auto"/>
        <w:ind w:left="426"/>
        <w:rPr>
          <w:rFonts w:ascii="Cambria" w:hAnsi="Cambria" w:cs="Times New Roman"/>
        </w:rPr>
      </w:pPr>
      <w:r>
        <w:rPr>
          <w:rFonts w:ascii="Cambria" w:hAnsi="Cambria" w:cs="Times New Roman"/>
        </w:rPr>
        <w:t>Jeżeli Wykonawca nie złożył wymaganych pełnomocnictw albo złoży wadliwe pełnomocnictwa, Zamawiający wzywa do ich złożenia w terminie przez siebie wskazanym, chyba że mimo ich złożenia oferta Wykonawcy podlega odrzuceniu albo konieczne byłoby unieważnienie postępowania.</w:t>
      </w:r>
    </w:p>
    <w:p w:rsidR="003E4B34" w:rsidRDefault="003E4B34" w:rsidP="003E4B34">
      <w:pPr>
        <w:pStyle w:val="Zal-text"/>
        <w:numPr>
          <w:ilvl w:val="0"/>
          <w:numId w:val="7"/>
        </w:numPr>
        <w:tabs>
          <w:tab w:val="clear" w:pos="8674"/>
        </w:tabs>
        <w:spacing w:before="0" w:after="0" w:line="360" w:lineRule="auto"/>
        <w:ind w:left="426"/>
        <w:rPr>
          <w:rFonts w:ascii="Cambria" w:hAnsi="Cambria" w:cs="Times New Roman"/>
        </w:rPr>
      </w:pPr>
      <w:r>
        <w:rPr>
          <w:rFonts w:ascii="Cambria" w:hAnsi="Cambria" w:cs="Times New Roman"/>
        </w:rPr>
        <w:t xml:space="preserve">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Pr>
          <w:rFonts w:ascii="Cambria" w:hAnsi="Cambria" w:cs="Times New Roman"/>
        </w:rPr>
        <w:t>Pzp</w:t>
      </w:r>
      <w:proofErr w:type="spellEnd"/>
      <w:r>
        <w:rPr>
          <w:rFonts w:ascii="Cambria" w:hAnsi="Cambria" w:cs="Times New Roman"/>
        </w:rPr>
        <w:t>.</w:t>
      </w:r>
    </w:p>
    <w:p w:rsidR="003E4B34" w:rsidRDefault="003E4B34" w:rsidP="003E4B34">
      <w:pPr>
        <w:pStyle w:val="Zal-text"/>
        <w:numPr>
          <w:ilvl w:val="0"/>
          <w:numId w:val="7"/>
        </w:numPr>
        <w:tabs>
          <w:tab w:val="clear" w:pos="8674"/>
        </w:tabs>
        <w:spacing w:before="0" w:after="0" w:line="360" w:lineRule="auto"/>
        <w:ind w:left="426"/>
        <w:rPr>
          <w:rFonts w:ascii="Cambria" w:hAnsi="Cambria" w:cs="Times New Roman"/>
        </w:rPr>
      </w:pPr>
      <w:r>
        <w:rPr>
          <w:rFonts w:ascii="Cambria" w:hAnsi="Cambria" w:cs="Times New Roman"/>
        </w:rPr>
        <w:t xml:space="preserve">Jeżeli jest to niezbędne do zapewnienia odpowiedniego przebiegu postępowania o udzielenie zamówienia, Zamawiający może na każdym etapie postępowania wezwać Wykonawców do złożenia wszystkich lub niektórych oświadczeń lub dokumentów </w:t>
      </w:r>
      <w:r>
        <w:rPr>
          <w:rFonts w:ascii="Cambria" w:hAnsi="Cambria" w:cs="Times New Roman"/>
        </w:rPr>
        <w:lastRenderedPageBreak/>
        <w:t>potwierdzających, że nie podlegają wykluczeniu, spełniają warunki udziału w postępowaniu, a jeżeli zachodzą uzasadnione okoliczności do uznania, że złożone uprzednio oświadczenia lub dokumenty nie są już aktualne, do złożenia aktualnych oświadczeń lub dokumentów.</w:t>
      </w:r>
    </w:p>
    <w:p w:rsidR="003E4B34" w:rsidRPr="00093805" w:rsidRDefault="003E4B34" w:rsidP="003E4B34">
      <w:pPr>
        <w:pStyle w:val="Zal-text"/>
        <w:numPr>
          <w:ilvl w:val="0"/>
          <w:numId w:val="7"/>
        </w:numPr>
        <w:tabs>
          <w:tab w:val="clear" w:pos="8674"/>
        </w:tabs>
        <w:spacing w:before="0" w:after="0" w:line="360" w:lineRule="auto"/>
        <w:ind w:left="426"/>
        <w:rPr>
          <w:rFonts w:ascii="Cambria" w:hAnsi="Cambria" w:cs="Times New Roman"/>
        </w:rPr>
      </w:pPr>
      <w:r>
        <w:rPr>
          <w:rFonts w:ascii="Cambria" w:hAnsi="Cambria" w:cs="Times New Roman"/>
        </w:rPr>
        <w:t xml:space="preserve">Wykonawca nie jest zobowiązany do złożenia oświadczeń lub dokumentów potwierdzających okoliczności, o których mowa w art. 25 ust. 1 pkt 1 i 3  ustawy </w:t>
      </w:r>
      <w:proofErr w:type="spellStart"/>
      <w:r>
        <w:rPr>
          <w:rFonts w:ascii="Cambria" w:hAnsi="Cambria" w:cs="Times New Roman"/>
        </w:rPr>
        <w:t>Pzp</w:t>
      </w:r>
      <w:proofErr w:type="spellEnd"/>
      <w:r>
        <w:rPr>
          <w:rFonts w:ascii="Cambria" w:hAnsi="Cambria" w:cs="Times New Roman"/>
        </w:rPr>
        <w:t>, jeżeli Zamawiający posiada oświadczenia lub dokumenty dotyczące tego Wykonawcy lub może je uzyskać za pomocą bezpłatnych i ogólnodostępnych baz danych, w szczególności  rejestrów publicznych w rozumieniu ustawy z dnia 17 lutego 2005r. o informatyzacji działalności podmiotów realizujących zadania publiczne (Dz. U. z 2014r.  Poz. 1114 oraz z 2016r. Poz. 352)</w:t>
      </w:r>
    </w:p>
    <w:p w:rsidR="003E4B34" w:rsidRPr="00E41711" w:rsidRDefault="003E4B34" w:rsidP="003E4B34">
      <w:pPr>
        <w:pStyle w:val="Zal-text"/>
        <w:numPr>
          <w:ilvl w:val="0"/>
          <w:numId w:val="2"/>
        </w:numPr>
        <w:tabs>
          <w:tab w:val="clear" w:pos="8674"/>
        </w:tabs>
        <w:spacing w:before="0" w:after="0" w:line="360" w:lineRule="auto"/>
        <w:rPr>
          <w:rFonts w:ascii="Cambria" w:hAnsi="Cambria" w:cs="Times New Roman"/>
          <w:b/>
        </w:rPr>
      </w:pPr>
      <w:r w:rsidRPr="00E41711">
        <w:rPr>
          <w:rFonts w:ascii="Cambria" w:hAnsi="Cambria" w:cs="Times New Roman"/>
          <w:b/>
        </w:rPr>
        <w:t>Sposób porozumiewania się z Zamawiającym</w:t>
      </w:r>
    </w:p>
    <w:p w:rsidR="003E4B34" w:rsidRPr="008B7BC6" w:rsidRDefault="003E4B34" w:rsidP="003E4B34">
      <w:pPr>
        <w:numPr>
          <w:ilvl w:val="0"/>
          <w:numId w:val="8"/>
        </w:numPr>
        <w:tabs>
          <w:tab w:val="clear" w:pos="360"/>
        </w:tabs>
        <w:spacing w:after="0" w:line="360" w:lineRule="auto"/>
        <w:ind w:left="426" w:hanging="426"/>
        <w:jc w:val="both"/>
        <w:rPr>
          <w:rFonts w:ascii="Cambria" w:hAnsi="Cambria"/>
        </w:rPr>
      </w:pPr>
      <w:r w:rsidRPr="008B7BC6">
        <w:rPr>
          <w:rFonts w:ascii="Cambria" w:hAnsi="Cambria"/>
        </w:rPr>
        <w:t xml:space="preserve">W niniejszym postępowaniu wszelkie oświadczenia, wnioski, zawiadomienia oraz informacje przekazywane będą w formie: </w:t>
      </w:r>
    </w:p>
    <w:p w:rsidR="003E4B34" w:rsidRPr="008B7BC6" w:rsidRDefault="003E4B34" w:rsidP="003E4B34">
      <w:pPr>
        <w:numPr>
          <w:ilvl w:val="0"/>
          <w:numId w:val="11"/>
        </w:numPr>
        <w:tabs>
          <w:tab w:val="clear" w:pos="720"/>
          <w:tab w:val="num" w:pos="567"/>
        </w:tabs>
        <w:spacing w:after="0" w:line="360" w:lineRule="auto"/>
        <w:ind w:hanging="294"/>
        <w:jc w:val="both"/>
        <w:rPr>
          <w:rFonts w:ascii="Cambria" w:hAnsi="Cambria"/>
        </w:rPr>
      </w:pPr>
      <w:r w:rsidRPr="008B7BC6">
        <w:rPr>
          <w:rFonts w:ascii="Cambria" w:hAnsi="Cambria"/>
        </w:rPr>
        <w:t xml:space="preserve">pisemnej na adres wskazany </w:t>
      </w:r>
      <w:r>
        <w:rPr>
          <w:rFonts w:ascii="Cambria" w:hAnsi="Cambria"/>
        </w:rPr>
        <w:t>w SIWZ</w:t>
      </w:r>
    </w:p>
    <w:p w:rsidR="003E4B34" w:rsidRPr="008B7BC6" w:rsidRDefault="003E4B34" w:rsidP="003E4B34">
      <w:pPr>
        <w:numPr>
          <w:ilvl w:val="0"/>
          <w:numId w:val="11"/>
        </w:numPr>
        <w:tabs>
          <w:tab w:val="clear" w:pos="720"/>
          <w:tab w:val="num" w:pos="567"/>
        </w:tabs>
        <w:spacing w:after="0" w:line="360" w:lineRule="auto"/>
        <w:ind w:hanging="294"/>
        <w:jc w:val="both"/>
        <w:rPr>
          <w:rFonts w:ascii="Cambria" w:hAnsi="Cambria"/>
        </w:rPr>
      </w:pPr>
      <w:r w:rsidRPr="008B7BC6">
        <w:rPr>
          <w:rFonts w:ascii="Cambria" w:hAnsi="Cambria"/>
        </w:rPr>
        <w:t xml:space="preserve">faksem (nr </w:t>
      </w:r>
      <w:r w:rsidRPr="008B7BC6">
        <w:rPr>
          <w:rFonts w:ascii="Cambria" w:hAnsi="Cambria"/>
          <w:b/>
          <w:lang w:val="en-US"/>
        </w:rPr>
        <w:t>(25) 75</w:t>
      </w:r>
      <w:r>
        <w:rPr>
          <w:rFonts w:ascii="Cambria" w:hAnsi="Cambria"/>
          <w:b/>
          <w:lang w:val="en-US"/>
        </w:rPr>
        <w:t>6</w:t>
      </w:r>
      <w:r w:rsidRPr="008B7BC6">
        <w:rPr>
          <w:rFonts w:ascii="Cambria" w:hAnsi="Cambria"/>
          <w:b/>
          <w:lang w:val="en-US"/>
        </w:rPr>
        <w:t xml:space="preserve"> </w:t>
      </w:r>
      <w:r>
        <w:rPr>
          <w:rFonts w:ascii="Cambria" w:hAnsi="Cambria"/>
          <w:b/>
          <w:lang w:val="en-US"/>
        </w:rPr>
        <w:t>2550</w:t>
      </w:r>
      <w:r w:rsidRPr="008B7BC6">
        <w:rPr>
          <w:rFonts w:ascii="Cambria" w:hAnsi="Cambria"/>
        </w:rPr>
        <w:t xml:space="preserve">) </w:t>
      </w:r>
    </w:p>
    <w:p w:rsidR="003E4B34" w:rsidRPr="006969B3" w:rsidRDefault="003E4B34" w:rsidP="003E4B34">
      <w:pPr>
        <w:numPr>
          <w:ilvl w:val="0"/>
          <w:numId w:val="11"/>
        </w:numPr>
        <w:tabs>
          <w:tab w:val="clear" w:pos="720"/>
          <w:tab w:val="num" w:pos="567"/>
        </w:tabs>
        <w:spacing w:after="0" w:line="360" w:lineRule="auto"/>
        <w:ind w:hanging="294"/>
        <w:jc w:val="both"/>
        <w:rPr>
          <w:rFonts w:ascii="Cambria" w:hAnsi="Cambria"/>
        </w:rPr>
      </w:pPr>
      <w:r w:rsidRPr="008B7BC6">
        <w:rPr>
          <w:rFonts w:ascii="Cambria" w:hAnsi="Cambria"/>
        </w:rPr>
        <w:t xml:space="preserve">mailem na adres: </w:t>
      </w:r>
      <w:r>
        <w:rPr>
          <w:rFonts w:ascii="Cambria" w:hAnsi="Cambria"/>
        </w:rPr>
        <w:t>p</w:t>
      </w:r>
      <w:r w:rsidR="00FE02AB">
        <w:rPr>
          <w:rFonts w:ascii="Cambria" w:hAnsi="Cambria"/>
        </w:rPr>
        <w:t>rzetargi</w:t>
      </w:r>
      <w:r w:rsidRPr="008B7BC6">
        <w:rPr>
          <w:rFonts w:ascii="Cambria" w:hAnsi="Cambria"/>
        </w:rPr>
        <w:t>@minskmazowiecki.pl</w:t>
      </w:r>
    </w:p>
    <w:p w:rsidR="003E4B34" w:rsidRPr="008B7BC6" w:rsidRDefault="003E4B34" w:rsidP="003E4B34">
      <w:pPr>
        <w:widowControl w:val="0"/>
        <w:numPr>
          <w:ilvl w:val="0"/>
          <w:numId w:val="8"/>
        </w:numPr>
        <w:autoSpaceDE w:val="0"/>
        <w:autoSpaceDN w:val="0"/>
        <w:adjustRightInd w:val="0"/>
        <w:spacing w:after="0" w:line="360" w:lineRule="auto"/>
        <w:jc w:val="both"/>
        <w:rPr>
          <w:rFonts w:ascii="Cambria" w:hAnsi="Cambria"/>
        </w:rPr>
      </w:pPr>
      <w:r w:rsidRPr="008B7BC6">
        <w:rPr>
          <w:rFonts w:ascii="Cambria" w:hAnsi="Cambria"/>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3E4B34" w:rsidRPr="008B7BC6" w:rsidRDefault="003E4B34" w:rsidP="003E4B34">
      <w:pPr>
        <w:numPr>
          <w:ilvl w:val="0"/>
          <w:numId w:val="8"/>
        </w:numPr>
        <w:tabs>
          <w:tab w:val="clear" w:pos="360"/>
        </w:tabs>
        <w:spacing w:after="0" w:line="360" w:lineRule="auto"/>
        <w:ind w:left="426" w:hanging="426"/>
        <w:jc w:val="both"/>
        <w:rPr>
          <w:rFonts w:ascii="Cambria" w:hAnsi="Cambria"/>
        </w:rPr>
      </w:pPr>
      <w:r w:rsidRPr="008B7BC6">
        <w:rPr>
          <w:rFonts w:ascii="Cambria" w:hAnsi="Cambria"/>
        </w:rPr>
        <w:t xml:space="preserve">Jeżeli Zamawiający lub Wykonawca przekazują korespondencję za pomocą faksu – każda ze stron na żądanie drugiej niezwłocznie potwierdza fakt ich otrzymania </w:t>
      </w:r>
    </w:p>
    <w:p w:rsidR="003E4B34" w:rsidRPr="008B7BC6" w:rsidRDefault="003E4B34" w:rsidP="003E4B34">
      <w:pPr>
        <w:numPr>
          <w:ilvl w:val="0"/>
          <w:numId w:val="8"/>
        </w:numPr>
        <w:tabs>
          <w:tab w:val="clear" w:pos="360"/>
        </w:tabs>
        <w:spacing w:after="0" w:line="360" w:lineRule="auto"/>
        <w:ind w:left="426" w:hanging="426"/>
        <w:jc w:val="both"/>
        <w:rPr>
          <w:rFonts w:ascii="Cambria" w:hAnsi="Cambria"/>
        </w:rPr>
      </w:pPr>
      <w:r w:rsidRPr="008B7BC6">
        <w:rPr>
          <w:rFonts w:ascii="Cambria" w:hAnsi="Cambria"/>
        </w:rPr>
        <w:t xml:space="preserve">Wykonawca może zwrócić się (pisemnie, faksem, e-mailem) do Zamawiającego o przekazanie SIWZ. We wniosku należy podać: </w:t>
      </w:r>
    </w:p>
    <w:p w:rsidR="003E4B34" w:rsidRPr="008B7BC6" w:rsidRDefault="003E4B34" w:rsidP="003E4B34">
      <w:pPr>
        <w:numPr>
          <w:ilvl w:val="0"/>
          <w:numId w:val="10"/>
        </w:numPr>
        <w:tabs>
          <w:tab w:val="clear" w:pos="540"/>
          <w:tab w:val="left" w:pos="709"/>
        </w:tabs>
        <w:spacing w:after="0" w:line="360" w:lineRule="auto"/>
        <w:ind w:left="709" w:hanging="283"/>
        <w:jc w:val="both"/>
        <w:rPr>
          <w:rFonts w:ascii="Cambria" w:hAnsi="Cambria"/>
        </w:rPr>
      </w:pPr>
      <w:r w:rsidRPr="008B7BC6">
        <w:rPr>
          <w:rFonts w:ascii="Cambria" w:hAnsi="Cambria"/>
        </w:rPr>
        <w:t xml:space="preserve">nazwę i adres Wykonawcy, </w:t>
      </w:r>
    </w:p>
    <w:p w:rsidR="003E4B34" w:rsidRPr="008B7BC6" w:rsidRDefault="003E4B34" w:rsidP="003E4B34">
      <w:pPr>
        <w:numPr>
          <w:ilvl w:val="0"/>
          <w:numId w:val="10"/>
        </w:numPr>
        <w:tabs>
          <w:tab w:val="clear" w:pos="540"/>
          <w:tab w:val="left" w:pos="709"/>
        </w:tabs>
        <w:spacing w:after="0" w:line="360" w:lineRule="auto"/>
        <w:ind w:left="709" w:hanging="283"/>
        <w:jc w:val="both"/>
        <w:rPr>
          <w:rFonts w:ascii="Cambria" w:hAnsi="Cambria"/>
        </w:rPr>
      </w:pPr>
      <w:r w:rsidRPr="008B7BC6">
        <w:rPr>
          <w:rFonts w:ascii="Cambria" w:hAnsi="Cambria"/>
        </w:rPr>
        <w:t>nr telefonu i faksu, e-mail,</w:t>
      </w:r>
    </w:p>
    <w:p w:rsidR="003E4B34" w:rsidRPr="00616191" w:rsidRDefault="003E4B34" w:rsidP="003E4B34">
      <w:pPr>
        <w:numPr>
          <w:ilvl w:val="0"/>
          <w:numId w:val="10"/>
        </w:numPr>
        <w:tabs>
          <w:tab w:val="clear" w:pos="540"/>
          <w:tab w:val="left" w:pos="709"/>
        </w:tabs>
        <w:spacing w:after="0" w:line="360" w:lineRule="auto"/>
        <w:ind w:left="709" w:hanging="283"/>
        <w:jc w:val="both"/>
        <w:rPr>
          <w:rFonts w:ascii="Cambria" w:hAnsi="Cambria"/>
          <w:color w:val="FF0000"/>
        </w:rPr>
      </w:pPr>
      <w:r w:rsidRPr="008B7BC6">
        <w:rPr>
          <w:rFonts w:ascii="Cambria" w:hAnsi="Cambria"/>
        </w:rPr>
        <w:t xml:space="preserve">znak postępowania – </w:t>
      </w:r>
      <w:r w:rsidRPr="00A66A12">
        <w:rPr>
          <w:rFonts w:ascii="Cambria" w:hAnsi="Cambria"/>
          <w:b/>
          <w:color w:val="000000"/>
        </w:rPr>
        <w:t>RI.271</w:t>
      </w:r>
      <w:r w:rsidR="00FE02AB">
        <w:rPr>
          <w:rFonts w:ascii="Cambria" w:hAnsi="Cambria"/>
          <w:b/>
          <w:color w:val="000000"/>
        </w:rPr>
        <w:t>.1.4</w:t>
      </w:r>
      <w:r w:rsidRPr="00A66A12">
        <w:rPr>
          <w:rFonts w:ascii="Cambria" w:hAnsi="Cambria"/>
          <w:b/>
          <w:color w:val="000000"/>
        </w:rPr>
        <w:t>.</w:t>
      </w:r>
      <w:r w:rsidR="00FE02AB">
        <w:rPr>
          <w:rFonts w:ascii="Cambria" w:hAnsi="Cambria"/>
          <w:b/>
          <w:color w:val="000000"/>
        </w:rPr>
        <w:t>2017</w:t>
      </w:r>
      <w:r w:rsidRPr="00616191">
        <w:rPr>
          <w:rFonts w:ascii="Cambria" w:hAnsi="Cambria"/>
          <w:b/>
          <w:color w:val="FF0000"/>
        </w:rPr>
        <w:t xml:space="preserve"> </w:t>
      </w:r>
    </w:p>
    <w:p w:rsidR="003E4B34" w:rsidRPr="008B7BC6" w:rsidRDefault="003E4B34" w:rsidP="003E4B34">
      <w:pPr>
        <w:numPr>
          <w:ilvl w:val="0"/>
          <w:numId w:val="8"/>
        </w:numPr>
        <w:tabs>
          <w:tab w:val="clear" w:pos="360"/>
        </w:tabs>
        <w:spacing w:after="0" w:line="360" w:lineRule="auto"/>
        <w:ind w:left="426" w:hanging="426"/>
        <w:jc w:val="both"/>
        <w:rPr>
          <w:rFonts w:ascii="Cambria" w:hAnsi="Cambria"/>
          <w:color w:val="000000"/>
        </w:rPr>
      </w:pPr>
      <w:r w:rsidRPr="008B7BC6">
        <w:rPr>
          <w:rFonts w:ascii="Cambria" w:hAnsi="Cambria"/>
        </w:rPr>
        <w:t>SIWZ została opublikowana na stronie: www.bip.minskmazowiecki.pl oraz można ją także odebrać w siedzibie Zamawiającego w Urzędzie Gminy Mińsk Mazowiecki</w:t>
      </w:r>
      <w:r w:rsidR="00FE02AB">
        <w:rPr>
          <w:rFonts w:ascii="Cambria" w:hAnsi="Cambria"/>
        </w:rPr>
        <w:t>,</w:t>
      </w:r>
      <w:r w:rsidRPr="008B7BC6">
        <w:rPr>
          <w:rFonts w:ascii="Cambria" w:hAnsi="Cambria"/>
        </w:rPr>
        <w:t xml:space="preserve"> ul. Chełmońskiego 14</w:t>
      </w:r>
      <w:r w:rsidR="003D30E8">
        <w:rPr>
          <w:rFonts w:ascii="Cambria" w:hAnsi="Cambria"/>
        </w:rPr>
        <w:t>,</w:t>
      </w:r>
      <w:r w:rsidR="00FE02AB">
        <w:rPr>
          <w:rFonts w:ascii="Cambria" w:hAnsi="Cambria"/>
        </w:rPr>
        <w:t xml:space="preserve"> 05-300 Mińsk Mazowiecki, pok. 2</w:t>
      </w:r>
      <w:r w:rsidRPr="008B7BC6">
        <w:rPr>
          <w:rFonts w:ascii="Cambria" w:hAnsi="Cambria"/>
        </w:rPr>
        <w:t>1, w godzinach urzędowania Zamawiającego.</w:t>
      </w:r>
    </w:p>
    <w:p w:rsidR="003E4B34" w:rsidRPr="008B7BC6" w:rsidRDefault="003E4B34" w:rsidP="003E4B34">
      <w:pPr>
        <w:numPr>
          <w:ilvl w:val="0"/>
          <w:numId w:val="8"/>
        </w:numPr>
        <w:tabs>
          <w:tab w:val="clear" w:pos="360"/>
        </w:tabs>
        <w:spacing w:after="0" w:line="360" w:lineRule="auto"/>
        <w:ind w:left="426" w:hanging="426"/>
        <w:jc w:val="both"/>
        <w:rPr>
          <w:rFonts w:ascii="Cambria" w:hAnsi="Cambria"/>
        </w:rPr>
      </w:pPr>
      <w:r w:rsidRPr="008B7BC6">
        <w:rPr>
          <w:rFonts w:ascii="Cambria" w:hAnsi="Cambria"/>
        </w:rPr>
        <w:t xml:space="preserve">Do kontaktowania się z Wykonawcami Zamawiający upoważnia: </w:t>
      </w:r>
    </w:p>
    <w:p w:rsidR="003E4B34" w:rsidRPr="00F4789E" w:rsidRDefault="003E4B34" w:rsidP="003E4B34">
      <w:pPr>
        <w:numPr>
          <w:ilvl w:val="3"/>
          <w:numId w:val="9"/>
        </w:numPr>
        <w:tabs>
          <w:tab w:val="clear" w:pos="2880"/>
        </w:tabs>
        <w:spacing w:after="0" w:line="360" w:lineRule="auto"/>
        <w:ind w:left="993" w:hanging="540"/>
        <w:jc w:val="both"/>
        <w:rPr>
          <w:rFonts w:ascii="Cambria" w:hAnsi="Cambria"/>
        </w:rPr>
      </w:pPr>
      <w:r>
        <w:rPr>
          <w:rFonts w:ascii="Cambria" w:hAnsi="Cambria"/>
        </w:rPr>
        <w:t xml:space="preserve">Ewelinę Miros </w:t>
      </w:r>
      <w:r w:rsidRPr="00F4789E">
        <w:rPr>
          <w:rFonts w:ascii="Cambria" w:hAnsi="Cambria"/>
        </w:rPr>
        <w:t xml:space="preserve">tel. (25) 756 25 </w:t>
      </w:r>
      <w:r>
        <w:rPr>
          <w:rFonts w:ascii="Cambria" w:hAnsi="Cambria"/>
        </w:rPr>
        <w:t>23 – w sprawach merytorycznych</w:t>
      </w:r>
    </w:p>
    <w:p w:rsidR="003E4B34" w:rsidRPr="00F4789E" w:rsidRDefault="00FE02AB" w:rsidP="003E4B34">
      <w:pPr>
        <w:numPr>
          <w:ilvl w:val="3"/>
          <w:numId w:val="9"/>
        </w:numPr>
        <w:tabs>
          <w:tab w:val="clear" w:pos="2880"/>
        </w:tabs>
        <w:spacing w:after="0" w:line="360" w:lineRule="auto"/>
        <w:ind w:left="993" w:hanging="540"/>
        <w:jc w:val="both"/>
        <w:rPr>
          <w:rFonts w:ascii="Cambria" w:hAnsi="Cambria"/>
        </w:rPr>
      </w:pPr>
      <w:r>
        <w:rPr>
          <w:rFonts w:ascii="Cambria" w:hAnsi="Cambria"/>
          <w:color w:val="000000"/>
        </w:rPr>
        <w:t>Magdalenę Kruk</w:t>
      </w:r>
      <w:r>
        <w:rPr>
          <w:rFonts w:ascii="Cambria" w:hAnsi="Cambria"/>
        </w:rPr>
        <w:t xml:space="preserve"> tel. (25) 756 25 2</w:t>
      </w:r>
      <w:r w:rsidR="003E4B34">
        <w:rPr>
          <w:rFonts w:ascii="Cambria" w:hAnsi="Cambria"/>
        </w:rPr>
        <w:t>1 – w sprawach proceduralnych</w:t>
      </w:r>
    </w:p>
    <w:p w:rsidR="003E4B34" w:rsidRDefault="003E4B34" w:rsidP="003E4B34">
      <w:pPr>
        <w:pStyle w:val="Zal-text"/>
        <w:numPr>
          <w:ilvl w:val="0"/>
          <w:numId w:val="2"/>
        </w:numPr>
        <w:tabs>
          <w:tab w:val="clear" w:pos="8674"/>
        </w:tabs>
        <w:spacing w:before="0" w:after="0" w:line="360" w:lineRule="auto"/>
        <w:rPr>
          <w:rFonts w:ascii="Cambria" w:hAnsi="Cambria" w:cs="Times New Roman"/>
          <w:b/>
        </w:rPr>
      </w:pPr>
      <w:r>
        <w:rPr>
          <w:rFonts w:ascii="Cambria" w:hAnsi="Cambria" w:cs="Times New Roman"/>
          <w:b/>
        </w:rPr>
        <w:t>Wymagania dotyczące wadium</w:t>
      </w:r>
    </w:p>
    <w:p w:rsidR="003E4B34" w:rsidRPr="00B93563" w:rsidRDefault="003E4B34" w:rsidP="003E4B34">
      <w:pPr>
        <w:numPr>
          <w:ilvl w:val="0"/>
          <w:numId w:val="12"/>
        </w:numPr>
        <w:tabs>
          <w:tab w:val="clear" w:pos="720"/>
          <w:tab w:val="num" w:pos="426"/>
        </w:tabs>
        <w:spacing w:after="0" w:line="360" w:lineRule="auto"/>
        <w:ind w:left="426" w:hanging="426"/>
        <w:jc w:val="both"/>
        <w:rPr>
          <w:rFonts w:ascii="Cambria" w:hAnsi="Cambria"/>
        </w:rPr>
      </w:pPr>
      <w:r w:rsidRPr="00B93563">
        <w:rPr>
          <w:rFonts w:ascii="Cambria" w:hAnsi="Cambria"/>
        </w:rPr>
        <w:t xml:space="preserve">Przystępując do niniejszego postępowania każdy Wykonawca zobowiązany jest wnieść </w:t>
      </w:r>
      <w:r w:rsidRPr="00B93563">
        <w:rPr>
          <w:rFonts w:ascii="Cambria" w:hAnsi="Cambria"/>
          <w:b/>
        </w:rPr>
        <w:t xml:space="preserve">wadium w </w:t>
      </w:r>
      <w:r w:rsidRPr="00716A7A">
        <w:rPr>
          <w:rFonts w:ascii="Cambria" w:hAnsi="Cambria"/>
          <w:b/>
          <w:color w:val="000000"/>
        </w:rPr>
        <w:t xml:space="preserve">wysokości </w:t>
      </w:r>
      <w:r w:rsidR="00716A7A" w:rsidRPr="00716A7A">
        <w:rPr>
          <w:rFonts w:ascii="Cambria" w:hAnsi="Cambria"/>
          <w:b/>
          <w:color w:val="000000"/>
        </w:rPr>
        <w:t>4</w:t>
      </w:r>
      <w:r w:rsidRPr="00716A7A">
        <w:rPr>
          <w:rFonts w:ascii="Cambria" w:hAnsi="Cambria"/>
          <w:b/>
          <w:color w:val="000000"/>
        </w:rPr>
        <w:t xml:space="preserve"> 000,00</w:t>
      </w:r>
      <w:r w:rsidRPr="00716A7A">
        <w:rPr>
          <w:rFonts w:ascii="Cambria" w:hAnsi="Cambria"/>
          <w:b/>
        </w:rPr>
        <w:t xml:space="preserve"> zł</w:t>
      </w:r>
      <w:r w:rsidRPr="00B93563">
        <w:rPr>
          <w:rFonts w:ascii="Cambria" w:hAnsi="Cambria"/>
        </w:rPr>
        <w:t xml:space="preserve"> (</w:t>
      </w:r>
      <w:r w:rsidRPr="00B93563">
        <w:rPr>
          <w:rFonts w:ascii="Cambria" w:hAnsi="Cambria"/>
          <w:i/>
        </w:rPr>
        <w:t>słownie</w:t>
      </w:r>
      <w:r w:rsidR="00B42E1D">
        <w:rPr>
          <w:rFonts w:ascii="Cambria" w:hAnsi="Cambria"/>
          <w:i/>
        </w:rPr>
        <w:t xml:space="preserve"> cztery</w:t>
      </w:r>
      <w:r w:rsidR="00F35C41">
        <w:rPr>
          <w:rFonts w:ascii="Cambria" w:hAnsi="Cambria"/>
          <w:i/>
        </w:rPr>
        <w:t xml:space="preserve"> tysiące</w:t>
      </w:r>
      <w:r w:rsidRPr="00B93563">
        <w:rPr>
          <w:rFonts w:ascii="Cambria" w:hAnsi="Cambria"/>
          <w:i/>
        </w:rPr>
        <w:t xml:space="preserve"> złotych</w:t>
      </w:r>
      <w:r w:rsidRPr="00B93563">
        <w:rPr>
          <w:rFonts w:ascii="Cambria" w:hAnsi="Cambria"/>
        </w:rPr>
        <w:t>).</w:t>
      </w:r>
    </w:p>
    <w:p w:rsidR="003E4B34" w:rsidRPr="004F25FF" w:rsidRDefault="003E4B34" w:rsidP="003E4B34">
      <w:pPr>
        <w:numPr>
          <w:ilvl w:val="0"/>
          <w:numId w:val="12"/>
        </w:numPr>
        <w:tabs>
          <w:tab w:val="clear" w:pos="720"/>
          <w:tab w:val="num" w:pos="426"/>
        </w:tabs>
        <w:spacing w:after="0" w:line="360" w:lineRule="auto"/>
        <w:ind w:left="426" w:hanging="426"/>
        <w:jc w:val="both"/>
        <w:rPr>
          <w:rFonts w:ascii="Cambria" w:hAnsi="Cambria"/>
        </w:rPr>
      </w:pPr>
      <w:r w:rsidRPr="004F25FF">
        <w:rPr>
          <w:rFonts w:ascii="Cambria" w:hAnsi="Cambria"/>
        </w:rPr>
        <w:lastRenderedPageBreak/>
        <w:t xml:space="preserve">Wykonawca może wnieść wadium jednej lub kilku formach przewidzianych w art. 45 ust. 6 ustawy </w:t>
      </w:r>
      <w:proofErr w:type="spellStart"/>
      <w:r w:rsidRPr="004F25FF">
        <w:rPr>
          <w:rFonts w:ascii="Cambria" w:hAnsi="Cambria"/>
        </w:rPr>
        <w:t>Pzp</w:t>
      </w:r>
      <w:proofErr w:type="spellEnd"/>
      <w:r w:rsidRPr="004F25FF">
        <w:rPr>
          <w:rFonts w:ascii="Cambria" w:hAnsi="Cambria"/>
        </w:rPr>
        <w:t>, tj.:</w:t>
      </w:r>
    </w:p>
    <w:p w:rsidR="003E4B34" w:rsidRDefault="003E4B34" w:rsidP="003E4B34">
      <w:pPr>
        <w:numPr>
          <w:ilvl w:val="0"/>
          <w:numId w:val="13"/>
        </w:numPr>
        <w:spacing w:after="0" w:line="360" w:lineRule="auto"/>
        <w:ind w:left="709" w:hanging="283"/>
        <w:jc w:val="both"/>
        <w:rPr>
          <w:rFonts w:ascii="Cambria" w:hAnsi="Cambria"/>
        </w:rPr>
      </w:pPr>
      <w:r>
        <w:rPr>
          <w:rFonts w:ascii="Cambria" w:hAnsi="Cambria"/>
        </w:rPr>
        <w:t>pieniądzu,</w:t>
      </w:r>
    </w:p>
    <w:p w:rsidR="003E4B34" w:rsidRDefault="003E4B34" w:rsidP="003E4B34">
      <w:pPr>
        <w:numPr>
          <w:ilvl w:val="0"/>
          <w:numId w:val="13"/>
        </w:numPr>
        <w:spacing w:after="0" w:line="360" w:lineRule="auto"/>
        <w:ind w:left="709" w:hanging="283"/>
        <w:jc w:val="both"/>
        <w:rPr>
          <w:rFonts w:ascii="Cambria" w:hAnsi="Cambria"/>
        </w:rPr>
      </w:pPr>
      <w:r>
        <w:rPr>
          <w:rFonts w:ascii="Cambria" w:hAnsi="Cambria"/>
        </w:rPr>
        <w:t>poręczeniach bankowych lub poręczeniach spółdzielczej kasy oszczędnościowo – kredytowej, z tym że poręczenie kasy jest zawsze poręczeniem pieniężnym,</w:t>
      </w:r>
    </w:p>
    <w:p w:rsidR="003E4B34" w:rsidRDefault="003E4B34" w:rsidP="003E4B34">
      <w:pPr>
        <w:numPr>
          <w:ilvl w:val="0"/>
          <w:numId w:val="13"/>
        </w:numPr>
        <w:spacing w:after="0" w:line="360" w:lineRule="auto"/>
        <w:ind w:left="709" w:hanging="283"/>
        <w:jc w:val="both"/>
        <w:rPr>
          <w:rFonts w:ascii="Cambria" w:hAnsi="Cambria"/>
        </w:rPr>
      </w:pPr>
      <w:r>
        <w:rPr>
          <w:rFonts w:ascii="Cambria" w:hAnsi="Cambria"/>
        </w:rPr>
        <w:t>gwarancjach bankowych,</w:t>
      </w:r>
    </w:p>
    <w:p w:rsidR="003E4B34" w:rsidRDefault="003E4B34" w:rsidP="003E4B34">
      <w:pPr>
        <w:numPr>
          <w:ilvl w:val="0"/>
          <w:numId w:val="13"/>
        </w:numPr>
        <w:spacing w:after="0" w:line="360" w:lineRule="auto"/>
        <w:ind w:left="709" w:hanging="283"/>
        <w:jc w:val="both"/>
        <w:rPr>
          <w:rFonts w:ascii="Cambria" w:hAnsi="Cambria"/>
        </w:rPr>
      </w:pPr>
      <w:r>
        <w:rPr>
          <w:rFonts w:ascii="Cambria" w:hAnsi="Cambria"/>
        </w:rPr>
        <w:t>gwarancjach ubezpieczeniowych,</w:t>
      </w:r>
    </w:p>
    <w:p w:rsidR="003E4B34" w:rsidRDefault="003E4B34" w:rsidP="003E4B34">
      <w:pPr>
        <w:numPr>
          <w:ilvl w:val="0"/>
          <w:numId w:val="13"/>
        </w:numPr>
        <w:spacing w:after="0" w:line="360" w:lineRule="auto"/>
        <w:ind w:left="709" w:hanging="283"/>
        <w:jc w:val="both"/>
        <w:rPr>
          <w:rFonts w:ascii="Cambria" w:hAnsi="Cambria"/>
        </w:rPr>
      </w:pPr>
      <w:r>
        <w:rPr>
          <w:rFonts w:ascii="Cambria" w:hAnsi="Cambria"/>
        </w:rPr>
        <w:t>poręczeniach udzielanych przez podmioty, o których mowa w art. 6 b ust. 5 pkt 2 ustawy z dnia 9 listopada 2000r. o utworzeniu Polskiej Agencji Rozwoju Przedsiębiorczości (Dz.U. z 2007r. Nr 42, poz. 275 ze zm.).</w:t>
      </w:r>
    </w:p>
    <w:p w:rsidR="003E4B34" w:rsidRDefault="003E4B34" w:rsidP="003E4B34">
      <w:pPr>
        <w:numPr>
          <w:ilvl w:val="0"/>
          <w:numId w:val="12"/>
        </w:numPr>
        <w:tabs>
          <w:tab w:val="clear" w:pos="720"/>
          <w:tab w:val="num" w:pos="426"/>
        </w:tabs>
        <w:spacing w:after="0" w:line="360" w:lineRule="auto"/>
        <w:ind w:left="426" w:hanging="426"/>
        <w:jc w:val="both"/>
        <w:rPr>
          <w:rFonts w:ascii="Cambria" w:hAnsi="Cambria"/>
        </w:rPr>
      </w:pPr>
      <w:r>
        <w:rPr>
          <w:rFonts w:ascii="Cambria" w:hAnsi="Cambria"/>
          <w:b/>
        </w:rPr>
        <w:t>Wykonawca zobowiązany jest wnieść wadium przed upływem terminu składania ofert</w:t>
      </w:r>
      <w:r>
        <w:rPr>
          <w:rFonts w:ascii="Cambria" w:hAnsi="Cambria"/>
        </w:rPr>
        <w:t>.</w:t>
      </w:r>
    </w:p>
    <w:p w:rsidR="003E4B34" w:rsidRDefault="003E4B34" w:rsidP="003E4B34">
      <w:pPr>
        <w:numPr>
          <w:ilvl w:val="0"/>
          <w:numId w:val="12"/>
        </w:numPr>
        <w:tabs>
          <w:tab w:val="clear" w:pos="720"/>
          <w:tab w:val="num" w:pos="426"/>
        </w:tabs>
        <w:spacing w:after="0" w:line="360" w:lineRule="auto"/>
        <w:ind w:left="426" w:hanging="426"/>
        <w:jc w:val="both"/>
        <w:rPr>
          <w:rFonts w:ascii="Cambria" w:hAnsi="Cambria"/>
        </w:rPr>
      </w:pPr>
      <w:r>
        <w:rPr>
          <w:rFonts w:ascii="Cambria" w:hAnsi="Cambria"/>
        </w:rPr>
        <w:t xml:space="preserve">Wadium w pieniądzu należy </w:t>
      </w:r>
      <w:r>
        <w:rPr>
          <w:rFonts w:ascii="Cambria" w:hAnsi="Cambria"/>
          <w:b/>
        </w:rPr>
        <w:t>wnieść przelewem</w:t>
      </w:r>
      <w:r>
        <w:rPr>
          <w:rFonts w:ascii="Cambria" w:hAnsi="Cambria"/>
        </w:rPr>
        <w:t xml:space="preserve">  na konto Zamawiającego: </w:t>
      </w:r>
      <w:r w:rsidRPr="004F25FF">
        <w:rPr>
          <w:rFonts w:ascii="Cambria" w:hAnsi="Cambria"/>
          <w:b/>
        </w:rPr>
        <w:t>Bank Spółdzielczy w Mińsku Mazowieckim Nr 52 9226 0005 0000 8035 2000 0040</w:t>
      </w:r>
    </w:p>
    <w:p w:rsidR="003E4B34" w:rsidRDefault="003E4B34" w:rsidP="003E4B34">
      <w:pPr>
        <w:numPr>
          <w:ilvl w:val="0"/>
          <w:numId w:val="12"/>
        </w:numPr>
        <w:tabs>
          <w:tab w:val="clear" w:pos="720"/>
          <w:tab w:val="num" w:pos="426"/>
        </w:tabs>
        <w:spacing w:after="0" w:line="360" w:lineRule="auto"/>
        <w:ind w:left="426" w:hanging="426"/>
        <w:jc w:val="both"/>
        <w:rPr>
          <w:rFonts w:ascii="Cambria" w:hAnsi="Cambria"/>
        </w:rPr>
      </w:pPr>
      <w:r w:rsidRPr="004F25FF">
        <w:rPr>
          <w:rFonts w:ascii="Cambria" w:hAnsi="Cambria"/>
        </w:rPr>
        <w:t>W przypadku wadium wnoszonego w pieniądzu, jako termin wniesienia wadium przyjęty zostaje termin uznania kwoty na rachunku Zamawiającego.</w:t>
      </w:r>
    </w:p>
    <w:p w:rsidR="003E4B34" w:rsidRDefault="003E4B34" w:rsidP="003E4B34">
      <w:pPr>
        <w:numPr>
          <w:ilvl w:val="0"/>
          <w:numId w:val="12"/>
        </w:numPr>
        <w:tabs>
          <w:tab w:val="clear" w:pos="720"/>
          <w:tab w:val="num" w:pos="426"/>
        </w:tabs>
        <w:spacing w:after="0" w:line="360" w:lineRule="auto"/>
        <w:ind w:left="426" w:hanging="426"/>
        <w:jc w:val="both"/>
        <w:rPr>
          <w:rFonts w:ascii="Cambria" w:hAnsi="Cambria"/>
        </w:rPr>
      </w:pPr>
      <w:r w:rsidRPr="004F25FF">
        <w:rPr>
          <w:rFonts w:ascii="Cambria" w:hAnsi="Cambria"/>
        </w:rPr>
        <w:t xml:space="preserve">W przypadku wniesienia </w:t>
      </w:r>
      <w:r w:rsidRPr="004F25FF">
        <w:rPr>
          <w:rFonts w:ascii="Cambria" w:hAnsi="Cambria"/>
          <w:b/>
        </w:rPr>
        <w:t>wadium w formie innej niż pieniądz</w:t>
      </w:r>
      <w:r w:rsidRPr="004F25FF">
        <w:rPr>
          <w:rFonts w:ascii="Cambria" w:hAnsi="Cambria"/>
        </w:rPr>
        <w:t xml:space="preserve"> - </w:t>
      </w:r>
      <w:r w:rsidRPr="004F25FF">
        <w:rPr>
          <w:rFonts w:ascii="Cambria" w:hAnsi="Cambria"/>
          <w:b/>
        </w:rPr>
        <w:t>oryginał dokumentu</w:t>
      </w:r>
      <w:r w:rsidRPr="004F25FF">
        <w:rPr>
          <w:rFonts w:ascii="Cambria" w:hAnsi="Cambria"/>
        </w:rPr>
        <w:t xml:space="preserve"> potwierdzającego wniesienie wadium należy złożyć przed upływem terminu składania ofert w siedzibie Zamawiającego Urząd Gminy Mińsk Mazowiecki ul. Chełmońskiego 14 05-300 Mińsk Mazowiecki w kancelarii pok. 102, a kserokopię dokumentu poświadczoną za zgodność z oryginałem należy załączyć do oferty.</w:t>
      </w:r>
    </w:p>
    <w:p w:rsidR="003E4B34" w:rsidRDefault="003E4B34" w:rsidP="003E4B34">
      <w:pPr>
        <w:numPr>
          <w:ilvl w:val="0"/>
          <w:numId w:val="12"/>
        </w:numPr>
        <w:tabs>
          <w:tab w:val="clear" w:pos="720"/>
          <w:tab w:val="num" w:pos="426"/>
        </w:tabs>
        <w:spacing w:after="0" w:line="360" w:lineRule="auto"/>
        <w:ind w:left="426" w:hanging="426"/>
        <w:jc w:val="both"/>
        <w:rPr>
          <w:rFonts w:ascii="Cambria" w:hAnsi="Cambria"/>
        </w:rPr>
      </w:pPr>
      <w:r w:rsidRPr="004C458E">
        <w:rPr>
          <w:rFonts w:ascii="Cambria" w:hAnsi="Cambria"/>
        </w:rPr>
        <w:t xml:space="preserve">Nie wniesienie wadium w terminie lub w sposób określony w SIWZ spowoduje </w:t>
      </w:r>
      <w:r>
        <w:rPr>
          <w:rFonts w:ascii="Cambria" w:hAnsi="Cambria"/>
        </w:rPr>
        <w:t>odrzucenie oferty</w:t>
      </w:r>
      <w:r w:rsidRPr="004C458E">
        <w:rPr>
          <w:rFonts w:ascii="Cambria" w:hAnsi="Cambria"/>
        </w:rPr>
        <w:t xml:space="preserve"> na podstawie art. </w:t>
      </w:r>
      <w:r>
        <w:rPr>
          <w:rFonts w:ascii="Cambria" w:hAnsi="Cambria"/>
        </w:rPr>
        <w:t>89 ust. 1</w:t>
      </w:r>
      <w:r w:rsidRPr="004C458E">
        <w:rPr>
          <w:rFonts w:ascii="Cambria" w:hAnsi="Cambria"/>
        </w:rPr>
        <w:t xml:space="preserve"> pkt </w:t>
      </w:r>
      <w:r>
        <w:rPr>
          <w:rFonts w:ascii="Cambria" w:hAnsi="Cambria"/>
        </w:rPr>
        <w:t>7b</w:t>
      </w:r>
      <w:r w:rsidRPr="004C458E">
        <w:rPr>
          <w:rFonts w:ascii="Cambria" w:hAnsi="Cambria"/>
        </w:rPr>
        <w:t xml:space="preserve"> ustawy </w:t>
      </w:r>
      <w:proofErr w:type="spellStart"/>
      <w:r w:rsidRPr="004C458E">
        <w:rPr>
          <w:rFonts w:ascii="Cambria" w:hAnsi="Cambria"/>
        </w:rPr>
        <w:t>Pzp</w:t>
      </w:r>
      <w:proofErr w:type="spellEnd"/>
    </w:p>
    <w:p w:rsidR="003E4B34" w:rsidRDefault="003E4B34" w:rsidP="003E4B34">
      <w:pPr>
        <w:numPr>
          <w:ilvl w:val="0"/>
          <w:numId w:val="12"/>
        </w:numPr>
        <w:tabs>
          <w:tab w:val="clear" w:pos="720"/>
          <w:tab w:val="num" w:pos="426"/>
        </w:tabs>
        <w:spacing w:after="0" w:line="360" w:lineRule="auto"/>
        <w:ind w:left="426" w:hanging="426"/>
        <w:jc w:val="both"/>
        <w:rPr>
          <w:rFonts w:ascii="Cambria" w:hAnsi="Cambria"/>
        </w:rPr>
      </w:pPr>
      <w:r w:rsidRPr="0048138A">
        <w:rPr>
          <w:rFonts w:ascii="Cambria" w:hAnsi="Cambria"/>
        </w:rPr>
        <w:t xml:space="preserve">Zamawiający zwraca wadium wszystkim wykonawcom niezwłocznie po wyborze oferty najkorzystniejszej lub unieważnieniu postępowania, z wyjątkiem wykonawcy, którego oferta została wybrana jako najkorzystniejsza, z zastrzeżeniem ust. </w:t>
      </w:r>
      <w:r>
        <w:rPr>
          <w:rFonts w:ascii="Cambria" w:hAnsi="Cambria"/>
        </w:rPr>
        <w:t>13</w:t>
      </w:r>
      <w:r w:rsidRPr="0048138A">
        <w:rPr>
          <w:rFonts w:ascii="Cambria" w:hAnsi="Cambria"/>
        </w:rPr>
        <w:t>.</w:t>
      </w:r>
    </w:p>
    <w:p w:rsidR="003E4B34" w:rsidRDefault="003E4B34" w:rsidP="003E4B34">
      <w:pPr>
        <w:numPr>
          <w:ilvl w:val="0"/>
          <w:numId w:val="12"/>
        </w:numPr>
        <w:tabs>
          <w:tab w:val="clear" w:pos="720"/>
          <w:tab w:val="num" w:pos="426"/>
        </w:tabs>
        <w:spacing w:after="0" w:line="360" w:lineRule="auto"/>
        <w:ind w:left="426" w:hanging="426"/>
        <w:jc w:val="both"/>
        <w:rPr>
          <w:rFonts w:ascii="Cambria" w:hAnsi="Cambria"/>
        </w:rPr>
      </w:pPr>
      <w:r w:rsidRPr="0048138A">
        <w:rPr>
          <w:rFonts w:ascii="Cambria" w:hAnsi="Cambria"/>
        </w:rPr>
        <w:t>Wykonawcy, którego oferta została wybrana jako najkorzystniejsza, zamawiający zwraca wadium niezwłocznie po zawarciu umowy w sprawie zamówienia publicznego oraz wniesieniu zabezpieczenia należytego wykonania umowy, jeżeli jego wniesienia żądano.</w:t>
      </w:r>
    </w:p>
    <w:p w:rsidR="003E4B34" w:rsidRDefault="003E4B34" w:rsidP="003E4B34">
      <w:pPr>
        <w:numPr>
          <w:ilvl w:val="0"/>
          <w:numId w:val="12"/>
        </w:numPr>
        <w:tabs>
          <w:tab w:val="clear" w:pos="720"/>
          <w:tab w:val="num" w:pos="426"/>
        </w:tabs>
        <w:spacing w:after="0" w:line="360" w:lineRule="auto"/>
        <w:ind w:left="426" w:hanging="426"/>
        <w:jc w:val="both"/>
        <w:rPr>
          <w:rFonts w:ascii="Cambria" w:hAnsi="Cambria"/>
        </w:rPr>
      </w:pPr>
      <w:r w:rsidRPr="0048138A">
        <w:rPr>
          <w:rFonts w:ascii="Cambria" w:hAnsi="Cambria"/>
        </w:rPr>
        <w:t>Zamawiający zwraca niezwłocznie wadium na wniosek wykonawcy, który wycofał ofertę przed upływem terminu składania ofert.</w:t>
      </w:r>
    </w:p>
    <w:p w:rsidR="003E4B34" w:rsidRDefault="003E4B34" w:rsidP="003E4B34">
      <w:pPr>
        <w:numPr>
          <w:ilvl w:val="0"/>
          <w:numId w:val="12"/>
        </w:numPr>
        <w:tabs>
          <w:tab w:val="clear" w:pos="720"/>
          <w:tab w:val="num" w:pos="426"/>
        </w:tabs>
        <w:spacing w:after="0" w:line="360" w:lineRule="auto"/>
        <w:ind w:left="426" w:hanging="426"/>
        <w:jc w:val="both"/>
        <w:rPr>
          <w:rFonts w:ascii="Cambria" w:hAnsi="Cambria"/>
        </w:rPr>
      </w:pPr>
      <w:r w:rsidRPr="0048138A">
        <w:rPr>
          <w:rFonts w:ascii="Cambria" w:hAnsi="Cambria"/>
        </w:rPr>
        <w:t xml:space="preserve">Zamawiający żąda ponownego wniesienia wadium przez wykonawcę, któremu zwrócono wadium na podstawie ust. </w:t>
      </w:r>
      <w:r>
        <w:rPr>
          <w:rFonts w:ascii="Cambria" w:hAnsi="Cambria"/>
        </w:rPr>
        <w:t>8</w:t>
      </w:r>
      <w:r w:rsidRPr="0048138A">
        <w:rPr>
          <w:rFonts w:ascii="Cambria" w:hAnsi="Cambria"/>
        </w:rPr>
        <w:t>, jeżeli w wyniku rozstrzygnięcia odwołania jego oferta została wybrana jako najkorzystniejsza. Wykonawca wnosi wadium w terminie określonym przez zamawiającego.</w:t>
      </w:r>
    </w:p>
    <w:p w:rsidR="003E4B34" w:rsidRDefault="003E4B34" w:rsidP="003E4B34">
      <w:pPr>
        <w:numPr>
          <w:ilvl w:val="0"/>
          <w:numId w:val="12"/>
        </w:numPr>
        <w:tabs>
          <w:tab w:val="clear" w:pos="720"/>
          <w:tab w:val="num" w:pos="426"/>
        </w:tabs>
        <w:spacing w:after="0" w:line="360" w:lineRule="auto"/>
        <w:ind w:left="426" w:hanging="426"/>
        <w:jc w:val="both"/>
        <w:rPr>
          <w:rFonts w:ascii="Cambria" w:hAnsi="Cambria"/>
        </w:rPr>
      </w:pPr>
      <w:r w:rsidRPr="0048138A">
        <w:rPr>
          <w:rFonts w:ascii="Cambria" w:hAnsi="Cambria"/>
        </w:rPr>
        <w:lastRenderedPageBreak/>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rsidR="003E4B34" w:rsidRPr="00094897" w:rsidRDefault="003E4B34" w:rsidP="003E4B34">
      <w:pPr>
        <w:numPr>
          <w:ilvl w:val="0"/>
          <w:numId w:val="12"/>
        </w:numPr>
        <w:tabs>
          <w:tab w:val="clear" w:pos="720"/>
          <w:tab w:val="num" w:pos="426"/>
        </w:tabs>
        <w:spacing w:after="0" w:line="360" w:lineRule="auto"/>
        <w:ind w:left="426" w:hanging="426"/>
        <w:jc w:val="both"/>
        <w:rPr>
          <w:rFonts w:ascii="Cambria" w:hAnsi="Cambria"/>
        </w:rPr>
      </w:pPr>
      <w:r w:rsidRPr="0048138A">
        <w:rPr>
          <w:rFonts w:ascii="Cambria" w:hAnsi="Cambria"/>
        </w:rPr>
        <w:t xml:space="preserve">Zamawiający zatrzymuje wadium </w:t>
      </w:r>
      <w:r>
        <w:rPr>
          <w:rFonts w:ascii="Cambria" w:hAnsi="Cambria"/>
        </w:rPr>
        <w:t xml:space="preserve">na podstawie art. 46 ust 4a oraz 5 ustawy </w:t>
      </w:r>
      <w:proofErr w:type="spellStart"/>
      <w:r>
        <w:rPr>
          <w:rFonts w:ascii="Cambria" w:hAnsi="Cambria"/>
        </w:rPr>
        <w:t>Pzp</w:t>
      </w:r>
      <w:proofErr w:type="spellEnd"/>
    </w:p>
    <w:p w:rsidR="003E4B34" w:rsidRDefault="003E4B34" w:rsidP="003E4B34">
      <w:pPr>
        <w:pStyle w:val="Zal-text"/>
        <w:numPr>
          <w:ilvl w:val="0"/>
          <w:numId w:val="2"/>
        </w:numPr>
        <w:tabs>
          <w:tab w:val="clear" w:pos="8674"/>
        </w:tabs>
        <w:spacing w:before="0" w:after="0" w:line="360" w:lineRule="auto"/>
        <w:rPr>
          <w:rFonts w:ascii="Cambria" w:hAnsi="Cambria" w:cs="Times New Roman"/>
          <w:b/>
        </w:rPr>
      </w:pPr>
      <w:r w:rsidRPr="00093805">
        <w:rPr>
          <w:rFonts w:ascii="Cambria" w:hAnsi="Cambria" w:cs="Times New Roman"/>
          <w:b/>
        </w:rPr>
        <w:t>Termin związania ofertą</w:t>
      </w:r>
    </w:p>
    <w:p w:rsidR="003E4B34" w:rsidRPr="00D012B1" w:rsidRDefault="003E4B34" w:rsidP="003E4B34">
      <w:pPr>
        <w:numPr>
          <w:ilvl w:val="0"/>
          <w:numId w:val="14"/>
        </w:numPr>
        <w:spacing w:after="0" w:line="360" w:lineRule="auto"/>
        <w:ind w:left="426" w:hanging="426"/>
        <w:jc w:val="both"/>
        <w:rPr>
          <w:rFonts w:ascii="Cambria" w:hAnsi="Cambria"/>
        </w:rPr>
      </w:pPr>
      <w:r w:rsidRPr="00D012B1">
        <w:rPr>
          <w:rFonts w:ascii="Cambria" w:hAnsi="Cambria"/>
        </w:rPr>
        <w:t>Wykonawca składając ofertę pozostaje nią związany przez okres 30 dni. Bieg terminu związania ofertą rozpoczyna się wraz z upływem terminu składania ofert, licząc od dnia składania ofert włącznie.</w:t>
      </w:r>
    </w:p>
    <w:p w:rsidR="003E4B34" w:rsidRPr="00D012B1" w:rsidRDefault="003E4B34" w:rsidP="003E4B34">
      <w:pPr>
        <w:numPr>
          <w:ilvl w:val="0"/>
          <w:numId w:val="14"/>
        </w:numPr>
        <w:spacing w:after="0" w:line="360" w:lineRule="auto"/>
        <w:ind w:left="426" w:hanging="426"/>
        <w:jc w:val="both"/>
        <w:rPr>
          <w:rFonts w:ascii="Cambria" w:hAnsi="Cambria"/>
        </w:rPr>
      </w:pPr>
      <w:r w:rsidRPr="00D012B1">
        <w:rPr>
          <w:rFonts w:ascii="Cambria" w:hAnsi="Cambria"/>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3E4B34" w:rsidRPr="00D012B1" w:rsidRDefault="003E4B34" w:rsidP="003E4B34">
      <w:pPr>
        <w:numPr>
          <w:ilvl w:val="0"/>
          <w:numId w:val="14"/>
        </w:numPr>
        <w:spacing w:after="0" w:line="360" w:lineRule="auto"/>
        <w:ind w:left="426" w:hanging="426"/>
        <w:jc w:val="both"/>
        <w:rPr>
          <w:rFonts w:ascii="Cambria" w:hAnsi="Cambria"/>
        </w:rPr>
      </w:pPr>
      <w:r w:rsidRPr="00D012B1">
        <w:rPr>
          <w:rFonts w:ascii="Cambria" w:hAnsi="Cambria"/>
        </w:rPr>
        <w:t xml:space="preserve">Wniesienie środków ochrony prawnej po upływie terminu składania ofert zawiesza bieg terminu związania ofertą do czasu ich rozstrzygnięcia. </w:t>
      </w:r>
    </w:p>
    <w:p w:rsidR="003E4B34" w:rsidRDefault="003E4B34" w:rsidP="003E4B34">
      <w:pPr>
        <w:pStyle w:val="Zal-text"/>
        <w:numPr>
          <w:ilvl w:val="0"/>
          <w:numId w:val="2"/>
        </w:numPr>
        <w:tabs>
          <w:tab w:val="clear" w:pos="8674"/>
        </w:tabs>
        <w:spacing w:before="0" w:after="0" w:line="360" w:lineRule="auto"/>
        <w:rPr>
          <w:rFonts w:ascii="Cambria" w:hAnsi="Cambria" w:cs="Times New Roman"/>
          <w:b/>
        </w:rPr>
      </w:pPr>
      <w:r w:rsidRPr="00E41711">
        <w:rPr>
          <w:rFonts w:ascii="Cambria" w:hAnsi="Cambria" w:cs="Times New Roman"/>
          <w:b/>
        </w:rPr>
        <w:t>Opis sposobu przygotowania ofert</w:t>
      </w:r>
    </w:p>
    <w:p w:rsidR="003E4B34" w:rsidRPr="00D012B1" w:rsidRDefault="003E4B34" w:rsidP="003E4B34">
      <w:pPr>
        <w:pStyle w:val="Tekstpodstawowy"/>
        <w:numPr>
          <w:ilvl w:val="0"/>
          <w:numId w:val="15"/>
        </w:numPr>
        <w:tabs>
          <w:tab w:val="clear" w:pos="360"/>
          <w:tab w:val="num" w:pos="426"/>
        </w:tabs>
        <w:spacing w:line="360" w:lineRule="auto"/>
        <w:ind w:left="426" w:right="57" w:hanging="426"/>
        <w:jc w:val="both"/>
        <w:rPr>
          <w:rFonts w:ascii="Cambria" w:hAnsi="Cambria"/>
          <w:b w:val="0"/>
          <w:sz w:val="22"/>
          <w:szCs w:val="22"/>
        </w:rPr>
      </w:pPr>
      <w:r w:rsidRPr="00D012B1">
        <w:rPr>
          <w:rFonts w:ascii="Cambria" w:hAnsi="Cambria"/>
          <w:b w:val="0"/>
          <w:sz w:val="22"/>
          <w:szCs w:val="22"/>
        </w:rPr>
        <w:t>Opakowanie i adresowanie oferty:</w:t>
      </w:r>
    </w:p>
    <w:p w:rsidR="003E4B34" w:rsidRPr="00D012B1" w:rsidRDefault="003E4B34" w:rsidP="003E4B34">
      <w:pPr>
        <w:pStyle w:val="Tekstpodstawowy"/>
        <w:spacing w:line="360" w:lineRule="auto"/>
        <w:ind w:left="426" w:right="57"/>
        <w:jc w:val="both"/>
        <w:rPr>
          <w:rFonts w:ascii="Cambria" w:hAnsi="Cambria"/>
          <w:b w:val="0"/>
          <w:sz w:val="22"/>
          <w:szCs w:val="22"/>
        </w:rPr>
      </w:pPr>
      <w:r w:rsidRPr="00D012B1">
        <w:rPr>
          <w:rFonts w:ascii="Cambria" w:hAnsi="Cambria"/>
          <w:b w:val="0"/>
          <w:sz w:val="22"/>
          <w:szCs w:val="22"/>
        </w:rPr>
        <w:t>Ofertę należy umieścić w zamkniętym, nieprzezroczystym opakowaniu (np. koperta) zaadresowanym i opisanym:</w:t>
      </w:r>
    </w:p>
    <w:p w:rsidR="003E4B34" w:rsidRPr="00D012B1" w:rsidRDefault="003E4B34" w:rsidP="003E4B34">
      <w:pPr>
        <w:pBdr>
          <w:top w:val="single" w:sz="4" w:space="1" w:color="auto"/>
          <w:left w:val="single" w:sz="4" w:space="4" w:color="auto"/>
          <w:bottom w:val="single" w:sz="4" w:space="7" w:color="auto"/>
          <w:right w:val="single" w:sz="4" w:space="4" w:color="auto"/>
        </w:pBdr>
        <w:spacing w:line="360" w:lineRule="auto"/>
        <w:rPr>
          <w:rFonts w:ascii="Cambria" w:hAnsi="Cambria"/>
          <w:b/>
        </w:rPr>
      </w:pPr>
      <w:r w:rsidRPr="00D012B1">
        <w:rPr>
          <w:rFonts w:ascii="Cambria" w:hAnsi="Cambria"/>
          <w:b/>
        </w:rPr>
        <w:t>Nadawca:</w:t>
      </w:r>
    </w:p>
    <w:p w:rsidR="003E4B34" w:rsidRPr="00D012B1" w:rsidRDefault="003E4B34" w:rsidP="003E4B34">
      <w:pPr>
        <w:pBdr>
          <w:top w:val="single" w:sz="4" w:space="1" w:color="auto"/>
          <w:left w:val="single" w:sz="4" w:space="4" w:color="auto"/>
          <w:bottom w:val="single" w:sz="4" w:space="7" w:color="auto"/>
          <w:right w:val="single" w:sz="4" w:space="4" w:color="auto"/>
        </w:pBdr>
        <w:tabs>
          <w:tab w:val="left" w:pos="864"/>
          <w:tab w:val="left" w:pos="4032"/>
        </w:tabs>
        <w:spacing w:line="360" w:lineRule="auto"/>
        <w:jc w:val="both"/>
        <w:rPr>
          <w:rFonts w:ascii="Cambria" w:hAnsi="Cambria"/>
        </w:rPr>
      </w:pPr>
      <w:r w:rsidRPr="00D012B1">
        <w:rPr>
          <w:rFonts w:ascii="Cambria" w:hAnsi="Cambria"/>
        </w:rPr>
        <w:t>Nazwa i adres Wykonawcy (pieczęć).</w:t>
      </w:r>
    </w:p>
    <w:p w:rsidR="003E4B34" w:rsidRPr="00D012B1" w:rsidRDefault="003E4B34" w:rsidP="003E4B34">
      <w:pPr>
        <w:pBdr>
          <w:top w:val="single" w:sz="4" w:space="1" w:color="auto"/>
          <w:left w:val="single" w:sz="4" w:space="4" w:color="auto"/>
          <w:bottom w:val="single" w:sz="4" w:space="7" w:color="auto"/>
          <w:right w:val="single" w:sz="4" w:space="4" w:color="auto"/>
        </w:pBdr>
        <w:spacing w:line="360" w:lineRule="auto"/>
        <w:rPr>
          <w:rFonts w:ascii="Cambria" w:hAnsi="Cambria"/>
          <w:b/>
        </w:rPr>
      </w:pPr>
      <w:r w:rsidRPr="00D012B1">
        <w:rPr>
          <w:rFonts w:ascii="Cambria" w:hAnsi="Cambria"/>
          <w:b/>
        </w:rPr>
        <w:t>Adresat:</w:t>
      </w:r>
    </w:p>
    <w:p w:rsidR="003E4B34" w:rsidRPr="00D012B1" w:rsidRDefault="003E4B34" w:rsidP="003E4B34">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Cambria" w:hAnsi="Cambria"/>
          <w:b/>
        </w:rPr>
      </w:pPr>
      <w:r w:rsidRPr="00D012B1">
        <w:rPr>
          <w:rFonts w:ascii="Cambria" w:hAnsi="Cambria"/>
          <w:b/>
        </w:rPr>
        <w:t>URZĄD GMINY MIŃSK MAZOWIECKI</w:t>
      </w:r>
    </w:p>
    <w:p w:rsidR="003E4B34" w:rsidRPr="00D012B1" w:rsidRDefault="003E4B34" w:rsidP="003E4B34">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Cambria" w:hAnsi="Cambria"/>
          <w:b/>
        </w:rPr>
      </w:pPr>
      <w:r w:rsidRPr="00D012B1">
        <w:rPr>
          <w:rFonts w:ascii="Cambria" w:hAnsi="Cambria"/>
          <w:b/>
        </w:rPr>
        <w:t xml:space="preserve">UL. CHEŁMOŃSKIEGO 14 </w:t>
      </w:r>
    </w:p>
    <w:p w:rsidR="003E4B34" w:rsidRPr="00D012B1" w:rsidRDefault="003E4B34" w:rsidP="003E4B34">
      <w:pPr>
        <w:pBdr>
          <w:top w:val="single" w:sz="4" w:space="1" w:color="auto"/>
          <w:left w:val="single" w:sz="4" w:space="4" w:color="auto"/>
          <w:bottom w:val="single" w:sz="4" w:space="7" w:color="auto"/>
          <w:right w:val="single" w:sz="4" w:space="4" w:color="auto"/>
        </w:pBdr>
        <w:tabs>
          <w:tab w:val="left" w:pos="284"/>
        </w:tabs>
        <w:spacing w:after="0" w:line="360" w:lineRule="auto"/>
        <w:jc w:val="center"/>
        <w:rPr>
          <w:rFonts w:ascii="Cambria" w:hAnsi="Cambria"/>
          <w:b/>
        </w:rPr>
      </w:pPr>
      <w:r w:rsidRPr="00D012B1">
        <w:rPr>
          <w:rFonts w:ascii="Cambria" w:hAnsi="Cambria"/>
          <w:b/>
        </w:rPr>
        <w:t>05-300 MIŃSK MAZOWIECKI</w:t>
      </w:r>
    </w:p>
    <w:p w:rsidR="003E4B34" w:rsidRPr="00C76378" w:rsidRDefault="003E4B34" w:rsidP="003E4B34">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rFonts w:ascii="Cambria" w:hAnsi="Cambria"/>
          <w:sz w:val="22"/>
          <w:szCs w:val="22"/>
        </w:rPr>
      </w:pPr>
      <w:r w:rsidRPr="00C76378">
        <w:rPr>
          <w:rFonts w:ascii="Cambria" w:hAnsi="Cambria"/>
          <w:sz w:val="22"/>
          <w:szCs w:val="22"/>
        </w:rPr>
        <w:t xml:space="preserve">OFERTA NA: </w:t>
      </w:r>
    </w:p>
    <w:p w:rsidR="00677571" w:rsidRDefault="00C76378" w:rsidP="003E4B34">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rFonts w:ascii="Cambria" w:hAnsi="Cambria"/>
          <w:sz w:val="22"/>
          <w:szCs w:val="22"/>
        </w:rPr>
      </w:pPr>
      <w:r w:rsidRPr="00C76378">
        <w:rPr>
          <w:i/>
          <w:szCs w:val="24"/>
        </w:rPr>
        <w:t xml:space="preserve">Budowę </w:t>
      </w:r>
      <w:r w:rsidR="00B42E1D" w:rsidRPr="00C76378">
        <w:rPr>
          <w:i/>
          <w:szCs w:val="24"/>
        </w:rPr>
        <w:t xml:space="preserve"> kanalizacji sanitarnej w miejscowości Stare Zakole (część północna) i Budy Barcząckie (część zachodnia</w:t>
      </w:r>
      <w:r w:rsidR="00B42E1D" w:rsidRPr="00677571">
        <w:rPr>
          <w:b w:val="0"/>
          <w:i/>
          <w:szCs w:val="24"/>
        </w:rPr>
        <w:t xml:space="preserve">) </w:t>
      </w:r>
      <w:r w:rsidR="00B42E1D" w:rsidRPr="00677571">
        <w:rPr>
          <w:i/>
          <w:szCs w:val="24"/>
        </w:rPr>
        <w:t>–</w:t>
      </w:r>
      <w:r w:rsidR="00677571" w:rsidRPr="00677571">
        <w:rPr>
          <w:i/>
          <w:szCs w:val="24"/>
        </w:rPr>
        <w:t xml:space="preserve"> I etap</w:t>
      </w:r>
      <w:r w:rsidR="00677571" w:rsidRPr="00C76378">
        <w:rPr>
          <w:rFonts w:ascii="Cambria" w:hAnsi="Cambria"/>
          <w:sz w:val="22"/>
          <w:szCs w:val="22"/>
        </w:rPr>
        <w:t xml:space="preserve"> </w:t>
      </w:r>
    </w:p>
    <w:p w:rsidR="003E4B34" w:rsidRPr="00C76378" w:rsidRDefault="003E4B34" w:rsidP="003E4B34">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rFonts w:ascii="Cambria" w:hAnsi="Cambria"/>
          <w:sz w:val="22"/>
          <w:szCs w:val="22"/>
        </w:rPr>
      </w:pPr>
      <w:r w:rsidRPr="00C76378">
        <w:rPr>
          <w:rFonts w:ascii="Cambria" w:hAnsi="Cambria"/>
          <w:sz w:val="22"/>
          <w:szCs w:val="22"/>
        </w:rPr>
        <w:t xml:space="preserve">ZNAK SPRAWY: </w:t>
      </w:r>
      <w:r w:rsidR="00CB6F30" w:rsidRPr="00C76378">
        <w:rPr>
          <w:rFonts w:ascii="Cambria" w:hAnsi="Cambria"/>
          <w:color w:val="000000"/>
          <w:sz w:val="22"/>
          <w:szCs w:val="22"/>
        </w:rPr>
        <w:t>RI.271.1.4.2017</w:t>
      </w:r>
    </w:p>
    <w:p w:rsidR="003E4B34" w:rsidRPr="00D012B1" w:rsidRDefault="003E4B34" w:rsidP="003E4B34">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rFonts w:ascii="Cambria" w:hAnsi="Cambria"/>
          <w:sz w:val="22"/>
          <w:szCs w:val="22"/>
        </w:rPr>
      </w:pPr>
      <w:r w:rsidRPr="00D012B1">
        <w:rPr>
          <w:rFonts w:ascii="Cambria" w:hAnsi="Cambria"/>
          <w:sz w:val="22"/>
          <w:szCs w:val="22"/>
        </w:rPr>
        <w:t>NIE OTWIERAĆ PRZED TERMINEM OTWARCIA OFERT</w:t>
      </w:r>
    </w:p>
    <w:p w:rsidR="003E4B34" w:rsidRPr="00D012B1" w:rsidRDefault="003E4B34" w:rsidP="003E4B34">
      <w:pPr>
        <w:pStyle w:val="Tekstpodstawowy"/>
        <w:numPr>
          <w:ilvl w:val="0"/>
          <w:numId w:val="15"/>
        </w:numPr>
        <w:tabs>
          <w:tab w:val="clear" w:pos="360"/>
          <w:tab w:val="num" w:pos="426"/>
        </w:tabs>
        <w:spacing w:line="360" w:lineRule="auto"/>
        <w:ind w:left="426" w:right="57" w:hanging="426"/>
        <w:jc w:val="both"/>
        <w:rPr>
          <w:rFonts w:ascii="Cambria" w:hAnsi="Cambria"/>
          <w:b w:val="0"/>
          <w:sz w:val="22"/>
          <w:szCs w:val="22"/>
        </w:rPr>
      </w:pPr>
      <w:r w:rsidRPr="00D012B1">
        <w:rPr>
          <w:rFonts w:ascii="Cambria" w:hAnsi="Cambria"/>
          <w:b w:val="0"/>
          <w:sz w:val="22"/>
          <w:szCs w:val="22"/>
        </w:rPr>
        <w:t>Oferta i oświadczenia muszą być podpisane przez:</w:t>
      </w:r>
    </w:p>
    <w:p w:rsidR="003E4B34" w:rsidRPr="00D012B1" w:rsidRDefault="003E4B34" w:rsidP="003E4B34">
      <w:pPr>
        <w:pStyle w:val="Tekstpodstawowy"/>
        <w:numPr>
          <w:ilvl w:val="0"/>
          <w:numId w:val="18"/>
        </w:numPr>
        <w:tabs>
          <w:tab w:val="clear" w:pos="600"/>
        </w:tabs>
        <w:spacing w:line="360" w:lineRule="auto"/>
        <w:ind w:left="709" w:right="57" w:hanging="283"/>
        <w:jc w:val="both"/>
        <w:rPr>
          <w:rFonts w:ascii="Cambria" w:hAnsi="Cambria"/>
          <w:b w:val="0"/>
          <w:sz w:val="22"/>
          <w:szCs w:val="22"/>
        </w:rPr>
      </w:pPr>
      <w:r w:rsidRPr="00D012B1">
        <w:rPr>
          <w:rFonts w:ascii="Cambria" w:hAnsi="Cambria"/>
          <w:b w:val="0"/>
          <w:sz w:val="22"/>
          <w:szCs w:val="22"/>
        </w:rPr>
        <w:t>osobę/osoby upoważnione do reprezentowania Wykonawcy/Wykonawców w obrocie prawnym zgodnie z danymi ujawnionymi w KRS – rejestrze przedsiębiorców albo w centralnej ewidencji i informacji o działalności gospodarczej lub Pełnomocnika,</w:t>
      </w:r>
    </w:p>
    <w:p w:rsidR="003E4B34" w:rsidRPr="00D012B1" w:rsidRDefault="003E4B34" w:rsidP="003E4B34">
      <w:pPr>
        <w:pStyle w:val="Tekstpodstawowy"/>
        <w:numPr>
          <w:ilvl w:val="0"/>
          <w:numId w:val="18"/>
        </w:numPr>
        <w:tabs>
          <w:tab w:val="clear" w:pos="600"/>
        </w:tabs>
        <w:spacing w:line="360" w:lineRule="auto"/>
        <w:ind w:left="709" w:right="57" w:hanging="283"/>
        <w:jc w:val="both"/>
        <w:rPr>
          <w:rFonts w:ascii="Cambria" w:hAnsi="Cambria"/>
          <w:b w:val="0"/>
          <w:sz w:val="22"/>
          <w:szCs w:val="22"/>
        </w:rPr>
      </w:pPr>
      <w:r w:rsidRPr="00D012B1">
        <w:rPr>
          <w:rFonts w:ascii="Cambria" w:hAnsi="Cambria"/>
          <w:b w:val="0"/>
          <w:sz w:val="22"/>
          <w:szCs w:val="22"/>
        </w:rPr>
        <w:lastRenderedPageBreak/>
        <w:t xml:space="preserve">w przypadku Wykonawców wspólnie ubiegających się o zamówienie ofertę podpisuje osoba umocowana do tej czynności prawnej, co powinno wynikać z dokumentów (Pełnomocnictwa) załączonych do oferty. </w:t>
      </w:r>
    </w:p>
    <w:p w:rsidR="003E4B34" w:rsidRPr="00D012B1" w:rsidRDefault="003E4B34" w:rsidP="003E4B34">
      <w:pPr>
        <w:pStyle w:val="Tekstpodstawowy"/>
        <w:numPr>
          <w:ilvl w:val="0"/>
          <w:numId w:val="15"/>
        </w:numPr>
        <w:tabs>
          <w:tab w:val="clear" w:pos="360"/>
          <w:tab w:val="num" w:pos="426"/>
        </w:tabs>
        <w:spacing w:line="360" w:lineRule="auto"/>
        <w:ind w:left="426" w:right="57" w:hanging="426"/>
        <w:jc w:val="both"/>
        <w:rPr>
          <w:rFonts w:ascii="Cambria" w:hAnsi="Cambria"/>
          <w:b w:val="0"/>
          <w:sz w:val="22"/>
          <w:szCs w:val="22"/>
        </w:rPr>
      </w:pPr>
      <w:r w:rsidRPr="00D012B1">
        <w:rPr>
          <w:rFonts w:ascii="Cambria" w:hAnsi="Cambria"/>
          <w:b w:val="0"/>
          <w:sz w:val="22"/>
          <w:szCs w:val="22"/>
        </w:rPr>
        <w:t>Tajemnica przedsiębiorstwa:</w:t>
      </w:r>
    </w:p>
    <w:p w:rsidR="003E4B34" w:rsidRPr="00D012B1" w:rsidRDefault="003E4B34" w:rsidP="003E4B34">
      <w:pPr>
        <w:pStyle w:val="Tekstpodstawowy"/>
        <w:numPr>
          <w:ilvl w:val="0"/>
          <w:numId w:val="19"/>
        </w:numPr>
        <w:tabs>
          <w:tab w:val="clear" w:pos="600"/>
        </w:tabs>
        <w:spacing w:line="360" w:lineRule="auto"/>
        <w:ind w:left="709" w:right="57" w:hanging="283"/>
        <w:jc w:val="both"/>
        <w:rPr>
          <w:rFonts w:ascii="Cambria" w:hAnsi="Cambria"/>
          <w:b w:val="0"/>
          <w:sz w:val="22"/>
          <w:szCs w:val="22"/>
        </w:rPr>
      </w:pPr>
      <w:r w:rsidRPr="00D012B1">
        <w:rPr>
          <w:rFonts w:ascii="Cambria" w:hAnsi="Cambria"/>
          <w:b w:val="0"/>
          <w:sz w:val="22"/>
          <w:szCs w:val="22"/>
        </w:rPr>
        <w:t>jeżeli według Wykonawcy oferta będzie zawierała informacje objęte tajemnicą jego przedsiębiorstwa w rozumieniu przepisów ustawy z 16 kwietnia 1993r. o zwalczaniu nieuczciwej konkurencji (Dz. U. z 2003r. Nr 153, poz. 1503 ze zm.), muszą być oznaczone klauzulą NIE UDOSTĘPNIAĆ –TAJEMNICA PRZEDSIĘBIORSTWA. Zaleca się umieścić takie dokumenty na końcu oferty (ostatnie strony w ofercie lub osobno),</w:t>
      </w:r>
    </w:p>
    <w:p w:rsidR="003E4B34" w:rsidRPr="00D012B1" w:rsidRDefault="003E4B34" w:rsidP="003E4B34">
      <w:pPr>
        <w:pStyle w:val="Tekstpodstawowy"/>
        <w:numPr>
          <w:ilvl w:val="0"/>
          <w:numId w:val="19"/>
        </w:numPr>
        <w:tabs>
          <w:tab w:val="clear" w:pos="600"/>
        </w:tabs>
        <w:spacing w:line="360" w:lineRule="auto"/>
        <w:ind w:left="709" w:right="57" w:hanging="283"/>
        <w:jc w:val="both"/>
        <w:rPr>
          <w:rFonts w:ascii="Cambria" w:hAnsi="Cambria"/>
          <w:b w:val="0"/>
          <w:sz w:val="22"/>
          <w:szCs w:val="22"/>
        </w:rPr>
      </w:pPr>
      <w:r w:rsidRPr="00D012B1">
        <w:rPr>
          <w:rFonts w:ascii="Cambria" w:hAnsi="Cambria"/>
          <w:b w:val="0"/>
          <w:sz w:val="22"/>
          <w:szCs w:val="22"/>
        </w:rPr>
        <w:t>zastrzeżenie informacji, danych, dokumentów lub oświadczeń nie stanowiących tajemnicy przedsiębiorstwa w rozumieniu przepisów o nieuczciwej konkurencji spowoduje ich odtajnienie.</w:t>
      </w:r>
    </w:p>
    <w:p w:rsidR="003E4B34" w:rsidRPr="00D012B1" w:rsidRDefault="003E4B34" w:rsidP="003E4B34">
      <w:pPr>
        <w:pStyle w:val="Tekstpodstawowy"/>
        <w:numPr>
          <w:ilvl w:val="0"/>
          <w:numId w:val="15"/>
        </w:numPr>
        <w:tabs>
          <w:tab w:val="clear" w:pos="360"/>
          <w:tab w:val="num" w:pos="426"/>
        </w:tabs>
        <w:spacing w:line="360" w:lineRule="auto"/>
        <w:ind w:left="426" w:right="57" w:hanging="426"/>
        <w:jc w:val="both"/>
        <w:rPr>
          <w:rFonts w:ascii="Cambria" w:hAnsi="Cambria"/>
          <w:b w:val="0"/>
          <w:sz w:val="22"/>
          <w:szCs w:val="22"/>
        </w:rPr>
      </w:pPr>
      <w:r w:rsidRPr="00D012B1">
        <w:rPr>
          <w:rFonts w:ascii="Cambria" w:hAnsi="Cambria"/>
          <w:b w:val="0"/>
          <w:sz w:val="22"/>
          <w:szCs w:val="22"/>
        </w:rPr>
        <w:t>Informacje pozostałe:</w:t>
      </w:r>
    </w:p>
    <w:p w:rsidR="003E4B34" w:rsidRPr="00D012B1" w:rsidRDefault="003E4B34" w:rsidP="003E4B34">
      <w:pPr>
        <w:pStyle w:val="Tekstpodstawowy"/>
        <w:numPr>
          <w:ilvl w:val="0"/>
          <w:numId w:val="17"/>
        </w:numPr>
        <w:tabs>
          <w:tab w:val="clear" w:pos="644"/>
          <w:tab w:val="num" w:pos="709"/>
        </w:tabs>
        <w:spacing w:line="360" w:lineRule="auto"/>
        <w:ind w:left="709" w:right="57" w:hanging="283"/>
        <w:jc w:val="both"/>
        <w:rPr>
          <w:rFonts w:ascii="Cambria" w:hAnsi="Cambria"/>
          <w:b w:val="0"/>
          <w:sz w:val="22"/>
          <w:szCs w:val="22"/>
        </w:rPr>
      </w:pPr>
      <w:r w:rsidRPr="00D012B1">
        <w:rPr>
          <w:rFonts w:ascii="Cambria" w:hAnsi="Cambria"/>
          <w:b w:val="0"/>
          <w:sz w:val="22"/>
          <w:szCs w:val="22"/>
        </w:rPr>
        <w:t>Wykonawca ponosi wszelkie koszty związane z przygotowaniem i złożeniem oferty,</w:t>
      </w:r>
    </w:p>
    <w:p w:rsidR="003E4B34" w:rsidRPr="00D012B1" w:rsidRDefault="003E4B34" w:rsidP="003E4B34">
      <w:pPr>
        <w:pStyle w:val="Tekstpodstawowy"/>
        <w:numPr>
          <w:ilvl w:val="0"/>
          <w:numId w:val="17"/>
        </w:numPr>
        <w:tabs>
          <w:tab w:val="clear" w:pos="644"/>
          <w:tab w:val="num" w:pos="709"/>
        </w:tabs>
        <w:spacing w:line="360" w:lineRule="auto"/>
        <w:ind w:left="709" w:right="57" w:hanging="283"/>
        <w:jc w:val="both"/>
        <w:rPr>
          <w:rFonts w:ascii="Cambria" w:hAnsi="Cambria"/>
          <w:b w:val="0"/>
          <w:sz w:val="22"/>
          <w:szCs w:val="22"/>
        </w:rPr>
      </w:pPr>
      <w:r w:rsidRPr="00D012B1">
        <w:rPr>
          <w:rFonts w:ascii="Cambria" w:hAnsi="Cambria"/>
          <w:b w:val="0"/>
          <w:sz w:val="22"/>
          <w:szCs w:val="22"/>
        </w:rPr>
        <w:t xml:space="preserve">Wykonawca może złożyć tylko </w:t>
      </w:r>
      <w:r w:rsidRPr="00D012B1">
        <w:rPr>
          <w:rFonts w:ascii="Cambria" w:hAnsi="Cambria"/>
          <w:sz w:val="22"/>
          <w:szCs w:val="22"/>
        </w:rPr>
        <w:t>jedną ofertę</w:t>
      </w:r>
      <w:r w:rsidRPr="00D012B1">
        <w:rPr>
          <w:rFonts w:ascii="Cambria" w:hAnsi="Cambria"/>
          <w:b w:val="0"/>
          <w:sz w:val="22"/>
          <w:szCs w:val="22"/>
        </w:rPr>
        <w:t xml:space="preserve"> przygotowaną według wymagań określonych w niniejszej SIWZ,</w:t>
      </w:r>
    </w:p>
    <w:p w:rsidR="003E4B34" w:rsidRPr="00D012B1" w:rsidRDefault="003E4B34" w:rsidP="003E4B34">
      <w:pPr>
        <w:pStyle w:val="Tekstpodstawowy"/>
        <w:numPr>
          <w:ilvl w:val="0"/>
          <w:numId w:val="17"/>
        </w:numPr>
        <w:tabs>
          <w:tab w:val="clear" w:pos="644"/>
          <w:tab w:val="num" w:pos="709"/>
        </w:tabs>
        <w:spacing w:line="360" w:lineRule="auto"/>
        <w:ind w:left="709" w:right="57" w:hanging="283"/>
        <w:jc w:val="both"/>
        <w:rPr>
          <w:rFonts w:ascii="Cambria" w:hAnsi="Cambria"/>
          <w:b w:val="0"/>
          <w:sz w:val="22"/>
          <w:szCs w:val="22"/>
        </w:rPr>
      </w:pPr>
      <w:r w:rsidRPr="00D012B1">
        <w:rPr>
          <w:rFonts w:ascii="Cambria" w:hAnsi="Cambria"/>
          <w:b w:val="0"/>
          <w:sz w:val="22"/>
          <w:szCs w:val="22"/>
        </w:rPr>
        <w:t>Oferta musi być sporządzona:</w:t>
      </w:r>
    </w:p>
    <w:p w:rsidR="003E4B34" w:rsidRPr="00D012B1" w:rsidRDefault="003E4B34" w:rsidP="003E4B34">
      <w:pPr>
        <w:pStyle w:val="Tekstpodstawowy"/>
        <w:numPr>
          <w:ilvl w:val="0"/>
          <w:numId w:val="16"/>
        </w:numPr>
        <w:tabs>
          <w:tab w:val="num" w:pos="709"/>
          <w:tab w:val="num" w:pos="851"/>
        </w:tabs>
        <w:spacing w:line="360" w:lineRule="auto"/>
        <w:ind w:left="709" w:right="57" w:firstLine="0"/>
        <w:jc w:val="both"/>
        <w:rPr>
          <w:rFonts w:ascii="Cambria" w:hAnsi="Cambria"/>
          <w:b w:val="0"/>
          <w:sz w:val="22"/>
          <w:szCs w:val="22"/>
        </w:rPr>
      </w:pPr>
      <w:r w:rsidRPr="00D012B1">
        <w:rPr>
          <w:rFonts w:ascii="Cambria" w:hAnsi="Cambria"/>
          <w:b w:val="0"/>
          <w:sz w:val="22"/>
          <w:szCs w:val="22"/>
        </w:rPr>
        <w:t xml:space="preserve">w języku polskim, </w:t>
      </w:r>
    </w:p>
    <w:p w:rsidR="003E4B34" w:rsidRPr="00D012B1" w:rsidRDefault="003E4B34" w:rsidP="003E4B34">
      <w:pPr>
        <w:pStyle w:val="Tekstpodstawowy"/>
        <w:numPr>
          <w:ilvl w:val="0"/>
          <w:numId w:val="16"/>
        </w:numPr>
        <w:tabs>
          <w:tab w:val="num" w:pos="709"/>
          <w:tab w:val="num" w:pos="851"/>
        </w:tabs>
        <w:spacing w:line="360" w:lineRule="auto"/>
        <w:ind w:left="709" w:right="57" w:firstLine="0"/>
        <w:jc w:val="both"/>
        <w:rPr>
          <w:rFonts w:ascii="Cambria" w:hAnsi="Cambria"/>
          <w:b w:val="0"/>
          <w:sz w:val="22"/>
          <w:szCs w:val="22"/>
        </w:rPr>
      </w:pPr>
      <w:r w:rsidRPr="00D012B1">
        <w:rPr>
          <w:rFonts w:ascii="Cambria" w:hAnsi="Cambria"/>
          <w:b w:val="0"/>
          <w:sz w:val="22"/>
          <w:szCs w:val="22"/>
        </w:rPr>
        <w:t>w formie pisemnej.</w:t>
      </w:r>
    </w:p>
    <w:p w:rsidR="003E4B34" w:rsidRPr="00D012B1" w:rsidRDefault="003E4B34" w:rsidP="003E4B34">
      <w:pPr>
        <w:pStyle w:val="Tekstpodstawowy"/>
        <w:numPr>
          <w:ilvl w:val="0"/>
          <w:numId w:val="15"/>
        </w:numPr>
        <w:tabs>
          <w:tab w:val="clear" w:pos="360"/>
        </w:tabs>
        <w:spacing w:line="360" w:lineRule="auto"/>
        <w:ind w:left="426" w:right="57" w:hanging="426"/>
        <w:jc w:val="both"/>
        <w:rPr>
          <w:rFonts w:ascii="Cambria" w:hAnsi="Cambria"/>
          <w:b w:val="0"/>
          <w:sz w:val="22"/>
          <w:szCs w:val="22"/>
        </w:rPr>
      </w:pPr>
      <w:r w:rsidRPr="00D012B1">
        <w:rPr>
          <w:rFonts w:ascii="Cambria" w:hAnsi="Cambria"/>
          <w:b w:val="0"/>
          <w:sz w:val="22"/>
          <w:szCs w:val="22"/>
        </w:rPr>
        <w:t>Zaleca się, aby:</w:t>
      </w:r>
    </w:p>
    <w:p w:rsidR="003E4B34" w:rsidRPr="00D012B1" w:rsidRDefault="003E4B34" w:rsidP="003E4B34">
      <w:pPr>
        <w:pStyle w:val="Tekstpodstawowy"/>
        <w:numPr>
          <w:ilvl w:val="0"/>
          <w:numId w:val="21"/>
        </w:numPr>
        <w:tabs>
          <w:tab w:val="clear" w:pos="900"/>
          <w:tab w:val="num" w:pos="709"/>
          <w:tab w:val="left" w:pos="1440"/>
        </w:tabs>
        <w:spacing w:line="360" w:lineRule="auto"/>
        <w:ind w:left="709" w:right="57" w:hanging="283"/>
        <w:jc w:val="both"/>
        <w:rPr>
          <w:rFonts w:ascii="Cambria" w:hAnsi="Cambria"/>
          <w:b w:val="0"/>
          <w:sz w:val="22"/>
          <w:szCs w:val="22"/>
        </w:rPr>
      </w:pPr>
      <w:r w:rsidRPr="00D012B1">
        <w:rPr>
          <w:rFonts w:ascii="Cambria" w:hAnsi="Cambria"/>
          <w:b w:val="0"/>
          <w:sz w:val="22"/>
          <w:szCs w:val="22"/>
        </w:rPr>
        <w:t>ewentualne poprawki i skreślenia lub zmiany w tekście oferty (i w załącznikach do oferty) były parafowane przez osobę upoważnioną do reprezentowania Wykonawcy lub posiadającą Pełnomocnictwo,</w:t>
      </w:r>
    </w:p>
    <w:p w:rsidR="003E4B34" w:rsidRPr="00D012B1" w:rsidRDefault="003E4B34" w:rsidP="003E4B34">
      <w:pPr>
        <w:pStyle w:val="Tekstpodstawowy"/>
        <w:numPr>
          <w:ilvl w:val="0"/>
          <w:numId w:val="21"/>
        </w:numPr>
        <w:tabs>
          <w:tab w:val="clear" w:pos="900"/>
          <w:tab w:val="num" w:pos="709"/>
          <w:tab w:val="left" w:pos="1440"/>
        </w:tabs>
        <w:spacing w:line="360" w:lineRule="auto"/>
        <w:ind w:left="709" w:right="57" w:hanging="283"/>
        <w:jc w:val="both"/>
        <w:rPr>
          <w:rFonts w:ascii="Cambria" w:hAnsi="Cambria"/>
          <w:b w:val="0"/>
          <w:sz w:val="22"/>
          <w:szCs w:val="22"/>
        </w:rPr>
      </w:pPr>
      <w:r w:rsidRPr="00D012B1">
        <w:rPr>
          <w:rFonts w:ascii="Cambria" w:hAnsi="Cambria"/>
          <w:b w:val="0"/>
          <w:sz w:val="22"/>
          <w:szCs w:val="22"/>
        </w:rPr>
        <w:t>każda zapisana strona oferty (wraz z załącznikami do oferty) była parafowana i oznaczona kolejnymi numerami,</w:t>
      </w:r>
    </w:p>
    <w:p w:rsidR="003E4B34" w:rsidRPr="00D012B1" w:rsidRDefault="003E4B34" w:rsidP="003E4B34">
      <w:pPr>
        <w:pStyle w:val="Tekstpodstawowy"/>
        <w:numPr>
          <w:ilvl w:val="0"/>
          <w:numId w:val="21"/>
        </w:numPr>
        <w:tabs>
          <w:tab w:val="clear" w:pos="900"/>
          <w:tab w:val="num" w:pos="709"/>
          <w:tab w:val="left" w:pos="1440"/>
        </w:tabs>
        <w:spacing w:line="360" w:lineRule="auto"/>
        <w:ind w:left="709" w:right="57" w:hanging="283"/>
        <w:jc w:val="both"/>
        <w:rPr>
          <w:rFonts w:ascii="Cambria" w:hAnsi="Cambria"/>
          <w:b w:val="0"/>
          <w:sz w:val="22"/>
          <w:szCs w:val="22"/>
        </w:rPr>
      </w:pPr>
      <w:r w:rsidRPr="00D012B1">
        <w:rPr>
          <w:rFonts w:ascii="Cambria" w:hAnsi="Cambria"/>
          <w:b w:val="0"/>
          <w:sz w:val="22"/>
          <w:szCs w:val="22"/>
        </w:rPr>
        <w:t>kartki oferty były trwale spięte (z zastrzeżeniem, że część stanowiąca tajemnicę przedsiębiorstwa może stanowić odrębną część oferty),</w:t>
      </w:r>
    </w:p>
    <w:p w:rsidR="003E4B34" w:rsidRPr="00D012B1" w:rsidRDefault="003E4B34" w:rsidP="003E4B34">
      <w:pPr>
        <w:pStyle w:val="Tekstpodstawowy"/>
        <w:numPr>
          <w:ilvl w:val="0"/>
          <w:numId w:val="21"/>
        </w:numPr>
        <w:tabs>
          <w:tab w:val="clear" w:pos="900"/>
          <w:tab w:val="num" w:pos="709"/>
          <w:tab w:val="left" w:pos="1440"/>
        </w:tabs>
        <w:spacing w:line="360" w:lineRule="auto"/>
        <w:ind w:left="709" w:right="57" w:hanging="283"/>
        <w:jc w:val="both"/>
        <w:rPr>
          <w:rFonts w:ascii="Cambria" w:hAnsi="Cambria"/>
          <w:b w:val="0"/>
          <w:sz w:val="22"/>
          <w:szCs w:val="22"/>
        </w:rPr>
      </w:pPr>
      <w:r w:rsidRPr="00D012B1">
        <w:rPr>
          <w:rFonts w:ascii="Cambria" w:hAnsi="Cambria"/>
          <w:b w:val="0"/>
          <w:sz w:val="22"/>
          <w:szCs w:val="22"/>
        </w:rPr>
        <w:t xml:space="preserve">oferta została opracowana zgodnie ze wzorem załączonym do specyfikacji (wzór stanowi Załącznik Nr 1 do SIWZ), w tym o zamiarze powierzenia części zamówienia podwykonawcom, </w:t>
      </w:r>
    </w:p>
    <w:p w:rsidR="003E4B34" w:rsidRPr="00D012B1" w:rsidRDefault="003E4B34" w:rsidP="003E4B34">
      <w:pPr>
        <w:pStyle w:val="Tekstpodstawowy"/>
        <w:numPr>
          <w:ilvl w:val="0"/>
          <w:numId w:val="15"/>
        </w:numPr>
        <w:tabs>
          <w:tab w:val="clear" w:pos="360"/>
          <w:tab w:val="num" w:pos="426"/>
        </w:tabs>
        <w:spacing w:line="360" w:lineRule="auto"/>
        <w:ind w:left="426" w:right="57" w:hanging="426"/>
        <w:jc w:val="both"/>
        <w:rPr>
          <w:rFonts w:ascii="Cambria" w:hAnsi="Cambria"/>
          <w:b w:val="0"/>
          <w:sz w:val="22"/>
          <w:szCs w:val="22"/>
        </w:rPr>
      </w:pPr>
      <w:r w:rsidRPr="00D012B1">
        <w:rPr>
          <w:rFonts w:ascii="Cambria" w:hAnsi="Cambria"/>
          <w:b w:val="0"/>
          <w:sz w:val="22"/>
          <w:szCs w:val="22"/>
        </w:rPr>
        <w:t>Zmiana / wycofanie oferty:</w:t>
      </w:r>
    </w:p>
    <w:p w:rsidR="003E4B34" w:rsidRPr="00D012B1" w:rsidRDefault="003E4B34" w:rsidP="003E4B34">
      <w:pPr>
        <w:pStyle w:val="Tekstpodstawowy"/>
        <w:numPr>
          <w:ilvl w:val="0"/>
          <w:numId w:val="20"/>
        </w:numPr>
        <w:tabs>
          <w:tab w:val="clear" w:pos="540"/>
          <w:tab w:val="num" w:pos="709"/>
        </w:tabs>
        <w:spacing w:line="360" w:lineRule="auto"/>
        <w:ind w:left="709" w:right="57" w:hanging="283"/>
        <w:jc w:val="both"/>
        <w:rPr>
          <w:rFonts w:ascii="Cambria" w:hAnsi="Cambria"/>
          <w:b w:val="0"/>
          <w:sz w:val="22"/>
          <w:szCs w:val="22"/>
        </w:rPr>
      </w:pPr>
      <w:r w:rsidRPr="00D012B1">
        <w:rPr>
          <w:rFonts w:ascii="Cambria" w:hAnsi="Cambria"/>
          <w:b w:val="0"/>
          <w:sz w:val="22"/>
          <w:szCs w:val="22"/>
        </w:rPr>
        <w:t xml:space="preserve">zgodnie z art. 84 ustawy </w:t>
      </w:r>
      <w:proofErr w:type="spellStart"/>
      <w:r w:rsidRPr="00D012B1">
        <w:rPr>
          <w:rFonts w:ascii="Cambria" w:hAnsi="Cambria"/>
          <w:b w:val="0"/>
          <w:sz w:val="22"/>
          <w:szCs w:val="22"/>
        </w:rPr>
        <w:t>Pzp</w:t>
      </w:r>
      <w:proofErr w:type="spellEnd"/>
      <w:r w:rsidRPr="00D012B1">
        <w:rPr>
          <w:rFonts w:ascii="Cambria" w:hAnsi="Cambria"/>
          <w:b w:val="0"/>
          <w:sz w:val="22"/>
          <w:szCs w:val="22"/>
        </w:rPr>
        <w:t xml:space="preserve"> Wykonawca może przed upływem terminu składania ofert zmienić lub wycofać ofertę,</w:t>
      </w:r>
    </w:p>
    <w:p w:rsidR="003E4B34" w:rsidRPr="00D012B1" w:rsidRDefault="003E4B34" w:rsidP="003E4B34">
      <w:pPr>
        <w:pStyle w:val="Tekstpodstawowy"/>
        <w:numPr>
          <w:ilvl w:val="0"/>
          <w:numId w:val="20"/>
        </w:numPr>
        <w:tabs>
          <w:tab w:val="clear" w:pos="540"/>
          <w:tab w:val="num" w:pos="709"/>
        </w:tabs>
        <w:spacing w:line="360" w:lineRule="auto"/>
        <w:ind w:left="709" w:right="57" w:hanging="283"/>
        <w:jc w:val="both"/>
        <w:rPr>
          <w:rFonts w:ascii="Cambria" w:hAnsi="Cambria"/>
          <w:b w:val="0"/>
          <w:sz w:val="22"/>
          <w:szCs w:val="22"/>
        </w:rPr>
      </w:pPr>
      <w:r w:rsidRPr="00D012B1">
        <w:rPr>
          <w:rFonts w:ascii="Cambria" w:hAnsi="Cambria"/>
          <w:b w:val="0"/>
          <w:sz w:val="22"/>
          <w:szCs w:val="22"/>
        </w:rPr>
        <w:t>o wprowadzeniu zmian lub wycofaniu oferty należy pisemnie powiadomić Zamawiającego, przed upływem terminu składania ofert,</w:t>
      </w:r>
    </w:p>
    <w:p w:rsidR="003E4B34" w:rsidRPr="00D012B1" w:rsidRDefault="003E4B34" w:rsidP="003E4B34">
      <w:pPr>
        <w:pStyle w:val="Tekstpodstawowy"/>
        <w:numPr>
          <w:ilvl w:val="0"/>
          <w:numId w:val="20"/>
        </w:numPr>
        <w:tabs>
          <w:tab w:val="clear" w:pos="540"/>
          <w:tab w:val="num" w:pos="709"/>
        </w:tabs>
        <w:spacing w:line="360" w:lineRule="auto"/>
        <w:ind w:left="709" w:right="57" w:hanging="283"/>
        <w:jc w:val="both"/>
        <w:rPr>
          <w:rFonts w:ascii="Cambria" w:hAnsi="Cambria"/>
          <w:b w:val="0"/>
          <w:sz w:val="22"/>
          <w:szCs w:val="22"/>
        </w:rPr>
      </w:pPr>
      <w:r w:rsidRPr="00D012B1">
        <w:rPr>
          <w:rFonts w:ascii="Cambria" w:hAnsi="Cambria"/>
          <w:b w:val="0"/>
          <w:sz w:val="22"/>
          <w:szCs w:val="22"/>
        </w:rPr>
        <w:lastRenderedPageBreak/>
        <w:t>pismo należy złożyć zgodnie z opisem podanym w ust. 1 oznaczając odpowiednio „ZMIANA OFERTY”/„WYCOFANIE OFERTY”,</w:t>
      </w:r>
    </w:p>
    <w:p w:rsidR="003E4B34" w:rsidRPr="00D012B1" w:rsidRDefault="003E4B34" w:rsidP="003E4B34">
      <w:pPr>
        <w:pStyle w:val="Tekstpodstawowy"/>
        <w:numPr>
          <w:ilvl w:val="0"/>
          <w:numId w:val="20"/>
        </w:numPr>
        <w:tabs>
          <w:tab w:val="clear" w:pos="540"/>
          <w:tab w:val="num" w:pos="709"/>
        </w:tabs>
        <w:spacing w:line="360" w:lineRule="auto"/>
        <w:ind w:left="709" w:right="57" w:hanging="283"/>
        <w:jc w:val="both"/>
        <w:rPr>
          <w:rFonts w:ascii="Cambria" w:hAnsi="Cambria"/>
          <w:b w:val="0"/>
          <w:sz w:val="22"/>
          <w:szCs w:val="22"/>
        </w:rPr>
      </w:pPr>
      <w:r w:rsidRPr="00D012B1">
        <w:rPr>
          <w:rFonts w:ascii="Cambria" w:hAnsi="Cambria"/>
          <w:b w:val="0"/>
          <w:sz w:val="22"/>
          <w:szCs w:val="22"/>
        </w:rPr>
        <w:t>do pisma o wycofaniu oferty musi być załączony dokument, z którego wynika prawo osoby podpisującej informację do reprezentowania Wykonawcy.</w:t>
      </w:r>
    </w:p>
    <w:p w:rsidR="003E4B34" w:rsidRPr="00D012B1" w:rsidRDefault="003E4B34" w:rsidP="003E4B34">
      <w:pPr>
        <w:pStyle w:val="Tekstpodstawowy"/>
        <w:numPr>
          <w:ilvl w:val="0"/>
          <w:numId w:val="15"/>
        </w:numPr>
        <w:tabs>
          <w:tab w:val="clear" w:pos="360"/>
          <w:tab w:val="num" w:pos="426"/>
        </w:tabs>
        <w:spacing w:line="360" w:lineRule="auto"/>
        <w:ind w:left="426" w:right="57" w:hanging="426"/>
        <w:jc w:val="both"/>
        <w:rPr>
          <w:rFonts w:ascii="Cambria" w:hAnsi="Cambria"/>
          <w:b w:val="0"/>
          <w:sz w:val="22"/>
          <w:szCs w:val="22"/>
        </w:rPr>
      </w:pPr>
      <w:r w:rsidRPr="00D012B1">
        <w:rPr>
          <w:rFonts w:ascii="Cambria" w:hAnsi="Cambria"/>
          <w:b w:val="0"/>
          <w:sz w:val="22"/>
          <w:szCs w:val="22"/>
        </w:rPr>
        <w:t>Ofertę złożoną po terminie składania ofert Zamawiający zwróci niezwłocznie Wykonawcy.</w:t>
      </w:r>
    </w:p>
    <w:p w:rsidR="003E4B34" w:rsidRDefault="003E4B34" w:rsidP="003E4B34">
      <w:pPr>
        <w:pStyle w:val="Zal-text"/>
        <w:numPr>
          <w:ilvl w:val="0"/>
          <w:numId w:val="2"/>
        </w:numPr>
        <w:tabs>
          <w:tab w:val="clear" w:pos="8674"/>
        </w:tabs>
        <w:spacing w:before="0" w:after="0" w:line="360" w:lineRule="auto"/>
        <w:rPr>
          <w:rFonts w:ascii="Cambria" w:hAnsi="Cambria" w:cs="Times New Roman"/>
          <w:b/>
        </w:rPr>
      </w:pPr>
      <w:r w:rsidRPr="00F85711">
        <w:rPr>
          <w:rFonts w:ascii="Cambria" w:hAnsi="Cambria" w:cs="Times New Roman"/>
          <w:b/>
        </w:rPr>
        <w:t>Miejsce oraz termin składania i otwarcia ofert</w:t>
      </w:r>
    </w:p>
    <w:p w:rsidR="003E4B34" w:rsidRPr="00A66A12" w:rsidRDefault="003E4B34" w:rsidP="003E4B34">
      <w:pPr>
        <w:pStyle w:val="Tekstpodstawowy"/>
        <w:numPr>
          <w:ilvl w:val="0"/>
          <w:numId w:val="22"/>
        </w:numPr>
        <w:shd w:val="clear" w:color="auto" w:fill="FFFFFF"/>
        <w:tabs>
          <w:tab w:val="clear" w:pos="720"/>
        </w:tabs>
        <w:spacing w:line="360" w:lineRule="auto"/>
        <w:ind w:left="426" w:hanging="427"/>
        <w:jc w:val="both"/>
        <w:rPr>
          <w:rFonts w:ascii="Cambria" w:hAnsi="Cambria"/>
          <w:b w:val="0"/>
          <w:color w:val="000000"/>
          <w:sz w:val="22"/>
          <w:szCs w:val="22"/>
          <w:u w:val="single"/>
        </w:rPr>
      </w:pPr>
      <w:r w:rsidRPr="00F1721A">
        <w:rPr>
          <w:rFonts w:ascii="Cambria" w:hAnsi="Cambria"/>
          <w:sz w:val="22"/>
          <w:szCs w:val="22"/>
        </w:rPr>
        <w:t xml:space="preserve">Ofertę należy złożyć </w:t>
      </w:r>
      <w:r w:rsidRPr="00F1721A">
        <w:rPr>
          <w:rFonts w:ascii="Cambria" w:hAnsi="Cambria"/>
          <w:b w:val="0"/>
          <w:sz w:val="22"/>
          <w:szCs w:val="22"/>
        </w:rPr>
        <w:t>Zamawiającemu w Urzędzie Gminy Mińsk Mazowiecki</w:t>
      </w:r>
      <w:r w:rsidRPr="00F1721A">
        <w:rPr>
          <w:rFonts w:ascii="Cambria" w:hAnsi="Cambria"/>
          <w:sz w:val="22"/>
          <w:szCs w:val="22"/>
        </w:rPr>
        <w:t xml:space="preserve"> </w:t>
      </w:r>
      <w:r w:rsidRPr="00F1721A">
        <w:rPr>
          <w:rFonts w:ascii="Cambria" w:hAnsi="Cambria"/>
          <w:b w:val="0"/>
          <w:sz w:val="22"/>
          <w:szCs w:val="22"/>
        </w:rPr>
        <w:t>ul. Chełmońskiego 14 05-300 Mińsk Mazowiecki,</w:t>
      </w:r>
      <w:r w:rsidRPr="00F1721A">
        <w:rPr>
          <w:rFonts w:ascii="Cambria" w:hAnsi="Cambria"/>
          <w:sz w:val="22"/>
          <w:szCs w:val="22"/>
        </w:rPr>
        <w:t xml:space="preserve"> </w:t>
      </w:r>
      <w:r w:rsidRPr="00F1721A">
        <w:rPr>
          <w:rFonts w:ascii="Cambria" w:hAnsi="Cambria"/>
          <w:b w:val="0"/>
          <w:sz w:val="22"/>
          <w:szCs w:val="22"/>
        </w:rPr>
        <w:t>pokój nr 102,</w:t>
      </w:r>
      <w:r w:rsidRPr="00F1721A">
        <w:rPr>
          <w:rFonts w:ascii="Cambria" w:hAnsi="Cambria"/>
          <w:color w:val="FF0000"/>
          <w:sz w:val="22"/>
          <w:szCs w:val="22"/>
        </w:rPr>
        <w:t xml:space="preserve"> </w:t>
      </w:r>
      <w:r>
        <w:rPr>
          <w:rFonts w:ascii="Cambria" w:hAnsi="Cambria"/>
          <w:sz w:val="22"/>
          <w:szCs w:val="22"/>
        </w:rPr>
        <w:t xml:space="preserve">w terminie </w:t>
      </w:r>
      <w:r w:rsidRPr="00F1721A">
        <w:rPr>
          <w:rFonts w:ascii="Cambria" w:hAnsi="Cambria"/>
          <w:sz w:val="22"/>
          <w:szCs w:val="22"/>
        </w:rPr>
        <w:t xml:space="preserve">do dnia </w:t>
      </w:r>
      <w:r w:rsidR="00496BEE">
        <w:rPr>
          <w:rFonts w:ascii="Cambria" w:hAnsi="Cambria"/>
          <w:color w:val="000000"/>
          <w:sz w:val="22"/>
          <w:szCs w:val="22"/>
        </w:rPr>
        <w:t>24</w:t>
      </w:r>
      <w:r w:rsidRPr="0031414A">
        <w:rPr>
          <w:rFonts w:ascii="Cambria" w:hAnsi="Cambria"/>
          <w:color w:val="000000"/>
          <w:sz w:val="22"/>
          <w:szCs w:val="22"/>
        </w:rPr>
        <w:t>.0</w:t>
      </w:r>
      <w:r w:rsidR="00CB6F30" w:rsidRPr="0031414A">
        <w:rPr>
          <w:rFonts w:ascii="Cambria" w:hAnsi="Cambria"/>
          <w:color w:val="000000"/>
          <w:sz w:val="22"/>
          <w:szCs w:val="22"/>
        </w:rPr>
        <w:t>5</w:t>
      </w:r>
      <w:r w:rsidRPr="0031414A">
        <w:rPr>
          <w:rFonts w:ascii="Cambria" w:hAnsi="Cambria"/>
          <w:color w:val="000000"/>
          <w:sz w:val="22"/>
          <w:szCs w:val="22"/>
        </w:rPr>
        <w:t>.2017</w:t>
      </w:r>
      <w:r w:rsidRPr="00A66A12">
        <w:rPr>
          <w:rFonts w:ascii="Cambria" w:hAnsi="Cambria"/>
          <w:color w:val="000000"/>
          <w:sz w:val="22"/>
          <w:szCs w:val="22"/>
        </w:rPr>
        <w:t xml:space="preserve"> roku, godz. 10:00 </w:t>
      </w:r>
    </w:p>
    <w:p w:rsidR="003E4B34" w:rsidRPr="00A66A12" w:rsidRDefault="003E4B34" w:rsidP="003E4B34">
      <w:pPr>
        <w:numPr>
          <w:ilvl w:val="0"/>
          <w:numId w:val="22"/>
        </w:numPr>
        <w:tabs>
          <w:tab w:val="clear" w:pos="720"/>
        </w:tabs>
        <w:spacing w:after="0" w:line="360" w:lineRule="auto"/>
        <w:ind w:left="426" w:hanging="427"/>
        <w:jc w:val="both"/>
        <w:rPr>
          <w:rFonts w:ascii="Cambria" w:hAnsi="Cambria"/>
          <w:color w:val="000000"/>
        </w:rPr>
      </w:pPr>
      <w:r w:rsidRPr="00F1721A">
        <w:rPr>
          <w:rFonts w:ascii="Cambria" w:hAnsi="Cambria"/>
          <w:b/>
        </w:rPr>
        <w:t>Otwarcie ofert nastąpi w</w:t>
      </w:r>
      <w:r w:rsidRPr="00F1721A">
        <w:rPr>
          <w:rFonts w:ascii="Cambria" w:hAnsi="Cambria"/>
        </w:rPr>
        <w:t xml:space="preserve"> </w:t>
      </w:r>
      <w:r w:rsidRPr="00F1721A">
        <w:rPr>
          <w:rFonts w:ascii="Cambria" w:hAnsi="Cambria"/>
          <w:b/>
        </w:rPr>
        <w:t>Urzędzie Gminy Mińsk Mazowiecki</w:t>
      </w:r>
      <w:r w:rsidRPr="00F1721A">
        <w:rPr>
          <w:rFonts w:ascii="Cambria" w:hAnsi="Cambria"/>
        </w:rPr>
        <w:t xml:space="preserve"> </w:t>
      </w:r>
      <w:r w:rsidRPr="00F1721A">
        <w:rPr>
          <w:rFonts w:ascii="Cambria" w:hAnsi="Cambria"/>
          <w:b/>
        </w:rPr>
        <w:t>ul. Chełmońskiego 14 05-300 Mińsk Mazowiecki,</w:t>
      </w:r>
      <w:r w:rsidRPr="00F1721A">
        <w:rPr>
          <w:rFonts w:ascii="Cambria" w:hAnsi="Cambria"/>
        </w:rPr>
        <w:t xml:space="preserve"> </w:t>
      </w:r>
      <w:r w:rsidRPr="00F1721A">
        <w:rPr>
          <w:rFonts w:ascii="Cambria" w:hAnsi="Cambria"/>
          <w:b/>
        </w:rPr>
        <w:t xml:space="preserve">pokój nr 110 </w:t>
      </w:r>
      <w:r w:rsidRPr="0031414A">
        <w:rPr>
          <w:rFonts w:ascii="Cambria" w:hAnsi="Cambria"/>
          <w:b/>
          <w:color w:val="000000"/>
        </w:rPr>
        <w:t xml:space="preserve">dnia </w:t>
      </w:r>
      <w:r w:rsidR="00496BEE">
        <w:rPr>
          <w:rFonts w:ascii="Cambria" w:hAnsi="Cambria"/>
          <w:b/>
          <w:color w:val="000000"/>
        </w:rPr>
        <w:t>24</w:t>
      </w:r>
      <w:r w:rsidRPr="0031414A">
        <w:rPr>
          <w:rFonts w:ascii="Cambria" w:hAnsi="Cambria"/>
          <w:b/>
          <w:color w:val="000000"/>
        </w:rPr>
        <w:t>.</w:t>
      </w:r>
      <w:r w:rsidR="00CB6F30" w:rsidRPr="0031414A">
        <w:rPr>
          <w:rFonts w:ascii="Cambria" w:hAnsi="Cambria"/>
          <w:b/>
          <w:color w:val="000000"/>
        </w:rPr>
        <w:t>05</w:t>
      </w:r>
      <w:r w:rsidRPr="0031414A">
        <w:rPr>
          <w:rFonts w:ascii="Cambria" w:hAnsi="Cambria"/>
          <w:b/>
          <w:color w:val="000000"/>
        </w:rPr>
        <w:t>.2017 roku</w:t>
      </w:r>
      <w:r w:rsidRPr="00A66A12">
        <w:rPr>
          <w:rFonts w:ascii="Cambria" w:hAnsi="Cambria"/>
          <w:b/>
          <w:color w:val="000000"/>
        </w:rPr>
        <w:t xml:space="preserve">, godz. 10:15 </w:t>
      </w:r>
    </w:p>
    <w:p w:rsidR="003E4B34" w:rsidRPr="00F1721A" w:rsidRDefault="003E4B34" w:rsidP="003E4B34">
      <w:pPr>
        <w:numPr>
          <w:ilvl w:val="0"/>
          <w:numId w:val="22"/>
        </w:numPr>
        <w:tabs>
          <w:tab w:val="clear" w:pos="720"/>
        </w:tabs>
        <w:spacing w:after="0" w:line="360" w:lineRule="auto"/>
        <w:ind w:left="426" w:hanging="427"/>
        <w:jc w:val="both"/>
        <w:rPr>
          <w:rFonts w:ascii="Cambria" w:hAnsi="Cambria"/>
        </w:rPr>
      </w:pPr>
      <w:r w:rsidRPr="00F1721A">
        <w:rPr>
          <w:rFonts w:ascii="Cambria" w:hAnsi="Cambria"/>
        </w:rPr>
        <w:t xml:space="preserve">Wykonawcy mogą być obecni przy otwieraniu ofert. Zainteresowani udziałem w otwarciu ofert Wykonawcy proszeni są o stawienie się o godz. </w:t>
      </w:r>
      <w:r w:rsidRPr="00A66A12">
        <w:rPr>
          <w:rFonts w:ascii="Cambria" w:hAnsi="Cambria"/>
          <w:color w:val="000000"/>
        </w:rPr>
        <w:t>10:15</w:t>
      </w:r>
      <w:r w:rsidRPr="00F1721A">
        <w:rPr>
          <w:rFonts w:ascii="Cambria" w:hAnsi="Cambria"/>
        </w:rPr>
        <w:t xml:space="preserve"> w sali 110.</w:t>
      </w:r>
    </w:p>
    <w:p w:rsidR="003E4B34" w:rsidRPr="00F1721A" w:rsidRDefault="003E4B34" w:rsidP="003E4B34">
      <w:pPr>
        <w:numPr>
          <w:ilvl w:val="0"/>
          <w:numId w:val="22"/>
        </w:numPr>
        <w:tabs>
          <w:tab w:val="clear" w:pos="720"/>
        </w:tabs>
        <w:spacing w:after="0" w:line="360" w:lineRule="auto"/>
        <w:ind w:left="426" w:hanging="427"/>
        <w:jc w:val="both"/>
        <w:rPr>
          <w:rFonts w:ascii="Cambria" w:hAnsi="Cambria"/>
        </w:rPr>
      </w:pPr>
      <w:r w:rsidRPr="00F1721A">
        <w:rPr>
          <w:rFonts w:ascii="Cambria" w:hAnsi="Cambria"/>
        </w:rPr>
        <w:t>Bezpośrednio przed otwarciem ofert Zamawiający poda kwotę, jaką zamierza przeznaczyć na sfinansowanie zamówienia.</w:t>
      </w:r>
    </w:p>
    <w:p w:rsidR="003E4B34" w:rsidRPr="00F1721A" w:rsidRDefault="003E4B34" w:rsidP="003E4B34">
      <w:pPr>
        <w:numPr>
          <w:ilvl w:val="0"/>
          <w:numId w:val="22"/>
        </w:numPr>
        <w:tabs>
          <w:tab w:val="clear" w:pos="720"/>
          <w:tab w:val="num" w:pos="426"/>
        </w:tabs>
        <w:spacing w:after="0" w:line="360" w:lineRule="auto"/>
        <w:ind w:left="426" w:hanging="427"/>
        <w:jc w:val="both"/>
        <w:rPr>
          <w:rFonts w:ascii="Cambria" w:hAnsi="Cambria"/>
        </w:rPr>
      </w:pPr>
      <w:r w:rsidRPr="00F1721A">
        <w:rPr>
          <w:rFonts w:ascii="Cambria" w:hAnsi="Cambria"/>
          <w:b/>
        </w:rPr>
        <w:t xml:space="preserve">UWAGA – </w:t>
      </w:r>
      <w:r w:rsidRPr="00F1721A">
        <w:rPr>
          <w:rFonts w:ascii="Cambria" w:hAnsi="Cambria"/>
        </w:rPr>
        <w:t>za termin złożenia oferty przyjmuje się datę i godzinę wpływu oferty do Zamawiającego.</w:t>
      </w:r>
    </w:p>
    <w:p w:rsidR="003E4B34" w:rsidRDefault="003E4B34" w:rsidP="003E4B34">
      <w:pPr>
        <w:pStyle w:val="Zal-text"/>
        <w:numPr>
          <w:ilvl w:val="0"/>
          <w:numId w:val="2"/>
        </w:numPr>
        <w:tabs>
          <w:tab w:val="clear" w:pos="8674"/>
        </w:tabs>
        <w:spacing w:before="0" w:after="0" w:line="360" w:lineRule="auto"/>
        <w:rPr>
          <w:rFonts w:ascii="Cambria" w:hAnsi="Cambria" w:cs="Times New Roman"/>
          <w:b/>
        </w:rPr>
      </w:pPr>
      <w:r w:rsidRPr="00F85711">
        <w:rPr>
          <w:rFonts w:ascii="Cambria" w:hAnsi="Cambria" w:cs="Times New Roman"/>
          <w:b/>
        </w:rPr>
        <w:t>Opis sposobu obliczenia ceny</w:t>
      </w:r>
    </w:p>
    <w:p w:rsidR="003E4B34" w:rsidRPr="00201053" w:rsidRDefault="003E4B34" w:rsidP="003E4B34">
      <w:pPr>
        <w:numPr>
          <w:ilvl w:val="0"/>
          <w:numId w:val="23"/>
        </w:numPr>
        <w:tabs>
          <w:tab w:val="left" w:pos="1800"/>
        </w:tabs>
        <w:spacing w:after="0" w:line="360" w:lineRule="auto"/>
        <w:jc w:val="both"/>
        <w:rPr>
          <w:rFonts w:ascii="Cambria" w:hAnsi="Cambria"/>
        </w:rPr>
      </w:pPr>
      <w:bookmarkStart w:id="7" w:name="_Toc137824141"/>
      <w:bookmarkStart w:id="8" w:name="_Toc154823357"/>
      <w:bookmarkStart w:id="9" w:name="_Toc161806958"/>
      <w:bookmarkStart w:id="10" w:name="_Toc191867087"/>
      <w:bookmarkStart w:id="11" w:name="_Toc192580981"/>
      <w:r w:rsidRPr="00201053">
        <w:rPr>
          <w:rFonts w:ascii="Cambria" w:hAnsi="Cambria"/>
        </w:rPr>
        <w:t>Każdy z wykonawców może zaproponować tylko jedną cenę i nie może jej zmienić.</w:t>
      </w:r>
    </w:p>
    <w:p w:rsidR="003E4B34" w:rsidRPr="00201053" w:rsidRDefault="003E4B34" w:rsidP="003E4B34">
      <w:pPr>
        <w:numPr>
          <w:ilvl w:val="0"/>
          <w:numId w:val="23"/>
        </w:numPr>
        <w:tabs>
          <w:tab w:val="left" w:pos="1800"/>
        </w:tabs>
        <w:spacing w:after="0" w:line="360" w:lineRule="auto"/>
        <w:jc w:val="both"/>
        <w:rPr>
          <w:rFonts w:ascii="Cambria" w:hAnsi="Cambria" w:cs="Arial"/>
        </w:rPr>
      </w:pPr>
      <w:r w:rsidRPr="00201053">
        <w:rPr>
          <w:rFonts w:ascii="Cambria" w:hAnsi="Cambria" w:cs="Arial"/>
        </w:rPr>
        <w:t>Wykonawca określi cenę realizacji zamówienia w PLN cyfrowo i słownie uwzględniając należny podatek VAT.</w:t>
      </w:r>
    </w:p>
    <w:p w:rsidR="003E4B34" w:rsidRPr="00201053" w:rsidRDefault="003E4B34" w:rsidP="003E4B34">
      <w:pPr>
        <w:numPr>
          <w:ilvl w:val="0"/>
          <w:numId w:val="23"/>
        </w:numPr>
        <w:tabs>
          <w:tab w:val="left" w:pos="1800"/>
        </w:tabs>
        <w:spacing w:after="0" w:line="360" w:lineRule="auto"/>
        <w:jc w:val="both"/>
        <w:rPr>
          <w:rFonts w:ascii="Cambria" w:hAnsi="Cambria" w:cs="Arial"/>
        </w:rPr>
      </w:pPr>
      <w:r w:rsidRPr="00201053">
        <w:rPr>
          <w:rFonts w:ascii="Cambria" w:hAnsi="Cambria" w:cs="Arial"/>
        </w:rPr>
        <w:t>Zamawiający nie przewiduje możliwości rozliczeń z Wykonawcą w obcej walucie, wszelkie rozliczenia związane z realizacją zamówienia publicznego będą realizowane w PLN.</w:t>
      </w:r>
    </w:p>
    <w:p w:rsidR="003E4B34" w:rsidRPr="00201053" w:rsidRDefault="003E4B34" w:rsidP="003E4B34">
      <w:pPr>
        <w:numPr>
          <w:ilvl w:val="0"/>
          <w:numId w:val="23"/>
        </w:numPr>
        <w:tabs>
          <w:tab w:val="left" w:pos="1800"/>
        </w:tabs>
        <w:spacing w:after="0" w:line="360" w:lineRule="auto"/>
        <w:jc w:val="both"/>
        <w:rPr>
          <w:rFonts w:ascii="Cambria" w:hAnsi="Cambria"/>
          <w:color w:val="000000"/>
        </w:rPr>
      </w:pPr>
      <w:r w:rsidRPr="00201053">
        <w:rPr>
          <w:rFonts w:ascii="Cambria" w:hAnsi="Cambria"/>
        </w:rPr>
        <w:t>Zaoferowana cena dotyczy całego przedmiotu zamówienia.</w:t>
      </w:r>
    </w:p>
    <w:p w:rsidR="003E4B34" w:rsidRPr="00201053" w:rsidRDefault="003E4B34" w:rsidP="003E4B34">
      <w:pPr>
        <w:numPr>
          <w:ilvl w:val="0"/>
          <w:numId w:val="23"/>
        </w:numPr>
        <w:tabs>
          <w:tab w:val="left" w:pos="1800"/>
        </w:tabs>
        <w:spacing w:after="0" w:line="360" w:lineRule="auto"/>
        <w:jc w:val="both"/>
        <w:rPr>
          <w:rFonts w:ascii="Cambria" w:hAnsi="Cambria"/>
          <w:color w:val="000000"/>
        </w:rPr>
      </w:pPr>
      <w:r w:rsidRPr="00201053">
        <w:rPr>
          <w:rFonts w:ascii="Cambria" w:hAnsi="Cambria" w:cs="Arial"/>
        </w:rPr>
        <w:t>Prawidłowe ustalenie podatku VAT należy do obowiązku Wykonawcy.</w:t>
      </w:r>
    </w:p>
    <w:p w:rsidR="003E4B34" w:rsidRPr="00201053" w:rsidRDefault="003E4B34" w:rsidP="003E4B34">
      <w:pPr>
        <w:numPr>
          <w:ilvl w:val="0"/>
          <w:numId w:val="23"/>
        </w:numPr>
        <w:tabs>
          <w:tab w:val="left" w:pos="1800"/>
        </w:tabs>
        <w:spacing w:after="0" w:line="360" w:lineRule="auto"/>
        <w:jc w:val="both"/>
        <w:rPr>
          <w:rFonts w:ascii="Cambria" w:hAnsi="Cambria"/>
          <w:color w:val="000000"/>
        </w:rPr>
      </w:pPr>
      <w:r w:rsidRPr="00201053">
        <w:rPr>
          <w:rFonts w:ascii="Cambria" w:hAnsi="Cambria" w:cs="Arial"/>
        </w:rPr>
        <w:t>Wszystkie wartości powinny być liczone z dokładnością do dwóch miejsc po przecinku.</w:t>
      </w:r>
    </w:p>
    <w:p w:rsidR="003E4B34" w:rsidRPr="00201053" w:rsidRDefault="003E4B34" w:rsidP="003E4B34">
      <w:pPr>
        <w:numPr>
          <w:ilvl w:val="0"/>
          <w:numId w:val="23"/>
        </w:numPr>
        <w:tabs>
          <w:tab w:val="left" w:pos="1800"/>
        </w:tabs>
        <w:spacing w:after="0" w:line="360" w:lineRule="auto"/>
        <w:jc w:val="both"/>
        <w:rPr>
          <w:rFonts w:ascii="Cambria" w:hAnsi="Cambria"/>
        </w:rPr>
      </w:pPr>
      <w:r w:rsidRPr="00201053">
        <w:rPr>
          <w:rFonts w:ascii="Cambria" w:hAnsi="Cambria"/>
          <w:color w:val="000000"/>
        </w:rPr>
        <w:t xml:space="preserve">Cena podana w formularzu oferty jest ceną kosztorysową, uwzględniającą wszystkie koszty wykonania zamówienia określone w dokumentacji przetargowej. </w:t>
      </w:r>
      <w:r w:rsidRPr="00201053">
        <w:rPr>
          <w:rFonts w:ascii="Cambria" w:hAnsi="Cambria"/>
        </w:rPr>
        <w:t>Cenę oferty stanowi suma wartości wszystkich pozycji kosztorysu, zawierająca wszystkie koszty niezbędne do wykonania zamówienia.</w:t>
      </w:r>
    </w:p>
    <w:p w:rsidR="003E4B34" w:rsidRPr="00201053" w:rsidRDefault="003E4B34" w:rsidP="003E4B34">
      <w:pPr>
        <w:numPr>
          <w:ilvl w:val="0"/>
          <w:numId w:val="23"/>
        </w:numPr>
        <w:tabs>
          <w:tab w:val="left" w:pos="1800"/>
        </w:tabs>
        <w:spacing w:after="0" w:line="360" w:lineRule="auto"/>
        <w:jc w:val="both"/>
        <w:rPr>
          <w:rFonts w:ascii="Cambria" w:hAnsi="Cambria"/>
        </w:rPr>
      </w:pPr>
      <w:r w:rsidRPr="00201053">
        <w:rPr>
          <w:rFonts w:ascii="Cambria" w:hAnsi="Cambria"/>
        </w:rPr>
        <w:t xml:space="preserve">Wykonawca zobowiązany jest przygotować kosztorys ofertowy metodą kalkulacji uproszczonej, jako sumę iloczynów ilości poszczególnych elementów składających się na przedmiot zamówienia , które zostały ujęte w przedmiarze robót (stanowiącym załącznik nr </w:t>
      </w:r>
      <w:r w:rsidR="00796FA1">
        <w:rPr>
          <w:rFonts w:ascii="Cambria" w:hAnsi="Cambria"/>
        </w:rPr>
        <w:t>9</w:t>
      </w:r>
      <w:r w:rsidRPr="00FE3CB9">
        <w:rPr>
          <w:rFonts w:ascii="Cambria" w:hAnsi="Cambria"/>
        </w:rPr>
        <w:t xml:space="preserve"> do SIWZ</w:t>
      </w:r>
      <w:r w:rsidRPr="00201053">
        <w:rPr>
          <w:rFonts w:ascii="Cambria" w:hAnsi="Cambria"/>
        </w:rPr>
        <w:t>) oraz zaproponowanych przez Wykonawcę cen jednostkowych netto. Wyliczona w ten sposób cena netto powiększona o obowiązujący podatek VAT stanowiła będzie zaproponowaną przez Wykonawcę wartość zamówienia brutto.</w:t>
      </w:r>
    </w:p>
    <w:p w:rsidR="003E4B34" w:rsidRPr="00201053" w:rsidRDefault="003E4B34" w:rsidP="003E4B34">
      <w:pPr>
        <w:numPr>
          <w:ilvl w:val="0"/>
          <w:numId w:val="23"/>
        </w:numPr>
        <w:tabs>
          <w:tab w:val="left" w:pos="1800"/>
        </w:tabs>
        <w:spacing w:after="0" w:line="360" w:lineRule="auto"/>
        <w:jc w:val="both"/>
        <w:rPr>
          <w:rFonts w:ascii="Cambria" w:hAnsi="Cambria"/>
        </w:rPr>
      </w:pPr>
      <w:r w:rsidRPr="00201053">
        <w:rPr>
          <w:rFonts w:ascii="Cambria" w:hAnsi="Cambria"/>
        </w:rPr>
        <w:lastRenderedPageBreak/>
        <w:t>Jeżeli Wykonawca złoży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prowadzić będzie do powstania u zamawiającego obowiązku podatkowego, wskazując nazwę (rodzaj) towaru lub usługi, których dostawa lub świadczenie będzie prowadzić do jego powstania, oraz wskazując ich wartość bez kwoty podatku.</w:t>
      </w:r>
    </w:p>
    <w:p w:rsidR="003E4B34" w:rsidRDefault="003E4B34" w:rsidP="003E4B34">
      <w:pPr>
        <w:pStyle w:val="Nagwek1"/>
        <w:keepLines w:val="0"/>
        <w:numPr>
          <w:ilvl w:val="0"/>
          <w:numId w:val="2"/>
        </w:numPr>
        <w:shd w:val="clear" w:color="auto" w:fill="FFFFFF"/>
        <w:tabs>
          <w:tab w:val="clear" w:pos="360"/>
          <w:tab w:val="num" w:pos="1700"/>
        </w:tabs>
        <w:spacing w:before="0" w:line="360" w:lineRule="auto"/>
        <w:ind w:left="1560" w:hanging="1560"/>
        <w:jc w:val="both"/>
        <w:rPr>
          <w:color w:val="auto"/>
          <w:sz w:val="22"/>
          <w:szCs w:val="22"/>
        </w:rPr>
      </w:pPr>
      <w:r w:rsidRPr="00F85711">
        <w:rPr>
          <w:color w:val="auto"/>
          <w:sz w:val="22"/>
          <w:szCs w:val="22"/>
        </w:rPr>
        <w:t>Opis kryteriów, którymi Zamawiający będzie się kierował przy wyborze oferty, wraz z podaniem znaczenia tych kryteriów i sposobu oceny ofert</w:t>
      </w:r>
      <w:bookmarkEnd w:id="7"/>
      <w:bookmarkEnd w:id="8"/>
      <w:bookmarkEnd w:id="9"/>
      <w:bookmarkEnd w:id="10"/>
      <w:bookmarkEnd w:id="11"/>
    </w:p>
    <w:p w:rsidR="003E4B34" w:rsidRPr="000D1EF4" w:rsidRDefault="003E4B34" w:rsidP="003E4B34">
      <w:pPr>
        <w:pStyle w:val="Akapitzlist"/>
        <w:numPr>
          <w:ilvl w:val="0"/>
          <w:numId w:val="29"/>
        </w:numPr>
        <w:spacing w:line="360" w:lineRule="auto"/>
        <w:rPr>
          <w:rFonts w:ascii="Cambria" w:hAnsi="Cambria"/>
        </w:rPr>
      </w:pPr>
      <w:r w:rsidRPr="000D1EF4">
        <w:rPr>
          <w:rFonts w:ascii="Cambria" w:hAnsi="Cambria"/>
        </w:rPr>
        <w:t>Wybrana zostanie oferta, która uzyska największą liczbę punktów.</w:t>
      </w:r>
    </w:p>
    <w:p w:rsidR="003E4B34" w:rsidRDefault="003E4B34" w:rsidP="003E4B34">
      <w:pPr>
        <w:pStyle w:val="Akapitzlist"/>
        <w:numPr>
          <w:ilvl w:val="0"/>
          <w:numId w:val="29"/>
        </w:numPr>
        <w:spacing w:line="360" w:lineRule="auto"/>
        <w:rPr>
          <w:rFonts w:ascii="Cambria" w:hAnsi="Cambria"/>
        </w:rPr>
      </w:pPr>
      <w:r>
        <w:rPr>
          <w:rFonts w:ascii="Cambria" w:hAnsi="Cambria"/>
        </w:rPr>
        <w:t>Wybór oferty dokonany zostanie dokonany na postawie następujących kryteriów:</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1417"/>
      </w:tblGrid>
      <w:tr w:rsidR="003E4B34" w:rsidRPr="000A327A" w:rsidTr="00A4332A">
        <w:tc>
          <w:tcPr>
            <w:tcW w:w="5670" w:type="dxa"/>
          </w:tcPr>
          <w:p w:rsidR="003E4B34" w:rsidRPr="000A327A" w:rsidRDefault="003E4B34" w:rsidP="00A4332A">
            <w:pPr>
              <w:pStyle w:val="Akapitzlist"/>
              <w:spacing w:after="0" w:line="360" w:lineRule="auto"/>
              <w:ind w:left="0"/>
              <w:rPr>
                <w:rFonts w:ascii="Cambria" w:hAnsi="Cambria"/>
              </w:rPr>
            </w:pPr>
            <w:r w:rsidRPr="000A327A">
              <w:rPr>
                <w:rFonts w:ascii="Cambria" w:hAnsi="Cambria"/>
              </w:rPr>
              <w:t>Kryteria oceny ofert</w:t>
            </w:r>
          </w:p>
        </w:tc>
        <w:tc>
          <w:tcPr>
            <w:tcW w:w="1417" w:type="dxa"/>
          </w:tcPr>
          <w:p w:rsidR="003E4B34" w:rsidRPr="000A327A" w:rsidRDefault="003E4B34" w:rsidP="00A4332A">
            <w:pPr>
              <w:pStyle w:val="Akapitzlist"/>
              <w:spacing w:after="0" w:line="360" w:lineRule="auto"/>
              <w:ind w:left="0"/>
              <w:rPr>
                <w:rFonts w:ascii="Cambria" w:hAnsi="Cambria"/>
              </w:rPr>
            </w:pPr>
            <w:r w:rsidRPr="000A327A">
              <w:rPr>
                <w:rFonts w:ascii="Cambria" w:hAnsi="Cambria"/>
              </w:rPr>
              <w:t>waga</w:t>
            </w:r>
          </w:p>
        </w:tc>
      </w:tr>
      <w:tr w:rsidR="003E4B34" w:rsidRPr="000A327A" w:rsidTr="00A4332A">
        <w:tc>
          <w:tcPr>
            <w:tcW w:w="5670" w:type="dxa"/>
          </w:tcPr>
          <w:p w:rsidR="003E4B34" w:rsidRPr="000A327A" w:rsidRDefault="003E4B34" w:rsidP="00A4332A">
            <w:pPr>
              <w:pStyle w:val="Akapitzlist"/>
              <w:spacing w:after="0" w:line="360" w:lineRule="auto"/>
              <w:ind w:left="0"/>
              <w:rPr>
                <w:rFonts w:ascii="Cambria" w:hAnsi="Cambria"/>
              </w:rPr>
            </w:pPr>
            <w:r w:rsidRPr="000A327A">
              <w:rPr>
                <w:rFonts w:ascii="Cambria" w:hAnsi="Cambria"/>
              </w:rPr>
              <w:t>Cena brutto oferty  - K</w:t>
            </w:r>
            <w:r w:rsidRPr="000A327A">
              <w:rPr>
                <w:rFonts w:ascii="Cambria" w:hAnsi="Cambria"/>
                <w:vertAlign w:val="subscript"/>
              </w:rPr>
              <w:t>C</w:t>
            </w:r>
          </w:p>
        </w:tc>
        <w:tc>
          <w:tcPr>
            <w:tcW w:w="1417" w:type="dxa"/>
          </w:tcPr>
          <w:p w:rsidR="003E4B34" w:rsidRPr="000A327A" w:rsidRDefault="003E4B34" w:rsidP="00A4332A">
            <w:pPr>
              <w:pStyle w:val="Akapitzlist"/>
              <w:spacing w:after="0" w:line="360" w:lineRule="auto"/>
              <w:ind w:left="0"/>
              <w:rPr>
                <w:rFonts w:ascii="Cambria" w:hAnsi="Cambria"/>
              </w:rPr>
            </w:pPr>
            <w:r w:rsidRPr="000A327A">
              <w:rPr>
                <w:rFonts w:ascii="Cambria" w:hAnsi="Cambria"/>
              </w:rPr>
              <w:t>60</w:t>
            </w:r>
          </w:p>
        </w:tc>
      </w:tr>
      <w:tr w:rsidR="003E4B34" w:rsidRPr="000A327A" w:rsidTr="00A4332A">
        <w:tc>
          <w:tcPr>
            <w:tcW w:w="5670" w:type="dxa"/>
          </w:tcPr>
          <w:p w:rsidR="003E4B34" w:rsidRPr="000A327A" w:rsidRDefault="003E4B34" w:rsidP="00A4332A">
            <w:pPr>
              <w:pStyle w:val="Akapitzlist"/>
              <w:spacing w:after="0" w:line="360" w:lineRule="auto"/>
              <w:ind w:left="0"/>
              <w:rPr>
                <w:rFonts w:ascii="Cambria" w:hAnsi="Cambria"/>
              </w:rPr>
            </w:pPr>
            <w:r w:rsidRPr="000A327A">
              <w:rPr>
                <w:rFonts w:ascii="Cambria" w:hAnsi="Cambria"/>
              </w:rPr>
              <w:t>Termin płatności prawidłowo wystawionej faktury - K</w:t>
            </w:r>
            <w:r w:rsidRPr="000A327A">
              <w:rPr>
                <w:rFonts w:ascii="Cambria" w:hAnsi="Cambria"/>
                <w:vertAlign w:val="subscript"/>
              </w:rPr>
              <w:t>T</w:t>
            </w:r>
          </w:p>
        </w:tc>
        <w:tc>
          <w:tcPr>
            <w:tcW w:w="1417" w:type="dxa"/>
          </w:tcPr>
          <w:p w:rsidR="003E4B34" w:rsidRPr="000A327A" w:rsidRDefault="003E4B34" w:rsidP="00A4332A">
            <w:pPr>
              <w:pStyle w:val="Akapitzlist"/>
              <w:spacing w:after="0" w:line="360" w:lineRule="auto"/>
              <w:ind w:left="0"/>
              <w:rPr>
                <w:rFonts w:ascii="Cambria" w:hAnsi="Cambria"/>
              </w:rPr>
            </w:pPr>
            <w:r w:rsidRPr="000A327A">
              <w:rPr>
                <w:rFonts w:ascii="Cambria" w:hAnsi="Cambria"/>
              </w:rPr>
              <w:t>10</w:t>
            </w:r>
          </w:p>
        </w:tc>
      </w:tr>
      <w:tr w:rsidR="003E4B34" w:rsidRPr="000A327A" w:rsidTr="00A4332A">
        <w:tc>
          <w:tcPr>
            <w:tcW w:w="5670" w:type="dxa"/>
          </w:tcPr>
          <w:p w:rsidR="003E4B34" w:rsidRPr="000A327A" w:rsidRDefault="003E4B34" w:rsidP="00A4332A">
            <w:pPr>
              <w:pStyle w:val="Akapitzlist"/>
              <w:spacing w:after="0" w:line="360" w:lineRule="auto"/>
              <w:ind w:left="0"/>
              <w:rPr>
                <w:rFonts w:ascii="Cambria" w:hAnsi="Cambria"/>
              </w:rPr>
            </w:pPr>
            <w:r w:rsidRPr="000A327A">
              <w:rPr>
                <w:rFonts w:ascii="Cambria" w:hAnsi="Cambria"/>
              </w:rPr>
              <w:t>Okres gwarancji - K</w:t>
            </w:r>
            <w:r w:rsidRPr="000A327A">
              <w:rPr>
                <w:rFonts w:ascii="Cambria" w:hAnsi="Cambria"/>
                <w:vertAlign w:val="subscript"/>
              </w:rPr>
              <w:t>g</w:t>
            </w:r>
          </w:p>
        </w:tc>
        <w:tc>
          <w:tcPr>
            <w:tcW w:w="1417" w:type="dxa"/>
          </w:tcPr>
          <w:p w:rsidR="003E4B34" w:rsidRPr="000A327A" w:rsidRDefault="003E4B34" w:rsidP="00A4332A">
            <w:pPr>
              <w:pStyle w:val="Akapitzlist"/>
              <w:spacing w:after="0" w:line="360" w:lineRule="auto"/>
              <w:ind w:left="0"/>
              <w:rPr>
                <w:rFonts w:ascii="Cambria" w:hAnsi="Cambria"/>
              </w:rPr>
            </w:pPr>
            <w:r w:rsidRPr="000A327A">
              <w:rPr>
                <w:rFonts w:ascii="Cambria" w:hAnsi="Cambria"/>
              </w:rPr>
              <w:t>30</w:t>
            </w:r>
          </w:p>
        </w:tc>
      </w:tr>
    </w:tbl>
    <w:p w:rsidR="003E4B34" w:rsidRPr="00D5666A" w:rsidRDefault="003E4B34" w:rsidP="003E4B34">
      <w:pPr>
        <w:spacing w:after="0" w:line="360" w:lineRule="auto"/>
        <w:ind w:left="360"/>
        <w:jc w:val="both"/>
        <w:rPr>
          <w:rFonts w:ascii="Cambria" w:hAnsi="Cambria"/>
        </w:rPr>
      </w:pPr>
      <w:r w:rsidRPr="00D5666A">
        <w:rPr>
          <w:rFonts w:ascii="Cambria" w:hAnsi="Cambria"/>
        </w:rPr>
        <w:t>Liczba punktów uzyskanych przez daną ofertę wyliczona będzie wg wzoru:</w:t>
      </w:r>
    </w:p>
    <w:p w:rsidR="003E4B34" w:rsidRPr="00BC3AF5" w:rsidRDefault="003E4B34" w:rsidP="003E4B34">
      <w:pPr>
        <w:spacing w:after="0" w:line="360" w:lineRule="auto"/>
        <w:ind w:left="360"/>
        <w:jc w:val="both"/>
        <w:rPr>
          <w:rFonts w:ascii="Cambria" w:hAnsi="Cambria"/>
          <w:b/>
        </w:rPr>
      </w:pPr>
      <w:r>
        <w:rPr>
          <w:rFonts w:ascii="Cambria" w:hAnsi="Cambria"/>
          <w:b/>
        </w:rPr>
        <w:t xml:space="preserve">K </w:t>
      </w:r>
      <w:r w:rsidRPr="008D584B">
        <w:rPr>
          <w:rFonts w:ascii="Cambria" w:hAnsi="Cambria"/>
          <w:b/>
        </w:rPr>
        <w:t xml:space="preserve">= </w:t>
      </w:r>
      <w:proofErr w:type="spellStart"/>
      <w:r w:rsidRPr="008D584B">
        <w:rPr>
          <w:rFonts w:ascii="Cambria" w:hAnsi="Cambria"/>
          <w:b/>
        </w:rPr>
        <w:t>K</w:t>
      </w:r>
      <w:r w:rsidRPr="008D584B">
        <w:rPr>
          <w:rFonts w:ascii="Cambria" w:hAnsi="Cambria"/>
          <w:b/>
          <w:vertAlign w:val="subscript"/>
        </w:rPr>
        <w:t>c</w:t>
      </w:r>
      <w:proofErr w:type="spellEnd"/>
      <w:r w:rsidRPr="008D584B">
        <w:rPr>
          <w:rFonts w:ascii="Cambria" w:hAnsi="Cambria"/>
          <w:b/>
        </w:rPr>
        <w:t xml:space="preserve"> + </w:t>
      </w:r>
      <w:proofErr w:type="spellStart"/>
      <w:r w:rsidRPr="008D584B">
        <w:rPr>
          <w:rFonts w:ascii="Cambria" w:hAnsi="Cambria"/>
          <w:b/>
        </w:rPr>
        <w:t>K</w:t>
      </w:r>
      <w:r>
        <w:rPr>
          <w:rFonts w:ascii="Cambria" w:hAnsi="Cambria"/>
          <w:b/>
          <w:vertAlign w:val="subscript"/>
        </w:rPr>
        <w:t>T</w:t>
      </w:r>
      <w:r>
        <w:rPr>
          <w:rFonts w:ascii="Cambria" w:hAnsi="Cambria"/>
          <w:b/>
        </w:rPr>
        <w:t>+K</w:t>
      </w:r>
      <w:r>
        <w:rPr>
          <w:rFonts w:ascii="Cambria" w:hAnsi="Cambria"/>
          <w:b/>
          <w:vertAlign w:val="subscript"/>
        </w:rPr>
        <w:t>g</w:t>
      </w:r>
      <w:proofErr w:type="spellEnd"/>
    </w:p>
    <w:p w:rsidR="003E4B34" w:rsidRPr="00BC3AF5" w:rsidRDefault="003E4B34" w:rsidP="003E4B34">
      <w:pPr>
        <w:spacing w:after="0" w:line="360" w:lineRule="auto"/>
        <w:ind w:left="360"/>
        <w:jc w:val="both"/>
        <w:rPr>
          <w:rFonts w:ascii="Cambria" w:hAnsi="Cambria"/>
        </w:rPr>
      </w:pPr>
      <w:r w:rsidRPr="00BC3AF5">
        <w:rPr>
          <w:rFonts w:ascii="Cambria" w:hAnsi="Cambria"/>
        </w:rPr>
        <w:t>K – liczba punktów uzyskanych przez daną ofertę w trzech kryteriach</w:t>
      </w:r>
    </w:p>
    <w:p w:rsidR="003E4B34" w:rsidRPr="00BC3AF5" w:rsidRDefault="003E4B34" w:rsidP="003E4B34">
      <w:pPr>
        <w:spacing w:after="0" w:line="360" w:lineRule="auto"/>
        <w:ind w:left="360"/>
        <w:jc w:val="both"/>
        <w:rPr>
          <w:rFonts w:ascii="Cambria" w:hAnsi="Cambria"/>
        </w:rPr>
      </w:pPr>
      <w:proofErr w:type="spellStart"/>
      <w:r w:rsidRPr="00BC3AF5">
        <w:rPr>
          <w:rFonts w:ascii="Cambria" w:hAnsi="Cambria"/>
        </w:rPr>
        <w:t>K</w:t>
      </w:r>
      <w:r w:rsidRPr="00BC3AF5">
        <w:rPr>
          <w:rFonts w:ascii="Cambria" w:hAnsi="Cambria"/>
          <w:vertAlign w:val="subscript"/>
        </w:rPr>
        <w:t>c</w:t>
      </w:r>
      <w:proofErr w:type="spellEnd"/>
      <w:r w:rsidRPr="00BC3AF5">
        <w:rPr>
          <w:rFonts w:ascii="Cambria" w:hAnsi="Cambria"/>
        </w:rPr>
        <w:t xml:space="preserve"> – liczba punktów uzyskanych przez daną ofertę w kryterium „cena oferty brutto”</w:t>
      </w:r>
    </w:p>
    <w:p w:rsidR="003E4B34" w:rsidRPr="00BC3AF5" w:rsidRDefault="003E4B34" w:rsidP="003E4B34">
      <w:pPr>
        <w:spacing w:after="0" w:line="360" w:lineRule="auto"/>
        <w:ind w:left="360"/>
        <w:jc w:val="both"/>
        <w:rPr>
          <w:rFonts w:ascii="Cambria" w:hAnsi="Cambria"/>
        </w:rPr>
      </w:pPr>
      <w:r w:rsidRPr="00BC3AF5">
        <w:rPr>
          <w:rFonts w:ascii="Cambria" w:hAnsi="Cambria"/>
        </w:rPr>
        <w:t>K</w:t>
      </w:r>
      <w:r>
        <w:rPr>
          <w:rFonts w:ascii="Cambria" w:hAnsi="Cambria"/>
          <w:vertAlign w:val="subscript"/>
        </w:rPr>
        <w:t>T</w:t>
      </w:r>
      <w:r w:rsidRPr="00BC3AF5">
        <w:rPr>
          <w:rFonts w:ascii="Cambria" w:hAnsi="Cambria"/>
          <w:vertAlign w:val="subscript"/>
        </w:rPr>
        <w:t xml:space="preserve"> </w:t>
      </w:r>
      <w:r w:rsidRPr="00BC3AF5">
        <w:rPr>
          <w:rFonts w:ascii="Cambria" w:hAnsi="Cambria"/>
        </w:rPr>
        <w:t>– liczba punktów uzyskanych przez daną ofertę w kryterium „Termin płatności prawidłowo wystawionej faktury”</w:t>
      </w:r>
    </w:p>
    <w:p w:rsidR="003E4B34" w:rsidRPr="00882324" w:rsidRDefault="003E4B34" w:rsidP="003E4B34">
      <w:pPr>
        <w:spacing w:after="0" w:line="360" w:lineRule="auto"/>
        <w:ind w:left="360"/>
        <w:jc w:val="both"/>
        <w:rPr>
          <w:rFonts w:ascii="Cambria" w:hAnsi="Cambria"/>
        </w:rPr>
      </w:pPr>
      <w:r w:rsidRPr="00BC3AF5">
        <w:rPr>
          <w:rFonts w:ascii="Cambria" w:hAnsi="Cambria"/>
        </w:rPr>
        <w:t>K</w:t>
      </w:r>
      <w:r>
        <w:rPr>
          <w:rFonts w:ascii="Cambria" w:hAnsi="Cambria"/>
          <w:vertAlign w:val="subscript"/>
        </w:rPr>
        <w:t>g</w:t>
      </w:r>
      <w:r w:rsidRPr="00BC3AF5">
        <w:rPr>
          <w:rFonts w:ascii="Cambria" w:hAnsi="Cambria"/>
        </w:rPr>
        <w:t xml:space="preserve"> - liczba punktów uzyskanych przez daną ofertę w kryterium „</w:t>
      </w:r>
      <w:r>
        <w:rPr>
          <w:rFonts w:ascii="Cambria" w:hAnsi="Cambria"/>
        </w:rPr>
        <w:t>Okres gwarancji</w:t>
      </w:r>
      <w:r w:rsidRPr="00BC3AF5">
        <w:rPr>
          <w:rFonts w:ascii="Cambria" w:hAnsi="Cambria"/>
        </w:rPr>
        <w:t>”</w:t>
      </w:r>
    </w:p>
    <w:p w:rsidR="003E4B34" w:rsidRPr="00BC3AF5" w:rsidRDefault="003E4B34" w:rsidP="003E4B34">
      <w:pPr>
        <w:spacing w:after="0" w:line="360" w:lineRule="auto"/>
        <w:ind w:left="360"/>
        <w:jc w:val="both"/>
        <w:rPr>
          <w:rFonts w:ascii="Cambria" w:hAnsi="Cambria"/>
        </w:rPr>
      </w:pPr>
      <w:r>
        <w:rPr>
          <w:rFonts w:ascii="Cambria" w:hAnsi="Cambria"/>
        </w:rPr>
        <w:t xml:space="preserve">Maksymalna liczba punktów jaką może otrzymać </w:t>
      </w:r>
      <w:r w:rsidRPr="00D708A3">
        <w:rPr>
          <w:rFonts w:ascii="Cambria" w:hAnsi="Cambria"/>
        </w:rPr>
        <w:t>Wykonawca wynosi – 100 pkt</w:t>
      </w:r>
      <w:r>
        <w:rPr>
          <w:rFonts w:ascii="Cambria" w:hAnsi="Cambria"/>
        </w:rPr>
        <w:t xml:space="preserve">. </w:t>
      </w:r>
      <w:r w:rsidRPr="00D012B1">
        <w:rPr>
          <w:rFonts w:ascii="Cambria" w:hAnsi="Cambria"/>
        </w:rPr>
        <w:t>Punkty będą liczone z dokładnością do dwóch miejsc po przecinku. Najwyższa liczba punktów wyznaczy najkorzystniejszą ofertę</w:t>
      </w:r>
      <w:r>
        <w:rPr>
          <w:rFonts w:ascii="Cambria" w:hAnsi="Cambria"/>
        </w:rPr>
        <w:t>.</w:t>
      </w:r>
    </w:p>
    <w:p w:rsidR="003E4B34" w:rsidRPr="00882324" w:rsidRDefault="003E4B34" w:rsidP="003E4B34">
      <w:pPr>
        <w:pStyle w:val="Akapitzlist"/>
        <w:numPr>
          <w:ilvl w:val="0"/>
          <w:numId w:val="30"/>
        </w:numPr>
        <w:spacing w:after="0"/>
        <w:ind w:left="709"/>
        <w:rPr>
          <w:rFonts w:ascii="Cambria" w:hAnsi="Cambria"/>
        </w:rPr>
      </w:pPr>
      <w:r w:rsidRPr="00882324">
        <w:rPr>
          <w:rFonts w:ascii="Cambria" w:hAnsi="Cambria"/>
        </w:rPr>
        <w:t xml:space="preserve">Kryterium „cena oferty brutto” </w:t>
      </w:r>
    </w:p>
    <w:p w:rsidR="003E4B34" w:rsidRPr="005E075B" w:rsidRDefault="003E4B34" w:rsidP="003E4B34">
      <w:pPr>
        <w:spacing w:after="0" w:line="360" w:lineRule="auto"/>
        <w:ind w:left="360"/>
        <w:jc w:val="both"/>
        <w:rPr>
          <w:rFonts w:ascii="Cambria" w:hAnsi="Cambria"/>
        </w:rPr>
      </w:pPr>
      <w:proofErr w:type="spellStart"/>
      <w:r w:rsidRPr="005E075B">
        <w:rPr>
          <w:rFonts w:ascii="Cambria" w:hAnsi="Cambria"/>
        </w:rPr>
        <w:t>K</w:t>
      </w:r>
      <w:r w:rsidRPr="005E075B">
        <w:rPr>
          <w:rFonts w:ascii="Cambria" w:hAnsi="Cambria"/>
          <w:vertAlign w:val="subscript"/>
        </w:rPr>
        <w:t>c</w:t>
      </w:r>
      <w:proofErr w:type="spellEnd"/>
      <w:r w:rsidRPr="005E075B">
        <w:rPr>
          <w:rFonts w:ascii="Cambria" w:hAnsi="Cambria"/>
        </w:rPr>
        <w:t xml:space="preserve">=  C : </w:t>
      </w:r>
      <w:proofErr w:type="spellStart"/>
      <w:r w:rsidRPr="005E075B">
        <w:rPr>
          <w:rFonts w:ascii="Cambria" w:hAnsi="Cambria"/>
        </w:rPr>
        <w:t>C</w:t>
      </w:r>
      <w:r w:rsidRPr="005E075B">
        <w:rPr>
          <w:rFonts w:ascii="Cambria" w:hAnsi="Cambria"/>
          <w:vertAlign w:val="subscript"/>
        </w:rPr>
        <w:t>b</w:t>
      </w:r>
      <w:proofErr w:type="spellEnd"/>
      <w:r w:rsidRPr="005E075B">
        <w:rPr>
          <w:rFonts w:ascii="Cambria" w:hAnsi="Cambria"/>
        </w:rPr>
        <w:t xml:space="preserve"> x </w:t>
      </w:r>
      <w:r>
        <w:rPr>
          <w:rFonts w:ascii="Cambria" w:hAnsi="Cambria"/>
        </w:rPr>
        <w:t>60</w:t>
      </w:r>
      <w:r w:rsidRPr="005E075B">
        <w:rPr>
          <w:rFonts w:ascii="Cambria" w:hAnsi="Cambria"/>
        </w:rPr>
        <w:t xml:space="preserve"> pkt</w:t>
      </w:r>
    </w:p>
    <w:p w:rsidR="003E4B34" w:rsidRPr="005E075B" w:rsidRDefault="003E4B34" w:rsidP="003E4B34">
      <w:pPr>
        <w:spacing w:after="0" w:line="360" w:lineRule="auto"/>
        <w:ind w:left="360"/>
        <w:jc w:val="both"/>
        <w:rPr>
          <w:rFonts w:ascii="Cambria" w:hAnsi="Cambria"/>
        </w:rPr>
      </w:pPr>
      <w:r w:rsidRPr="005E075B">
        <w:rPr>
          <w:rFonts w:ascii="Cambria" w:hAnsi="Cambria"/>
        </w:rPr>
        <w:t>Gdzie:</w:t>
      </w:r>
    </w:p>
    <w:p w:rsidR="003E4B34" w:rsidRPr="005E075B" w:rsidRDefault="003E4B34" w:rsidP="003E4B34">
      <w:pPr>
        <w:spacing w:after="0" w:line="360" w:lineRule="auto"/>
        <w:ind w:left="360"/>
        <w:jc w:val="both"/>
        <w:rPr>
          <w:rFonts w:ascii="Cambria" w:hAnsi="Cambria"/>
        </w:rPr>
      </w:pPr>
      <w:proofErr w:type="spellStart"/>
      <w:r w:rsidRPr="005E075B">
        <w:rPr>
          <w:rFonts w:ascii="Cambria" w:hAnsi="Cambria"/>
        </w:rPr>
        <w:t>K</w:t>
      </w:r>
      <w:r w:rsidRPr="005E075B">
        <w:rPr>
          <w:rFonts w:ascii="Cambria" w:hAnsi="Cambria"/>
          <w:vertAlign w:val="subscript"/>
        </w:rPr>
        <w:t>c</w:t>
      </w:r>
      <w:proofErr w:type="spellEnd"/>
      <w:r w:rsidRPr="005E075B">
        <w:rPr>
          <w:rFonts w:ascii="Cambria" w:hAnsi="Cambria"/>
        </w:rPr>
        <w:t xml:space="preserve"> – Kryterium cena oferty brutto</w:t>
      </w:r>
    </w:p>
    <w:p w:rsidR="003E4B34" w:rsidRDefault="003E4B34" w:rsidP="003E4B34">
      <w:pPr>
        <w:spacing w:after="0" w:line="360" w:lineRule="auto"/>
        <w:ind w:left="360"/>
        <w:jc w:val="both"/>
        <w:rPr>
          <w:rFonts w:ascii="Cambria" w:hAnsi="Cambria"/>
        </w:rPr>
      </w:pPr>
      <w:r w:rsidRPr="005E075B">
        <w:rPr>
          <w:rFonts w:ascii="Cambria" w:hAnsi="Cambria"/>
        </w:rPr>
        <w:t>C – Cena najniższa</w:t>
      </w:r>
      <w:r>
        <w:rPr>
          <w:rFonts w:ascii="Cambria" w:hAnsi="Cambria"/>
        </w:rPr>
        <w:t xml:space="preserve"> oferty</w:t>
      </w:r>
      <w:r w:rsidRPr="005E075B">
        <w:rPr>
          <w:rFonts w:ascii="Cambria" w:hAnsi="Cambria"/>
        </w:rPr>
        <w:t xml:space="preserve"> brutto</w:t>
      </w:r>
      <w:r>
        <w:rPr>
          <w:rFonts w:ascii="Cambria" w:hAnsi="Cambria"/>
        </w:rPr>
        <w:t>,</w:t>
      </w:r>
    </w:p>
    <w:p w:rsidR="003E4B34" w:rsidRDefault="003E4B34" w:rsidP="003E4B34">
      <w:pPr>
        <w:spacing w:after="0" w:line="360" w:lineRule="auto"/>
        <w:ind w:left="360"/>
        <w:jc w:val="both"/>
        <w:rPr>
          <w:rFonts w:ascii="Cambria" w:hAnsi="Cambria"/>
        </w:rPr>
      </w:pPr>
      <w:proofErr w:type="spellStart"/>
      <w:r w:rsidRPr="005E075B">
        <w:rPr>
          <w:rFonts w:ascii="Cambria" w:hAnsi="Cambria"/>
        </w:rPr>
        <w:t>C</w:t>
      </w:r>
      <w:r w:rsidRPr="005E075B">
        <w:rPr>
          <w:rFonts w:ascii="Cambria" w:hAnsi="Cambria"/>
          <w:vertAlign w:val="subscript"/>
        </w:rPr>
        <w:t>b</w:t>
      </w:r>
      <w:proofErr w:type="spellEnd"/>
      <w:r w:rsidRPr="005E075B">
        <w:rPr>
          <w:rFonts w:ascii="Cambria" w:hAnsi="Cambria"/>
        </w:rPr>
        <w:t xml:space="preserve"> – Cena brutto badanej oferty</w:t>
      </w:r>
    </w:p>
    <w:p w:rsidR="003E4B34" w:rsidRDefault="003E4B34" w:rsidP="003E4B34">
      <w:pPr>
        <w:spacing w:after="0" w:line="360" w:lineRule="auto"/>
        <w:ind w:left="360"/>
        <w:jc w:val="both"/>
        <w:rPr>
          <w:rFonts w:ascii="Cambria" w:hAnsi="Cambria"/>
        </w:rPr>
      </w:pPr>
      <w:r>
        <w:rPr>
          <w:rFonts w:ascii="Cambria" w:hAnsi="Cambria"/>
        </w:rPr>
        <w:t>Oferta z najniższą ceną otrzyma maksymalną liczbę 60 punktów.</w:t>
      </w:r>
      <w:bookmarkStart w:id="12" w:name="_Toc137824142"/>
      <w:bookmarkStart w:id="13" w:name="_Toc154823358"/>
      <w:bookmarkStart w:id="14" w:name="_Toc161806959"/>
      <w:bookmarkStart w:id="15" w:name="_Toc191867088"/>
      <w:bookmarkStart w:id="16" w:name="_Toc192580982"/>
    </w:p>
    <w:p w:rsidR="003E4B34" w:rsidRDefault="003E4B34" w:rsidP="003E4B34">
      <w:pPr>
        <w:pStyle w:val="Akapitzlist"/>
        <w:numPr>
          <w:ilvl w:val="0"/>
          <w:numId w:val="34"/>
        </w:numPr>
        <w:spacing w:after="0" w:line="360" w:lineRule="auto"/>
        <w:ind w:left="426"/>
        <w:jc w:val="both"/>
        <w:rPr>
          <w:rFonts w:ascii="Cambria" w:hAnsi="Cambria"/>
        </w:rPr>
      </w:pPr>
      <w:r w:rsidRPr="00A219AC">
        <w:rPr>
          <w:rFonts w:ascii="Cambria" w:hAnsi="Cambria"/>
        </w:rPr>
        <w:t>Kryterium „termin płatności”</w:t>
      </w:r>
    </w:p>
    <w:p w:rsidR="003E4B34" w:rsidRDefault="003E4B34" w:rsidP="003E4B34">
      <w:pPr>
        <w:pStyle w:val="Nagwek1"/>
        <w:shd w:val="clear" w:color="auto" w:fill="FFFFFF"/>
        <w:spacing w:before="0" w:line="360" w:lineRule="auto"/>
        <w:jc w:val="both"/>
        <w:rPr>
          <w:rFonts w:eastAsia="Calibri"/>
          <w:b w:val="0"/>
          <w:bCs w:val="0"/>
          <w:color w:val="auto"/>
          <w:sz w:val="22"/>
          <w:szCs w:val="22"/>
        </w:rPr>
      </w:pPr>
      <w:r>
        <w:rPr>
          <w:rFonts w:eastAsia="Calibri"/>
          <w:b w:val="0"/>
          <w:bCs w:val="0"/>
          <w:color w:val="auto"/>
          <w:sz w:val="22"/>
          <w:szCs w:val="22"/>
        </w:rPr>
        <w:lastRenderedPageBreak/>
        <w:t xml:space="preserve">Liczba punktów przyznawanych w kryterium termin płatności </w:t>
      </w:r>
      <w:r w:rsidRPr="00A219AC">
        <w:rPr>
          <w:rFonts w:eastAsia="Calibri"/>
          <w:b w:val="0"/>
          <w:bCs w:val="0"/>
          <w:color w:val="auto"/>
          <w:sz w:val="22"/>
          <w:szCs w:val="22"/>
        </w:rPr>
        <w:t>od daty złożenia prawidłowo wystawionej faktury</w:t>
      </w:r>
      <w:r>
        <w:rPr>
          <w:rFonts w:eastAsia="Calibri"/>
          <w:b w:val="0"/>
          <w:bCs w:val="0"/>
          <w:color w:val="auto"/>
          <w:sz w:val="22"/>
          <w:szCs w:val="22"/>
        </w:rPr>
        <w:t>:</w:t>
      </w:r>
    </w:p>
    <w:p w:rsidR="003E4B34" w:rsidRPr="00252556" w:rsidRDefault="003E4B34" w:rsidP="003E4B34">
      <w:pPr>
        <w:pStyle w:val="Nagwek1"/>
        <w:shd w:val="clear" w:color="auto" w:fill="FFFFFF"/>
        <w:spacing w:before="0" w:line="360" w:lineRule="auto"/>
        <w:ind w:left="426"/>
        <w:jc w:val="both"/>
        <w:rPr>
          <w:rFonts w:eastAsia="Calibri"/>
          <w:b w:val="0"/>
          <w:bCs w:val="0"/>
          <w:color w:val="auto"/>
          <w:sz w:val="22"/>
          <w:szCs w:val="22"/>
        </w:rPr>
      </w:pPr>
      <w:r w:rsidRPr="00252556">
        <w:rPr>
          <w:rFonts w:eastAsia="Calibri"/>
          <w:b w:val="0"/>
          <w:bCs w:val="0"/>
          <w:color w:val="auto"/>
          <w:sz w:val="22"/>
          <w:szCs w:val="22"/>
        </w:rPr>
        <w:t>7 dni – 2 pkt</w:t>
      </w:r>
    </w:p>
    <w:p w:rsidR="003E4B34" w:rsidRPr="00252556" w:rsidRDefault="003E4B34" w:rsidP="003E4B34">
      <w:pPr>
        <w:spacing w:after="0" w:line="360" w:lineRule="auto"/>
        <w:ind w:left="426"/>
        <w:rPr>
          <w:rFonts w:ascii="Cambria" w:hAnsi="Cambria"/>
        </w:rPr>
      </w:pPr>
      <w:r w:rsidRPr="00252556">
        <w:rPr>
          <w:rFonts w:ascii="Cambria" w:hAnsi="Cambria"/>
        </w:rPr>
        <w:t>14 dni – 5 pkt</w:t>
      </w:r>
    </w:p>
    <w:p w:rsidR="003E4B34" w:rsidRPr="00252556" w:rsidRDefault="003E4B34" w:rsidP="003E4B34">
      <w:pPr>
        <w:spacing w:after="0" w:line="360" w:lineRule="auto"/>
        <w:ind w:left="426"/>
        <w:rPr>
          <w:rFonts w:ascii="Cambria" w:hAnsi="Cambria"/>
        </w:rPr>
      </w:pPr>
      <w:r w:rsidRPr="00252556">
        <w:rPr>
          <w:rFonts w:ascii="Cambria" w:hAnsi="Cambria"/>
        </w:rPr>
        <w:t>21 dni</w:t>
      </w:r>
      <w:r>
        <w:rPr>
          <w:rFonts w:ascii="Cambria" w:hAnsi="Cambria"/>
        </w:rPr>
        <w:t xml:space="preserve"> -</w:t>
      </w:r>
      <w:r w:rsidRPr="00252556">
        <w:rPr>
          <w:rFonts w:ascii="Cambria" w:hAnsi="Cambria"/>
        </w:rPr>
        <w:t xml:space="preserve"> 7 pkt</w:t>
      </w:r>
    </w:p>
    <w:p w:rsidR="003E4B34" w:rsidRPr="00252556" w:rsidRDefault="003E4B34" w:rsidP="003E4B34">
      <w:pPr>
        <w:spacing w:after="0" w:line="360" w:lineRule="auto"/>
        <w:ind w:left="426"/>
        <w:rPr>
          <w:rFonts w:ascii="Cambria" w:hAnsi="Cambria"/>
        </w:rPr>
      </w:pPr>
      <w:r w:rsidRPr="00252556">
        <w:rPr>
          <w:rFonts w:ascii="Cambria" w:hAnsi="Cambria"/>
        </w:rPr>
        <w:t>30 dni – 10 pkt</w:t>
      </w:r>
    </w:p>
    <w:p w:rsidR="003E4B34" w:rsidRDefault="003E4B34" w:rsidP="003E4B34">
      <w:pPr>
        <w:pStyle w:val="Akapitzlist"/>
        <w:numPr>
          <w:ilvl w:val="0"/>
          <w:numId w:val="34"/>
        </w:numPr>
        <w:spacing w:after="0" w:line="360" w:lineRule="auto"/>
        <w:ind w:left="426"/>
        <w:rPr>
          <w:rFonts w:ascii="Cambria" w:hAnsi="Cambria"/>
        </w:rPr>
      </w:pPr>
      <w:r w:rsidRPr="00A219AC">
        <w:rPr>
          <w:rFonts w:ascii="Cambria" w:hAnsi="Cambria"/>
        </w:rPr>
        <w:t>Kryterium „</w:t>
      </w:r>
      <w:r>
        <w:rPr>
          <w:rFonts w:ascii="Cambria" w:hAnsi="Cambria"/>
        </w:rPr>
        <w:t>Okres gwarancji</w:t>
      </w:r>
      <w:r w:rsidRPr="00A219AC">
        <w:rPr>
          <w:rFonts w:ascii="Cambria" w:hAnsi="Cambria"/>
        </w:rPr>
        <w:t>”</w:t>
      </w:r>
    </w:p>
    <w:p w:rsidR="003E4B34" w:rsidRDefault="003E4B34" w:rsidP="003E4B34">
      <w:pPr>
        <w:spacing w:after="0" w:line="360" w:lineRule="auto"/>
        <w:ind w:left="66"/>
        <w:rPr>
          <w:rFonts w:ascii="Cambria" w:hAnsi="Cambria"/>
        </w:rPr>
      </w:pPr>
      <w:r>
        <w:rPr>
          <w:rFonts w:ascii="Cambria" w:hAnsi="Cambria"/>
        </w:rPr>
        <w:t>Liczba punktów przyznawanych w kryterium okres gwarancji:</w:t>
      </w:r>
    </w:p>
    <w:p w:rsidR="003E4B34" w:rsidRDefault="003E4B34" w:rsidP="003E4B34">
      <w:pPr>
        <w:spacing w:after="0" w:line="360" w:lineRule="auto"/>
        <w:ind w:left="426"/>
        <w:rPr>
          <w:rFonts w:ascii="Cambria" w:hAnsi="Cambria"/>
        </w:rPr>
      </w:pPr>
      <w:r>
        <w:rPr>
          <w:rFonts w:ascii="Cambria" w:hAnsi="Cambria"/>
        </w:rPr>
        <w:t>36 miesięcy od dnia podpisania protokołu końcowego odbioru – 10 pkt</w:t>
      </w:r>
    </w:p>
    <w:p w:rsidR="003E4B34" w:rsidRDefault="003E4B34" w:rsidP="003E4B34">
      <w:pPr>
        <w:spacing w:after="0" w:line="360" w:lineRule="auto"/>
        <w:ind w:left="426"/>
        <w:rPr>
          <w:rFonts w:ascii="Cambria" w:hAnsi="Cambria"/>
        </w:rPr>
      </w:pPr>
      <w:r>
        <w:rPr>
          <w:rFonts w:ascii="Cambria" w:hAnsi="Cambria"/>
        </w:rPr>
        <w:t>48</w:t>
      </w:r>
      <w:r w:rsidRPr="00D708A3">
        <w:rPr>
          <w:rFonts w:ascii="Cambria" w:hAnsi="Cambria"/>
        </w:rPr>
        <w:t xml:space="preserve"> </w:t>
      </w:r>
      <w:r>
        <w:rPr>
          <w:rFonts w:ascii="Cambria" w:hAnsi="Cambria"/>
        </w:rPr>
        <w:t>miesięcy od dnia podpisania protokołu końcowego odbioru – 15 pkt</w:t>
      </w:r>
    </w:p>
    <w:p w:rsidR="003E4B34" w:rsidRDefault="003E4B34" w:rsidP="003E4B34">
      <w:pPr>
        <w:spacing w:after="0" w:line="360" w:lineRule="auto"/>
        <w:ind w:left="426"/>
        <w:rPr>
          <w:rFonts w:ascii="Cambria" w:hAnsi="Cambria"/>
        </w:rPr>
      </w:pPr>
      <w:r>
        <w:rPr>
          <w:rFonts w:ascii="Cambria" w:hAnsi="Cambria"/>
        </w:rPr>
        <w:t>60 miesięcy od dnia podpisania protokołu końcowego odbioru -  30 pkt</w:t>
      </w:r>
    </w:p>
    <w:p w:rsidR="003E4B34" w:rsidRPr="00D708A3" w:rsidRDefault="003E4B34" w:rsidP="003E4B34">
      <w:pPr>
        <w:pStyle w:val="Akapitzlist"/>
        <w:numPr>
          <w:ilvl w:val="0"/>
          <w:numId w:val="34"/>
        </w:numPr>
        <w:spacing w:after="0" w:line="360" w:lineRule="auto"/>
        <w:ind w:left="284" w:hanging="284"/>
        <w:jc w:val="both"/>
        <w:rPr>
          <w:rFonts w:ascii="Cambria" w:hAnsi="Cambria"/>
        </w:rPr>
      </w:pPr>
      <w:r w:rsidRPr="00D708A3">
        <w:rPr>
          <w:rFonts w:ascii="Cambria" w:hAnsi="Cambria"/>
        </w:rPr>
        <w:t xml:space="preserve">W przypadku braku podania ceny lub  terminu płatności lub okresu gwarancji w ofercie, Zamawiający odrzuci ofertę Wykonawcy na podstawie art. 89 ust. 1 pkt 2 ustawy. </w:t>
      </w:r>
      <w:r w:rsidRPr="00D708A3">
        <w:rPr>
          <w:rFonts w:ascii="Cambria" w:hAnsi="Cambria"/>
          <w:b/>
          <w:bCs/>
        </w:rPr>
        <w:t xml:space="preserve"> </w:t>
      </w:r>
    </w:p>
    <w:p w:rsidR="003E4B34" w:rsidRPr="00D708A3" w:rsidRDefault="003E4B34" w:rsidP="003E4B34">
      <w:pPr>
        <w:pStyle w:val="Akapitzlist"/>
        <w:numPr>
          <w:ilvl w:val="0"/>
          <w:numId w:val="34"/>
        </w:numPr>
        <w:spacing w:after="0" w:line="360" w:lineRule="auto"/>
        <w:ind w:left="284" w:hanging="284"/>
        <w:jc w:val="both"/>
        <w:rPr>
          <w:rFonts w:ascii="Cambria" w:hAnsi="Cambria"/>
        </w:rPr>
      </w:pPr>
      <w:r w:rsidRPr="00D708A3">
        <w:rPr>
          <w:rFonts w:ascii="Cambria" w:hAnsi="Cambria"/>
        </w:rPr>
        <w:t xml:space="preserve">W przypadku podania innego  terminu płatności w ofercie  niż wskazany w ust. </w:t>
      </w:r>
      <w:r>
        <w:rPr>
          <w:rFonts w:ascii="Cambria" w:hAnsi="Cambria"/>
        </w:rPr>
        <w:t xml:space="preserve">4 </w:t>
      </w:r>
      <w:r w:rsidRPr="00A219AC">
        <w:rPr>
          <w:rFonts w:ascii="Cambria" w:hAnsi="Cambria"/>
        </w:rPr>
        <w:t>Zamawiający odrzuci ofertę Wykonawcy na podstawie art. 89 ust. 1 pkt 2 ustaw</w:t>
      </w:r>
      <w:r w:rsidRPr="004D4A99">
        <w:rPr>
          <w:rFonts w:ascii="Cambria" w:hAnsi="Cambria"/>
          <w:bCs/>
        </w:rPr>
        <w:t>y</w:t>
      </w:r>
      <w:r>
        <w:rPr>
          <w:rFonts w:ascii="Cambria" w:hAnsi="Cambria"/>
          <w:bCs/>
        </w:rPr>
        <w:t>.</w:t>
      </w:r>
    </w:p>
    <w:p w:rsidR="003E4B34" w:rsidRPr="007E6D08" w:rsidRDefault="003E4B34" w:rsidP="003E4B34">
      <w:pPr>
        <w:pStyle w:val="Akapitzlist"/>
        <w:numPr>
          <w:ilvl w:val="0"/>
          <w:numId w:val="34"/>
        </w:numPr>
        <w:spacing w:after="0" w:line="360" w:lineRule="auto"/>
        <w:ind w:left="284" w:hanging="284"/>
        <w:jc w:val="both"/>
        <w:rPr>
          <w:rFonts w:ascii="Cambria" w:hAnsi="Cambria"/>
        </w:rPr>
      </w:pPr>
      <w:r>
        <w:rPr>
          <w:rFonts w:ascii="Cambria" w:hAnsi="Cambria"/>
        </w:rPr>
        <w:t>W przypadku podania innego okresu gwarancji</w:t>
      </w:r>
      <w:r w:rsidRPr="00D708A3">
        <w:rPr>
          <w:rFonts w:ascii="Cambria" w:hAnsi="Cambria"/>
        </w:rPr>
        <w:t xml:space="preserve"> w ofercie  niż wskazany w ust. </w:t>
      </w:r>
      <w:r>
        <w:rPr>
          <w:rFonts w:ascii="Cambria" w:hAnsi="Cambria"/>
        </w:rPr>
        <w:t xml:space="preserve">5 </w:t>
      </w:r>
      <w:r w:rsidRPr="00A219AC">
        <w:rPr>
          <w:rFonts w:ascii="Cambria" w:hAnsi="Cambria"/>
        </w:rPr>
        <w:t>Zamawiający odrzuci ofertę Wykonawcy na podstawie art. 89 ust. 1 pkt 2 ustaw</w:t>
      </w:r>
      <w:r w:rsidRPr="004D4A99">
        <w:rPr>
          <w:rFonts w:ascii="Cambria" w:hAnsi="Cambria"/>
          <w:bCs/>
        </w:rPr>
        <w:t>y</w:t>
      </w:r>
      <w:r>
        <w:rPr>
          <w:rFonts w:ascii="Cambria" w:hAnsi="Cambria"/>
          <w:bCs/>
        </w:rPr>
        <w:t>.</w:t>
      </w:r>
    </w:p>
    <w:p w:rsidR="003E4B34" w:rsidRDefault="003E4B34" w:rsidP="003E4B34">
      <w:pPr>
        <w:pStyle w:val="Nagwek1"/>
        <w:keepLines w:val="0"/>
        <w:numPr>
          <w:ilvl w:val="0"/>
          <w:numId w:val="2"/>
        </w:numPr>
        <w:shd w:val="clear" w:color="auto" w:fill="FFFFFF"/>
        <w:tabs>
          <w:tab w:val="clear" w:pos="360"/>
          <w:tab w:val="num" w:pos="1700"/>
        </w:tabs>
        <w:spacing w:before="0" w:line="360" w:lineRule="auto"/>
        <w:ind w:left="1700" w:hanging="1700"/>
        <w:jc w:val="both"/>
        <w:rPr>
          <w:color w:val="auto"/>
          <w:sz w:val="22"/>
          <w:szCs w:val="22"/>
        </w:rPr>
      </w:pPr>
      <w:r w:rsidRPr="00F85711">
        <w:rPr>
          <w:color w:val="auto"/>
          <w:sz w:val="22"/>
          <w:szCs w:val="22"/>
        </w:rPr>
        <w:t>Informacje o formalnościach, jakie zostaną dopełnione po wyborze oferty w celu zawarcia umowy w sprawie zamówienia publicznego</w:t>
      </w:r>
      <w:bookmarkEnd w:id="12"/>
      <w:bookmarkEnd w:id="13"/>
      <w:bookmarkEnd w:id="14"/>
      <w:bookmarkEnd w:id="15"/>
      <w:bookmarkEnd w:id="16"/>
    </w:p>
    <w:p w:rsidR="003E4B34" w:rsidRPr="00F1721A" w:rsidRDefault="003E4B34" w:rsidP="003E4B34">
      <w:pPr>
        <w:pStyle w:val="Tekstpodstawowy"/>
        <w:numPr>
          <w:ilvl w:val="0"/>
          <w:numId w:val="24"/>
        </w:numPr>
        <w:tabs>
          <w:tab w:val="clear" w:pos="720"/>
        </w:tabs>
        <w:spacing w:line="360" w:lineRule="auto"/>
        <w:ind w:left="426" w:hanging="426"/>
        <w:jc w:val="both"/>
        <w:rPr>
          <w:rFonts w:ascii="Cambria" w:hAnsi="Cambria"/>
          <w:b w:val="0"/>
          <w:color w:val="000000"/>
          <w:sz w:val="22"/>
          <w:szCs w:val="22"/>
        </w:rPr>
      </w:pPr>
      <w:r w:rsidRPr="00F1721A">
        <w:rPr>
          <w:rFonts w:ascii="Cambria" w:hAnsi="Cambria"/>
          <w:b w:val="0"/>
          <w:color w:val="000000"/>
          <w:sz w:val="22"/>
          <w:szCs w:val="22"/>
        </w:rPr>
        <w:t xml:space="preserve">Zamawiający zawrze umowę w sprawie zamówienia publicznego w terminie i sposób określony w art. 94 ustawy </w:t>
      </w:r>
      <w:proofErr w:type="spellStart"/>
      <w:r w:rsidRPr="00F1721A">
        <w:rPr>
          <w:rFonts w:ascii="Cambria" w:hAnsi="Cambria"/>
          <w:b w:val="0"/>
          <w:color w:val="000000"/>
          <w:sz w:val="22"/>
          <w:szCs w:val="22"/>
        </w:rPr>
        <w:t>Pzp</w:t>
      </w:r>
      <w:proofErr w:type="spellEnd"/>
      <w:r w:rsidRPr="00F1721A">
        <w:rPr>
          <w:rFonts w:ascii="Cambria" w:hAnsi="Cambria"/>
          <w:b w:val="0"/>
          <w:color w:val="000000"/>
          <w:sz w:val="22"/>
          <w:szCs w:val="22"/>
        </w:rPr>
        <w:t>.</w:t>
      </w:r>
    </w:p>
    <w:p w:rsidR="003E4B34" w:rsidRPr="00F1721A" w:rsidRDefault="003E4B34" w:rsidP="003E4B34">
      <w:pPr>
        <w:pStyle w:val="Tekstpodstawowy"/>
        <w:numPr>
          <w:ilvl w:val="0"/>
          <w:numId w:val="24"/>
        </w:numPr>
        <w:tabs>
          <w:tab w:val="clear" w:pos="720"/>
        </w:tabs>
        <w:spacing w:line="360" w:lineRule="auto"/>
        <w:ind w:left="426" w:hanging="426"/>
        <w:jc w:val="both"/>
        <w:rPr>
          <w:rFonts w:ascii="Cambria" w:hAnsi="Cambria"/>
          <w:b w:val="0"/>
          <w:sz w:val="22"/>
          <w:szCs w:val="22"/>
        </w:rPr>
      </w:pPr>
      <w:r w:rsidRPr="00F1721A">
        <w:rPr>
          <w:rFonts w:ascii="Cambria" w:hAnsi="Cambria"/>
          <w:b w:val="0"/>
          <w:sz w:val="22"/>
          <w:szCs w:val="22"/>
        </w:rPr>
        <w:t xml:space="preserve">Umowa w sprawie zamówienia publicznego może zostać zawarta po upływie terminu związania ofertą, jeżeli Zamawiający przekaże wykonawcom informację o wyborze oferty przed upływem terminu związania ofertą, a Wykonawca wyrazi zgodę na zawarcie umowy na warunkach określonych w złożonej ofercie. </w:t>
      </w:r>
    </w:p>
    <w:p w:rsidR="003E4B34" w:rsidRPr="00F1721A" w:rsidRDefault="003E4B34" w:rsidP="003E4B34">
      <w:pPr>
        <w:pStyle w:val="Tekstpodstawowy"/>
        <w:numPr>
          <w:ilvl w:val="0"/>
          <w:numId w:val="24"/>
        </w:numPr>
        <w:tabs>
          <w:tab w:val="clear" w:pos="720"/>
        </w:tabs>
        <w:spacing w:line="360" w:lineRule="auto"/>
        <w:ind w:left="426" w:hanging="426"/>
        <w:jc w:val="both"/>
        <w:rPr>
          <w:rFonts w:ascii="Cambria" w:hAnsi="Cambria"/>
          <w:b w:val="0"/>
          <w:sz w:val="22"/>
          <w:szCs w:val="22"/>
        </w:rPr>
      </w:pPr>
      <w:r w:rsidRPr="00F1721A">
        <w:rPr>
          <w:rFonts w:ascii="Cambria" w:hAnsi="Cambria"/>
          <w:b w:val="0"/>
          <w:sz w:val="22"/>
          <w:szCs w:val="22"/>
        </w:rPr>
        <w:t>Przed podpisaniem umowy Wykonawca będzie zobowiązany do wniesienia zabezpieczenia należytego wykonania umowy.</w:t>
      </w:r>
    </w:p>
    <w:p w:rsidR="003E4B34" w:rsidRPr="00823DB1" w:rsidRDefault="003E4B34" w:rsidP="003E4B34">
      <w:pPr>
        <w:pStyle w:val="Zal-text"/>
        <w:numPr>
          <w:ilvl w:val="0"/>
          <w:numId w:val="2"/>
        </w:numPr>
        <w:tabs>
          <w:tab w:val="clear" w:pos="8674"/>
        </w:tabs>
        <w:spacing w:before="0" w:after="0" w:line="360" w:lineRule="auto"/>
        <w:rPr>
          <w:rFonts w:ascii="Cambria" w:hAnsi="Cambria" w:cs="Times New Roman"/>
          <w:b/>
          <w:color w:val="auto"/>
        </w:rPr>
      </w:pPr>
      <w:r w:rsidRPr="00F85711">
        <w:rPr>
          <w:rFonts w:ascii="Cambria" w:hAnsi="Cambria"/>
          <w:b/>
          <w:color w:val="auto"/>
        </w:rPr>
        <w:t>Wymagania dotyczące zabezpieczenia należytego wykonania umowy</w:t>
      </w:r>
    </w:p>
    <w:p w:rsidR="003E4B34" w:rsidRPr="00201053" w:rsidRDefault="003E4B34" w:rsidP="003E4B34">
      <w:pPr>
        <w:numPr>
          <w:ilvl w:val="0"/>
          <w:numId w:val="25"/>
        </w:numPr>
        <w:tabs>
          <w:tab w:val="clear" w:pos="4613"/>
          <w:tab w:val="num" w:pos="0"/>
          <w:tab w:val="num" w:pos="426"/>
        </w:tabs>
        <w:spacing w:after="0" w:line="360" w:lineRule="auto"/>
        <w:ind w:left="426" w:hanging="426"/>
        <w:jc w:val="both"/>
        <w:rPr>
          <w:rFonts w:ascii="Cambria" w:hAnsi="Cambria"/>
        </w:rPr>
      </w:pPr>
      <w:r w:rsidRPr="00201053">
        <w:rPr>
          <w:rFonts w:ascii="Cambria" w:hAnsi="Cambria"/>
        </w:rPr>
        <w:t>Zamawiający wymaga wniesienia przez Wykonawcę, zabezpieczenia należytego wykonania umowy.</w:t>
      </w:r>
    </w:p>
    <w:p w:rsidR="003E4B34" w:rsidRPr="00AA3726" w:rsidRDefault="003E4B34" w:rsidP="003E4B34">
      <w:pPr>
        <w:numPr>
          <w:ilvl w:val="0"/>
          <w:numId w:val="25"/>
        </w:numPr>
        <w:tabs>
          <w:tab w:val="num" w:pos="426"/>
        </w:tabs>
        <w:spacing w:after="0" w:line="360" w:lineRule="auto"/>
        <w:ind w:left="426" w:hanging="426"/>
        <w:jc w:val="both"/>
        <w:rPr>
          <w:rFonts w:ascii="Cambria" w:hAnsi="Cambria"/>
          <w:color w:val="FF0000"/>
        </w:rPr>
      </w:pPr>
      <w:r w:rsidRPr="00201053">
        <w:rPr>
          <w:rFonts w:ascii="Cambria" w:hAnsi="Cambria"/>
        </w:rPr>
        <w:t xml:space="preserve">Wykonawca, którego oferta zostanie </w:t>
      </w:r>
      <w:r w:rsidRPr="002A708B">
        <w:rPr>
          <w:rFonts w:ascii="Cambria" w:hAnsi="Cambria"/>
          <w:color w:val="000000"/>
        </w:rPr>
        <w:t>wybrana zobowiązany będzie wnieść zabezpieczenie należytego wykonania umowy w wysokości 10% ceny brutto podanej w ofercie.</w:t>
      </w:r>
    </w:p>
    <w:p w:rsidR="003E4B34" w:rsidRPr="00201053" w:rsidRDefault="003E4B34" w:rsidP="003E4B34">
      <w:pPr>
        <w:numPr>
          <w:ilvl w:val="0"/>
          <w:numId w:val="25"/>
        </w:numPr>
        <w:tabs>
          <w:tab w:val="num" w:pos="426"/>
        </w:tabs>
        <w:spacing w:after="0" w:line="360" w:lineRule="auto"/>
        <w:ind w:left="426" w:hanging="426"/>
        <w:jc w:val="both"/>
        <w:rPr>
          <w:rFonts w:ascii="Cambria" w:hAnsi="Cambria"/>
        </w:rPr>
      </w:pPr>
      <w:r w:rsidRPr="00201053">
        <w:rPr>
          <w:rFonts w:ascii="Cambria" w:hAnsi="Cambria"/>
        </w:rPr>
        <w:t xml:space="preserve">Zabezpieczenie należytego wykonania umowy można wnieść w formach wymienionych w art. 148 ust. 1 ustawy </w:t>
      </w:r>
      <w:proofErr w:type="spellStart"/>
      <w:r w:rsidRPr="00201053">
        <w:rPr>
          <w:rFonts w:ascii="Cambria" w:hAnsi="Cambria"/>
        </w:rPr>
        <w:t>Pzp</w:t>
      </w:r>
      <w:proofErr w:type="spellEnd"/>
      <w:r w:rsidRPr="00201053">
        <w:rPr>
          <w:rFonts w:ascii="Cambria" w:hAnsi="Cambria"/>
        </w:rPr>
        <w:t>.</w:t>
      </w:r>
    </w:p>
    <w:p w:rsidR="003E4B34" w:rsidRPr="00201053" w:rsidRDefault="003E4B34" w:rsidP="003E4B34">
      <w:pPr>
        <w:numPr>
          <w:ilvl w:val="0"/>
          <w:numId w:val="25"/>
        </w:numPr>
        <w:tabs>
          <w:tab w:val="num" w:pos="426"/>
        </w:tabs>
        <w:spacing w:after="0" w:line="360" w:lineRule="auto"/>
        <w:ind w:left="426" w:hanging="426"/>
        <w:jc w:val="both"/>
        <w:rPr>
          <w:rFonts w:ascii="Cambria" w:hAnsi="Cambria"/>
        </w:rPr>
      </w:pPr>
      <w:r w:rsidRPr="00201053">
        <w:rPr>
          <w:rFonts w:ascii="Cambria" w:hAnsi="Cambria"/>
        </w:rPr>
        <w:t xml:space="preserve">Zamawiający nie wyraża zgody na wniesienie zabezpieczenia należytego wykonania umowy w formach wymienionych w art. 148 ust. 2 ustawy </w:t>
      </w:r>
      <w:proofErr w:type="spellStart"/>
      <w:r w:rsidRPr="00201053">
        <w:rPr>
          <w:rFonts w:ascii="Cambria" w:hAnsi="Cambria"/>
        </w:rPr>
        <w:t>Pzp</w:t>
      </w:r>
      <w:proofErr w:type="spellEnd"/>
      <w:r w:rsidRPr="00201053">
        <w:rPr>
          <w:rFonts w:ascii="Cambria" w:hAnsi="Cambria"/>
        </w:rPr>
        <w:t>.</w:t>
      </w:r>
    </w:p>
    <w:p w:rsidR="003E4B34" w:rsidRPr="00201053" w:rsidRDefault="003E4B34" w:rsidP="003E4B34">
      <w:pPr>
        <w:numPr>
          <w:ilvl w:val="0"/>
          <w:numId w:val="25"/>
        </w:numPr>
        <w:tabs>
          <w:tab w:val="num" w:pos="426"/>
        </w:tabs>
        <w:spacing w:after="0" w:line="360" w:lineRule="auto"/>
        <w:ind w:left="426" w:hanging="426"/>
        <w:jc w:val="both"/>
        <w:rPr>
          <w:rFonts w:ascii="Cambria" w:hAnsi="Cambria"/>
        </w:rPr>
      </w:pPr>
      <w:r w:rsidRPr="00201053">
        <w:rPr>
          <w:rFonts w:ascii="Cambria" w:hAnsi="Cambria"/>
        </w:rPr>
        <w:lastRenderedPageBreak/>
        <w:t xml:space="preserve">Oryginał dokumentu potwierdzającego wniesienie zabezpieczenia należytego wykonania umowy musi być dostarczony do Zamawiającego najpóźniej w dniu podpisania umowy. </w:t>
      </w:r>
    </w:p>
    <w:p w:rsidR="003E4B34" w:rsidRPr="00201053" w:rsidRDefault="003E4B34" w:rsidP="003E4B34">
      <w:pPr>
        <w:numPr>
          <w:ilvl w:val="0"/>
          <w:numId w:val="25"/>
        </w:numPr>
        <w:tabs>
          <w:tab w:val="num" w:pos="426"/>
        </w:tabs>
        <w:spacing w:after="0" w:line="360" w:lineRule="auto"/>
        <w:ind w:left="426" w:hanging="426"/>
        <w:jc w:val="both"/>
        <w:rPr>
          <w:rFonts w:ascii="Cambria" w:hAnsi="Cambria"/>
        </w:rPr>
      </w:pPr>
      <w:r w:rsidRPr="00201053">
        <w:rPr>
          <w:rFonts w:ascii="Cambria" w:hAnsi="Cambria"/>
        </w:rPr>
        <w:t xml:space="preserve">Zabezpieczenie wnoszone w pieniądzu Wykonawca zobowiązany będzie wnieść przelewem na rachunek bankowy Zamawiającego: </w:t>
      </w:r>
    </w:p>
    <w:p w:rsidR="003E4B34" w:rsidRPr="00201053" w:rsidRDefault="003E4B34" w:rsidP="003E4B34">
      <w:pPr>
        <w:tabs>
          <w:tab w:val="num" w:pos="426"/>
        </w:tabs>
        <w:spacing w:line="360" w:lineRule="auto"/>
        <w:ind w:left="426"/>
        <w:jc w:val="both"/>
        <w:rPr>
          <w:rFonts w:ascii="Cambria" w:hAnsi="Cambria"/>
          <w:b/>
        </w:rPr>
      </w:pPr>
      <w:r w:rsidRPr="00201053">
        <w:rPr>
          <w:rFonts w:ascii="Cambria" w:hAnsi="Cambria"/>
          <w:b/>
        </w:rPr>
        <w:t xml:space="preserve">Bank Spółdzielczy w Mińsku Mazowieckim Nr 52 9226 0005 0000 8035 2000 0040 </w:t>
      </w:r>
      <w:r w:rsidRPr="00201053">
        <w:rPr>
          <w:rFonts w:ascii="Cambria" w:hAnsi="Cambria"/>
        </w:rPr>
        <w:t xml:space="preserve">z podaniem tytułu: </w:t>
      </w:r>
    </w:p>
    <w:p w:rsidR="003E4B34" w:rsidRPr="00201053" w:rsidRDefault="003E4B34" w:rsidP="003E4B34">
      <w:pPr>
        <w:tabs>
          <w:tab w:val="num" w:pos="426"/>
        </w:tabs>
        <w:spacing w:line="360" w:lineRule="auto"/>
        <w:ind w:left="426"/>
        <w:jc w:val="both"/>
        <w:rPr>
          <w:rFonts w:ascii="Cambria" w:hAnsi="Cambria"/>
        </w:rPr>
      </w:pPr>
      <w:r w:rsidRPr="00201053">
        <w:rPr>
          <w:rFonts w:ascii="Cambria" w:hAnsi="Cambria"/>
        </w:rPr>
        <w:t>„Zabezpieczenie należytego wykonania umowy, nr sprawy</w:t>
      </w:r>
      <w:r w:rsidR="006D6793">
        <w:rPr>
          <w:rFonts w:ascii="Cambria" w:hAnsi="Cambria"/>
          <w:color w:val="000000"/>
        </w:rPr>
        <w:t xml:space="preserve"> RI.271.1.4.2017</w:t>
      </w:r>
      <w:r w:rsidRPr="00A66A12">
        <w:rPr>
          <w:rFonts w:ascii="Cambria" w:hAnsi="Cambria"/>
          <w:color w:val="000000"/>
        </w:rPr>
        <w:t>”.</w:t>
      </w:r>
    </w:p>
    <w:p w:rsidR="003E4B34" w:rsidRDefault="003E4B34" w:rsidP="003E4B34">
      <w:pPr>
        <w:numPr>
          <w:ilvl w:val="0"/>
          <w:numId w:val="25"/>
        </w:numPr>
        <w:tabs>
          <w:tab w:val="num" w:pos="426"/>
        </w:tabs>
        <w:spacing w:after="0" w:line="360" w:lineRule="auto"/>
        <w:ind w:left="426" w:hanging="426"/>
        <w:jc w:val="both"/>
        <w:rPr>
          <w:rFonts w:ascii="Cambria" w:hAnsi="Cambria"/>
        </w:rPr>
      </w:pPr>
      <w:r w:rsidRPr="00201053">
        <w:rPr>
          <w:rFonts w:ascii="Cambria" w:hAnsi="Cambria"/>
        </w:rPr>
        <w:t>W przypadku wniesienia wadium w pieniądzu, za zgodą Wykonawcy, kwota wadium może zostać zaliczona na poczet zabezpieczenia.</w:t>
      </w:r>
      <w:r w:rsidRPr="008C3174">
        <w:rPr>
          <w:rFonts w:ascii="Cambria" w:hAnsi="Cambria"/>
        </w:rPr>
        <w:t xml:space="preserve">  </w:t>
      </w:r>
    </w:p>
    <w:p w:rsidR="003E4B34" w:rsidRDefault="003E4B34" w:rsidP="003E4B34">
      <w:pPr>
        <w:numPr>
          <w:ilvl w:val="0"/>
          <w:numId w:val="25"/>
        </w:numPr>
        <w:tabs>
          <w:tab w:val="num" w:pos="426"/>
        </w:tabs>
        <w:spacing w:after="0" w:line="360" w:lineRule="auto"/>
        <w:ind w:left="426" w:hanging="426"/>
        <w:jc w:val="both"/>
        <w:rPr>
          <w:rFonts w:ascii="Cambria" w:hAnsi="Cambria"/>
        </w:rPr>
      </w:pPr>
      <w:r w:rsidRPr="002A708B">
        <w:rPr>
          <w:rFonts w:ascii="Cambria" w:hAnsi="Cambria"/>
        </w:rPr>
        <w:t>Zamawiający zwróci kwotę st</w:t>
      </w:r>
      <w:r w:rsidR="00E24BE2">
        <w:rPr>
          <w:rFonts w:ascii="Cambria" w:hAnsi="Cambria"/>
        </w:rPr>
        <w:t>anowiącą</w:t>
      </w:r>
      <w:r w:rsidRPr="002A708B">
        <w:rPr>
          <w:rFonts w:ascii="Cambria" w:hAnsi="Cambria"/>
        </w:rPr>
        <w:t xml:space="preserve"> 70% zabezpieczenia w terminie 30 dni od dnia wykonania zamówienia i uznania przez Zamawiającego za należycie wykonane.</w:t>
      </w:r>
    </w:p>
    <w:p w:rsidR="003E4B34" w:rsidRDefault="003E4B34" w:rsidP="003E4B34">
      <w:pPr>
        <w:numPr>
          <w:ilvl w:val="0"/>
          <w:numId w:val="25"/>
        </w:numPr>
        <w:tabs>
          <w:tab w:val="num" w:pos="426"/>
        </w:tabs>
        <w:spacing w:after="0" w:line="360" w:lineRule="auto"/>
        <w:ind w:left="426" w:hanging="426"/>
        <w:jc w:val="both"/>
        <w:rPr>
          <w:rFonts w:ascii="Cambria" w:hAnsi="Cambria"/>
        </w:rPr>
      </w:pPr>
      <w:r w:rsidRPr="002A708B">
        <w:rPr>
          <w:rFonts w:ascii="Cambria" w:hAnsi="Cambria"/>
        </w:rPr>
        <w:t xml:space="preserve">Kwotę stanowiącą 30% wysokości zabezpieczenia Zamawiający pozostawi na zabezpieczenie roszczeń z tytułu rękojmi za wady.  </w:t>
      </w:r>
    </w:p>
    <w:p w:rsidR="003E4B34" w:rsidRDefault="003E4B34" w:rsidP="003E4B34">
      <w:pPr>
        <w:numPr>
          <w:ilvl w:val="0"/>
          <w:numId w:val="25"/>
        </w:numPr>
        <w:tabs>
          <w:tab w:val="num" w:pos="426"/>
        </w:tabs>
        <w:spacing w:after="0" w:line="360" w:lineRule="auto"/>
        <w:ind w:left="426" w:hanging="426"/>
        <w:jc w:val="both"/>
        <w:rPr>
          <w:rFonts w:ascii="Cambria" w:hAnsi="Cambria"/>
        </w:rPr>
      </w:pPr>
      <w:r w:rsidRPr="002A708B">
        <w:rPr>
          <w:rFonts w:ascii="Cambria" w:hAnsi="Cambria"/>
        </w:rPr>
        <w:t xml:space="preserve">Kwota, o której mowa w ust. 9 zostanie zwrócona nie później niż w 15 dniu po upływie okresu rękojmi za wady. </w:t>
      </w:r>
    </w:p>
    <w:p w:rsidR="003E4B34" w:rsidRPr="002A708B" w:rsidRDefault="003E4B34" w:rsidP="003E4B34">
      <w:pPr>
        <w:numPr>
          <w:ilvl w:val="0"/>
          <w:numId w:val="25"/>
        </w:numPr>
        <w:tabs>
          <w:tab w:val="num" w:pos="426"/>
        </w:tabs>
        <w:spacing w:after="0" w:line="360" w:lineRule="auto"/>
        <w:ind w:left="426" w:hanging="426"/>
        <w:jc w:val="both"/>
        <w:rPr>
          <w:rFonts w:ascii="Cambria" w:hAnsi="Cambria"/>
        </w:rPr>
      </w:pPr>
      <w:r w:rsidRPr="002A708B">
        <w:rPr>
          <w:rFonts w:ascii="Cambria" w:hAnsi="Cambria"/>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3E4B34" w:rsidRDefault="003E4B34" w:rsidP="003E4B34">
      <w:pPr>
        <w:pStyle w:val="Zal-text"/>
        <w:numPr>
          <w:ilvl w:val="0"/>
          <w:numId w:val="2"/>
        </w:numPr>
        <w:tabs>
          <w:tab w:val="clear" w:pos="8674"/>
        </w:tabs>
        <w:spacing w:before="0" w:after="0" w:line="360" w:lineRule="auto"/>
        <w:rPr>
          <w:rFonts w:ascii="Cambria" w:hAnsi="Cambria" w:cs="Times New Roman"/>
          <w:b/>
          <w:color w:val="auto"/>
        </w:rPr>
      </w:pPr>
      <w:r>
        <w:rPr>
          <w:rFonts w:ascii="Cambria" w:hAnsi="Cambria" w:cs="Times New Roman"/>
          <w:b/>
          <w:color w:val="auto"/>
        </w:rPr>
        <w:t xml:space="preserve">Podwykonawcy </w:t>
      </w:r>
    </w:p>
    <w:p w:rsidR="003E4B34" w:rsidRDefault="003E4B34" w:rsidP="00716A7A">
      <w:pPr>
        <w:pStyle w:val="Zal-text"/>
        <w:numPr>
          <w:ilvl w:val="0"/>
          <w:numId w:val="36"/>
        </w:numPr>
        <w:tabs>
          <w:tab w:val="clear" w:pos="8674"/>
        </w:tabs>
        <w:spacing w:before="0" w:after="0" w:line="360" w:lineRule="auto"/>
        <w:ind w:hanging="720"/>
        <w:rPr>
          <w:rFonts w:ascii="Cambria" w:hAnsi="Cambria" w:cs="Times New Roman"/>
          <w:color w:val="auto"/>
        </w:rPr>
      </w:pPr>
      <w:r w:rsidRPr="008C03E4">
        <w:rPr>
          <w:rFonts w:ascii="Cambria" w:hAnsi="Cambria" w:cs="Times New Roman"/>
          <w:color w:val="auto"/>
        </w:rPr>
        <w:t>Zamawiający dopuszcza możliwość powierzenia wykonania części zamówienia podwykonawcy.</w:t>
      </w:r>
    </w:p>
    <w:p w:rsidR="003E4B34" w:rsidRPr="008C03E4" w:rsidRDefault="003E4B34" w:rsidP="00716A7A">
      <w:pPr>
        <w:pStyle w:val="Zal-text"/>
        <w:numPr>
          <w:ilvl w:val="0"/>
          <w:numId w:val="36"/>
        </w:numPr>
        <w:tabs>
          <w:tab w:val="clear" w:pos="8674"/>
        </w:tabs>
        <w:spacing w:before="0" w:after="0" w:line="360" w:lineRule="auto"/>
        <w:ind w:hanging="720"/>
        <w:rPr>
          <w:rFonts w:ascii="Cambria" w:hAnsi="Cambria" w:cs="Times New Roman"/>
          <w:color w:val="auto"/>
        </w:rPr>
      </w:pPr>
      <w:r>
        <w:rPr>
          <w:rFonts w:ascii="Cambria" w:hAnsi="Cambria" w:cs="Times New Roman"/>
          <w:color w:val="auto"/>
        </w:rPr>
        <w:t>Zamawiający żąda wskazania przez wykonawcę części zamówienia, której wykonanie zamierza powierzyć podwykonawcy w formularzu oferty</w:t>
      </w:r>
    </w:p>
    <w:p w:rsidR="003E4B34" w:rsidRDefault="003E4B34" w:rsidP="00716A7A">
      <w:pPr>
        <w:pStyle w:val="Zal-text"/>
        <w:numPr>
          <w:ilvl w:val="0"/>
          <w:numId w:val="36"/>
        </w:numPr>
        <w:tabs>
          <w:tab w:val="clear" w:pos="8674"/>
        </w:tabs>
        <w:spacing w:before="0" w:after="0" w:line="360" w:lineRule="auto"/>
        <w:ind w:hanging="720"/>
        <w:rPr>
          <w:rFonts w:ascii="Cambria" w:hAnsi="Cambria" w:cs="Times New Roman"/>
          <w:color w:val="auto"/>
        </w:rPr>
      </w:pPr>
      <w:r w:rsidRPr="008C03E4">
        <w:rPr>
          <w:rFonts w:ascii="Cambria" w:hAnsi="Cambria" w:cs="Times New Roman"/>
          <w:color w:val="auto"/>
        </w:rPr>
        <w:t>Zamawiający żąda wskazania przez wykonawcę nazw (firm)</w:t>
      </w:r>
      <w:r>
        <w:rPr>
          <w:rFonts w:ascii="Cambria" w:hAnsi="Cambria" w:cs="Times New Roman"/>
          <w:color w:val="auto"/>
        </w:rPr>
        <w:t xml:space="preserve"> podwykonawców, na których zasoby wykonawca powołuje się na zasadach określonych w art. 22a ust. 1 ust. ust. </w:t>
      </w:r>
      <w:proofErr w:type="spellStart"/>
      <w:r>
        <w:rPr>
          <w:rFonts w:ascii="Cambria" w:hAnsi="Cambria" w:cs="Times New Roman"/>
          <w:color w:val="auto"/>
        </w:rPr>
        <w:t>Pzp</w:t>
      </w:r>
      <w:proofErr w:type="spellEnd"/>
      <w:r>
        <w:rPr>
          <w:rFonts w:ascii="Cambria" w:hAnsi="Cambria" w:cs="Times New Roman"/>
          <w:color w:val="auto"/>
        </w:rPr>
        <w:t xml:space="preserve"> w celu wykazania spełniania warunków udziału w postępowaniu. Jeżeli zmiana albo rezygnacja z podwykonawcy dotyczy podmiotu, na którego zasoby wykonawca powoływał się, wykonawca jest obowiązany wykazać zamawiającemu, ze proponowany inny podwykonawca lub wykonawca samodzielnie spełnia je w stopniu niemniejszym niż wymagany w trakcie postępowania o udzielenie zamówienia.</w:t>
      </w:r>
    </w:p>
    <w:p w:rsidR="003E4B34" w:rsidRDefault="003E4B34" w:rsidP="00716A7A">
      <w:pPr>
        <w:pStyle w:val="Zal-text"/>
        <w:numPr>
          <w:ilvl w:val="0"/>
          <w:numId w:val="36"/>
        </w:numPr>
        <w:tabs>
          <w:tab w:val="clear" w:pos="8674"/>
        </w:tabs>
        <w:spacing w:before="0" w:after="0" w:line="360" w:lineRule="auto"/>
        <w:rPr>
          <w:rFonts w:ascii="Cambria" w:hAnsi="Cambria" w:cs="Times New Roman"/>
          <w:color w:val="auto"/>
        </w:rPr>
      </w:pPr>
      <w:r>
        <w:rPr>
          <w:rFonts w:ascii="Cambria" w:hAnsi="Cambria" w:cs="Times New Roman"/>
          <w:color w:val="auto"/>
        </w:rPr>
        <w:lastRenderedPageBreak/>
        <w:t xml:space="preserve">Jeżeli zmiana albo rezygnacja z podwykonawcy dotyczy podmiotu, na którego zasoby wykonawca powoływał się, na zasadach określonych w art. 22a ust. 1 ustawy </w:t>
      </w:r>
      <w:proofErr w:type="spellStart"/>
      <w:r>
        <w:rPr>
          <w:rFonts w:ascii="Cambria" w:hAnsi="Cambria" w:cs="Times New Roman"/>
          <w:color w:val="auto"/>
        </w:rPr>
        <w:t>Pzp</w:t>
      </w:r>
      <w:proofErr w:type="spellEnd"/>
      <w:r>
        <w:rPr>
          <w:rFonts w:ascii="Cambria" w:hAnsi="Cambria" w:cs="Times New Roman"/>
          <w:color w:val="auto"/>
        </w:rPr>
        <w:t>,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3E4B34" w:rsidRPr="00EB0AED" w:rsidRDefault="003E4B34" w:rsidP="00716A7A">
      <w:pPr>
        <w:pStyle w:val="Zal-text"/>
        <w:numPr>
          <w:ilvl w:val="0"/>
          <w:numId w:val="36"/>
        </w:numPr>
        <w:tabs>
          <w:tab w:val="clear" w:pos="8674"/>
        </w:tabs>
        <w:spacing w:before="0" w:after="0" w:line="360" w:lineRule="auto"/>
        <w:rPr>
          <w:rFonts w:ascii="Cambria" w:hAnsi="Cambria" w:cs="Times New Roman"/>
          <w:color w:val="auto"/>
        </w:rPr>
      </w:pPr>
      <w:r w:rsidRPr="00240D79">
        <w:rPr>
          <w:rFonts w:ascii="Cambria" w:hAnsi="Cambria"/>
        </w:rPr>
        <w:t>Zawieranie umów o podwykonawstwo i rozliczanie z podwykonawcami i dalszymi podwykonawcami będzie odbywało się zgodnie z następującymi przepisami Prawa zamówień pub</w:t>
      </w:r>
      <w:r>
        <w:rPr>
          <w:rFonts w:ascii="Cambria" w:hAnsi="Cambria"/>
        </w:rPr>
        <w:t xml:space="preserve">licznych: art. 143b, art. 143 c, 143 d </w:t>
      </w:r>
      <w:r w:rsidRPr="00240D79">
        <w:rPr>
          <w:rFonts w:ascii="Cambria" w:hAnsi="Cambria"/>
        </w:rPr>
        <w:t>oraz art. 647</w:t>
      </w:r>
      <w:r w:rsidRPr="00240D79">
        <w:rPr>
          <w:rFonts w:ascii="Cambria" w:hAnsi="Cambria"/>
          <w:vertAlign w:val="superscript"/>
        </w:rPr>
        <w:t xml:space="preserve">1 </w:t>
      </w:r>
      <w:r w:rsidRPr="00240D79">
        <w:rPr>
          <w:rFonts w:ascii="Cambria" w:hAnsi="Cambria"/>
        </w:rPr>
        <w:t>Kodeksu cywilnego, przy czym:</w:t>
      </w:r>
    </w:p>
    <w:p w:rsidR="003E4B34" w:rsidRPr="00EB0AED" w:rsidRDefault="003E4B34" w:rsidP="00716A7A">
      <w:pPr>
        <w:pStyle w:val="Zal-text"/>
        <w:numPr>
          <w:ilvl w:val="0"/>
          <w:numId w:val="36"/>
        </w:numPr>
        <w:tabs>
          <w:tab w:val="clear" w:pos="8674"/>
        </w:tabs>
        <w:spacing w:before="0" w:after="0" w:line="360" w:lineRule="auto"/>
        <w:rPr>
          <w:rFonts w:ascii="Cambria" w:hAnsi="Cambria" w:cs="Times New Roman"/>
          <w:color w:val="auto"/>
        </w:rPr>
      </w:pPr>
      <w:r>
        <w:rPr>
          <w:rFonts w:ascii="Cambria" w:eastAsia="Calibri" w:hAnsi="Cambria" w:cs="Times New Roman"/>
        </w:rPr>
        <w:t xml:space="preserve">Wykonawca </w:t>
      </w:r>
      <w:r w:rsidRPr="00EB0AED">
        <w:rPr>
          <w:rFonts w:ascii="Cambria" w:eastAsia="Calibri" w:hAnsi="Cambria" w:cs="Times New Roman"/>
        </w:rPr>
        <w:t>zobowiązany jest do przedłożenia Zamawiającemu projektu umowy o podwykonawstwo, a także projektu jej zmiany, oraz kopii zawartej umowy o podwykonawstwo i jej zmian. Obowiązek ten nie dotyczy umów mających za przedmiot dostawy lub usługi o wartości mniejszej niż 0,5% wartości umowy. Wyłączenie o którym mowa nie dotyczy umów o podwykonawstwo o wartości większej niż 50</w:t>
      </w:r>
      <w:r w:rsidR="0099330A">
        <w:rPr>
          <w:rFonts w:ascii="Cambria" w:eastAsia="Calibri" w:hAnsi="Cambria" w:cs="Times New Roman"/>
        </w:rPr>
        <w:t> </w:t>
      </w:r>
      <w:r w:rsidRPr="00EB0AED">
        <w:rPr>
          <w:rFonts w:ascii="Cambria" w:eastAsia="Calibri" w:hAnsi="Cambria" w:cs="Times New Roman"/>
        </w:rPr>
        <w:t>000</w:t>
      </w:r>
      <w:r w:rsidR="0099330A">
        <w:rPr>
          <w:rFonts w:ascii="Cambria" w:eastAsia="Calibri" w:hAnsi="Cambria" w:cs="Times New Roman"/>
        </w:rPr>
        <w:t xml:space="preserve"> </w:t>
      </w:r>
      <w:r w:rsidRPr="00EB0AED">
        <w:rPr>
          <w:rFonts w:ascii="Cambria" w:eastAsia="Calibri" w:hAnsi="Cambria" w:cs="Times New Roman"/>
        </w:rPr>
        <w:t>zł</w:t>
      </w:r>
    </w:p>
    <w:p w:rsidR="003E4B34" w:rsidRPr="00EB0AED" w:rsidRDefault="003E4B34" w:rsidP="00716A7A">
      <w:pPr>
        <w:pStyle w:val="Zal-text"/>
        <w:numPr>
          <w:ilvl w:val="0"/>
          <w:numId w:val="36"/>
        </w:numPr>
        <w:tabs>
          <w:tab w:val="clear" w:pos="8674"/>
        </w:tabs>
        <w:spacing w:before="0" w:after="0" w:line="360" w:lineRule="auto"/>
        <w:rPr>
          <w:rFonts w:ascii="Cambria" w:hAnsi="Cambria" w:cs="Times New Roman"/>
          <w:color w:val="auto"/>
        </w:rPr>
      </w:pPr>
      <w:r w:rsidRPr="00EB0AED">
        <w:rPr>
          <w:rFonts w:ascii="Cambria" w:eastAsia="Calibri" w:hAnsi="Cambria" w:cs="Times New Roman"/>
        </w:rPr>
        <w:t xml:space="preserve">Termin na zgłaszanie pisemnych zastrzeżeń do projektu umowy o podwykonawstwo, której przedmiotem są roboty budowlane, i do projektu jej zmiany lub pisemnego sprzeciwu do tej umowy wynosi </w:t>
      </w:r>
      <w:r>
        <w:rPr>
          <w:rFonts w:ascii="Cambria" w:eastAsia="Calibri" w:hAnsi="Cambria" w:cs="Times New Roman"/>
        </w:rPr>
        <w:t>7</w:t>
      </w:r>
      <w:r w:rsidRPr="00EB0AED">
        <w:rPr>
          <w:rFonts w:ascii="Cambria" w:eastAsia="Calibri" w:hAnsi="Cambria" w:cs="Times New Roman"/>
        </w:rPr>
        <w:t xml:space="preserve"> dni kalendarzowych, a termin zgłaszania uwag wykonawcy co do zasadności bezpośredniej zapłaty wynagrodzenia podwykonawcy lub dalszemu podwykonawcy wynosi 7 dni kalendarzowych. </w:t>
      </w:r>
    </w:p>
    <w:p w:rsidR="003E4B34" w:rsidRPr="00EB0AED" w:rsidRDefault="003E4B34" w:rsidP="00716A7A">
      <w:pPr>
        <w:pStyle w:val="Zal-text"/>
        <w:numPr>
          <w:ilvl w:val="0"/>
          <w:numId w:val="36"/>
        </w:numPr>
        <w:tabs>
          <w:tab w:val="clear" w:pos="8674"/>
        </w:tabs>
        <w:spacing w:before="0" w:after="0" w:line="360" w:lineRule="auto"/>
        <w:rPr>
          <w:rFonts w:ascii="Cambria" w:hAnsi="Cambria" w:cs="Times New Roman"/>
          <w:color w:val="auto"/>
        </w:rPr>
      </w:pPr>
      <w:r w:rsidRPr="00EB0AED">
        <w:rPr>
          <w:rFonts w:ascii="Cambria" w:eastAsia="Calibri" w:hAnsi="Cambria" w:cs="Times New Roman"/>
        </w:rPr>
        <w:t xml:space="preserve">Zamawiający nie zastrzega osobistego wykonania przez wykonawcę kluczowych części zamówienia. Wykonawca może powierzyć wykonanie części zamówienia podwykonawcom. </w:t>
      </w:r>
    </w:p>
    <w:p w:rsidR="003E4B34" w:rsidRDefault="003E4B34" w:rsidP="00716A7A">
      <w:pPr>
        <w:pStyle w:val="Akapitzlist"/>
        <w:numPr>
          <w:ilvl w:val="0"/>
          <w:numId w:val="43"/>
        </w:numPr>
        <w:spacing w:after="0" w:line="360" w:lineRule="auto"/>
        <w:ind w:left="709"/>
        <w:jc w:val="both"/>
        <w:rPr>
          <w:rFonts w:ascii="Cambria" w:hAnsi="Cambria"/>
        </w:rPr>
      </w:pPr>
      <w:r>
        <w:rPr>
          <w:rFonts w:ascii="Cambria" w:hAnsi="Cambria"/>
        </w:rPr>
        <w:t>Wymagania zamawiającego, których niespełnienie spowoduje zgłoszenie przez zamawiającego odpowiednio zastrzeżeń lub sprzeciwu:</w:t>
      </w:r>
    </w:p>
    <w:p w:rsidR="003E4B34" w:rsidRDefault="003E4B34" w:rsidP="00716A7A">
      <w:pPr>
        <w:pStyle w:val="Akapitzlist"/>
        <w:numPr>
          <w:ilvl w:val="0"/>
          <w:numId w:val="41"/>
        </w:numPr>
        <w:spacing w:after="0" w:line="360" w:lineRule="auto"/>
        <w:ind w:left="1134"/>
        <w:jc w:val="both"/>
        <w:rPr>
          <w:rFonts w:ascii="Cambria" w:hAnsi="Cambria"/>
        </w:rPr>
      </w:pPr>
      <w:r>
        <w:rPr>
          <w:rFonts w:ascii="Cambria" w:hAnsi="Cambria"/>
        </w:rPr>
        <w:t>Postanowienia, które muszą być zawarte w umowie o podwykonawstwo:</w:t>
      </w:r>
    </w:p>
    <w:p w:rsidR="003E4B34" w:rsidRDefault="003E4B34" w:rsidP="00716A7A">
      <w:pPr>
        <w:pStyle w:val="Akapitzlist"/>
        <w:numPr>
          <w:ilvl w:val="0"/>
          <w:numId w:val="42"/>
        </w:numPr>
        <w:spacing w:after="0" w:line="360" w:lineRule="auto"/>
        <w:ind w:left="1418"/>
        <w:jc w:val="both"/>
        <w:rPr>
          <w:rFonts w:ascii="Cambria" w:hAnsi="Cambria"/>
        </w:rPr>
      </w:pPr>
      <w:r>
        <w:rPr>
          <w:rFonts w:ascii="Cambria" w:hAnsi="Cambria"/>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rsidR="003E4B34" w:rsidRPr="00416B4A" w:rsidRDefault="003E4B34" w:rsidP="00716A7A">
      <w:pPr>
        <w:pStyle w:val="Akapitzlist"/>
        <w:numPr>
          <w:ilvl w:val="0"/>
          <w:numId w:val="43"/>
        </w:numPr>
        <w:spacing w:after="0" w:line="360" w:lineRule="auto"/>
        <w:ind w:left="709"/>
        <w:jc w:val="both"/>
        <w:rPr>
          <w:rFonts w:ascii="Cambria" w:hAnsi="Cambria"/>
        </w:rPr>
      </w:pPr>
      <w:r w:rsidRPr="00416B4A">
        <w:rPr>
          <w:rFonts w:ascii="Cambria" w:hAnsi="Cambria"/>
        </w:rPr>
        <w:t>W przypadku uchylania się przez wykonawcę od obowiązku zapłaty wymagalnego wynagrodzenia przysługującego podwykonawcy lub dalszemu podwykonawcy, którzy zawarli:</w:t>
      </w:r>
    </w:p>
    <w:p w:rsidR="003E4B34" w:rsidRDefault="003E4B34" w:rsidP="00716A7A">
      <w:pPr>
        <w:pStyle w:val="Akapitzlist"/>
        <w:numPr>
          <w:ilvl w:val="0"/>
          <w:numId w:val="54"/>
        </w:numPr>
        <w:spacing w:after="0" w:line="360" w:lineRule="auto"/>
        <w:ind w:left="1134"/>
        <w:jc w:val="both"/>
        <w:rPr>
          <w:rFonts w:ascii="Cambria" w:hAnsi="Cambria"/>
        </w:rPr>
      </w:pPr>
      <w:r>
        <w:rPr>
          <w:rFonts w:ascii="Cambria" w:hAnsi="Cambria"/>
        </w:rPr>
        <w:t>Zaakceptowane przez Zamawiającego umowy o podwykonawstwo, których przedmiotem są roboty budowlane;</w:t>
      </w:r>
    </w:p>
    <w:p w:rsidR="003E4B34" w:rsidRDefault="003E4B34" w:rsidP="00716A7A">
      <w:pPr>
        <w:pStyle w:val="Akapitzlist"/>
        <w:numPr>
          <w:ilvl w:val="0"/>
          <w:numId w:val="54"/>
        </w:numPr>
        <w:spacing w:after="0" w:line="360" w:lineRule="auto"/>
        <w:ind w:left="1134"/>
        <w:jc w:val="both"/>
        <w:rPr>
          <w:rFonts w:ascii="Cambria" w:hAnsi="Cambria"/>
        </w:rPr>
      </w:pPr>
      <w:r>
        <w:rPr>
          <w:rFonts w:ascii="Cambria" w:hAnsi="Cambria"/>
        </w:rPr>
        <w:lastRenderedPageBreak/>
        <w:t>Przedłożone zamawiającemu umowy o podwykonawstwo, których przedmiotem są dostawy lub usługi;</w:t>
      </w:r>
    </w:p>
    <w:p w:rsidR="003E4B34" w:rsidRDefault="003E4B34" w:rsidP="00716A7A">
      <w:pPr>
        <w:pStyle w:val="Akapitzlist"/>
        <w:numPr>
          <w:ilvl w:val="0"/>
          <w:numId w:val="43"/>
        </w:numPr>
        <w:spacing w:after="0" w:line="360" w:lineRule="auto"/>
        <w:ind w:left="709"/>
        <w:jc w:val="both"/>
        <w:rPr>
          <w:rFonts w:ascii="Cambria" w:hAnsi="Cambria"/>
        </w:rPr>
      </w:pPr>
      <w:r>
        <w:rPr>
          <w:rFonts w:ascii="Cambria" w:hAnsi="Cambria"/>
        </w:rPr>
        <w:t>Zamawiający dokona bezpośredniej zapłaty podwykonawcy lub dalszemu podwykonawcy kwoty należnego wynagrodzenia, bez odsetek, należnych Wykonawcy lub dalszemu podwykonawcy.</w:t>
      </w:r>
    </w:p>
    <w:p w:rsidR="003E4B34" w:rsidRDefault="003E4B34" w:rsidP="00716A7A">
      <w:pPr>
        <w:pStyle w:val="Akapitzlist"/>
        <w:numPr>
          <w:ilvl w:val="0"/>
          <w:numId w:val="43"/>
        </w:numPr>
        <w:spacing w:after="0" w:line="360" w:lineRule="auto"/>
        <w:ind w:left="709"/>
        <w:jc w:val="both"/>
        <w:rPr>
          <w:rFonts w:ascii="Cambria" w:hAnsi="Cambria"/>
        </w:rPr>
      </w:pPr>
      <w:r w:rsidRPr="00416B4A">
        <w:rPr>
          <w:rFonts w:ascii="Cambria" w:hAnsi="Cambria"/>
        </w:rPr>
        <w:t>Do zawarcia przez wykonawcę umowy o roboty budowlane z podwykonawcą jest wymagana zgoda Zamawiającego;</w:t>
      </w:r>
    </w:p>
    <w:p w:rsidR="003E4B34" w:rsidRPr="00416B4A" w:rsidRDefault="003E4B34" w:rsidP="00716A7A">
      <w:pPr>
        <w:pStyle w:val="Akapitzlist"/>
        <w:numPr>
          <w:ilvl w:val="0"/>
          <w:numId w:val="43"/>
        </w:numPr>
        <w:spacing w:after="0" w:line="360" w:lineRule="auto"/>
        <w:ind w:left="709"/>
        <w:jc w:val="both"/>
        <w:rPr>
          <w:rFonts w:ascii="Cambria" w:hAnsi="Cambria"/>
        </w:rPr>
      </w:pPr>
      <w:r w:rsidRPr="00416B4A">
        <w:rPr>
          <w:rFonts w:ascii="Cambria" w:hAnsi="Cambria"/>
        </w:rPr>
        <w:t>Do zawarcia przez podwykonawcę umowy z dalszym podwykonawcą jest wymagana zgoda Zamawiającego i Wykonawcy</w:t>
      </w:r>
    </w:p>
    <w:p w:rsidR="00E24BE2" w:rsidRPr="001C35AC" w:rsidRDefault="003E4B34" w:rsidP="001C35AC">
      <w:pPr>
        <w:pStyle w:val="Zal-text"/>
        <w:numPr>
          <w:ilvl w:val="0"/>
          <w:numId w:val="2"/>
        </w:numPr>
        <w:tabs>
          <w:tab w:val="clear" w:pos="8674"/>
        </w:tabs>
        <w:spacing w:before="0" w:after="0" w:line="360" w:lineRule="auto"/>
        <w:rPr>
          <w:rFonts w:ascii="Cambria" w:hAnsi="Cambria" w:cs="Times New Roman"/>
          <w:b/>
          <w:color w:val="auto"/>
        </w:rPr>
      </w:pPr>
      <w:r>
        <w:rPr>
          <w:rFonts w:ascii="Cambria" w:hAnsi="Cambria" w:cs="Times New Roman"/>
          <w:b/>
          <w:color w:val="auto"/>
        </w:rPr>
        <w:t>Umowa</w:t>
      </w:r>
    </w:p>
    <w:p w:rsidR="00E24BE2" w:rsidRDefault="001C35AC" w:rsidP="00716A7A">
      <w:pPr>
        <w:widowControl w:val="0"/>
        <w:numPr>
          <w:ilvl w:val="0"/>
          <w:numId w:val="57"/>
        </w:numPr>
        <w:tabs>
          <w:tab w:val="left" w:pos="426"/>
        </w:tabs>
        <w:spacing w:after="0" w:line="360" w:lineRule="auto"/>
        <w:ind w:left="426" w:hanging="426"/>
        <w:rPr>
          <w:rFonts w:ascii="Cambria" w:hAnsi="Cambria"/>
          <w:lang w:eastAsia="pl-PL"/>
        </w:rPr>
      </w:pPr>
      <w:r>
        <w:rPr>
          <w:rFonts w:ascii="Cambria" w:hAnsi="Cambria"/>
          <w:lang w:eastAsia="pl-PL"/>
        </w:rPr>
        <w:t>Wzór umowy stanowi załącznik nr 7 do SIWZ</w:t>
      </w:r>
    </w:p>
    <w:p w:rsidR="003E4B34" w:rsidRDefault="003E4B34" w:rsidP="00716A7A">
      <w:pPr>
        <w:widowControl w:val="0"/>
        <w:numPr>
          <w:ilvl w:val="0"/>
          <w:numId w:val="57"/>
        </w:numPr>
        <w:tabs>
          <w:tab w:val="left" w:pos="426"/>
        </w:tabs>
        <w:spacing w:after="0" w:line="360" w:lineRule="auto"/>
        <w:ind w:left="426" w:hanging="426"/>
        <w:rPr>
          <w:rFonts w:ascii="Cambria" w:hAnsi="Cambria"/>
          <w:lang w:eastAsia="pl-PL"/>
        </w:rPr>
      </w:pPr>
      <w:r w:rsidRPr="007D3C98">
        <w:rPr>
          <w:rFonts w:ascii="Cambria" w:hAnsi="Cambria"/>
        </w:rPr>
        <w:t>Zamawiający przewiduje możliwość dokonania zmian postanowień zawartej umowy w stosunku do treści złożonej oferty w następującym zakresie:</w:t>
      </w:r>
    </w:p>
    <w:p w:rsidR="003E4B34" w:rsidRDefault="003E4B34" w:rsidP="00716A7A">
      <w:pPr>
        <w:widowControl w:val="0"/>
        <w:numPr>
          <w:ilvl w:val="2"/>
          <w:numId w:val="57"/>
        </w:numPr>
        <w:tabs>
          <w:tab w:val="left" w:pos="553"/>
        </w:tabs>
        <w:spacing w:after="0" w:line="360" w:lineRule="auto"/>
        <w:ind w:left="567" w:hanging="141"/>
        <w:rPr>
          <w:rFonts w:ascii="Cambria" w:hAnsi="Cambria"/>
          <w:lang w:eastAsia="pl-PL"/>
        </w:rPr>
      </w:pPr>
      <w:r>
        <w:rPr>
          <w:rFonts w:ascii="Cambria" w:hAnsi="Cambria"/>
        </w:rPr>
        <w:t xml:space="preserve"> </w:t>
      </w:r>
      <w:r w:rsidRPr="007D3C98">
        <w:rPr>
          <w:rFonts w:ascii="Cambria" w:hAnsi="Cambria"/>
        </w:rPr>
        <w:t>terminu realizacji przedmiotu umowy - na skutek:</w:t>
      </w:r>
    </w:p>
    <w:p w:rsidR="003E4B34" w:rsidRDefault="003E4B34" w:rsidP="00716A7A">
      <w:pPr>
        <w:widowControl w:val="0"/>
        <w:numPr>
          <w:ilvl w:val="0"/>
          <w:numId w:val="58"/>
        </w:numPr>
        <w:tabs>
          <w:tab w:val="left" w:pos="1134"/>
        </w:tabs>
        <w:spacing w:after="0" w:line="360" w:lineRule="auto"/>
        <w:ind w:left="1134" w:hanging="425"/>
        <w:jc w:val="both"/>
        <w:rPr>
          <w:rFonts w:ascii="Cambria" w:hAnsi="Cambria"/>
          <w:lang w:eastAsia="pl-PL"/>
        </w:rPr>
      </w:pPr>
      <w:r w:rsidRPr="007D3C98">
        <w:rPr>
          <w:rFonts w:ascii="Cambria" w:hAnsi="Cambria"/>
        </w:rPr>
        <w:t>przestojów i opóźnień zawinionych przez Zamawiającego,</w:t>
      </w:r>
      <w:r w:rsidR="001C35AC">
        <w:rPr>
          <w:rFonts w:ascii="Cambria" w:hAnsi="Cambria"/>
        </w:rPr>
        <w:t xml:space="preserve"> o okres przestojów</w:t>
      </w:r>
    </w:p>
    <w:p w:rsidR="003E4B34" w:rsidRDefault="003E4B34" w:rsidP="00716A7A">
      <w:pPr>
        <w:widowControl w:val="0"/>
        <w:numPr>
          <w:ilvl w:val="0"/>
          <w:numId w:val="58"/>
        </w:numPr>
        <w:tabs>
          <w:tab w:val="left" w:pos="1134"/>
        </w:tabs>
        <w:spacing w:after="0" w:line="360" w:lineRule="auto"/>
        <w:ind w:left="1134" w:hanging="425"/>
        <w:jc w:val="both"/>
        <w:rPr>
          <w:rFonts w:ascii="Cambria" w:hAnsi="Cambria"/>
          <w:lang w:eastAsia="pl-PL"/>
        </w:rPr>
      </w:pPr>
      <w:r w:rsidRPr="007D3C98">
        <w:rPr>
          <w:rFonts w:ascii="Cambria" w:hAnsi="Cambria"/>
        </w:rPr>
        <w:t>działania siły wyższej - skrajne warunki pogodowe , klęski żywiołowe, strajki itp.,</w:t>
      </w:r>
      <w:r w:rsidR="001C35AC">
        <w:rPr>
          <w:rFonts w:ascii="Cambria" w:hAnsi="Cambria"/>
        </w:rPr>
        <w:t xml:space="preserve"> o ten okres</w:t>
      </w:r>
    </w:p>
    <w:p w:rsidR="003E4B34" w:rsidRDefault="003E4B34" w:rsidP="00716A7A">
      <w:pPr>
        <w:widowControl w:val="0"/>
        <w:numPr>
          <w:ilvl w:val="0"/>
          <w:numId w:val="58"/>
        </w:numPr>
        <w:tabs>
          <w:tab w:val="left" w:pos="1134"/>
        </w:tabs>
        <w:spacing w:after="0" w:line="360" w:lineRule="auto"/>
        <w:ind w:left="1134" w:hanging="425"/>
        <w:jc w:val="both"/>
        <w:rPr>
          <w:rFonts w:ascii="Cambria" w:hAnsi="Cambria"/>
          <w:lang w:eastAsia="pl-PL"/>
        </w:rPr>
      </w:pPr>
      <w:r w:rsidRPr="007D3C98">
        <w:rPr>
          <w:rFonts w:ascii="Cambria" w:hAnsi="Cambria"/>
        </w:rPr>
        <w:t>wystąpienia okoliczności, których strony umowy nie były w stanie przewidzieć, pomimo zachowania należytej staranności,</w:t>
      </w:r>
    </w:p>
    <w:p w:rsidR="003E4B34" w:rsidRDefault="003E4B34" w:rsidP="00716A7A">
      <w:pPr>
        <w:widowControl w:val="0"/>
        <w:numPr>
          <w:ilvl w:val="0"/>
          <w:numId w:val="58"/>
        </w:numPr>
        <w:tabs>
          <w:tab w:val="left" w:pos="1134"/>
        </w:tabs>
        <w:spacing w:after="0" w:line="360" w:lineRule="auto"/>
        <w:ind w:left="1134" w:hanging="425"/>
        <w:jc w:val="both"/>
        <w:rPr>
          <w:rFonts w:ascii="Cambria" w:hAnsi="Cambria"/>
          <w:lang w:eastAsia="pl-PL"/>
        </w:rPr>
      </w:pPr>
      <w:r w:rsidRPr="007D3C98">
        <w:rPr>
          <w:rFonts w:ascii="Cambria" w:hAnsi="Cambria"/>
        </w:rPr>
        <w:t xml:space="preserve">wystąpienia opóźnień wynikających z konieczności przeprowadzenia uzgodnień prawnych lub technicznych oraz pozyskania dokumentów </w:t>
      </w:r>
      <w:proofErr w:type="spellStart"/>
      <w:r w:rsidRPr="007D3C98">
        <w:rPr>
          <w:rFonts w:ascii="Cambria" w:hAnsi="Cambria"/>
        </w:rPr>
        <w:t>formalno</w:t>
      </w:r>
      <w:proofErr w:type="spellEnd"/>
      <w:r w:rsidRPr="007D3C98">
        <w:rPr>
          <w:rFonts w:ascii="Cambria" w:hAnsi="Cambria"/>
        </w:rPr>
        <w:t xml:space="preserve"> - prawnych od o</w:t>
      </w:r>
      <w:r w:rsidR="001C35AC">
        <w:rPr>
          <w:rFonts w:ascii="Cambria" w:hAnsi="Cambria"/>
        </w:rPr>
        <w:t>rganów administracji publicznej o okres opóźnień</w:t>
      </w:r>
    </w:p>
    <w:p w:rsidR="003E4B34" w:rsidRDefault="003E4B34" w:rsidP="00716A7A">
      <w:pPr>
        <w:widowControl w:val="0"/>
        <w:numPr>
          <w:ilvl w:val="0"/>
          <w:numId w:val="58"/>
        </w:numPr>
        <w:tabs>
          <w:tab w:val="left" w:pos="1134"/>
        </w:tabs>
        <w:spacing w:after="0" w:line="360" w:lineRule="auto"/>
        <w:ind w:left="1134" w:hanging="425"/>
        <w:jc w:val="both"/>
        <w:rPr>
          <w:rFonts w:ascii="Cambria" w:hAnsi="Cambria"/>
          <w:lang w:eastAsia="pl-PL"/>
        </w:rPr>
      </w:pPr>
      <w:r w:rsidRPr="007D3C98">
        <w:rPr>
          <w:rFonts w:ascii="Cambria" w:hAnsi="Cambria"/>
        </w:rPr>
        <w:t>wprowadzenie zmian w stosunku do dokumentacji projektowej w zakresie wykonania robót zamiennych, w sytuacji usprawnienia procesu inwestycyjnego, bądź usunięcia wad ukrytych w dokumentacji projektowej i uzyskania założonego efektu użytkowego o czas niezbędny na dokonanie zmian w dokumentacji projektowej;</w:t>
      </w:r>
    </w:p>
    <w:p w:rsidR="003E4B34" w:rsidRPr="00B6352C" w:rsidRDefault="003E4B34" w:rsidP="00716A7A">
      <w:pPr>
        <w:widowControl w:val="0"/>
        <w:numPr>
          <w:ilvl w:val="0"/>
          <w:numId w:val="58"/>
        </w:numPr>
        <w:tabs>
          <w:tab w:val="left" w:pos="1134"/>
        </w:tabs>
        <w:spacing w:after="0" w:line="360" w:lineRule="auto"/>
        <w:ind w:left="1134" w:hanging="425"/>
        <w:jc w:val="both"/>
        <w:rPr>
          <w:rFonts w:ascii="Cambria" w:hAnsi="Cambria"/>
          <w:lang w:eastAsia="pl-PL"/>
        </w:rPr>
      </w:pPr>
      <w:r w:rsidRPr="00B6352C">
        <w:rPr>
          <w:rFonts w:ascii="Cambria" w:hAnsi="Cambria"/>
        </w:rPr>
        <w:t xml:space="preserve">w przypadku udzielenia robót podobnych o których mowa w art. 67 ust 1 pkt 6 ustawy </w:t>
      </w:r>
      <w:proofErr w:type="spellStart"/>
      <w:r w:rsidRPr="00B6352C">
        <w:rPr>
          <w:rFonts w:ascii="Cambria" w:hAnsi="Cambria"/>
        </w:rPr>
        <w:t>Pzp</w:t>
      </w:r>
      <w:proofErr w:type="spellEnd"/>
      <w:r w:rsidRPr="00B6352C">
        <w:rPr>
          <w:rFonts w:ascii="Cambria" w:hAnsi="Cambria"/>
        </w:rPr>
        <w:t xml:space="preserve"> o ile ich wykonywanie ma wpływ na termin wykonania niniejszej umowy;</w:t>
      </w:r>
    </w:p>
    <w:p w:rsidR="003E4B34" w:rsidRPr="007723E2" w:rsidRDefault="003E4B34" w:rsidP="00716A7A">
      <w:pPr>
        <w:widowControl w:val="0"/>
        <w:numPr>
          <w:ilvl w:val="0"/>
          <w:numId w:val="58"/>
        </w:numPr>
        <w:tabs>
          <w:tab w:val="left" w:pos="1134"/>
        </w:tabs>
        <w:spacing w:after="0" w:line="360" w:lineRule="auto"/>
        <w:ind w:left="1134" w:hanging="425"/>
        <w:jc w:val="both"/>
        <w:rPr>
          <w:rFonts w:ascii="Cambria" w:hAnsi="Cambria"/>
          <w:lang w:eastAsia="pl-PL"/>
        </w:rPr>
      </w:pPr>
      <w:r w:rsidRPr="007723E2">
        <w:rPr>
          <w:rFonts w:ascii="Cambria" w:hAnsi="Cambria"/>
        </w:rPr>
        <w:t>zmian spowodowanych warunkami geologicznymi, terenowymi, wodnymi itp. w szczególności odmienne od przyjętych w dokumentacji projektowej warunki terenowe oraz istnienie nie zinwentaryzowanych lub błędnie zinwentaryzowanych obiektów budowlanych.</w:t>
      </w:r>
    </w:p>
    <w:p w:rsidR="00E26E6B" w:rsidRPr="00C90B13" w:rsidRDefault="00E26E6B" w:rsidP="00716A7A">
      <w:pPr>
        <w:pStyle w:val="Zal-text"/>
        <w:numPr>
          <w:ilvl w:val="2"/>
          <w:numId w:val="57"/>
        </w:numPr>
        <w:tabs>
          <w:tab w:val="clear" w:pos="8674"/>
        </w:tabs>
        <w:spacing w:before="0" w:after="0" w:line="360" w:lineRule="auto"/>
        <w:ind w:left="426"/>
        <w:rPr>
          <w:rFonts w:ascii="Cambria" w:hAnsi="Cambria" w:cs="Times New Roman"/>
          <w:color w:val="auto"/>
        </w:rPr>
      </w:pPr>
      <w:r>
        <w:rPr>
          <w:rFonts w:ascii="Cambria" w:hAnsi="Cambria"/>
        </w:rPr>
        <w:t xml:space="preserve">   </w:t>
      </w:r>
      <w:r w:rsidRPr="00C90B13">
        <w:rPr>
          <w:rFonts w:ascii="Cambria" w:hAnsi="Cambria"/>
        </w:rPr>
        <w:t xml:space="preserve">wysokości wynagrodzenia należnego wykonawcy w przypadku zmiany, </w:t>
      </w:r>
    </w:p>
    <w:p w:rsidR="00E26E6B" w:rsidRPr="00C90B13" w:rsidRDefault="00E26E6B" w:rsidP="00716A7A">
      <w:pPr>
        <w:pStyle w:val="Zal-text"/>
        <w:numPr>
          <w:ilvl w:val="0"/>
          <w:numId w:val="64"/>
        </w:numPr>
        <w:tabs>
          <w:tab w:val="clear" w:pos="8674"/>
        </w:tabs>
        <w:spacing w:before="0" w:after="0" w:line="360" w:lineRule="auto"/>
        <w:rPr>
          <w:rFonts w:ascii="Cambria" w:hAnsi="Cambria" w:cs="Times New Roman"/>
          <w:color w:val="auto"/>
        </w:rPr>
      </w:pPr>
      <w:r w:rsidRPr="00C90B13">
        <w:rPr>
          <w:rFonts w:ascii="Cambria" w:hAnsi="Cambria"/>
        </w:rPr>
        <w:t>stawki podatku od towarów i usług;</w:t>
      </w:r>
    </w:p>
    <w:p w:rsidR="00E26E6B" w:rsidRPr="00C90B13" w:rsidRDefault="00E26E6B" w:rsidP="00716A7A">
      <w:pPr>
        <w:pStyle w:val="Zal-text"/>
        <w:numPr>
          <w:ilvl w:val="0"/>
          <w:numId w:val="64"/>
        </w:numPr>
        <w:tabs>
          <w:tab w:val="clear" w:pos="8674"/>
        </w:tabs>
        <w:spacing w:before="0" w:after="0" w:line="360" w:lineRule="auto"/>
        <w:rPr>
          <w:rFonts w:ascii="Cambria" w:hAnsi="Cambria" w:cs="Times New Roman"/>
          <w:color w:val="auto"/>
        </w:rPr>
      </w:pPr>
      <w:r w:rsidRPr="00C90B13">
        <w:rPr>
          <w:rFonts w:ascii="Cambria" w:hAnsi="Cambria"/>
        </w:rPr>
        <w:t xml:space="preserve">wysokości minimalnego wynagrodzenia za pracę albo wysokości minimalnej stawki godzinowej, ustalonych na podstawie przepisów </w:t>
      </w:r>
      <w:hyperlink r:id="rId10" w:anchor="/dokument/16992095" w:history="1">
        <w:r w:rsidRPr="00C90B13">
          <w:rPr>
            <w:rStyle w:val="Hipercze"/>
            <w:rFonts w:ascii="Cambria" w:eastAsiaTheme="majorEastAsia" w:hAnsi="Cambria"/>
          </w:rPr>
          <w:t>ustawy</w:t>
        </w:r>
      </w:hyperlink>
      <w:r w:rsidRPr="00C90B13">
        <w:rPr>
          <w:rFonts w:ascii="Cambria" w:hAnsi="Cambria"/>
        </w:rPr>
        <w:t xml:space="preserve"> z dnia 10 października 2002 </w:t>
      </w:r>
      <w:r w:rsidRPr="00C90B13">
        <w:rPr>
          <w:rFonts w:ascii="Cambria" w:hAnsi="Cambria"/>
        </w:rPr>
        <w:lastRenderedPageBreak/>
        <w:t>r. o minimalnym wynagrodzeniu za pracę;</w:t>
      </w:r>
    </w:p>
    <w:p w:rsidR="00E26E6B" w:rsidRPr="00C90B13" w:rsidRDefault="00E26E6B" w:rsidP="00716A7A">
      <w:pPr>
        <w:pStyle w:val="Zal-text"/>
        <w:numPr>
          <w:ilvl w:val="0"/>
          <w:numId w:val="64"/>
        </w:numPr>
        <w:tabs>
          <w:tab w:val="clear" w:pos="8674"/>
        </w:tabs>
        <w:spacing w:before="0" w:after="0" w:line="360" w:lineRule="auto"/>
        <w:rPr>
          <w:rFonts w:ascii="Cambria" w:hAnsi="Cambria" w:cs="Times New Roman"/>
          <w:color w:val="auto"/>
        </w:rPr>
      </w:pPr>
      <w:r w:rsidRPr="00C90B13">
        <w:rPr>
          <w:rFonts w:ascii="Cambria" w:hAnsi="Cambria"/>
        </w:rPr>
        <w:t>zasad podlegania ubezpieczeniom społecznym lub ubezpieczeniu zdrowotnemu lub wysokości stawki składki na ubezpieczenia społeczne lub zdrowotne</w:t>
      </w:r>
    </w:p>
    <w:p w:rsidR="00E26E6B" w:rsidRDefault="00E26E6B" w:rsidP="003F6D9D">
      <w:pPr>
        <w:pStyle w:val="Zal-text"/>
        <w:tabs>
          <w:tab w:val="clear" w:pos="8674"/>
        </w:tabs>
        <w:spacing w:before="0" w:after="0" w:line="360" w:lineRule="auto"/>
        <w:ind w:left="1080"/>
        <w:rPr>
          <w:rFonts w:ascii="Cambria" w:hAnsi="Cambria"/>
        </w:rPr>
      </w:pPr>
      <w:r w:rsidRPr="00C90B13">
        <w:rPr>
          <w:rFonts w:ascii="Cambria" w:hAnsi="Cambria"/>
        </w:rPr>
        <w:t>jeżeli zmiany te będą miały wpływ na koszty wykonania zamówienia przez wykonawcę.</w:t>
      </w:r>
    </w:p>
    <w:p w:rsidR="00E17D01" w:rsidRPr="00E17D01" w:rsidRDefault="00E17D01" w:rsidP="00E17D01">
      <w:pPr>
        <w:tabs>
          <w:tab w:val="num" w:pos="709"/>
        </w:tabs>
        <w:autoSpaceDE w:val="0"/>
        <w:autoSpaceDN w:val="0"/>
        <w:spacing w:line="360" w:lineRule="auto"/>
        <w:jc w:val="both"/>
        <w:rPr>
          <w:rFonts w:ascii="Cambria" w:hAnsi="Cambria"/>
          <w:bCs/>
        </w:rPr>
      </w:pPr>
      <w:r>
        <w:rPr>
          <w:rFonts w:ascii="Cambria" w:hAnsi="Cambria"/>
          <w:bCs/>
        </w:rPr>
        <w:t>3.</w:t>
      </w:r>
      <w:r>
        <w:rPr>
          <w:rFonts w:ascii="Cambria" w:hAnsi="Cambria"/>
          <w:bCs/>
        </w:rPr>
        <w:tab/>
      </w:r>
      <w:r w:rsidRPr="00E17D01">
        <w:rPr>
          <w:rFonts w:ascii="Cambria" w:hAnsi="Cambria"/>
          <w:bCs/>
        </w:rPr>
        <w:t xml:space="preserve">W trakcie trwania umowy Wykonawca zobowiązuje się do pisemnego powiadamiania Zamawiającego o zmianie siedziby lub nazwy firmy, zmianie osób reprezentujących, ogłoszeniu upadłości, ogłoszeniu likwidacji, zawieszenia działalności, wszczęcia postępowania układowego, w którym uczestniczy Wykonawca. </w:t>
      </w:r>
    </w:p>
    <w:p w:rsidR="00E17D01" w:rsidRPr="003F6D9D" w:rsidRDefault="00E17D01" w:rsidP="00E17D01">
      <w:pPr>
        <w:pStyle w:val="Zal-text"/>
        <w:tabs>
          <w:tab w:val="clear" w:pos="8674"/>
        </w:tabs>
        <w:spacing w:before="0" w:after="0" w:line="360" w:lineRule="auto"/>
        <w:ind w:left="1800"/>
        <w:rPr>
          <w:rFonts w:ascii="Cambria" w:hAnsi="Cambria"/>
        </w:rPr>
      </w:pPr>
    </w:p>
    <w:p w:rsidR="003E4B34" w:rsidRDefault="003E4B34" w:rsidP="003E4B34">
      <w:pPr>
        <w:pStyle w:val="Zal-text"/>
        <w:numPr>
          <w:ilvl w:val="0"/>
          <w:numId w:val="2"/>
        </w:numPr>
        <w:tabs>
          <w:tab w:val="clear" w:pos="8674"/>
        </w:tabs>
        <w:spacing w:before="0" w:after="0" w:line="360" w:lineRule="auto"/>
        <w:rPr>
          <w:rFonts w:ascii="Cambria" w:hAnsi="Cambria" w:cs="Times New Roman"/>
          <w:b/>
          <w:color w:val="auto"/>
        </w:rPr>
      </w:pPr>
      <w:r w:rsidRPr="000E1DE8">
        <w:rPr>
          <w:rFonts w:ascii="Cambria" w:hAnsi="Cambria" w:cs="Times New Roman"/>
          <w:b/>
          <w:color w:val="auto"/>
        </w:rPr>
        <w:t>Inne informacje</w:t>
      </w:r>
    </w:p>
    <w:p w:rsidR="003E4B34" w:rsidRPr="00CE743F" w:rsidRDefault="003E4B34" w:rsidP="003E4B34">
      <w:pPr>
        <w:numPr>
          <w:ilvl w:val="0"/>
          <w:numId w:val="27"/>
        </w:numPr>
        <w:tabs>
          <w:tab w:val="clear" w:pos="360"/>
          <w:tab w:val="num" w:pos="426"/>
        </w:tabs>
        <w:spacing w:after="0" w:line="360" w:lineRule="auto"/>
        <w:ind w:left="426" w:hanging="426"/>
        <w:jc w:val="both"/>
        <w:rPr>
          <w:rFonts w:ascii="Cambria" w:hAnsi="Cambria"/>
        </w:rPr>
      </w:pPr>
      <w:r w:rsidRPr="00CE743F">
        <w:rPr>
          <w:rFonts w:ascii="Cambria" w:hAnsi="Cambria"/>
        </w:rPr>
        <w:t xml:space="preserve">Zamawiający nie przewiduje: </w:t>
      </w:r>
    </w:p>
    <w:p w:rsidR="003E4B34" w:rsidRPr="00201053" w:rsidRDefault="003E4B34" w:rsidP="003E4B34">
      <w:pPr>
        <w:numPr>
          <w:ilvl w:val="0"/>
          <w:numId w:val="26"/>
        </w:numPr>
        <w:tabs>
          <w:tab w:val="clear" w:pos="720"/>
          <w:tab w:val="left" w:pos="1000"/>
        </w:tabs>
        <w:spacing w:after="0" w:line="360" w:lineRule="auto"/>
        <w:ind w:left="1000" w:hanging="600"/>
        <w:jc w:val="both"/>
        <w:rPr>
          <w:rFonts w:ascii="Cambria" w:hAnsi="Cambria"/>
        </w:rPr>
      </w:pPr>
      <w:r w:rsidRPr="00201053">
        <w:rPr>
          <w:rFonts w:ascii="Cambria" w:hAnsi="Cambria"/>
        </w:rPr>
        <w:t xml:space="preserve">składania ofert częściowych i wariantowych, </w:t>
      </w:r>
    </w:p>
    <w:p w:rsidR="003E4B34" w:rsidRPr="00201053" w:rsidRDefault="003E4B34" w:rsidP="003E4B34">
      <w:pPr>
        <w:numPr>
          <w:ilvl w:val="0"/>
          <w:numId w:val="26"/>
        </w:numPr>
        <w:tabs>
          <w:tab w:val="clear" w:pos="720"/>
          <w:tab w:val="left" w:pos="1000"/>
        </w:tabs>
        <w:spacing w:after="0" w:line="360" w:lineRule="auto"/>
        <w:ind w:left="1000" w:hanging="600"/>
        <w:jc w:val="both"/>
        <w:rPr>
          <w:rFonts w:ascii="Cambria" w:hAnsi="Cambria"/>
        </w:rPr>
      </w:pPr>
      <w:r w:rsidRPr="00201053">
        <w:rPr>
          <w:rFonts w:ascii="Cambria" w:hAnsi="Cambria"/>
        </w:rPr>
        <w:t>zawarcia umowy ramowej,</w:t>
      </w:r>
    </w:p>
    <w:p w:rsidR="003E4B34" w:rsidRPr="00201053" w:rsidRDefault="003E4B34" w:rsidP="003E4B34">
      <w:pPr>
        <w:numPr>
          <w:ilvl w:val="0"/>
          <w:numId w:val="26"/>
        </w:numPr>
        <w:tabs>
          <w:tab w:val="clear" w:pos="720"/>
          <w:tab w:val="left" w:pos="1000"/>
        </w:tabs>
        <w:spacing w:after="0" w:line="360" w:lineRule="auto"/>
        <w:ind w:left="1000" w:hanging="600"/>
        <w:jc w:val="both"/>
        <w:rPr>
          <w:rFonts w:ascii="Cambria" w:hAnsi="Cambria"/>
        </w:rPr>
      </w:pPr>
      <w:r w:rsidRPr="00201053">
        <w:rPr>
          <w:rFonts w:ascii="Cambria" w:hAnsi="Cambria"/>
        </w:rPr>
        <w:t>ustanowienia dynamicznego systemu zakupów,</w:t>
      </w:r>
    </w:p>
    <w:p w:rsidR="003E4B34" w:rsidRPr="00201053" w:rsidRDefault="003E4B34" w:rsidP="003E4B34">
      <w:pPr>
        <w:numPr>
          <w:ilvl w:val="0"/>
          <w:numId w:val="26"/>
        </w:numPr>
        <w:tabs>
          <w:tab w:val="clear" w:pos="720"/>
          <w:tab w:val="left" w:pos="1000"/>
        </w:tabs>
        <w:spacing w:after="0" w:line="360" w:lineRule="auto"/>
        <w:ind w:left="1000" w:hanging="600"/>
        <w:jc w:val="both"/>
        <w:rPr>
          <w:rFonts w:ascii="Cambria" w:hAnsi="Cambria"/>
        </w:rPr>
      </w:pPr>
      <w:r w:rsidRPr="00201053">
        <w:rPr>
          <w:rFonts w:ascii="Cambria" w:hAnsi="Cambria"/>
        </w:rPr>
        <w:t>wyboru najkorzystniejszej oferty z zastosowaniem aukcji elektronicznej,</w:t>
      </w:r>
    </w:p>
    <w:p w:rsidR="003E4B34" w:rsidRDefault="003E4B34" w:rsidP="003E4B34">
      <w:pPr>
        <w:numPr>
          <w:ilvl w:val="0"/>
          <w:numId w:val="26"/>
        </w:numPr>
        <w:tabs>
          <w:tab w:val="clear" w:pos="720"/>
          <w:tab w:val="left" w:pos="1000"/>
        </w:tabs>
        <w:spacing w:after="0" w:line="360" w:lineRule="auto"/>
        <w:ind w:left="1000" w:hanging="600"/>
        <w:jc w:val="both"/>
        <w:rPr>
          <w:rFonts w:ascii="Cambria" w:hAnsi="Cambria"/>
        </w:rPr>
      </w:pPr>
      <w:r w:rsidRPr="00201053">
        <w:rPr>
          <w:rFonts w:ascii="Cambria" w:hAnsi="Cambria"/>
        </w:rPr>
        <w:t>rozliczenia w walucie innej niż złoty polski.</w:t>
      </w:r>
    </w:p>
    <w:p w:rsidR="003E4B34" w:rsidRDefault="003E4B34" w:rsidP="003E4B34">
      <w:pPr>
        <w:spacing w:after="0" w:line="360" w:lineRule="auto"/>
        <w:ind w:left="400" w:hanging="400"/>
        <w:jc w:val="both"/>
        <w:rPr>
          <w:rFonts w:ascii="Cambria" w:hAnsi="Cambria"/>
        </w:rPr>
      </w:pPr>
      <w:r>
        <w:rPr>
          <w:rFonts w:ascii="Cambria" w:hAnsi="Cambria"/>
        </w:rPr>
        <w:t>2.</w:t>
      </w:r>
      <w:r>
        <w:rPr>
          <w:rFonts w:ascii="Cambria" w:hAnsi="Cambria"/>
        </w:rPr>
        <w:tab/>
        <w:t xml:space="preserve">Zamawiający przewiduje udzielanie zamówień, o których mowa w art. 67 ust. 1 pkt 6 ustawy </w:t>
      </w:r>
      <w:proofErr w:type="spellStart"/>
      <w:r>
        <w:rPr>
          <w:rFonts w:ascii="Cambria" w:hAnsi="Cambria"/>
        </w:rPr>
        <w:t>Pzp</w:t>
      </w:r>
      <w:proofErr w:type="spellEnd"/>
      <w:r>
        <w:rPr>
          <w:rFonts w:ascii="Cambria" w:hAnsi="Cambria"/>
        </w:rPr>
        <w:t xml:space="preserve"> do 50% wartości zamówienia na warunkach takich jak wykonanie zamówienia podstawowego.</w:t>
      </w:r>
    </w:p>
    <w:p w:rsidR="003E4B34" w:rsidRPr="00863E1D" w:rsidRDefault="003E4B34" w:rsidP="003E4B34">
      <w:pPr>
        <w:pStyle w:val="Akapitzlist"/>
        <w:spacing w:after="0" w:line="360" w:lineRule="auto"/>
        <w:ind w:left="426" w:hanging="426"/>
        <w:jc w:val="both"/>
        <w:rPr>
          <w:rFonts w:ascii="Cambria" w:hAnsi="Cambria"/>
        </w:rPr>
      </w:pPr>
      <w:r>
        <w:rPr>
          <w:rFonts w:ascii="Cambria" w:hAnsi="Cambria"/>
        </w:rPr>
        <w:t>3.</w:t>
      </w:r>
      <w:r>
        <w:rPr>
          <w:rFonts w:ascii="Cambria" w:hAnsi="Cambria"/>
        </w:rPr>
        <w:tab/>
      </w:r>
      <w:r w:rsidRPr="00863E1D">
        <w:rPr>
          <w:rFonts w:ascii="Cambria" w:hAnsi="Cambria"/>
        </w:rPr>
        <w:t xml:space="preserve">Do spraw nieuregulowanych w SIWZ mają zastosowanie przepisy ustawy </w:t>
      </w:r>
      <w:proofErr w:type="spellStart"/>
      <w:r w:rsidRPr="00863E1D">
        <w:rPr>
          <w:rFonts w:ascii="Cambria" w:hAnsi="Cambria"/>
        </w:rPr>
        <w:t>Pzp</w:t>
      </w:r>
      <w:proofErr w:type="spellEnd"/>
      <w:r w:rsidRPr="00863E1D">
        <w:rPr>
          <w:rFonts w:ascii="Cambria" w:hAnsi="Cambria"/>
        </w:rPr>
        <w:t xml:space="preserve"> oraz </w:t>
      </w:r>
      <w:r>
        <w:rPr>
          <w:rFonts w:ascii="Cambria" w:hAnsi="Cambria"/>
        </w:rPr>
        <w:t>akty wykonawcze do tej ustawy.</w:t>
      </w:r>
    </w:p>
    <w:p w:rsidR="003E4B34" w:rsidRDefault="003E4B34" w:rsidP="003E4B34">
      <w:pPr>
        <w:pStyle w:val="Zal-text"/>
        <w:numPr>
          <w:ilvl w:val="0"/>
          <w:numId w:val="2"/>
        </w:numPr>
        <w:tabs>
          <w:tab w:val="clear" w:pos="8674"/>
        </w:tabs>
        <w:spacing w:before="0" w:after="0" w:line="360" w:lineRule="auto"/>
        <w:rPr>
          <w:rFonts w:ascii="Cambria" w:hAnsi="Cambria" w:cs="Times New Roman"/>
          <w:b/>
          <w:color w:val="auto"/>
        </w:rPr>
      </w:pPr>
      <w:r w:rsidRPr="000E1DE8">
        <w:rPr>
          <w:rFonts w:ascii="Cambria" w:hAnsi="Cambria" w:cs="Times New Roman"/>
          <w:b/>
          <w:color w:val="auto"/>
        </w:rPr>
        <w:t>Pouczenie o środkach ochrony prawnej przysługujących Wykonawcy w toku postępowania o udzielenie zamówienia</w:t>
      </w:r>
    </w:p>
    <w:p w:rsidR="003E4B34" w:rsidRDefault="003E4B34" w:rsidP="003E4B34">
      <w:pPr>
        <w:pStyle w:val="Zal-text"/>
        <w:tabs>
          <w:tab w:val="clear" w:pos="8674"/>
        </w:tabs>
        <w:spacing w:before="0" w:after="0" w:line="360" w:lineRule="auto"/>
        <w:ind w:left="360"/>
        <w:rPr>
          <w:rFonts w:ascii="Cambria" w:hAnsi="Cambria" w:cs="Times New Roman"/>
          <w:b/>
          <w:color w:val="auto"/>
        </w:rPr>
      </w:pPr>
      <w:bookmarkStart w:id="17" w:name="_Toc154823363"/>
      <w:r w:rsidRPr="00201053">
        <w:rPr>
          <w:rFonts w:ascii="Cambria" w:hAnsi="Cambria"/>
        </w:rPr>
        <w:t xml:space="preserve">Wykonawcy, a także innemu podmiotowi, który ma lub miał interes w uzyskaniu danego zamówienia oraz poniósł lub może ponieść szkodę w wyniku naruszenia przez Zamawiającego przepisów ustawy </w:t>
      </w:r>
      <w:proofErr w:type="spellStart"/>
      <w:r w:rsidRPr="00201053">
        <w:rPr>
          <w:rFonts w:ascii="Cambria" w:hAnsi="Cambria"/>
        </w:rPr>
        <w:t>Pzp</w:t>
      </w:r>
      <w:proofErr w:type="spellEnd"/>
      <w:r w:rsidRPr="00201053">
        <w:rPr>
          <w:rFonts w:ascii="Cambria" w:hAnsi="Cambria"/>
        </w:rPr>
        <w:t xml:space="preserve"> przysługują środki ochrony prawnej przewidziane w Dziale VI </w:t>
      </w:r>
      <w:bookmarkEnd w:id="17"/>
      <w:r w:rsidRPr="00201053">
        <w:rPr>
          <w:rFonts w:ascii="Cambria" w:hAnsi="Cambria"/>
        </w:rPr>
        <w:t>tej ustawy</w:t>
      </w:r>
    </w:p>
    <w:p w:rsidR="003E4B34" w:rsidRPr="00C6489B" w:rsidRDefault="003E4B34" w:rsidP="003E4B34">
      <w:pPr>
        <w:pStyle w:val="Zal-text"/>
        <w:numPr>
          <w:ilvl w:val="0"/>
          <w:numId w:val="2"/>
        </w:numPr>
        <w:tabs>
          <w:tab w:val="clear" w:pos="8674"/>
        </w:tabs>
        <w:spacing w:before="0" w:after="0" w:line="360" w:lineRule="auto"/>
        <w:rPr>
          <w:rFonts w:ascii="Cambria" w:hAnsi="Cambria" w:cs="Times New Roman"/>
          <w:b/>
          <w:color w:val="auto"/>
        </w:rPr>
      </w:pPr>
      <w:bookmarkStart w:id="18" w:name="_Toc191867093"/>
      <w:bookmarkStart w:id="19" w:name="_Toc192580987"/>
      <w:r w:rsidRPr="00201053">
        <w:rPr>
          <w:rFonts w:ascii="Cambria" w:hAnsi="Cambria"/>
        </w:rPr>
        <w:t>Załączniki do SIWZ</w:t>
      </w:r>
      <w:bookmarkEnd w:id="18"/>
      <w:bookmarkEnd w:id="19"/>
    </w:p>
    <w:p w:rsidR="003E4B34" w:rsidRPr="00826004" w:rsidRDefault="003E4B34" w:rsidP="003E4B34">
      <w:pPr>
        <w:pStyle w:val="Zal-text"/>
        <w:numPr>
          <w:ilvl w:val="0"/>
          <w:numId w:val="28"/>
        </w:numPr>
        <w:tabs>
          <w:tab w:val="clear" w:pos="8674"/>
          <w:tab w:val="left" w:pos="709"/>
        </w:tabs>
        <w:spacing w:before="0" w:after="0" w:line="360" w:lineRule="auto"/>
        <w:ind w:left="709" w:hanging="425"/>
        <w:rPr>
          <w:rFonts w:ascii="Cambria" w:hAnsi="Cambria" w:cs="Times New Roman"/>
          <w:color w:val="auto"/>
        </w:rPr>
      </w:pPr>
      <w:r w:rsidRPr="00826004">
        <w:rPr>
          <w:rFonts w:ascii="Cambria" w:hAnsi="Cambria" w:cs="Times New Roman"/>
          <w:color w:val="auto"/>
        </w:rPr>
        <w:t>Załącznik nr 1 do SIWZ – Formularz oferty</w:t>
      </w:r>
    </w:p>
    <w:p w:rsidR="003E4B34" w:rsidRPr="00826004" w:rsidRDefault="003E4B34" w:rsidP="003E4B34">
      <w:pPr>
        <w:pStyle w:val="Zal-text"/>
        <w:numPr>
          <w:ilvl w:val="0"/>
          <w:numId w:val="28"/>
        </w:numPr>
        <w:tabs>
          <w:tab w:val="clear" w:pos="8674"/>
          <w:tab w:val="left" w:pos="709"/>
        </w:tabs>
        <w:spacing w:before="0" w:after="0" w:line="360" w:lineRule="auto"/>
        <w:ind w:left="709" w:hanging="425"/>
        <w:rPr>
          <w:rFonts w:ascii="Cambria" w:hAnsi="Cambria" w:cs="Times New Roman"/>
          <w:color w:val="auto"/>
        </w:rPr>
      </w:pPr>
      <w:r w:rsidRPr="00826004">
        <w:rPr>
          <w:rFonts w:ascii="Cambria" w:hAnsi="Cambria" w:cs="Times New Roman"/>
          <w:color w:val="auto"/>
        </w:rPr>
        <w:t xml:space="preserve">Załącznik nr 2 do SIWZ – Oświadczenie z art. 25a ust. 1 ustawy </w:t>
      </w:r>
      <w:proofErr w:type="spellStart"/>
      <w:r w:rsidRPr="00826004">
        <w:rPr>
          <w:rFonts w:ascii="Cambria" w:hAnsi="Cambria" w:cs="Times New Roman"/>
          <w:color w:val="auto"/>
        </w:rPr>
        <w:t>Pzp</w:t>
      </w:r>
      <w:proofErr w:type="spellEnd"/>
      <w:r w:rsidRPr="00826004">
        <w:rPr>
          <w:rFonts w:ascii="Cambria" w:hAnsi="Cambria" w:cs="Times New Roman"/>
          <w:color w:val="auto"/>
        </w:rPr>
        <w:t>/ warunki udziału</w:t>
      </w:r>
    </w:p>
    <w:p w:rsidR="003E4B34" w:rsidRPr="00826004" w:rsidRDefault="003E4B34" w:rsidP="003E4B34">
      <w:pPr>
        <w:pStyle w:val="Zal-text"/>
        <w:numPr>
          <w:ilvl w:val="0"/>
          <w:numId w:val="28"/>
        </w:numPr>
        <w:tabs>
          <w:tab w:val="clear" w:pos="8674"/>
          <w:tab w:val="left" w:pos="709"/>
        </w:tabs>
        <w:spacing w:before="0" w:after="0" w:line="360" w:lineRule="auto"/>
        <w:ind w:left="709" w:hanging="425"/>
        <w:rPr>
          <w:rFonts w:ascii="Cambria" w:hAnsi="Cambria" w:cs="Times New Roman"/>
          <w:color w:val="auto"/>
        </w:rPr>
      </w:pPr>
      <w:r w:rsidRPr="00826004">
        <w:rPr>
          <w:rFonts w:ascii="Cambria" w:hAnsi="Cambria" w:cs="Times New Roman"/>
          <w:color w:val="auto"/>
        </w:rPr>
        <w:t xml:space="preserve">Załącznik nr 3 do SIWZ – Oświadczenie z art. 25a ust. 1 ustawy </w:t>
      </w:r>
      <w:proofErr w:type="spellStart"/>
      <w:r w:rsidRPr="00826004">
        <w:rPr>
          <w:rFonts w:ascii="Cambria" w:hAnsi="Cambria" w:cs="Times New Roman"/>
          <w:color w:val="auto"/>
        </w:rPr>
        <w:t>Pzp</w:t>
      </w:r>
      <w:proofErr w:type="spellEnd"/>
      <w:r>
        <w:rPr>
          <w:rFonts w:ascii="Cambria" w:hAnsi="Cambria" w:cs="Times New Roman"/>
          <w:color w:val="auto"/>
        </w:rPr>
        <w:t>/podstawy wykluczenia</w:t>
      </w:r>
    </w:p>
    <w:p w:rsidR="003E4B34" w:rsidRPr="00826004" w:rsidRDefault="003E4B34" w:rsidP="003E4B34">
      <w:pPr>
        <w:pStyle w:val="Zal-text"/>
        <w:numPr>
          <w:ilvl w:val="0"/>
          <w:numId w:val="28"/>
        </w:numPr>
        <w:tabs>
          <w:tab w:val="clear" w:pos="8674"/>
          <w:tab w:val="left" w:pos="709"/>
        </w:tabs>
        <w:spacing w:before="0" w:after="0" w:line="360" w:lineRule="auto"/>
        <w:ind w:left="709" w:hanging="425"/>
        <w:rPr>
          <w:rFonts w:ascii="Cambria" w:hAnsi="Cambria" w:cs="Times New Roman"/>
          <w:color w:val="auto"/>
        </w:rPr>
      </w:pPr>
      <w:r w:rsidRPr="00826004">
        <w:rPr>
          <w:rFonts w:ascii="Cambria" w:hAnsi="Cambria" w:cs="Times New Roman"/>
          <w:color w:val="auto"/>
        </w:rPr>
        <w:t xml:space="preserve">Załącznik nr 4 do SIWZ – Wykaz wykonanych </w:t>
      </w:r>
      <w:r>
        <w:rPr>
          <w:rFonts w:ascii="Cambria" w:hAnsi="Cambria" w:cs="Times New Roman"/>
          <w:color w:val="auto"/>
        </w:rPr>
        <w:t>robót</w:t>
      </w:r>
    </w:p>
    <w:p w:rsidR="003E4B34" w:rsidRPr="00826004" w:rsidRDefault="003E4B34" w:rsidP="003E4B34">
      <w:pPr>
        <w:pStyle w:val="Zal-text"/>
        <w:numPr>
          <w:ilvl w:val="0"/>
          <w:numId w:val="28"/>
        </w:numPr>
        <w:tabs>
          <w:tab w:val="clear" w:pos="8674"/>
          <w:tab w:val="left" w:pos="709"/>
        </w:tabs>
        <w:spacing w:before="0" w:after="0" w:line="360" w:lineRule="auto"/>
        <w:ind w:left="709" w:hanging="425"/>
        <w:rPr>
          <w:rFonts w:ascii="Cambria" w:hAnsi="Cambria" w:cs="Times New Roman"/>
          <w:color w:val="auto"/>
        </w:rPr>
      </w:pPr>
      <w:r w:rsidRPr="00826004">
        <w:rPr>
          <w:rFonts w:ascii="Cambria" w:hAnsi="Cambria" w:cs="Times New Roman"/>
          <w:color w:val="auto"/>
        </w:rPr>
        <w:t xml:space="preserve">Załącznik nr 5 do SIWZ – </w:t>
      </w:r>
      <w:r>
        <w:rPr>
          <w:rFonts w:ascii="Cambria" w:hAnsi="Cambria" w:cs="Times New Roman"/>
          <w:color w:val="auto"/>
        </w:rPr>
        <w:t>Wykaz osób</w:t>
      </w:r>
      <w:r w:rsidRPr="00826004">
        <w:rPr>
          <w:rFonts w:ascii="Cambria" w:hAnsi="Cambria" w:cs="Times New Roman"/>
          <w:color w:val="auto"/>
        </w:rPr>
        <w:t xml:space="preserve"> </w:t>
      </w:r>
    </w:p>
    <w:p w:rsidR="003E4B34" w:rsidRPr="00826004" w:rsidRDefault="003E4B34" w:rsidP="003E4B34">
      <w:pPr>
        <w:pStyle w:val="Zal-text"/>
        <w:numPr>
          <w:ilvl w:val="0"/>
          <w:numId w:val="28"/>
        </w:numPr>
        <w:tabs>
          <w:tab w:val="clear" w:pos="8674"/>
          <w:tab w:val="left" w:pos="709"/>
        </w:tabs>
        <w:spacing w:before="0" w:after="0" w:line="360" w:lineRule="auto"/>
        <w:ind w:left="709" w:hanging="425"/>
        <w:rPr>
          <w:rFonts w:ascii="Cambria" w:hAnsi="Cambria" w:cs="Times New Roman"/>
          <w:color w:val="auto"/>
        </w:rPr>
      </w:pPr>
      <w:r w:rsidRPr="00826004">
        <w:rPr>
          <w:rFonts w:ascii="Cambria" w:hAnsi="Cambria" w:cs="Times New Roman"/>
          <w:color w:val="auto"/>
        </w:rPr>
        <w:lastRenderedPageBreak/>
        <w:t>Załącznik nr 6 do SIWZ - Oświadczenie o przynależności /braku przynależności do grupy kapitałowej</w:t>
      </w:r>
    </w:p>
    <w:p w:rsidR="003E4B34" w:rsidRDefault="003E4B34" w:rsidP="003E4B34">
      <w:pPr>
        <w:pStyle w:val="Zal-text"/>
        <w:numPr>
          <w:ilvl w:val="0"/>
          <w:numId w:val="28"/>
        </w:numPr>
        <w:tabs>
          <w:tab w:val="clear" w:pos="8674"/>
          <w:tab w:val="left" w:pos="709"/>
        </w:tabs>
        <w:spacing w:before="0" w:after="0" w:line="360" w:lineRule="auto"/>
        <w:ind w:left="709" w:hanging="425"/>
        <w:rPr>
          <w:rFonts w:ascii="Cambria" w:hAnsi="Cambria" w:cs="Times New Roman"/>
          <w:color w:val="auto"/>
        </w:rPr>
      </w:pPr>
      <w:r w:rsidRPr="00826004">
        <w:rPr>
          <w:rFonts w:ascii="Cambria" w:hAnsi="Cambria" w:cs="Times New Roman"/>
          <w:color w:val="auto"/>
        </w:rPr>
        <w:t xml:space="preserve">Załącznik nr 7 do SIWZ – </w:t>
      </w:r>
      <w:r>
        <w:rPr>
          <w:rFonts w:ascii="Cambria" w:hAnsi="Cambria" w:cs="Times New Roman"/>
          <w:color w:val="auto"/>
        </w:rPr>
        <w:t>W</w:t>
      </w:r>
      <w:r w:rsidRPr="00826004">
        <w:rPr>
          <w:rFonts w:ascii="Cambria" w:hAnsi="Cambria" w:cs="Times New Roman"/>
          <w:color w:val="auto"/>
        </w:rPr>
        <w:t>zór umowy</w:t>
      </w:r>
    </w:p>
    <w:p w:rsidR="003E4B34" w:rsidRDefault="003E4B34" w:rsidP="003E4B34">
      <w:pPr>
        <w:pStyle w:val="Zal-text"/>
        <w:numPr>
          <w:ilvl w:val="0"/>
          <w:numId w:val="28"/>
        </w:numPr>
        <w:tabs>
          <w:tab w:val="clear" w:pos="8674"/>
          <w:tab w:val="left" w:pos="709"/>
        </w:tabs>
        <w:spacing w:before="0" w:after="0" w:line="360" w:lineRule="auto"/>
        <w:ind w:left="709" w:hanging="425"/>
        <w:rPr>
          <w:rFonts w:ascii="Cambria" w:hAnsi="Cambria" w:cs="Times New Roman"/>
          <w:color w:val="auto"/>
        </w:rPr>
      </w:pPr>
      <w:r>
        <w:rPr>
          <w:rFonts w:ascii="Cambria" w:hAnsi="Cambria" w:cs="Times New Roman"/>
          <w:color w:val="auto"/>
        </w:rPr>
        <w:t>Załącznik nr 8 do SIWZ – Dokumentacja projektowa</w:t>
      </w:r>
    </w:p>
    <w:p w:rsidR="003E4B34" w:rsidRDefault="001E40B8" w:rsidP="003E4B34">
      <w:pPr>
        <w:pStyle w:val="Zal-text"/>
        <w:numPr>
          <w:ilvl w:val="0"/>
          <w:numId w:val="28"/>
        </w:numPr>
        <w:tabs>
          <w:tab w:val="clear" w:pos="8674"/>
          <w:tab w:val="left" w:pos="709"/>
        </w:tabs>
        <w:spacing w:before="0" w:after="0" w:line="360" w:lineRule="auto"/>
        <w:ind w:left="709" w:hanging="425"/>
        <w:rPr>
          <w:rFonts w:ascii="Cambria" w:hAnsi="Cambria" w:cs="Times New Roman"/>
          <w:color w:val="auto"/>
        </w:rPr>
      </w:pPr>
      <w:r>
        <w:rPr>
          <w:rFonts w:ascii="Cambria" w:hAnsi="Cambria" w:cs="Times New Roman"/>
          <w:color w:val="auto"/>
        </w:rPr>
        <w:t>Załącznik nr 9</w:t>
      </w:r>
      <w:r w:rsidR="00111F60">
        <w:rPr>
          <w:rFonts w:ascii="Cambria" w:hAnsi="Cambria" w:cs="Times New Roman"/>
          <w:color w:val="auto"/>
        </w:rPr>
        <w:t xml:space="preserve"> do SIWZ – Przedmiar</w:t>
      </w:r>
      <w:r w:rsidR="003E4B34">
        <w:rPr>
          <w:rFonts w:ascii="Cambria" w:hAnsi="Cambria" w:cs="Times New Roman"/>
          <w:color w:val="auto"/>
        </w:rPr>
        <w:t xml:space="preserve"> robót</w:t>
      </w:r>
    </w:p>
    <w:p w:rsidR="003E4B34" w:rsidRDefault="003E4B34" w:rsidP="003E4B34">
      <w:pPr>
        <w:pStyle w:val="Zal-text"/>
        <w:numPr>
          <w:ilvl w:val="0"/>
          <w:numId w:val="28"/>
        </w:numPr>
        <w:tabs>
          <w:tab w:val="clear" w:pos="8674"/>
          <w:tab w:val="left" w:pos="709"/>
        </w:tabs>
        <w:spacing w:before="0" w:after="0" w:line="360" w:lineRule="auto"/>
        <w:ind w:left="709" w:hanging="425"/>
        <w:rPr>
          <w:rFonts w:ascii="Cambria" w:hAnsi="Cambria" w:cs="Times New Roman"/>
          <w:color w:val="auto"/>
        </w:rPr>
      </w:pPr>
      <w:r>
        <w:rPr>
          <w:rFonts w:ascii="Cambria" w:hAnsi="Cambria" w:cs="Times New Roman"/>
          <w:color w:val="auto"/>
        </w:rPr>
        <w:t>Zał</w:t>
      </w:r>
      <w:r w:rsidR="001E40B8">
        <w:rPr>
          <w:rFonts w:ascii="Cambria" w:hAnsi="Cambria" w:cs="Times New Roman"/>
          <w:color w:val="auto"/>
        </w:rPr>
        <w:t>ącznik nr 10</w:t>
      </w:r>
      <w:r>
        <w:rPr>
          <w:rFonts w:ascii="Cambria" w:hAnsi="Cambria" w:cs="Times New Roman"/>
          <w:color w:val="auto"/>
        </w:rPr>
        <w:t xml:space="preserve"> do SIWZ – </w:t>
      </w:r>
      <w:proofErr w:type="spellStart"/>
      <w:r>
        <w:rPr>
          <w:rFonts w:ascii="Cambria" w:hAnsi="Cambria" w:cs="Times New Roman"/>
          <w:color w:val="auto"/>
        </w:rPr>
        <w:t>STWiORB</w:t>
      </w:r>
      <w:proofErr w:type="spellEnd"/>
    </w:p>
    <w:p w:rsidR="003E4B34" w:rsidRPr="00431BB3" w:rsidRDefault="001E40B8" w:rsidP="003E4B34">
      <w:pPr>
        <w:pStyle w:val="Zal-text"/>
        <w:numPr>
          <w:ilvl w:val="0"/>
          <w:numId w:val="28"/>
        </w:numPr>
        <w:tabs>
          <w:tab w:val="clear" w:pos="8674"/>
          <w:tab w:val="left" w:pos="709"/>
        </w:tabs>
        <w:spacing w:before="0" w:after="0" w:line="360" w:lineRule="auto"/>
        <w:ind w:left="709" w:hanging="425"/>
        <w:rPr>
          <w:rFonts w:ascii="Cambria" w:hAnsi="Cambria" w:cs="Times New Roman"/>
          <w:color w:val="auto"/>
        </w:rPr>
      </w:pPr>
      <w:r>
        <w:rPr>
          <w:rFonts w:ascii="Cambria" w:hAnsi="Cambria" w:cs="Times New Roman"/>
          <w:color w:val="auto"/>
        </w:rPr>
        <w:t>Załącznik nr 11</w:t>
      </w:r>
      <w:r w:rsidR="003E4B34">
        <w:rPr>
          <w:rFonts w:ascii="Cambria" w:hAnsi="Cambria" w:cs="Times New Roman"/>
          <w:color w:val="auto"/>
        </w:rPr>
        <w:t xml:space="preserve"> do SIWZ - </w:t>
      </w:r>
      <w:r w:rsidR="003E4B34" w:rsidRPr="00431BB3">
        <w:rPr>
          <w:rFonts w:ascii="Cambria" w:hAnsi="Cambria" w:cs="Times New Roman"/>
          <w:color w:val="auto"/>
        </w:rPr>
        <w:t xml:space="preserve"> Warunki techniczne odtworzenia nawierzchni w pasie dróg</w:t>
      </w:r>
    </w:p>
    <w:p w:rsidR="003E4B34" w:rsidRDefault="003E4B34" w:rsidP="003E4B34">
      <w:pPr>
        <w:rPr>
          <w:rFonts w:ascii="Cambria" w:hAnsi="Cambria"/>
        </w:rPr>
      </w:pPr>
      <w:r>
        <w:rPr>
          <w:rFonts w:ascii="Cambria" w:hAnsi="Cambria"/>
        </w:rPr>
        <w:br/>
      </w:r>
    </w:p>
    <w:p w:rsidR="003E4B34" w:rsidRDefault="003E4B34" w:rsidP="003E4B34">
      <w:pPr>
        <w:rPr>
          <w:rFonts w:ascii="Cambria" w:hAnsi="Cambria"/>
        </w:rPr>
      </w:pPr>
      <w:r>
        <w:rPr>
          <w:rFonts w:ascii="Cambria" w:hAnsi="Cambria"/>
        </w:rPr>
        <w:br w:type="page"/>
      </w:r>
    </w:p>
    <w:p w:rsidR="003E4B34" w:rsidRPr="00D94AA6" w:rsidRDefault="003E4B34" w:rsidP="003E4B34">
      <w:pPr>
        <w:rPr>
          <w:rFonts w:ascii="Cambria" w:hAnsi="Cambria"/>
        </w:rPr>
      </w:pPr>
      <w:r w:rsidRPr="00D94AA6">
        <w:rPr>
          <w:rFonts w:ascii="Cambria" w:hAnsi="Cambria"/>
        </w:rPr>
        <w:lastRenderedPageBreak/>
        <w:t xml:space="preserve">Załącznik Nr 1 </w:t>
      </w:r>
      <w:r w:rsidRPr="00D94AA6">
        <w:rPr>
          <w:rFonts w:ascii="Cambria" w:hAnsi="Cambria"/>
        </w:rPr>
        <w:tab/>
        <w:t xml:space="preserve">Formularz oferty </w:t>
      </w:r>
    </w:p>
    <w:p w:rsidR="003E4B34" w:rsidRDefault="003E4B34" w:rsidP="003E4B34">
      <w:pPr>
        <w:rPr>
          <w:sz w:val="24"/>
        </w:rPr>
      </w:pPr>
      <w:r w:rsidRPr="00AC798D">
        <w:rPr>
          <w:b/>
          <w:noProof/>
          <w:sz w:val="24"/>
          <w:lang w:eastAsia="pl-PL"/>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75565</wp:posOffset>
                </wp:positionV>
                <wp:extent cx="2057400" cy="1028700"/>
                <wp:effectExtent l="5080" t="6350" r="13970" b="1270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txbx>
                        <w:txbxContent>
                          <w:p w:rsidR="00D1321A" w:rsidRPr="00D94AA6" w:rsidRDefault="00D1321A" w:rsidP="003E4B34">
                            <w:pPr>
                              <w:spacing w:line="360" w:lineRule="auto"/>
                              <w:ind w:left="142"/>
                              <w:jc w:val="both"/>
                              <w:rPr>
                                <w:rFonts w:ascii="Cambria" w:hAnsi="Cambria"/>
                                <w:sz w:val="18"/>
                                <w:szCs w:val="18"/>
                              </w:rPr>
                            </w:pPr>
                            <w:r w:rsidRPr="00D94AA6">
                              <w:rPr>
                                <w:rFonts w:ascii="Cambria" w:hAnsi="Cambria"/>
                                <w:sz w:val="18"/>
                                <w:szCs w:val="18"/>
                              </w:rPr>
                              <w:t>Wykonawca</w:t>
                            </w:r>
                            <w:r>
                              <w:rPr>
                                <w:rFonts w:ascii="Cambria" w:hAnsi="Cambria"/>
                                <w:sz w:val="18"/>
                                <w:szCs w:val="18"/>
                              </w:rPr>
                              <w:t>:</w:t>
                            </w:r>
                          </w:p>
                          <w:p w:rsidR="00D1321A" w:rsidRDefault="00D1321A" w:rsidP="003E4B34">
                            <w:pPr>
                              <w:jc w:val="center"/>
                            </w:pPr>
                          </w:p>
                          <w:p w:rsidR="00D1321A" w:rsidRDefault="00D1321A" w:rsidP="003E4B34">
                            <w:pPr>
                              <w:jc w:val="center"/>
                            </w:pPr>
                          </w:p>
                          <w:p w:rsidR="00D1321A" w:rsidRDefault="00D1321A" w:rsidP="003E4B34">
                            <w:pPr>
                              <w:jc w:val="center"/>
                            </w:pPr>
                          </w:p>
                          <w:p w:rsidR="00D1321A" w:rsidRDefault="00D1321A" w:rsidP="003E4B34">
                            <w:pPr>
                              <w:jc w:val="center"/>
                            </w:pPr>
                          </w:p>
                          <w:p w:rsidR="00D1321A" w:rsidRDefault="00D1321A" w:rsidP="003E4B34">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0;margin-top:5.95pt;width:162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" o:allowincell="f">
                <v:textbox>
                  <w:txbxContent>
                    <w:p w:rsidR="00D1321A" w:rsidRPr="00D94AA6" w:rsidRDefault="00D1321A" w:rsidP="003E4B34">
                      <w:pPr>
                        <w:spacing w:line="360" w:lineRule="auto"/>
                        <w:ind w:left="142"/>
                        <w:jc w:val="both"/>
                        <w:rPr>
                          <w:rFonts w:ascii="Cambria" w:hAnsi="Cambria"/>
                          <w:sz w:val="18"/>
                          <w:szCs w:val="18"/>
                        </w:rPr>
                      </w:pPr>
                      <w:r w:rsidRPr="00D94AA6">
                        <w:rPr>
                          <w:rFonts w:ascii="Cambria" w:hAnsi="Cambria"/>
                          <w:sz w:val="18"/>
                          <w:szCs w:val="18"/>
                        </w:rPr>
                        <w:t>Wykonawca</w:t>
                      </w:r>
                      <w:r>
                        <w:rPr>
                          <w:rFonts w:ascii="Cambria" w:hAnsi="Cambria"/>
                          <w:sz w:val="18"/>
                          <w:szCs w:val="18"/>
                        </w:rPr>
                        <w:t>:</w:t>
                      </w:r>
                    </w:p>
                    <w:p w:rsidR="00D1321A" w:rsidRDefault="00D1321A" w:rsidP="003E4B34">
                      <w:pPr>
                        <w:jc w:val="center"/>
                      </w:pPr>
                    </w:p>
                    <w:p w:rsidR="00D1321A" w:rsidRDefault="00D1321A" w:rsidP="003E4B34">
                      <w:pPr>
                        <w:jc w:val="center"/>
                      </w:pPr>
                    </w:p>
                    <w:p w:rsidR="00D1321A" w:rsidRDefault="00D1321A" w:rsidP="003E4B34">
                      <w:pPr>
                        <w:jc w:val="center"/>
                      </w:pPr>
                    </w:p>
                    <w:p w:rsidR="00D1321A" w:rsidRDefault="00D1321A" w:rsidP="003E4B34">
                      <w:pPr>
                        <w:jc w:val="center"/>
                      </w:pPr>
                    </w:p>
                    <w:p w:rsidR="00D1321A" w:rsidRDefault="00D1321A" w:rsidP="003E4B34">
                      <w:pPr>
                        <w:jc w:val="center"/>
                      </w:pPr>
                      <w:r>
                        <w:t>Pieczęć Wykonawcy</w:t>
                      </w:r>
                    </w:p>
                  </w:txbxContent>
                </v:textbox>
              </v:shape>
            </w:pict>
          </mc:Fallback>
        </mc:AlternateContent>
      </w:r>
    </w:p>
    <w:p w:rsidR="003E4B34" w:rsidRDefault="003E4B34" w:rsidP="003E4B34">
      <w:pPr>
        <w:spacing w:line="360" w:lineRule="auto"/>
        <w:ind w:left="-180"/>
        <w:jc w:val="center"/>
        <w:rPr>
          <w:b/>
          <w:sz w:val="24"/>
        </w:rPr>
      </w:pPr>
      <w:r>
        <w:rPr>
          <w:b/>
          <w:sz w:val="24"/>
        </w:rPr>
        <w:tab/>
      </w:r>
      <w:r>
        <w:rPr>
          <w:b/>
          <w:sz w:val="24"/>
        </w:rPr>
        <w:tab/>
      </w:r>
      <w:r>
        <w:rPr>
          <w:b/>
          <w:sz w:val="24"/>
        </w:rPr>
        <w:tab/>
      </w:r>
      <w:r>
        <w:rPr>
          <w:b/>
          <w:sz w:val="24"/>
        </w:rPr>
        <w:tab/>
      </w:r>
    </w:p>
    <w:p w:rsidR="003E4B34" w:rsidRDefault="003E4B34" w:rsidP="003E4B34">
      <w:pPr>
        <w:spacing w:line="360" w:lineRule="auto"/>
        <w:ind w:left="-180"/>
        <w:jc w:val="center"/>
        <w:rPr>
          <w:b/>
          <w:sz w:val="24"/>
        </w:rPr>
      </w:pPr>
    </w:p>
    <w:p w:rsidR="003E4B34" w:rsidRDefault="003E4B34" w:rsidP="003E4B34">
      <w:pPr>
        <w:spacing w:line="360" w:lineRule="auto"/>
        <w:ind w:left="-180"/>
        <w:jc w:val="center"/>
        <w:rPr>
          <w:rFonts w:ascii="Cambria" w:hAnsi="Cambria"/>
          <w:b/>
        </w:rPr>
      </w:pPr>
      <w:r>
        <w:rPr>
          <w:rFonts w:ascii="Cambria" w:hAnsi="Cambria"/>
          <w:b/>
        </w:rPr>
        <w:t>OFERTA</w:t>
      </w:r>
    </w:p>
    <w:p w:rsidR="003E4B34" w:rsidRPr="00942562" w:rsidRDefault="003E4B34" w:rsidP="003E4B34">
      <w:pPr>
        <w:spacing w:line="360" w:lineRule="auto"/>
        <w:jc w:val="both"/>
        <w:rPr>
          <w:rFonts w:ascii="Cambria" w:hAnsi="Cambria"/>
        </w:rPr>
      </w:pPr>
      <w:r w:rsidRPr="003E4B72">
        <w:rPr>
          <w:rFonts w:ascii="Cambria" w:hAnsi="Cambria"/>
        </w:rPr>
        <w:t xml:space="preserve">Odpowiadając na ogłoszenie o przetargu nieograniczonym </w:t>
      </w:r>
      <w:r>
        <w:rPr>
          <w:rFonts w:ascii="Cambria" w:hAnsi="Cambria"/>
        </w:rPr>
        <w:t xml:space="preserve">na </w:t>
      </w:r>
      <w:r w:rsidRPr="00E938B4">
        <w:rPr>
          <w:rFonts w:ascii="Cambria" w:hAnsi="Cambria"/>
          <w:b/>
        </w:rPr>
        <w:t>„</w:t>
      </w:r>
      <w:r w:rsidR="00F04E92">
        <w:rPr>
          <w:b/>
          <w:i/>
          <w:sz w:val="24"/>
          <w:szCs w:val="24"/>
        </w:rPr>
        <w:t>Budowę</w:t>
      </w:r>
      <w:r w:rsidR="00F04E92" w:rsidRPr="00C43F08">
        <w:rPr>
          <w:b/>
          <w:i/>
          <w:sz w:val="24"/>
          <w:szCs w:val="24"/>
        </w:rPr>
        <w:t xml:space="preserve"> kanalizacji sanitarnej w miejscowości Stare Zakole (część północna) i Budy Barcząckie (część zachodnia) </w:t>
      </w:r>
      <w:r w:rsidR="00677571">
        <w:rPr>
          <w:b/>
          <w:sz w:val="24"/>
          <w:szCs w:val="24"/>
        </w:rPr>
        <w:t>I etap</w:t>
      </w:r>
      <w:r w:rsidR="00677571" w:rsidRPr="00942562">
        <w:rPr>
          <w:rFonts w:ascii="Cambria" w:hAnsi="Cambria"/>
        </w:rPr>
        <w:t xml:space="preserve"> </w:t>
      </w:r>
      <w:r w:rsidRPr="00942562">
        <w:rPr>
          <w:rFonts w:ascii="Cambria" w:hAnsi="Cambria"/>
        </w:rPr>
        <w:t xml:space="preserve">oferujemy wykonanie przedmiotu zamówienia zgodnie z wymogami zawartymi w Specyfikacji Istotnych Warunków Zamówienia </w:t>
      </w:r>
    </w:p>
    <w:p w:rsidR="003E4B34" w:rsidRDefault="003E4B34" w:rsidP="003E4B34">
      <w:pPr>
        <w:spacing w:line="360" w:lineRule="auto"/>
        <w:rPr>
          <w:rFonts w:ascii="Cambria" w:hAnsi="Cambria"/>
        </w:rPr>
      </w:pPr>
      <w:r w:rsidRPr="003E4B72">
        <w:rPr>
          <w:rFonts w:ascii="Cambria" w:hAnsi="Cambria"/>
        </w:rPr>
        <w:t>za cenę</w:t>
      </w:r>
      <w:r>
        <w:rPr>
          <w:rFonts w:ascii="Cambria" w:hAnsi="Cambria"/>
        </w:rPr>
        <w:t xml:space="preserve"> </w:t>
      </w:r>
      <w:r w:rsidRPr="005D63F9">
        <w:rPr>
          <w:rFonts w:ascii="Cambria" w:hAnsi="Cambria"/>
          <w:b/>
        </w:rPr>
        <w:t xml:space="preserve">brutto </w:t>
      </w:r>
      <w:r w:rsidRPr="005D63F9">
        <w:rPr>
          <w:rFonts w:ascii="Cambria" w:hAnsi="Cambria"/>
        </w:rPr>
        <w:t>...............................................</w:t>
      </w:r>
      <w:r>
        <w:rPr>
          <w:rFonts w:ascii="Cambria" w:hAnsi="Cambria"/>
        </w:rPr>
        <w:t xml:space="preserve">...................... </w:t>
      </w:r>
      <w:r w:rsidRPr="005D63F9">
        <w:rPr>
          <w:rFonts w:ascii="Cambria" w:hAnsi="Cambria"/>
        </w:rPr>
        <w:t>zł (słownie:.............</w:t>
      </w:r>
      <w:r>
        <w:rPr>
          <w:rFonts w:ascii="Cambria" w:hAnsi="Cambria"/>
        </w:rPr>
        <w:t>..................................</w:t>
      </w:r>
      <w:r w:rsidRPr="005D63F9">
        <w:rPr>
          <w:rFonts w:ascii="Cambria" w:hAnsi="Cambria"/>
        </w:rPr>
        <w:t>zł)</w:t>
      </w:r>
      <w:r>
        <w:rPr>
          <w:rFonts w:ascii="Cambria" w:hAnsi="Cambria"/>
        </w:rPr>
        <w:t xml:space="preserve"> </w:t>
      </w:r>
    </w:p>
    <w:p w:rsidR="003E4B34" w:rsidRDefault="003E4B34" w:rsidP="003E4B34">
      <w:pPr>
        <w:spacing w:line="360" w:lineRule="auto"/>
        <w:rPr>
          <w:rFonts w:ascii="Cambria" w:hAnsi="Cambria"/>
        </w:rPr>
      </w:pPr>
      <w:r>
        <w:rPr>
          <w:rFonts w:ascii="Cambria" w:hAnsi="Cambria"/>
        </w:rPr>
        <w:t xml:space="preserve">w tym </w:t>
      </w:r>
      <w:r w:rsidRPr="005D63F9">
        <w:rPr>
          <w:rFonts w:ascii="Cambria" w:hAnsi="Cambria"/>
        </w:rPr>
        <w:t xml:space="preserve">podatek VAT w wysokości: ..........................zł  </w:t>
      </w:r>
    </w:p>
    <w:p w:rsidR="003E4B34" w:rsidRPr="00B31B4A" w:rsidRDefault="003E4B34" w:rsidP="003E4B34">
      <w:pPr>
        <w:spacing w:after="120" w:line="360" w:lineRule="auto"/>
        <w:jc w:val="both"/>
        <w:rPr>
          <w:rFonts w:ascii="Cambria" w:hAnsi="Cambria"/>
        </w:rPr>
      </w:pPr>
      <w:r>
        <w:rPr>
          <w:rFonts w:ascii="Cambria" w:hAnsi="Cambria"/>
          <w:b/>
        </w:rPr>
        <w:t>Udzielam</w:t>
      </w:r>
      <w:r w:rsidRPr="005D63F9">
        <w:rPr>
          <w:rFonts w:ascii="Cambria" w:hAnsi="Cambria"/>
          <w:b/>
        </w:rPr>
        <w:t>/my ……..</w:t>
      </w:r>
      <w:r>
        <w:rPr>
          <w:rFonts w:ascii="Cambria" w:hAnsi="Cambria"/>
          <w:b/>
        </w:rPr>
        <w:t xml:space="preserve"> </w:t>
      </w:r>
      <w:r w:rsidRPr="005D63F9">
        <w:rPr>
          <w:rFonts w:ascii="Cambria" w:hAnsi="Cambria"/>
          <w:b/>
        </w:rPr>
        <w:t>m</w:t>
      </w:r>
      <w:r>
        <w:rPr>
          <w:rFonts w:ascii="Cambria" w:hAnsi="Cambria"/>
          <w:b/>
        </w:rPr>
        <w:t>iesięcznego okresu gwarancji</w:t>
      </w:r>
      <w:r w:rsidRPr="005D63F9">
        <w:rPr>
          <w:rFonts w:ascii="Cambria" w:hAnsi="Cambria"/>
          <w:b/>
        </w:rPr>
        <w:t xml:space="preserve"> </w:t>
      </w:r>
      <w:r w:rsidRPr="00B31B4A">
        <w:rPr>
          <w:rFonts w:ascii="Cambria" w:hAnsi="Cambria"/>
        </w:rPr>
        <w:t xml:space="preserve">(należy podać liczbę </w:t>
      </w:r>
      <w:r>
        <w:rPr>
          <w:rFonts w:ascii="Cambria" w:hAnsi="Cambria"/>
        </w:rPr>
        <w:t>miesięcy 36 lub 48 lub 60</w:t>
      </w:r>
      <w:r w:rsidRPr="00B31B4A">
        <w:rPr>
          <w:rFonts w:ascii="Cambria" w:hAnsi="Cambria"/>
        </w:rPr>
        <w:t>)</w:t>
      </w:r>
    </w:p>
    <w:p w:rsidR="003E4B34" w:rsidRPr="00B31B4A" w:rsidRDefault="003E4B34" w:rsidP="003E4B34">
      <w:pPr>
        <w:spacing w:after="120" w:line="360" w:lineRule="auto"/>
        <w:jc w:val="both"/>
        <w:rPr>
          <w:rFonts w:ascii="Cambria" w:hAnsi="Cambria"/>
        </w:rPr>
      </w:pPr>
      <w:r w:rsidRPr="00B31B4A">
        <w:rPr>
          <w:rFonts w:ascii="Cambria" w:hAnsi="Cambria"/>
          <w:b/>
        </w:rPr>
        <w:t>Termin płatności wynosi ……………. dni po przedłożeniu prawidłowo wystawionej faktury</w:t>
      </w:r>
      <w:r>
        <w:rPr>
          <w:rFonts w:ascii="Cambria" w:hAnsi="Cambria"/>
          <w:b/>
        </w:rPr>
        <w:t xml:space="preserve"> </w:t>
      </w:r>
      <w:r w:rsidRPr="00B31B4A">
        <w:rPr>
          <w:rFonts w:ascii="Cambria" w:hAnsi="Cambria"/>
        </w:rPr>
        <w:t>(należy podać liczbę dni tj. 7 lub 14 lub 21 lub 30)</w:t>
      </w:r>
    </w:p>
    <w:p w:rsidR="003E4B34" w:rsidRPr="005D63F9" w:rsidRDefault="003E4B34" w:rsidP="00716A7A">
      <w:pPr>
        <w:numPr>
          <w:ilvl w:val="0"/>
          <w:numId w:val="40"/>
        </w:numPr>
        <w:spacing w:after="120" w:line="360" w:lineRule="auto"/>
        <w:ind w:left="426" w:hanging="426"/>
        <w:jc w:val="both"/>
        <w:rPr>
          <w:rFonts w:ascii="Cambria" w:hAnsi="Cambria"/>
        </w:rPr>
      </w:pPr>
      <w:r w:rsidRPr="005D63F9">
        <w:rPr>
          <w:rFonts w:ascii="Cambria" w:hAnsi="Cambria"/>
        </w:rPr>
        <w:t>Oświadczamy, że:</w:t>
      </w:r>
    </w:p>
    <w:p w:rsidR="003E4B34" w:rsidRPr="003E4B72" w:rsidRDefault="003E4B34" w:rsidP="003E4B34">
      <w:pPr>
        <w:numPr>
          <w:ilvl w:val="1"/>
          <w:numId w:val="32"/>
        </w:numPr>
        <w:tabs>
          <w:tab w:val="clear" w:pos="1440"/>
          <w:tab w:val="num" w:pos="900"/>
        </w:tabs>
        <w:spacing w:after="0" w:line="360" w:lineRule="auto"/>
        <w:ind w:left="900" w:hanging="474"/>
        <w:jc w:val="both"/>
        <w:rPr>
          <w:rFonts w:ascii="Cambria" w:hAnsi="Cambria"/>
        </w:rPr>
      </w:pPr>
      <w:r w:rsidRPr="003E4B72">
        <w:rPr>
          <w:rFonts w:ascii="Cambria" w:hAnsi="Cambria"/>
        </w:rPr>
        <w:t xml:space="preserve">Zobowiązujemy się wykonać zamówienie </w:t>
      </w:r>
      <w:r>
        <w:rPr>
          <w:rFonts w:ascii="Cambria" w:hAnsi="Cambria"/>
        </w:rPr>
        <w:t>zgodnie z SIWZ</w:t>
      </w:r>
      <w:r w:rsidRPr="003E4B72">
        <w:rPr>
          <w:rFonts w:ascii="Cambria" w:hAnsi="Cambria"/>
        </w:rPr>
        <w:t>.</w:t>
      </w:r>
    </w:p>
    <w:p w:rsidR="003E4B34" w:rsidRPr="003E4B72" w:rsidRDefault="003E4B34" w:rsidP="003E4B34">
      <w:pPr>
        <w:numPr>
          <w:ilvl w:val="1"/>
          <w:numId w:val="32"/>
        </w:numPr>
        <w:tabs>
          <w:tab w:val="clear" w:pos="1440"/>
          <w:tab w:val="num" w:pos="900"/>
        </w:tabs>
        <w:spacing w:after="0" w:line="360" w:lineRule="auto"/>
        <w:ind w:left="900" w:hanging="474"/>
        <w:jc w:val="both"/>
        <w:rPr>
          <w:rFonts w:ascii="Cambria" w:hAnsi="Cambria"/>
        </w:rPr>
      </w:pPr>
      <w:r w:rsidRPr="003E4B72">
        <w:rPr>
          <w:rFonts w:ascii="Cambria" w:hAnsi="Cambria"/>
        </w:rPr>
        <w:t>oświadczamy, że w cenie naszej oferty uwzględnione zostały wszystkie koszty związane z należytym wykonaniem przedmiotu zamówienia.</w:t>
      </w:r>
    </w:p>
    <w:p w:rsidR="003E4B34" w:rsidRPr="003E4B72" w:rsidRDefault="003E4B34" w:rsidP="003E4B34">
      <w:pPr>
        <w:numPr>
          <w:ilvl w:val="1"/>
          <w:numId w:val="32"/>
        </w:numPr>
        <w:tabs>
          <w:tab w:val="clear" w:pos="1440"/>
          <w:tab w:val="num" w:pos="900"/>
        </w:tabs>
        <w:spacing w:after="0" w:line="360" w:lineRule="auto"/>
        <w:ind w:left="900" w:hanging="474"/>
        <w:jc w:val="both"/>
        <w:rPr>
          <w:rFonts w:ascii="Cambria" w:hAnsi="Cambria"/>
        </w:rPr>
      </w:pPr>
      <w:r w:rsidRPr="003E4B72">
        <w:rPr>
          <w:rFonts w:ascii="Cambria" w:hAnsi="Cambria"/>
        </w:rPr>
        <w:t>akceptujemy warunki płatności;</w:t>
      </w:r>
    </w:p>
    <w:p w:rsidR="003E4B34" w:rsidRPr="003E4B72" w:rsidRDefault="003E4B34" w:rsidP="003E4B34">
      <w:pPr>
        <w:numPr>
          <w:ilvl w:val="1"/>
          <w:numId w:val="32"/>
        </w:numPr>
        <w:tabs>
          <w:tab w:val="clear" w:pos="1440"/>
          <w:tab w:val="num" w:pos="900"/>
        </w:tabs>
        <w:spacing w:after="0" w:line="360" w:lineRule="auto"/>
        <w:ind w:left="900" w:hanging="474"/>
        <w:jc w:val="both"/>
        <w:rPr>
          <w:rFonts w:ascii="Cambria" w:hAnsi="Cambria"/>
        </w:rPr>
      </w:pPr>
      <w:r w:rsidRPr="003E4B72">
        <w:rPr>
          <w:rFonts w:ascii="Cambria" w:hAnsi="Cambria"/>
        </w:rPr>
        <w:t>zapoznaliśmy się z warunkami podanymi przez Zamawiającego w SIWZ i nie wnosimy do nich żadnych zastrzeżeń,</w:t>
      </w:r>
    </w:p>
    <w:p w:rsidR="003E4B34" w:rsidRPr="003E4B72" w:rsidRDefault="003E4B34" w:rsidP="003E4B34">
      <w:pPr>
        <w:numPr>
          <w:ilvl w:val="1"/>
          <w:numId w:val="32"/>
        </w:numPr>
        <w:tabs>
          <w:tab w:val="clear" w:pos="1440"/>
          <w:tab w:val="num" w:pos="900"/>
        </w:tabs>
        <w:spacing w:after="0" w:line="360" w:lineRule="auto"/>
        <w:ind w:left="900" w:hanging="474"/>
        <w:jc w:val="both"/>
        <w:rPr>
          <w:rFonts w:ascii="Cambria" w:hAnsi="Cambria"/>
        </w:rPr>
      </w:pPr>
      <w:r w:rsidRPr="003E4B72">
        <w:rPr>
          <w:rFonts w:ascii="Cambria" w:hAnsi="Cambria"/>
        </w:rPr>
        <w:t>uzyskaliśmy wszelkie niezbędne informacje do przygotowania oferty i wykonania zamówienia.</w:t>
      </w:r>
    </w:p>
    <w:p w:rsidR="003E4B34" w:rsidRPr="003E4B72" w:rsidRDefault="003E4B34" w:rsidP="003E4B34">
      <w:pPr>
        <w:numPr>
          <w:ilvl w:val="1"/>
          <w:numId w:val="32"/>
        </w:numPr>
        <w:tabs>
          <w:tab w:val="clear" w:pos="1440"/>
          <w:tab w:val="num" w:pos="900"/>
        </w:tabs>
        <w:spacing w:after="0" w:line="360" w:lineRule="auto"/>
        <w:ind w:left="900" w:hanging="474"/>
        <w:jc w:val="both"/>
        <w:rPr>
          <w:rFonts w:ascii="Cambria" w:hAnsi="Cambria"/>
        </w:rPr>
      </w:pPr>
      <w:r w:rsidRPr="003E4B72">
        <w:rPr>
          <w:rFonts w:ascii="Cambria" w:hAnsi="Cambria"/>
        </w:rPr>
        <w:t>akceptujemy istotne postanowienia umowy oraz termin realizacji przedmiotu zamówienia podany przez Zamawiającego,</w:t>
      </w:r>
    </w:p>
    <w:p w:rsidR="003E4B34" w:rsidRDefault="003E4B34" w:rsidP="003E4B34">
      <w:pPr>
        <w:numPr>
          <w:ilvl w:val="1"/>
          <w:numId w:val="32"/>
        </w:numPr>
        <w:tabs>
          <w:tab w:val="clear" w:pos="1440"/>
          <w:tab w:val="num" w:pos="900"/>
        </w:tabs>
        <w:spacing w:after="0" w:line="360" w:lineRule="auto"/>
        <w:ind w:left="900" w:hanging="474"/>
        <w:jc w:val="both"/>
        <w:rPr>
          <w:rFonts w:ascii="Cambria" w:hAnsi="Cambria"/>
        </w:rPr>
      </w:pPr>
      <w:r w:rsidRPr="003E4B72">
        <w:rPr>
          <w:rFonts w:ascii="Cambria" w:hAnsi="Cambria"/>
        </w:rPr>
        <w:t>uważamy się za związanych niniejszą ofertą przez 30 dni od dnia upływu terminu składania ofert,</w:t>
      </w:r>
    </w:p>
    <w:p w:rsidR="003E4B34" w:rsidRDefault="003E4B34" w:rsidP="003E4B34">
      <w:pPr>
        <w:numPr>
          <w:ilvl w:val="1"/>
          <w:numId w:val="32"/>
        </w:numPr>
        <w:tabs>
          <w:tab w:val="clear" w:pos="1440"/>
          <w:tab w:val="num" w:pos="900"/>
        </w:tabs>
        <w:spacing w:after="0" w:line="360" w:lineRule="auto"/>
        <w:ind w:left="900" w:hanging="474"/>
        <w:jc w:val="both"/>
        <w:rPr>
          <w:rFonts w:ascii="Cambria" w:hAnsi="Cambria"/>
        </w:rPr>
      </w:pPr>
      <w:r w:rsidRPr="001019A5">
        <w:rPr>
          <w:rFonts w:ascii="Cambria" w:hAnsi="Cambria"/>
        </w:rPr>
        <w:t>Zamówienie zrealizuj</w:t>
      </w:r>
      <w:r>
        <w:rPr>
          <w:rFonts w:ascii="Cambria" w:hAnsi="Cambria"/>
        </w:rPr>
        <w:t>emy bez udziału podwykonawców/</w:t>
      </w:r>
      <w:r w:rsidRPr="001019A5">
        <w:rPr>
          <w:rFonts w:ascii="Cambria" w:hAnsi="Cambria"/>
        </w:rPr>
        <w:t>przy udziale podwykonawców (niepotrzebne skreślić). Wykaz części zamówienia, które wykonawca zamierza powierzyć podwykonawcom</w:t>
      </w:r>
    </w:p>
    <w:p w:rsidR="003E4B34" w:rsidRDefault="003E4B34" w:rsidP="003E4B34">
      <w:pPr>
        <w:spacing w:line="360" w:lineRule="auto"/>
        <w:ind w:left="900"/>
        <w:jc w:val="both"/>
        <w:rPr>
          <w:rFonts w:ascii="Cambria" w:hAnsi="Cambria"/>
        </w:rPr>
      </w:pPr>
      <w:r w:rsidRPr="001019A5">
        <w:rPr>
          <w:rFonts w:ascii="Cambria" w:hAnsi="Cambria"/>
        </w:rPr>
        <w:lastRenderedPageBreak/>
        <w:t>……………………………………………………………………………………………………………………………………………………………………………………………………………………………………………………………………</w:t>
      </w:r>
    </w:p>
    <w:p w:rsidR="003E4B34" w:rsidRPr="001019A5" w:rsidRDefault="003E4B34" w:rsidP="003E4B34">
      <w:pPr>
        <w:numPr>
          <w:ilvl w:val="1"/>
          <w:numId w:val="32"/>
        </w:numPr>
        <w:tabs>
          <w:tab w:val="clear" w:pos="1440"/>
          <w:tab w:val="num" w:pos="900"/>
        </w:tabs>
        <w:spacing w:after="0" w:line="360" w:lineRule="auto"/>
        <w:ind w:left="900" w:hanging="474"/>
        <w:jc w:val="both"/>
        <w:rPr>
          <w:rFonts w:ascii="Cambria" w:hAnsi="Cambria"/>
        </w:rPr>
      </w:pPr>
      <w:r w:rsidRPr="001019A5">
        <w:rPr>
          <w:rFonts w:ascii="Cambria" w:hAnsi="Cambria"/>
          <w:lang w:eastAsia="ar-SA"/>
        </w:rPr>
        <w:t xml:space="preserve">Wybór mojej oferty </w:t>
      </w:r>
      <w:r>
        <w:rPr>
          <w:rFonts w:ascii="Cambria" w:hAnsi="Cambria"/>
          <w:b/>
          <w:lang w:eastAsia="ar-SA"/>
        </w:rPr>
        <w:t>będzie/</w:t>
      </w:r>
      <w:r w:rsidRPr="001019A5">
        <w:rPr>
          <w:rFonts w:ascii="Cambria" w:hAnsi="Cambria"/>
          <w:b/>
          <w:lang w:eastAsia="ar-SA"/>
        </w:rPr>
        <w:t>nie będzie (niepotrzebne skreślić)</w:t>
      </w:r>
      <w:r w:rsidRPr="001019A5">
        <w:rPr>
          <w:rFonts w:ascii="Cambria" w:hAnsi="Cambria"/>
          <w:lang w:eastAsia="ar-SA"/>
        </w:rPr>
        <w:t xml:space="preserve"> prowadzić do powstania u zamawiającego obowiązku podatkowego zgodnie z przepisami o podatku od towarów i usług. W związku z powyższym poniżej wskazuje nazwę (rodzaj) towaru lub usługi, których dostawa lub świadczenie będzie prowadzić do jego powstania, oraz wskazuję ich wartość bez kwoty podatku:</w:t>
      </w:r>
    </w:p>
    <w:p w:rsidR="003E4B34" w:rsidRPr="00B31B4A" w:rsidRDefault="003E4B34" w:rsidP="003E4B34">
      <w:pPr>
        <w:tabs>
          <w:tab w:val="num" w:pos="900"/>
        </w:tabs>
        <w:spacing w:after="120" w:line="360" w:lineRule="auto"/>
        <w:ind w:left="851"/>
        <w:jc w:val="both"/>
        <w:rPr>
          <w:rFonts w:ascii="Cambria" w:hAnsi="Cambria"/>
        </w:rPr>
      </w:pPr>
      <w:r w:rsidRPr="00201053">
        <w:rPr>
          <w:rFonts w:ascii="Cambria" w:hAnsi="Cambria"/>
          <w:lang w:eastAsia="ar-SA"/>
        </w:rPr>
        <w:t>……………………………………………………………………………………………………………………………………………………………………………………………………………………………………………………………………</w:t>
      </w:r>
    </w:p>
    <w:p w:rsidR="003E4B34" w:rsidRDefault="003E4B34" w:rsidP="003E4B34">
      <w:pPr>
        <w:numPr>
          <w:ilvl w:val="1"/>
          <w:numId w:val="32"/>
        </w:numPr>
        <w:tabs>
          <w:tab w:val="clear" w:pos="1440"/>
          <w:tab w:val="num" w:pos="900"/>
        </w:tabs>
        <w:spacing w:after="0" w:line="360" w:lineRule="auto"/>
        <w:ind w:left="900" w:hanging="474"/>
        <w:jc w:val="both"/>
        <w:rPr>
          <w:rFonts w:ascii="Cambria" w:hAnsi="Cambria"/>
        </w:rPr>
      </w:pPr>
      <w:r w:rsidRPr="001019A5">
        <w:rPr>
          <w:rFonts w:ascii="Cambria" w:hAnsi="Cambria"/>
        </w:rPr>
        <w:t>W przypadku udzielenia nam zamówienia zobowiązujemy się do zawarcia umowy w miejscu i terminie wskazanym przez Zamawiającego;</w:t>
      </w:r>
    </w:p>
    <w:p w:rsidR="003E4B34" w:rsidRPr="001019A5" w:rsidRDefault="003E4B34" w:rsidP="003E4B34">
      <w:pPr>
        <w:numPr>
          <w:ilvl w:val="1"/>
          <w:numId w:val="32"/>
        </w:numPr>
        <w:tabs>
          <w:tab w:val="clear" w:pos="1440"/>
          <w:tab w:val="num" w:pos="900"/>
        </w:tabs>
        <w:spacing w:after="0" w:line="360" w:lineRule="auto"/>
        <w:ind w:left="900" w:hanging="474"/>
        <w:jc w:val="both"/>
        <w:rPr>
          <w:rFonts w:ascii="Cambria" w:hAnsi="Cambria"/>
        </w:rPr>
      </w:pPr>
      <w:r w:rsidRPr="001019A5">
        <w:rPr>
          <w:rFonts w:ascii="Cambria" w:hAnsi="Cambria"/>
        </w:rPr>
        <w:t>Do oferty dołączono następujące dokumenty:</w:t>
      </w:r>
    </w:p>
    <w:p w:rsidR="003E4B34" w:rsidRPr="003E4B72" w:rsidRDefault="003E4B34" w:rsidP="003E4B34">
      <w:pPr>
        <w:pStyle w:val="Lista"/>
        <w:numPr>
          <w:ilvl w:val="0"/>
          <w:numId w:val="31"/>
        </w:numPr>
        <w:spacing w:line="360" w:lineRule="auto"/>
        <w:jc w:val="both"/>
        <w:rPr>
          <w:rFonts w:ascii="Cambria" w:hAnsi="Cambria"/>
          <w:sz w:val="22"/>
          <w:szCs w:val="22"/>
        </w:rPr>
      </w:pPr>
      <w:r w:rsidRPr="003E4B72">
        <w:rPr>
          <w:rFonts w:ascii="Cambria" w:hAnsi="Cambria"/>
          <w:sz w:val="22"/>
          <w:szCs w:val="22"/>
        </w:rPr>
        <w:t xml:space="preserve">   </w:t>
      </w:r>
    </w:p>
    <w:p w:rsidR="003E4B34" w:rsidRPr="003E4B72" w:rsidRDefault="003E4B34" w:rsidP="003E4B34">
      <w:pPr>
        <w:pStyle w:val="Lista"/>
        <w:numPr>
          <w:ilvl w:val="0"/>
          <w:numId w:val="31"/>
        </w:numPr>
        <w:spacing w:line="360" w:lineRule="auto"/>
        <w:jc w:val="both"/>
        <w:rPr>
          <w:rFonts w:ascii="Cambria" w:hAnsi="Cambria"/>
          <w:sz w:val="22"/>
          <w:szCs w:val="22"/>
        </w:rPr>
      </w:pPr>
      <w:r>
        <w:rPr>
          <w:rFonts w:ascii="Cambria" w:hAnsi="Cambria"/>
          <w:sz w:val="22"/>
          <w:szCs w:val="22"/>
        </w:rPr>
        <w:t xml:space="preserve">  </w:t>
      </w:r>
    </w:p>
    <w:p w:rsidR="003E4B34" w:rsidRPr="003E4B72" w:rsidRDefault="003E4B34" w:rsidP="003E4B34">
      <w:pPr>
        <w:pStyle w:val="Lista"/>
        <w:numPr>
          <w:ilvl w:val="0"/>
          <w:numId w:val="31"/>
        </w:numPr>
        <w:spacing w:line="360" w:lineRule="auto"/>
        <w:jc w:val="both"/>
        <w:rPr>
          <w:rFonts w:ascii="Cambria" w:hAnsi="Cambria"/>
          <w:sz w:val="22"/>
          <w:szCs w:val="22"/>
        </w:rPr>
      </w:pPr>
      <w:r w:rsidRPr="003E4B72">
        <w:rPr>
          <w:rFonts w:ascii="Cambria" w:hAnsi="Cambria"/>
          <w:sz w:val="22"/>
          <w:szCs w:val="22"/>
        </w:rPr>
        <w:t xml:space="preserve">  </w:t>
      </w:r>
    </w:p>
    <w:p w:rsidR="003E4B34" w:rsidRPr="003E4B72" w:rsidRDefault="003E4B34" w:rsidP="003E4B34">
      <w:pPr>
        <w:spacing w:after="0" w:line="360" w:lineRule="auto"/>
        <w:jc w:val="both"/>
        <w:rPr>
          <w:rFonts w:ascii="Cambria" w:hAnsi="Cambria"/>
        </w:rPr>
      </w:pPr>
      <w:r w:rsidRPr="003E4B72">
        <w:rPr>
          <w:rFonts w:ascii="Cambria" w:hAnsi="Cambria"/>
        </w:rPr>
        <w:t xml:space="preserve">Nazwa i adres </w:t>
      </w:r>
      <w:r w:rsidRPr="003E4B72">
        <w:rPr>
          <w:rFonts w:ascii="Cambria" w:hAnsi="Cambria"/>
          <w:b/>
        </w:rPr>
        <w:t>WYKONAWCY</w:t>
      </w:r>
      <w:r w:rsidRPr="003E4B72">
        <w:rPr>
          <w:rFonts w:ascii="Cambria" w:hAnsi="Cambria"/>
        </w:rPr>
        <w:t xml:space="preserve"> :</w:t>
      </w:r>
    </w:p>
    <w:p w:rsidR="003E4B34" w:rsidRPr="003E4B72" w:rsidRDefault="003E4B34" w:rsidP="003E4B34">
      <w:pPr>
        <w:spacing w:after="0" w:line="360" w:lineRule="auto"/>
        <w:ind w:right="70"/>
        <w:jc w:val="both"/>
        <w:rPr>
          <w:rFonts w:ascii="Cambria" w:hAnsi="Cambria"/>
        </w:rPr>
      </w:pPr>
      <w:r w:rsidRPr="003E4B72">
        <w:rPr>
          <w:rFonts w:ascii="Cambria" w:hAnsi="Cambria"/>
        </w:rPr>
        <w:t>..............................................................................................................................................................................................................................................................................................................................................................................................</w:t>
      </w:r>
    </w:p>
    <w:p w:rsidR="003E4B34" w:rsidRPr="003E4B72" w:rsidRDefault="003E4B34" w:rsidP="003E4B34">
      <w:pPr>
        <w:spacing w:after="0" w:line="360" w:lineRule="auto"/>
        <w:ind w:right="70"/>
        <w:jc w:val="both"/>
        <w:rPr>
          <w:rFonts w:ascii="Cambria" w:hAnsi="Cambria"/>
        </w:rPr>
      </w:pPr>
      <w:r w:rsidRPr="003E4B72">
        <w:rPr>
          <w:rFonts w:ascii="Cambria" w:hAnsi="Cambria"/>
        </w:rPr>
        <w:t>NIP .........................................................................</w:t>
      </w:r>
    </w:p>
    <w:p w:rsidR="003E4B34" w:rsidRPr="003E4B72" w:rsidRDefault="003E4B34" w:rsidP="003E4B34">
      <w:pPr>
        <w:spacing w:after="0" w:line="360" w:lineRule="auto"/>
        <w:ind w:right="70"/>
        <w:jc w:val="both"/>
        <w:rPr>
          <w:rFonts w:ascii="Cambria" w:hAnsi="Cambria"/>
        </w:rPr>
      </w:pPr>
      <w:r w:rsidRPr="003E4B72">
        <w:rPr>
          <w:rFonts w:ascii="Cambria" w:hAnsi="Cambria"/>
        </w:rPr>
        <w:t>REGON ..................................................................</w:t>
      </w:r>
    </w:p>
    <w:p w:rsidR="003E4B34" w:rsidRPr="003E4B72" w:rsidRDefault="003E4B34" w:rsidP="003E4B34">
      <w:pPr>
        <w:spacing w:after="0" w:line="360" w:lineRule="auto"/>
        <w:jc w:val="both"/>
        <w:rPr>
          <w:rFonts w:ascii="Cambria" w:hAnsi="Cambria"/>
        </w:rPr>
      </w:pPr>
      <w:r w:rsidRPr="003E4B72">
        <w:rPr>
          <w:rFonts w:ascii="Cambria" w:hAnsi="Cambria"/>
        </w:rPr>
        <w:t>Adres, na który Zamawiający powinien przesyłać ewentualną korespondencję:</w:t>
      </w:r>
    </w:p>
    <w:p w:rsidR="003E4B34" w:rsidRPr="003E4B72" w:rsidRDefault="003E4B34" w:rsidP="003E4B34">
      <w:pPr>
        <w:spacing w:after="0" w:line="360" w:lineRule="auto"/>
        <w:ind w:right="70"/>
        <w:jc w:val="both"/>
        <w:rPr>
          <w:rFonts w:ascii="Cambria" w:hAnsi="Cambria"/>
        </w:rPr>
      </w:pPr>
      <w:r w:rsidRPr="003E4B72">
        <w:rPr>
          <w:rFonts w:ascii="Cambria" w:hAnsi="Cambria"/>
        </w:rPr>
        <w:t>......................................................................................................................................................................................</w:t>
      </w:r>
    </w:p>
    <w:p w:rsidR="003E4B34" w:rsidRPr="003E4B72" w:rsidRDefault="003E4B34" w:rsidP="003E4B34">
      <w:pPr>
        <w:spacing w:after="0" w:line="360" w:lineRule="auto"/>
        <w:jc w:val="both"/>
        <w:rPr>
          <w:rFonts w:ascii="Cambria" w:hAnsi="Cambria"/>
        </w:rPr>
      </w:pPr>
      <w:r w:rsidRPr="003E4B72">
        <w:rPr>
          <w:rFonts w:ascii="Cambria" w:hAnsi="Cambria"/>
        </w:rPr>
        <w:t xml:space="preserve">Osoba wyznaczona do kontaktów z Zamawiającym: </w:t>
      </w:r>
    </w:p>
    <w:p w:rsidR="003E4B34" w:rsidRPr="003E4B72" w:rsidRDefault="003E4B34" w:rsidP="003E4B34">
      <w:pPr>
        <w:spacing w:after="0" w:line="360" w:lineRule="auto"/>
        <w:ind w:right="70"/>
        <w:jc w:val="both"/>
        <w:rPr>
          <w:rFonts w:ascii="Cambria" w:hAnsi="Cambria"/>
        </w:rPr>
      </w:pPr>
      <w:r w:rsidRPr="003E4B72">
        <w:rPr>
          <w:rFonts w:ascii="Cambria" w:hAnsi="Cambria"/>
        </w:rPr>
        <w:t xml:space="preserve">........................................................................................................................... </w:t>
      </w:r>
    </w:p>
    <w:p w:rsidR="003E4B34" w:rsidRPr="003E4B72" w:rsidRDefault="003E4B34" w:rsidP="003E4B34">
      <w:pPr>
        <w:spacing w:after="0" w:line="360" w:lineRule="auto"/>
        <w:ind w:right="70"/>
        <w:jc w:val="both"/>
        <w:rPr>
          <w:rFonts w:ascii="Cambria" w:hAnsi="Cambria"/>
        </w:rPr>
      </w:pPr>
      <w:r w:rsidRPr="003E4B72">
        <w:rPr>
          <w:rFonts w:ascii="Cambria" w:hAnsi="Cambria"/>
        </w:rPr>
        <w:t xml:space="preserve">numer telefonu: </w:t>
      </w:r>
      <w:r w:rsidRPr="003E4B72">
        <w:rPr>
          <w:rFonts w:ascii="Cambria" w:hAnsi="Cambria"/>
        </w:rPr>
        <w:tab/>
        <w:t>………………………………………………..</w:t>
      </w:r>
    </w:p>
    <w:p w:rsidR="003E4B34" w:rsidRPr="003E4B72" w:rsidRDefault="003E4B34" w:rsidP="003E4B34">
      <w:pPr>
        <w:spacing w:after="0" w:line="360" w:lineRule="auto"/>
        <w:ind w:right="70"/>
        <w:jc w:val="both"/>
        <w:rPr>
          <w:rFonts w:ascii="Cambria" w:hAnsi="Cambria"/>
        </w:rPr>
      </w:pPr>
      <w:r w:rsidRPr="003E4B72">
        <w:rPr>
          <w:rFonts w:ascii="Cambria" w:hAnsi="Cambria"/>
        </w:rPr>
        <w:t>numer faksu:</w:t>
      </w:r>
      <w:r w:rsidRPr="003E4B72">
        <w:rPr>
          <w:rFonts w:ascii="Cambria" w:hAnsi="Cambria"/>
        </w:rPr>
        <w:tab/>
      </w:r>
      <w:r w:rsidRPr="003E4B72">
        <w:rPr>
          <w:rFonts w:ascii="Cambria" w:hAnsi="Cambria"/>
        </w:rPr>
        <w:tab/>
        <w:t>………………………………………………..</w:t>
      </w:r>
    </w:p>
    <w:p w:rsidR="003E4B34" w:rsidRPr="003E4B72" w:rsidRDefault="003E4B34" w:rsidP="003E4B34">
      <w:pPr>
        <w:spacing w:after="0" w:line="360" w:lineRule="auto"/>
        <w:ind w:right="-993"/>
        <w:jc w:val="both"/>
        <w:rPr>
          <w:rFonts w:ascii="Cambria" w:hAnsi="Cambria"/>
        </w:rPr>
      </w:pPr>
      <w:r w:rsidRPr="003E4B72">
        <w:rPr>
          <w:rFonts w:ascii="Cambria" w:hAnsi="Cambria"/>
        </w:rPr>
        <w:t>e-mail</w:t>
      </w:r>
      <w:r w:rsidRPr="003E4B72">
        <w:rPr>
          <w:rFonts w:ascii="Cambria" w:hAnsi="Cambria"/>
        </w:rPr>
        <w:tab/>
      </w:r>
      <w:r w:rsidRPr="003E4B72">
        <w:rPr>
          <w:rFonts w:ascii="Cambria" w:hAnsi="Cambria"/>
        </w:rPr>
        <w:tab/>
      </w:r>
      <w:r w:rsidRPr="003E4B72">
        <w:rPr>
          <w:rFonts w:ascii="Cambria" w:hAnsi="Cambria"/>
        </w:rPr>
        <w:tab/>
        <w:t>.............................................................</w:t>
      </w:r>
    </w:p>
    <w:p w:rsidR="003E4B34" w:rsidRPr="003E4B72" w:rsidRDefault="003E4B34" w:rsidP="003E4B34">
      <w:pPr>
        <w:spacing w:after="0" w:line="360" w:lineRule="auto"/>
        <w:ind w:right="-993"/>
        <w:jc w:val="both"/>
        <w:rPr>
          <w:rFonts w:ascii="Cambria" w:hAnsi="Cambria"/>
        </w:rPr>
      </w:pPr>
    </w:p>
    <w:p w:rsidR="003E4B34" w:rsidRPr="003E4B72" w:rsidRDefault="003E4B34" w:rsidP="003E4B34">
      <w:pPr>
        <w:spacing w:line="360" w:lineRule="auto"/>
        <w:ind w:right="-993"/>
        <w:jc w:val="both"/>
        <w:rPr>
          <w:rFonts w:ascii="Cambria" w:hAnsi="Cambria"/>
        </w:rPr>
      </w:pPr>
    </w:p>
    <w:p w:rsidR="003E4B34" w:rsidRPr="003E4B72" w:rsidRDefault="003E4B34" w:rsidP="003E4B34">
      <w:pPr>
        <w:ind w:right="-993"/>
        <w:jc w:val="both"/>
        <w:rPr>
          <w:rFonts w:ascii="Cambria" w:hAnsi="Cambria"/>
        </w:rPr>
      </w:pPr>
      <w:r w:rsidRPr="003E4B72">
        <w:rPr>
          <w:rFonts w:ascii="Cambria" w:hAnsi="Cambria"/>
        </w:rPr>
        <w:t>......................</w:t>
      </w:r>
      <w:r>
        <w:rPr>
          <w:rFonts w:ascii="Cambria" w:hAnsi="Cambria"/>
        </w:rPr>
        <w:t>......, dn. _ _ . _ _ . _ _ _ _</w:t>
      </w:r>
      <w:r w:rsidRPr="003E4B72">
        <w:rPr>
          <w:rFonts w:ascii="Cambria" w:hAnsi="Cambria"/>
        </w:rPr>
        <w:t xml:space="preserve">r.               </w:t>
      </w:r>
      <w:r>
        <w:rPr>
          <w:rFonts w:ascii="Cambria" w:hAnsi="Cambria"/>
        </w:rPr>
        <w:tab/>
      </w:r>
      <w:r>
        <w:rPr>
          <w:rFonts w:ascii="Cambria" w:hAnsi="Cambria"/>
        </w:rPr>
        <w:tab/>
      </w:r>
      <w:r w:rsidRPr="003E4B72">
        <w:rPr>
          <w:rFonts w:ascii="Cambria" w:hAnsi="Cambria"/>
        </w:rPr>
        <w:t xml:space="preserve">  ………………………………...............................................</w:t>
      </w:r>
    </w:p>
    <w:p w:rsidR="003E4B34" w:rsidRPr="003E4B72" w:rsidRDefault="003E4B34" w:rsidP="003E4B34">
      <w:pPr>
        <w:ind w:left="5400" w:right="70"/>
        <w:jc w:val="center"/>
        <w:rPr>
          <w:rFonts w:ascii="Cambria" w:hAnsi="Cambria"/>
          <w:sz w:val="18"/>
          <w:szCs w:val="18"/>
        </w:rPr>
      </w:pPr>
      <w:r w:rsidRPr="003E4B72">
        <w:rPr>
          <w:rFonts w:ascii="Cambria" w:hAnsi="Cambria"/>
          <w:sz w:val="18"/>
          <w:szCs w:val="18"/>
        </w:rPr>
        <w:t>Podpis osób uprawnionych do składania świadczeń woli w imieniu Wykonawcy oraz pieczątka / pieczątki</w:t>
      </w:r>
    </w:p>
    <w:p w:rsidR="003E4B34" w:rsidRPr="00B31B4A" w:rsidRDefault="003E4B34" w:rsidP="003E4B34">
      <w:pPr>
        <w:spacing w:line="360" w:lineRule="auto"/>
        <w:ind w:left="-180"/>
        <w:jc w:val="center"/>
        <w:rPr>
          <w:rFonts w:ascii="Cambria" w:hAnsi="Cambria"/>
          <w:b/>
        </w:rPr>
      </w:pPr>
      <w:r>
        <w:rPr>
          <w:rFonts w:ascii="Cambria" w:hAnsi="Cambria"/>
        </w:rPr>
        <w:br w:type="page"/>
      </w:r>
    </w:p>
    <w:p w:rsidR="003E4B34" w:rsidRDefault="003E4B34" w:rsidP="003E4B34">
      <w:pPr>
        <w:spacing w:after="0"/>
        <w:ind w:hanging="1"/>
        <w:rPr>
          <w:rFonts w:ascii="Cambria" w:hAnsi="Cambria" w:cs="Arial"/>
          <w:b/>
        </w:rPr>
      </w:pPr>
      <w:r>
        <w:rPr>
          <w:rFonts w:ascii="Cambria" w:hAnsi="Cambria" w:cs="Arial"/>
          <w:b/>
        </w:rPr>
        <w:lastRenderedPageBreak/>
        <w:t>Załącznik nr 2 - O</w:t>
      </w:r>
      <w:r w:rsidRPr="00D77C10">
        <w:rPr>
          <w:rFonts w:ascii="Cambria" w:hAnsi="Cambria" w:cs="Arial"/>
          <w:b/>
        </w:rPr>
        <w:t>swiadczenie-z-art-25a-ust-1-ustawy-Pzp-warunki-udzialu</w:t>
      </w:r>
    </w:p>
    <w:p w:rsidR="003E4B34" w:rsidRDefault="003E4B34" w:rsidP="003E4B34">
      <w:pPr>
        <w:spacing w:after="0"/>
        <w:ind w:left="5246" w:firstLine="708"/>
        <w:rPr>
          <w:rFonts w:ascii="Cambria" w:hAnsi="Cambria" w:cs="Arial"/>
          <w:b/>
        </w:rPr>
      </w:pPr>
    </w:p>
    <w:p w:rsidR="003E4B34" w:rsidRDefault="003E4B34" w:rsidP="003E4B34">
      <w:pPr>
        <w:spacing w:after="0"/>
        <w:ind w:left="5246" w:firstLine="708"/>
        <w:rPr>
          <w:rFonts w:ascii="Cambria" w:hAnsi="Cambria" w:cs="Arial"/>
          <w:b/>
        </w:rPr>
      </w:pPr>
    </w:p>
    <w:p w:rsidR="003E4B34" w:rsidRPr="001372E9" w:rsidRDefault="003E4B34" w:rsidP="003E4B34">
      <w:pPr>
        <w:spacing w:after="0"/>
        <w:ind w:left="5246" w:firstLine="708"/>
        <w:rPr>
          <w:rFonts w:ascii="Cambria" w:hAnsi="Cambria" w:cs="Arial"/>
          <w:b/>
        </w:rPr>
      </w:pPr>
      <w:r w:rsidRPr="001372E9">
        <w:rPr>
          <w:rFonts w:ascii="Cambria" w:hAnsi="Cambria" w:cs="Arial"/>
          <w:b/>
        </w:rPr>
        <w:t>Zamawiający:</w:t>
      </w:r>
    </w:p>
    <w:p w:rsidR="003E4B34" w:rsidRPr="001372E9" w:rsidRDefault="003E4B34" w:rsidP="003E4B34">
      <w:pPr>
        <w:spacing w:after="0"/>
        <w:ind w:left="5954"/>
        <w:rPr>
          <w:rFonts w:ascii="Cambria" w:hAnsi="Cambria" w:cs="Arial"/>
        </w:rPr>
      </w:pPr>
      <w:r w:rsidRPr="001372E9">
        <w:rPr>
          <w:rFonts w:ascii="Cambria" w:hAnsi="Cambria" w:cs="Arial"/>
        </w:rPr>
        <w:t>Gmina Mińsk Mazowiecki</w:t>
      </w:r>
    </w:p>
    <w:p w:rsidR="003E4B34" w:rsidRPr="001372E9" w:rsidRDefault="003E4B34" w:rsidP="003E4B34">
      <w:pPr>
        <w:spacing w:after="0"/>
        <w:ind w:left="5954"/>
        <w:rPr>
          <w:rFonts w:ascii="Cambria" w:hAnsi="Cambria" w:cs="Arial"/>
        </w:rPr>
      </w:pPr>
      <w:r w:rsidRPr="001372E9">
        <w:rPr>
          <w:rFonts w:ascii="Cambria" w:hAnsi="Cambria" w:cs="Arial"/>
        </w:rPr>
        <w:t>ul. J. Chełmońskiego 14</w:t>
      </w:r>
    </w:p>
    <w:p w:rsidR="003E4B34" w:rsidRPr="001372E9" w:rsidRDefault="003E4B34" w:rsidP="003E4B34">
      <w:pPr>
        <w:spacing w:after="0"/>
        <w:ind w:left="5954"/>
        <w:rPr>
          <w:rFonts w:ascii="Cambria" w:hAnsi="Cambria" w:cs="Arial"/>
        </w:rPr>
      </w:pPr>
      <w:r w:rsidRPr="001372E9">
        <w:rPr>
          <w:rFonts w:ascii="Cambria" w:hAnsi="Cambria" w:cs="Arial"/>
        </w:rPr>
        <w:t>05-300 Mińsk Mazowiecki</w:t>
      </w:r>
    </w:p>
    <w:p w:rsidR="003E4B34" w:rsidRPr="001372E9" w:rsidRDefault="003E4B34" w:rsidP="003E4B34">
      <w:pPr>
        <w:spacing w:after="0"/>
        <w:rPr>
          <w:rFonts w:ascii="Cambria" w:hAnsi="Cambria" w:cs="Arial"/>
          <w:b/>
        </w:rPr>
      </w:pPr>
    </w:p>
    <w:p w:rsidR="003E4B34" w:rsidRPr="001372E9" w:rsidRDefault="003E4B34" w:rsidP="003E4B34">
      <w:pPr>
        <w:spacing w:after="0"/>
        <w:rPr>
          <w:rFonts w:ascii="Cambria" w:hAnsi="Cambria" w:cs="Arial"/>
          <w:b/>
        </w:rPr>
      </w:pPr>
      <w:r w:rsidRPr="001372E9">
        <w:rPr>
          <w:rFonts w:ascii="Cambria" w:hAnsi="Cambria" w:cs="Arial"/>
          <w:b/>
        </w:rPr>
        <w:t>Wykonawca:</w:t>
      </w:r>
    </w:p>
    <w:p w:rsidR="003E4B34" w:rsidRPr="001372E9" w:rsidRDefault="003E4B34" w:rsidP="003E4B34">
      <w:pPr>
        <w:spacing w:after="0" w:line="480" w:lineRule="auto"/>
        <w:ind w:right="5954"/>
        <w:rPr>
          <w:rFonts w:ascii="Cambria" w:hAnsi="Cambria" w:cs="Arial"/>
        </w:rPr>
      </w:pPr>
      <w:r w:rsidRPr="001372E9">
        <w:rPr>
          <w:rFonts w:ascii="Cambria" w:hAnsi="Cambria" w:cs="Arial"/>
        </w:rPr>
        <w:t>………………………………………………………………………………</w:t>
      </w:r>
      <w:r>
        <w:rPr>
          <w:rFonts w:ascii="Cambria" w:hAnsi="Cambria" w:cs="Arial"/>
        </w:rPr>
        <w:t>……………….</w:t>
      </w:r>
    </w:p>
    <w:p w:rsidR="003E4B34" w:rsidRPr="001372E9" w:rsidRDefault="003E4B34" w:rsidP="003E4B34">
      <w:pPr>
        <w:ind w:right="5953"/>
        <w:rPr>
          <w:rFonts w:ascii="Cambria" w:hAnsi="Cambria" w:cs="Arial"/>
          <w:i/>
          <w:sz w:val="18"/>
          <w:szCs w:val="18"/>
        </w:rPr>
      </w:pPr>
      <w:r w:rsidRPr="001372E9">
        <w:rPr>
          <w:rFonts w:ascii="Cambria" w:hAnsi="Cambria" w:cs="Arial"/>
          <w:i/>
          <w:sz w:val="18"/>
          <w:szCs w:val="18"/>
        </w:rPr>
        <w:t>(pełna nazwa/firma, adres, w zależności od podmiotu: NIP/PESEL, KRS/</w:t>
      </w:r>
      <w:proofErr w:type="spellStart"/>
      <w:r w:rsidRPr="001372E9">
        <w:rPr>
          <w:rFonts w:ascii="Cambria" w:hAnsi="Cambria" w:cs="Arial"/>
          <w:i/>
          <w:sz w:val="18"/>
          <w:szCs w:val="18"/>
        </w:rPr>
        <w:t>CEiDG</w:t>
      </w:r>
      <w:proofErr w:type="spellEnd"/>
      <w:r w:rsidRPr="001372E9">
        <w:rPr>
          <w:rFonts w:ascii="Cambria" w:hAnsi="Cambria" w:cs="Arial"/>
          <w:i/>
          <w:sz w:val="18"/>
          <w:szCs w:val="18"/>
        </w:rPr>
        <w:t>)</w:t>
      </w:r>
    </w:p>
    <w:p w:rsidR="003E4B34" w:rsidRPr="001372E9" w:rsidRDefault="003E4B34" w:rsidP="003E4B34">
      <w:pPr>
        <w:spacing w:after="0"/>
        <w:rPr>
          <w:rFonts w:ascii="Cambria" w:hAnsi="Cambria" w:cs="Arial"/>
          <w:u w:val="single"/>
        </w:rPr>
      </w:pPr>
      <w:r w:rsidRPr="001372E9">
        <w:rPr>
          <w:rFonts w:ascii="Cambria" w:hAnsi="Cambria" w:cs="Arial"/>
          <w:u w:val="single"/>
        </w:rPr>
        <w:t>reprezentowany przez:</w:t>
      </w:r>
    </w:p>
    <w:p w:rsidR="003E4B34" w:rsidRPr="001372E9" w:rsidRDefault="003E4B34" w:rsidP="003E4B34">
      <w:pPr>
        <w:spacing w:after="0" w:line="480" w:lineRule="auto"/>
        <w:ind w:right="5954"/>
        <w:rPr>
          <w:rFonts w:ascii="Cambria" w:hAnsi="Cambria" w:cs="Arial"/>
        </w:rPr>
      </w:pPr>
      <w:r w:rsidRPr="001372E9">
        <w:rPr>
          <w:rFonts w:ascii="Cambria" w:hAnsi="Cambria" w:cs="Arial"/>
        </w:rPr>
        <w:t>………………………………………………………………………………</w:t>
      </w:r>
      <w:r>
        <w:rPr>
          <w:rFonts w:ascii="Cambria" w:hAnsi="Cambria" w:cs="Arial"/>
        </w:rPr>
        <w:t>………………</w:t>
      </w:r>
    </w:p>
    <w:p w:rsidR="003E4B34" w:rsidRPr="001372E9" w:rsidRDefault="003E4B34" w:rsidP="003E4B34">
      <w:pPr>
        <w:spacing w:after="0"/>
        <w:ind w:right="5953"/>
        <w:rPr>
          <w:rFonts w:ascii="Cambria" w:hAnsi="Cambria" w:cs="Arial"/>
          <w:i/>
          <w:sz w:val="18"/>
          <w:szCs w:val="18"/>
        </w:rPr>
      </w:pPr>
      <w:r w:rsidRPr="001372E9">
        <w:rPr>
          <w:rFonts w:ascii="Cambria" w:hAnsi="Cambria" w:cs="Arial"/>
          <w:i/>
          <w:sz w:val="18"/>
          <w:szCs w:val="18"/>
        </w:rPr>
        <w:t>(imię, nazwisko, stanowisko/podstawa do reprezentacji)</w:t>
      </w:r>
    </w:p>
    <w:p w:rsidR="003E4B34" w:rsidRDefault="003E4B34" w:rsidP="003E4B34">
      <w:pPr>
        <w:rPr>
          <w:rFonts w:ascii="Arial" w:hAnsi="Arial" w:cs="Arial"/>
          <w:sz w:val="21"/>
          <w:szCs w:val="21"/>
        </w:rPr>
      </w:pPr>
    </w:p>
    <w:p w:rsidR="003E4B34" w:rsidRPr="00A22DCF" w:rsidRDefault="003E4B34" w:rsidP="003E4B34">
      <w:pPr>
        <w:rPr>
          <w:rFonts w:ascii="Arial" w:hAnsi="Arial" w:cs="Arial"/>
          <w:sz w:val="21"/>
          <w:szCs w:val="21"/>
        </w:rPr>
      </w:pPr>
    </w:p>
    <w:p w:rsidR="003E4B34" w:rsidRPr="006E2C34" w:rsidRDefault="003E4B34" w:rsidP="003E4B34">
      <w:pPr>
        <w:spacing w:after="120" w:line="360" w:lineRule="auto"/>
        <w:jc w:val="center"/>
        <w:rPr>
          <w:rFonts w:ascii="Cambria" w:hAnsi="Cambria" w:cs="Arial"/>
          <w:b/>
          <w:u w:val="single"/>
        </w:rPr>
      </w:pPr>
      <w:r w:rsidRPr="006E2C34">
        <w:rPr>
          <w:rFonts w:ascii="Cambria" w:hAnsi="Cambria" w:cs="Arial"/>
          <w:b/>
          <w:u w:val="single"/>
        </w:rPr>
        <w:t xml:space="preserve">Oświadczenie wykonawcy </w:t>
      </w:r>
    </w:p>
    <w:p w:rsidR="003E4B34" w:rsidRPr="006E2C34" w:rsidRDefault="003E4B34" w:rsidP="003E4B34">
      <w:pPr>
        <w:spacing w:after="0" w:line="360" w:lineRule="auto"/>
        <w:jc w:val="center"/>
        <w:rPr>
          <w:rFonts w:ascii="Cambria" w:hAnsi="Cambria" w:cs="Arial"/>
          <w:b/>
        </w:rPr>
      </w:pPr>
      <w:r w:rsidRPr="006E2C34">
        <w:rPr>
          <w:rFonts w:ascii="Cambria" w:hAnsi="Cambria" w:cs="Arial"/>
          <w:b/>
        </w:rPr>
        <w:t xml:space="preserve">składane na podstawie art. 25a ust. 1 ustawy z dnia 29 stycznia 2004 r. </w:t>
      </w:r>
    </w:p>
    <w:p w:rsidR="003E4B34" w:rsidRPr="006E2C34" w:rsidRDefault="003E4B34" w:rsidP="003E4B34">
      <w:pPr>
        <w:spacing w:after="0" w:line="360" w:lineRule="auto"/>
        <w:jc w:val="center"/>
        <w:rPr>
          <w:rFonts w:ascii="Cambria" w:hAnsi="Cambria" w:cs="Arial"/>
          <w:b/>
        </w:rPr>
      </w:pPr>
      <w:r w:rsidRPr="006E2C34">
        <w:rPr>
          <w:rFonts w:ascii="Cambria" w:hAnsi="Cambria" w:cs="Arial"/>
          <w:b/>
        </w:rPr>
        <w:t xml:space="preserve"> Prawo zamówień publicznych (dalej jako: ustawa </w:t>
      </w:r>
      <w:proofErr w:type="spellStart"/>
      <w:r w:rsidRPr="006E2C34">
        <w:rPr>
          <w:rFonts w:ascii="Cambria" w:hAnsi="Cambria" w:cs="Arial"/>
          <w:b/>
        </w:rPr>
        <w:t>Pzp</w:t>
      </w:r>
      <w:proofErr w:type="spellEnd"/>
      <w:r w:rsidRPr="006E2C34">
        <w:rPr>
          <w:rFonts w:ascii="Cambria" w:hAnsi="Cambria" w:cs="Arial"/>
          <w:b/>
        </w:rPr>
        <w:t xml:space="preserve">), </w:t>
      </w:r>
    </w:p>
    <w:p w:rsidR="003E4B34" w:rsidRPr="006E2C34" w:rsidRDefault="003E4B34" w:rsidP="003E4B34">
      <w:pPr>
        <w:spacing w:before="120" w:after="0" w:line="360" w:lineRule="auto"/>
        <w:jc w:val="center"/>
        <w:rPr>
          <w:rFonts w:ascii="Cambria" w:hAnsi="Cambria" w:cs="Arial"/>
          <w:b/>
          <w:u w:val="single"/>
        </w:rPr>
      </w:pPr>
      <w:r w:rsidRPr="006E2C34">
        <w:rPr>
          <w:rFonts w:ascii="Cambria" w:hAnsi="Cambria" w:cs="Arial"/>
          <w:b/>
          <w:u w:val="single"/>
        </w:rPr>
        <w:t xml:space="preserve">DOTYCZĄCE SPEŁNIANIA WARUNKÓW UDZIAŁU W POSTĘPOWANIU </w:t>
      </w:r>
      <w:r w:rsidRPr="006E2C34">
        <w:rPr>
          <w:rFonts w:ascii="Cambria" w:hAnsi="Cambria" w:cs="Arial"/>
          <w:b/>
          <w:u w:val="single"/>
        </w:rPr>
        <w:br/>
      </w:r>
    </w:p>
    <w:p w:rsidR="003E4B34" w:rsidRPr="006E2C34" w:rsidRDefault="003E4B34" w:rsidP="003E4B34">
      <w:pPr>
        <w:spacing w:after="0"/>
        <w:jc w:val="both"/>
        <w:rPr>
          <w:rFonts w:ascii="Cambria" w:hAnsi="Cambria" w:cs="Arial"/>
        </w:rPr>
      </w:pPr>
    </w:p>
    <w:p w:rsidR="003E4B34" w:rsidRDefault="003E4B34" w:rsidP="003E4B34">
      <w:pPr>
        <w:spacing w:after="0" w:line="360" w:lineRule="auto"/>
        <w:ind w:firstLine="709"/>
        <w:jc w:val="both"/>
        <w:rPr>
          <w:rFonts w:ascii="Arial" w:hAnsi="Arial" w:cs="Arial"/>
          <w:sz w:val="21"/>
          <w:szCs w:val="21"/>
        </w:rPr>
      </w:pPr>
      <w:r w:rsidRPr="006E2C34">
        <w:rPr>
          <w:rFonts w:ascii="Cambria" w:hAnsi="Cambria" w:cs="Arial"/>
        </w:rPr>
        <w:t>Na potrzeby postępowania o udzielenie zamówienia publicznego</w:t>
      </w:r>
      <w:r>
        <w:rPr>
          <w:rFonts w:ascii="Cambria" w:hAnsi="Cambria" w:cs="Arial"/>
        </w:rPr>
        <w:t xml:space="preserve"> </w:t>
      </w:r>
      <w:r w:rsidRPr="006E2C34">
        <w:rPr>
          <w:rFonts w:ascii="Cambria" w:hAnsi="Cambria" w:cs="Arial"/>
        </w:rPr>
        <w:t xml:space="preserve">pn. </w:t>
      </w:r>
      <w:r w:rsidRPr="00E938B4">
        <w:rPr>
          <w:rFonts w:ascii="Cambria" w:hAnsi="Cambria" w:cs="Arial"/>
          <w:b/>
        </w:rPr>
        <w:t>„</w:t>
      </w:r>
      <w:r w:rsidR="00F04E92" w:rsidRPr="00C43F08">
        <w:rPr>
          <w:b/>
          <w:i/>
          <w:sz w:val="24"/>
          <w:szCs w:val="24"/>
        </w:rPr>
        <w:t>Budowa kanalizacji sanitarnej w miejscowości Stare Zakole (część północna) i Budy Barcząckie (część zachodnia) –</w:t>
      </w:r>
      <w:r w:rsidR="00677571" w:rsidRPr="00677571">
        <w:rPr>
          <w:b/>
          <w:sz w:val="24"/>
          <w:szCs w:val="24"/>
        </w:rPr>
        <w:t xml:space="preserve"> </w:t>
      </w:r>
      <w:r w:rsidR="00677571">
        <w:rPr>
          <w:b/>
          <w:sz w:val="24"/>
          <w:szCs w:val="24"/>
        </w:rPr>
        <w:t>I etap</w:t>
      </w:r>
      <w:r w:rsidRPr="00E938B4">
        <w:rPr>
          <w:rFonts w:ascii="Cambria" w:hAnsi="Cambria"/>
          <w:b/>
        </w:rPr>
        <w:t>”</w:t>
      </w:r>
      <w:r>
        <w:rPr>
          <w:rFonts w:ascii="Cambria" w:hAnsi="Cambria"/>
        </w:rPr>
        <w:t xml:space="preserve"> </w:t>
      </w:r>
      <w:r w:rsidRPr="006E2C34">
        <w:rPr>
          <w:rFonts w:ascii="Cambria" w:hAnsi="Cambria" w:cs="Arial"/>
        </w:rPr>
        <w:t>prowadzonego przez</w:t>
      </w:r>
      <w:r w:rsidRPr="00A22DCF">
        <w:rPr>
          <w:rFonts w:ascii="Arial" w:hAnsi="Arial" w:cs="Arial"/>
          <w:sz w:val="21"/>
          <w:szCs w:val="21"/>
        </w:rPr>
        <w:t xml:space="preserve"> </w:t>
      </w:r>
      <w:r w:rsidRPr="00106F1F">
        <w:rPr>
          <w:rFonts w:ascii="Cambria" w:hAnsi="Cambria" w:cs="Arial"/>
        </w:rPr>
        <w:t>G</w:t>
      </w:r>
      <w:r>
        <w:rPr>
          <w:rFonts w:ascii="Cambria" w:hAnsi="Cambria" w:cs="Arial"/>
        </w:rPr>
        <w:t>minę Mińsk Mazowiecki</w:t>
      </w:r>
      <w:r w:rsidRPr="00106F1F">
        <w:rPr>
          <w:rFonts w:ascii="Cambria" w:hAnsi="Cambria" w:cs="Arial"/>
          <w:i/>
        </w:rPr>
        <w:t xml:space="preserve">, </w:t>
      </w:r>
      <w:r w:rsidRPr="00106F1F">
        <w:rPr>
          <w:rFonts w:ascii="Cambria" w:hAnsi="Cambria" w:cs="Arial"/>
        </w:rPr>
        <w:t>oświadczam, co następuje</w:t>
      </w:r>
      <w:r w:rsidRPr="00A22DCF">
        <w:rPr>
          <w:rFonts w:ascii="Arial" w:hAnsi="Arial" w:cs="Arial"/>
          <w:sz w:val="21"/>
          <w:szCs w:val="21"/>
        </w:rPr>
        <w:t>:</w:t>
      </w:r>
    </w:p>
    <w:p w:rsidR="003E4B34" w:rsidRPr="00106F1F" w:rsidRDefault="003E4B34" w:rsidP="003E4B34">
      <w:pPr>
        <w:rPr>
          <w:rFonts w:ascii="Cambria" w:hAnsi="Cambria"/>
        </w:rPr>
      </w:pPr>
      <w:r w:rsidRPr="00106F1F">
        <w:rPr>
          <w:rFonts w:ascii="Cambria" w:hAnsi="Cambria"/>
        </w:rPr>
        <w:t>INFORMACJA DOTYCZĄCA WYKONAWCY:</w:t>
      </w:r>
    </w:p>
    <w:p w:rsidR="003E4B34" w:rsidRDefault="003E4B34" w:rsidP="003E4B34">
      <w:pPr>
        <w:spacing w:after="0" w:line="360" w:lineRule="auto"/>
        <w:jc w:val="both"/>
        <w:rPr>
          <w:rFonts w:ascii="Arial" w:hAnsi="Arial" w:cs="Arial"/>
          <w:sz w:val="21"/>
          <w:szCs w:val="21"/>
        </w:rPr>
      </w:pPr>
      <w:r w:rsidRPr="00106F1F">
        <w:rPr>
          <w:rFonts w:ascii="Cambria" w:hAnsi="Cambria" w:cs="Arial"/>
        </w:rPr>
        <w:t xml:space="preserve">Oświadczam, że spełniam warunki udziału w postępowaniu określone przez zamawiającego </w:t>
      </w:r>
      <w:r>
        <w:rPr>
          <w:rFonts w:ascii="Cambria" w:hAnsi="Cambria" w:cs="Arial"/>
        </w:rPr>
        <w:t xml:space="preserve">w  rozdziale 5 </w:t>
      </w:r>
      <w:r w:rsidRPr="00106F1F">
        <w:rPr>
          <w:rFonts w:ascii="Cambria" w:hAnsi="Cambria" w:cs="Arial"/>
        </w:rPr>
        <w:t>specyfikacj</w:t>
      </w:r>
      <w:r>
        <w:rPr>
          <w:rFonts w:ascii="Cambria" w:hAnsi="Cambria" w:cs="Arial"/>
        </w:rPr>
        <w:t>i istotnych warunków zamówienia.</w:t>
      </w:r>
    </w:p>
    <w:p w:rsidR="003E4B34" w:rsidRPr="00106F1F" w:rsidRDefault="003E4B34" w:rsidP="003E4B34">
      <w:pPr>
        <w:spacing w:after="0" w:line="360" w:lineRule="auto"/>
        <w:jc w:val="both"/>
        <w:rPr>
          <w:rFonts w:ascii="Cambria" w:hAnsi="Cambria" w:cs="Arial"/>
          <w:sz w:val="20"/>
          <w:szCs w:val="20"/>
        </w:rPr>
      </w:pPr>
      <w:r w:rsidRPr="00106F1F">
        <w:rPr>
          <w:rFonts w:ascii="Cambria" w:hAnsi="Cambria" w:cs="Arial"/>
          <w:sz w:val="20"/>
          <w:szCs w:val="20"/>
        </w:rPr>
        <w:t xml:space="preserve">…………….……. </w:t>
      </w:r>
      <w:r w:rsidRPr="00106F1F">
        <w:rPr>
          <w:rFonts w:ascii="Cambria" w:hAnsi="Cambria" w:cs="Arial"/>
          <w:i/>
          <w:sz w:val="16"/>
          <w:szCs w:val="16"/>
        </w:rPr>
        <w:t>(miejscowość),</w:t>
      </w:r>
      <w:r w:rsidRPr="00106F1F">
        <w:rPr>
          <w:rFonts w:ascii="Cambria" w:hAnsi="Cambria" w:cs="Arial"/>
          <w:i/>
          <w:sz w:val="18"/>
          <w:szCs w:val="18"/>
        </w:rPr>
        <w:t xml:space="preserve"> </w:t>
      </w:r>
      <w:r w:rsidRPr="00106F1F">
        <w:rPr>
          <w:rFonts w:ascii="Cambria" w:hAnsi="Cambria" w:cs="Arial"/>
        </w:rPr>
        <w:t xml:space="preserve">dnia </w:t>
      </w:r>
      <w:r w:rsidRPr="00106F1F">
        <w:rPr>
          <w:rFonts w:ascii="Cambria" w:hAnsi="Cambria" w:cs="Arial"/>
          <w:sz w:val="20"/>
          <w:szCs w:val="20"/>
        </w:rPr>
        <w:t xml:space="preserve">………….……. r. </w:t>
      </w:r>
    </w:p>
    <w:p w:rsidR="003E4B34" w:rsidRPr="00106F1F" w:rsidRDefault="003E4B34" w:rsidP="003E4B34">
      <w:pPr>
        <w:spacing w:after="0" w:line="360" w:lineRule="auto"/>
        <w:jc w:val="both"/>
        <w:rPr>
          <w:rFonts w:ascii="Cambria" w:hAnsi="Cambria" w:cs="Arial"/>
          <w:sz w:val="20"/>
          <w:szCs w:val="20"/>
        </w:rPr>
      </w:pPr>
    </w:p>
    <w:p w:rsidR="003E4B34" w:rsidRPr="00106F1F" w:rsidRDefault="003E4B34" w:rsidP="003E4B34">
      <w:pPr>
        <w:spacing w:after="0" w:line="360" w:lineRule="auto"/>
        <w:jc w:val="both"/>
        <w:rPr>
          <w:rFonts w:ascii="Cambria" w:hAnsi="Cambria" w:cs="Arial"/>
          <w:sz w:val="20"/>
          <w:szCs w:val="20"/>
        </w:rPr>
      </w:pPr>
      <w:r w:rsidRPr="00106F1F">
        <w:rPr>
          <w:rFonts w:ascii="Cambria" w:hAnsi="Cambria" w:cs="Arial"/>
          <w:sz w:val="20"/>
          <w:szCs w:val="20"/>
        </w:rPr>
        <w:tab/>
      </w:r>
      <w:r w:rsidRPr="00106F1F">
        <w:rPr>
          <w:rFonts w:ascii="Cambria" w:hAnsi="Cambria" w:cs="Arial"/>
          <w:sz w:val="20"/>
          <w:szCs w:val="20"/>
        </w:rPr>
        <w:tab/>
      </w:r>
      <w:r w:rsidRPr="00106F1F">
        <w:rPr>
          <w:rFonts w:ascii="Cambria" w:hAnsi="Cambria" w:cs="Arial"/>
          <w:sz w:val="20"/>
          <w:szCs w:val="20"/>
        </w:rPr>
        <w:tab/>
      </w:r>
      <w:r w:rsidRPr="00106F1F">
        <w:rPr>
          <w:rFonts w:ascii="Cambria" w:hAnsi="Cambria" w:cs="Arial"/>
          <w:sz w:val="20"/>
          <w:szCs w:val="20"/>
        </w:rPr>
        <w:tab/>
      </w:r>
      <w:r w:rsidRPr="00106F1F">
        <w:rPr>
          <w:rFonts w:ascii="Cambria" w:hAnsi="Cambria" w:cs="Arial"/>
          <w:sz w:val="20"/>
          <w:szCs w:val="20"/>
        </w:rPr>
        <w:tab/>
      </w:r>
      <w:r w:rsidRPr="00106F1F">
        <w:rPr>
          <w:rFonts w:ascii="Cambria" w:hAnsi="Cambria" w:cs="Arial"/>
          <w:sz w:val="20"/>
          <w:szCs w:val="20"/>
        </w:rPr>
        <w:tab/>
      </w:r>
      <w:r w:rsidRPr="00106F1F">
        <w:rPr>
          <w:rFonts w:ascii="Cambria" w:hAnsi="Cambria" w:cs="Arial"/>
          <w:sz w:val="20"/>
          <w:szCs w:val="20"/>
        </w:rPr>
        <w:tab/>
        <w:t>…………………………………………</w:t>
      </w:r>
    </w:p>
    <w:p w:rsidR="003E4B34" w:rsidRPr="00106F1F" w:rsidRDefault="003E4B34" w:rsidP="003E4B34">
      <w:pPr>
        <w:spacing w:after="0" w:line="360" w:lineRule="auto"/>
        <w:ind w:left="5664" w:firstLine="708"/>
        <w:jc w:val="both"/>
        <w:rPr>
          <w:rFonts w:ascii="Cambria" w:hAnsi="Cambria" w:cs="Arial"/>
          <w:i/>
          <w:sz w:val="16"/>
          <w:szCs w:val="16"/>
        </w:rPr>
      </w:pPr>
      <w:r w:rsidRPr="00106F1F">
        <w:rPr>
          <w:rFonts w:ascii="Cambria" w:hAnsi="Cambria" w:cs="Arial"/>
          <w:i/>
          <w:sz w:val="16"/>
          <w:szCs w:val="16"/>
        </w:rPr>
        <w:t>(podpis)</w:t>
      </w:r>
    </w:p>
    <w:p w:rsidR="003E4B34" w:rsidRDefault="003E4B34" w:rsidP="003E4B34">
      <w:pPr>
        <w:spacing w:after="0" w:line="360" w:lineRule="auto"/>
        <w:ind w:left="5664" w:firstLine="708"/>
        <w:jc w:val="both"/>
        <w:rPr>
          <w:rFonts w:ascii="Arial" w:hAnsi="Arial" w:cs="Arial"/>
          <w:i/>
          <w:sz w:val="16"/>
          <w:szCs w:val="16"/>
        </w:rPr>
      </w:pPr>
    </w:p>
    <w:p w:rsidR="003E4B34" w:rsidRPr="004D7E48" w:rsidRDefault="003E4B34" w:rsidP="003E4B34">
      <w:pPr>
        <w:spacing w:after="0" w:line="360" w:lineRule="auto"/>
        <w:ind w:left="5664" w:firstLine="708"/>
        <w:jc w:val="both"/>
        <w:rPr>
          <w:rFonts w:ascii="Arial" w:hAnsi="Arial" w:cs="Arial"/>
          <w:i/>
          <w:sz w:val="16"/>
          <w:szCs w:val="16"/>
        </w:rPr>
      </w:pPr>
    </w:p>
    <w:p w:rsidR="003E4B34" w:rsidRPr="00106F1F" w:rsidRDefault="003E4B34" w:rsidP="003E4B34">
      <w:pPr>
        <w:rPr>
          <w:rFonts w:ascii="Cambria" w:hAnsi="Cambria"/>
        </w:rPr>
      </w:pPr>
      <w:r w:rsidRPr="00106F1F">
        <w:rPr>
          <w:rFonts w:ascii="Cambria" w:hAnsi="Cambria"/>
        </w:rPr>
        <w:t xml:space="preserve">INFORMACJA W ZWIĄZKU Z POLEGANIEM NA ZASOBACH INNYCH PODMIOTÓW: </w:t>
      </w:r>
    </w:p>
    <w:p w:rsidR="003E4B34" w:rsidRDefault="003E4B34" w:rsidP="003E4B34">
      <w:pPr>
        <w:spacing w:after="0" w:line="360" w:lineRule="auto"/>
        <w:jc w:val="both"/>
        <w:rPr>
          <w:rFonts w:ascii="Cambria" w:hAnsi="Cambria" w:cs="Arial"/>
        </w:rPr>
      </w:pPr>
      <w:r w:rsidRPr="00106F1F">
        <w:rPr>
          <w:rFonts w:ascii="Cambria" w:hAnsi="Cambria" w:cs="Arial"/>
        </w:rPr>
        <w:t>Oświadczam, że w celu wykazania spełniania warunków udziału w postępowaniu, określonych przez zamawiającego w</w:t>
      </w:r>
      <w:r w:rsidRPr="00106F1F">
        <w:rPr>
          <w:rFonts w:ascii="Cambria" w:hAnsi="Cambria"/>
        </w:rPr>
        <w:t xml:space="preserve"> </w:t>
      </w:r>
      <w:r>
        <w:rPr>
          <w:rFonts w:ascii="Cambria" w:hAnsi="Cambria" w:cs="Arial"/>
        </w:rPr>
        <w:t>………</w:t>
      </w:r>
      <w:r w:rsidRPr="00106F1F">
        <w:rPr>
          <w:rFonts w:ascii="Cambria" w:hAnsi="Cambria" w:cs="Arial"/>
        </w:rPr>
        <w:t xml:space="preserve"> </w:t>
      </w:r>
      <w:r>
        <w:rPr>
          <w:rFonts w:ascii="Cambria" w:hAnsi="Cambria" w:cs="Arial"/>
        </w:rPr>
        <w:t>SIWZ</w:t>
      </w:r>
      <w:r w:rsidRPr="00106F1F">
        <w:rPr>
          <w:rFonts w:ascii="Cambria" w:hAnsi="Cambria" w:cs="Arial"/>
        </w:rPr>
        <w:t xml:space="preserve"> Warunki udziału w postępowaniu polegam na zasobach następującego/</w:t>
      </w:r>
      <w:proofErr w:type="spellStart"/>
      <w:r w:rsidRPr="00106F1F">
        <w:rPr>
          <w:rFonts w:ascii="Cambria" w:hAnsi="Cambria" w:cs="Arial"/>
        </w:rPr>
        <w:t>ych</w:t>
      </w:r>
      <w:proofErr w:type="spellEnd"/>
      <w:r w:rsidRPr="00106F1F">
        <w:rPr>
          <w:rFonts w:ascii="Cambria" w:hAnsi="Cambria" w:cs="Arial"/>
        </w:rPr>
        <w:t xml:space="preserve"> podmiotu/ów:</w:t>
      </w:r>
    </w:p>
    <w:p w:rsidR="003E4B34" w:rsidRPr="00106F1F" w:rsidRDefault="003E4B34" w:rsidP="003E4B34">
      <w:pPr>
        <w:spacing w:after="0" w:line="360" w:lineRule="auto"/>
        <w:jc w:val="both"/>
        <w:rPr>
          <w:rFonts w:ascii="Cambria" w:hAnsi="Cambria" w:cs="Arial"/>
        </w:rPr>
      </w:pPr>
      <w:r w:rsidRPr="00106F1F">
        <w:rPr>
          <w:rFonts w:ascii="Cambria" w:hAnsi="Cambria" w:cs="Arial"/>
        </w:rPr>
        <w:t>………………………………………………………………………………………………………………...…</w:t>
      </w:r>
      <w:r>
        <w:rPr>
          <w:rFonts w:ascii="Cambria" w:hAnsi="Cambria" w:cs="Arial"/>
        </w:rPr>
        <w:t>…………………….</w:t>
      </w:r>
      <w:r w:rsidRPr="00106F1F">
        <w:rPr>
          <w:rFonts w:ascii="Cambria" w:hAnsi="Cambria" w:cs="Arial"/>
        </w:rPr>
        <w:t>…………………………………………………………………………………………………………….…………………………………….., w następującym zakresie: …………………………………………</w:t>
      </w:r>
      <w:r>
        <w:rPr>
          <w:rFonts w:ascii="Cambria" w:hAnsi="Cambria" w:cs="Arial"/>
        </w:rPr>
        <w:t>…………………………………………………………</w:t>
      </w:r>
    </w:p>
    <w:p w:rsidR="003E4B34" w:rsidRDefault="003E4B34" w:rsidP="003E4B34">
      <w:pPr>
        <w:spacing w:after="0" w:line="360" w:lineRule="auto"/>
        <w:jc w:val="both"/>
        <w:rPr>
          <w:rFonts w:ascii="Arial" w:hAnsi="Arial" w:cs="Arial"/>
          <w:i/>
          <w:sz w:val="16"/>
          <w:szCs w:val="16"/>
        </w:rPr>
      </w:pPr>
      <w:r w:rsidRPr="00106F1F">
        <w:rPr>
          <w:rFonts w:ascii="Cambria" w:hAnsi="Cambria" w:cs="Arial"/>
        </w:rPr>
        <w:t>…………………………………………………………………………………………………………………</w:t>
      </w:r>
      <w:r>
        <w:rPr>
          <w:rFonts w:ascii="Cambria" w:hAnsi="Cambria" w:cs="Arial"/>
        </w:rPr>
        <w:t>……………………………..</w:t>
      </w:r>
      <w:r>
        <w:rPr>
          <w:rFonts w:ascii="Arial" w:hAnsi="Arial" w:cs="Arial"/>
          <w:sz w:val="21"/>
          <w:szCs w:val="21"/>
        </w:rPr>
        <w:t xml:space="preserve"> </w:t>
      </w:r>
      <w:r w:rsidRPr="009C7756">
        <w:rPr>
          <w:rFonts w:ascii="Arial" w:hAnsi="Arial" w:cs="Arial"/>
          <w:i/>
          <w:sz w:val="16"/>
          <w:szCs w:val="16"/>
        </w:rPr>
        <w:t xml:space="preserve">(wskazać podmiot i określić odpowiedni zakres dla wskazanego podmiotu). </w:t>
      </w:r>
    </w:p>
    <w:p w:rsidR="003E4B34" w:rsidRDefault="003E4B34" w:rsidP="003E4B34">
      <w:pPr>
        <w:spacing w:after="0" w:line="360" w:lineRule="auto"/>
        <w:jc w:val="both"/>
        <w:rPr>
          <w:rFonts w:ascii="Arial" w:hAnsi="Arial" w:cs="Arial"/>
          <w:sz w:val="21"/>
          <w:szCs w:val="21"/>
        </w:rPr>
      </w:pPr>
    </w:p>
    <w:p w:rsidR="003E4B34" w:rsidRDefault="003E4B34" w:rsidP="003E4B34">
      <w:pPr>
        <w:spacing w:after="0" w:line="360" w:lineRule="auto"/>
        <w:jc w:val="both"/>
        <w:rPr>
          <w:rFonts w:ascii="Arial" w:hAnsi="Arial" w:cs="Arial"/>
          <w:sz w:val="20"/>
          <w:szCs w:val="20"/>
        </w:rPr>
      </w:pPr>
    </w:p>
    <w:p w:rsidR="003E4B34" w:rsidRPr="003E1710" w:rsidRDefault="003E4B34" w:rsidP="003E4B34">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06F1F">
        <w:rPr>
          <w:rFonts w:ascii="Cambria" w:hAnsi="Cambria" w:cs="Arial"/>
          <w:i/>
        </w:rPr>
        <w:t xml:space="preserve">), </w:t>
      </w:r>
      <w:r w:rsidRPr="00106F1F">
        <w:rPr>
          <w:rFonts w:ascii="Cambria" w:hAnsi="Cambria" w:cs="Arial"/>
        </w:rPr>
        <w:t>dnia</w:t>
      </w:r>
      <w:r w:rsidRPr="003E1710">
        <w:rPr>
          <w:rFonts w:ascii="Arial" w:hAnsi="Arial" w:cs="Arial"/>
          <w:sz w:val="20"/>
          <w:szCs w:val="20"/>
        </w:rPr>
        <w:t xml:space="preserve"> ………….……. r. </w:t>
      </w:r>
    </w:p>
    <w:p w:rsidR="003E4B34" w:rsidRPr="003E1710" w:rsidRDefault="003E4B34" w:rsidP="003E4B34">
      <w:pPr>
        <w:spacing w:after="0" w:line="360" w:lineRule="auto"/>
        <w:jc w:val="both"/>
        <w:rPr>
          <w:rFonts w:ascii="Arial" w:hAnsi="Arial" w:cs="Arial"/>
          <w:sz w:val="20"/>
          <w:szCs w:val="20"/>
        </w:rPr>
      </w:pPr>
    </w:p>
    <w:p w:rsidR="003E4B34" w:rsidRPr="003E1710" w:rsidRDefault="003E4B34" w:rsidP="003E4B34">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3E4B34" w:rsidRPr="00190D6E" w:rsidRDefault="003E4B34" w:rsidP="003E4B34">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3E4B34" w:rsidRPr="00190D6E" w:rsidRDefault="003E4B34" w:rsidP="003E4B34">
      <w:pPr>
        <w:spacing w:after="0" w:line="360" w:lineRule="auto"/>
        <w:ind w:left="5664" w:firstLine="708"/>
        <w:jc w:val="both"/>
        <w:rPr>
          <w:rFonts w:ascii="Arial" w:hAnsi="Arial" w:cs="Arial"/>
          <w:i/>
          <w:sz w:val="16"/>
          <w:szCs w:val="16"/>
        </w:rPr>
      </w:pPr>
    </w:p>
    <w:p w:rsidR="003E4B34" w:rsidRPr="00106F1F" w:rsidRDefault="003E4B34" w:rsidP="003E4B34">
      <w:pPr>
        <w:rPr>
          <w:rFonts w:ascii="Cambria" w:hAnsi="Cambria"/>
        </w:rPr>
      </w:pPr>
      <w:r w:rsidRPr="00106F1F">
        <w:rPr>
          <w:rFonts w:ascii="Cambria" w:hAnsi="Cambria"/>
        </w:rPr>
        <w:t>OŚWIADCZENIE DOTYCZĄCE PODANYCH INFORMACJI:</w:t>
      </w:r>
    </w:p>
    <w:p w:rsidR="003E4B34" w:rsidRPr="00106F1F" w:rsidRDefault="003E4B34" w:rsidP="003E4B34">
      <w:pPr>
        <w:spacing w:line="360" w:lineRule="auto"/>
        <w:jc w:val="both"/>
        <w:rPr>
          <w:rFonts w:ascii="Cambria" w:hAnsi="Cambria" w:cs="Arial"/>
        </w:rPr>
      </w:pPr>
    </w:p>
    <w:p w:rsidR="003E4B34" w:rsidRPr="00106F1F" w:rsidRDefault="003E4B34" w:rsidP="003E4B34">
      <w:pPr>
        <w:spacing w:line="360" w:lineRule="auto"/>
        <w:jc w:val="both"/>
        <w:rPr>
          <w:rFonts w:ascii="Cambria" w:hAnsi="Cambria" w:cs="Arial"/>
        </w:rPr>
      </w:pPr>
      <w:r w:rsidRPr="00106F1F">
        <w:rPr>
          <w:rFonts w:ascii="Cambria" w:hAnsi="Cambria" w:cs="Arial"/>
        </w:rPr>
        <w:t xml:space="preserve">Oświadczam, że wszystkie informacje podane w powyższych oświadczeniach są aktualne </w:t>
      </w:r>
      <w:r w:rsidRPr="00106F1F">
        <w:rPr>
          <w:rFonts w:ascii="Cambria" w:hAnsi="Cambria" w:cs="Arial"/>
        </w:rPr>
        <w:br/>
        <w:t>i zgodne z prawdą oraz zostały przedstawione z pełną świadomością konsekwencji wprowadzenia zamawiającego w błąd przy przedstawianiu informacji.</w:t>
      </w:r>
    </w:p>
    <w:p w:rsidR="003E4B34" w:rsidRDefault="003E4B34" w:rsidP="003E4B34">
      <w:pPr>
        <w:spacing w:after="0" w:line="360" w:lineRule="auto"/>
        <w:jc w:val="both"/>
        <w:rPr>
          <w:rFonts w:ascii="Arial" w:hAnsi="Arial" w:cs="Arial"/>
          <w:sz w:val="20"/>
          <w:szCs w:val="20"/>
        </w:rPr>
      </w:pPr>
    </w:p>
    <w:p w:rsidR="003E4B34" w:rsidRPr="003E1710" w:rsidRDefault="003E4B34" w:rsidP="003E4B34">
      <w:pPr>
        <w:spacing w:after="0" w:line="360" w:lineRule="auto"/>
        <w:jc w:val="both"/>
        <w:rPr>
          <w:rFonts w:ascii="Arial" w:hAnsi="Arial" w:cs="Arial"/>
          <w:sz w:val="20"/>
          <w:szCs w:val="20"/>
        </w:rPr>
      </w:pPr>
      <w:r w:rsidRPr="003E1710">
        <w:rPr>
          <w:rFonts w:ascii="Arial" w:hAnsi="Arial" w:cs="Arial"/>
          <w:sz w:val="20"/>
          <w:szCs w:val="20"/>
        </w:rPr>
        <w:t xml:space="preserve">…………….……. </w:t>
      </w:r>
      <w:r w:rsidRPr="00190D6E">
        <w:rPr>
          <w:rFonts w:ascii="Arial" w:hAnsi="Arial" w:cs="Arial"/>
          <w:i/>
          <w:sz w:val="16"/>
          <w:szCs w:val="16"/>
        </w:rPr>
        <w:t>(miejscowość</w:t>
      </w:r>
      <w:r w:rsidRPr="00106F1F">
        <w:rPr>
          <w:rFonts w:ascii="Cambria" w:hAnsi="Cambria" w:cs="Arial"/>
          <w:i/>
          <w:sz w:val="16"/>
          <w:szCs w:val="16"/>
        </w:rPr>
        <w:t>),</w:t>
      </w:r>
      <w:r w:rsidRPr="00106F1F">
        <w:rPr>
          <w:rFonts w:ascii="Cambria" w:hAnsi="Cambria" w:cs="Arial"/>
          <w:i/>
          <w:sz w:val="18"/>
          <w:szCs w:val="18"/>
        </w:rPr>
        <w:t xml:space="preserve"> </w:t>
      </w:r>
      <w:r w:rsidRPr="00106F1F">
        <w:rPr>
          <w:rFonts w:ascii="Cambria" w:hAnsi="Cambria" w:cs="Arial"/>
          <w:sz w:val="20"/>
          <w:szCs w:val="20"/>
        </w:rPr>
        <w:t>dnia</w:t>
      </w:r>
      <w:r w:rsidRPr="003E1710">
        <w:rPr>
          <w:rFonts w:ascii="Arial" w:hAnsi="Arial" w:cs="Arial"/>
          <w:sz w:val="20"/>
          <w:szCs w:val="20"/>
        </w:rPr>
        <w:t xml:space="preserve"> ………….……. r. </w:t>
      </w:r>
    </w:p>
    <w:p w:rsidR="003E4B34" w:rsidRPr="003E1710" w:rsidRDefault="003E4B34" w:rsidP="003E4B34">
      <w:pPr>
        <w:spacing w:after="0" w:line="360" w:lineRule="auto"/>
        <w:jc w:val="both"/>
        <w:rPr>
          <w:rFonts w:ascii="Arial" w:hAnsi="Arial" w:cs="Arial"/>
          <w:sz w:val="20"/>
          <w:szCs w:val="20"/>
        </w:rPr>
      </w:pPr>
    </w:p>
    <w:p w:rsidR="003E4B34" w:rsidRPr="003E1710" w:rsidRDefault="003E4B34" w:rsidP="003E4B34">
      <w:pPr>
        <w:spacing w:after="0" w:line="360" w:lineRule="auto"/>
        <w:jc w:val="both"/>
        <w:rPr>
          <w:rFonts w:ascii="Arial" w:hAnsi="Arial" w:cs="Arial"/>
          <w:sz w:val="20"/>
          <w:szCs w:val="20"/>
        </w:rPr>
      </w:pP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r>
      <w:r w:rsidRPr="003E1710">
        <w:rPr>
          <w:rFonts w:ascii="Arial" w:hAnsi="Arial" w:cs="Arial"/>
          <w:sz w:val="20"/>
          <w:szCs w:val="20"/>
        </w:rPr>
        <w:tab/>
        <w:t>…………………………………………</w:t>
      </w:r>
    </w:p>
    <w:p w:rsidR="003E4B34" w:rsidRPr="00190D6E" w:rsidRDefault="003E4B34" w:rsidP="003E4B34">
      <w:pPr>
        <w:spacing w:after="0" w:line="360" w:lineRule="auto"/>
        <w:ind w:left="5664" w:firstLine="708"/>
        <w:jc w:val="both"/>
        <w:rPr>
          <w:rFonts w:ascii="Arial" w:hAnsi="Arial" w:cs="Arial"/>
          <w:i/>
          <w:sz w:val="16"/>
          <w:szCs w:val="16"/>
        </w:rPr>
      </w:pPr>
      <w:r w:rsidRPr="00190D6E">
        <w:rPr>
          <w:rFonts w:ascii="Arial" w:hAnsi="Arial" w:cs="Arial"/>
          <w:i/>
          <w:sz w:val="16"/>
          <w:szCs w:val="16"/>
        </w:rPr>
        <w:t>(podpis)</w:t>
      </w:r>
    </w:p>
    <w:p w:rsidR="003E4B34" w:rsidRPr="00A22DCF" w:rsidRDefault="003E4B34" w:rsidP="003E4B34">
      <w:pPr>
        <w:spacing w:line="360" w:lineRule="auto"/>
        <w:jc w:val="both"/>
        <w:rPr>
          <w:rFonts w:ascii="Arial" w:hAnsi="Arial" w:cs="Arial"/>
          <w:sz w:val="21"/>
          <w:szCs w:val="21"/>
        </w:rPr>
      </w:pPr>
    </w:p>
    <w:p w:rsidR="003E4B34" w:rsidRDefault="003E4B34" w:rsidP="003E4B34">
      <w:pPr>
        <w:pStyle w:val="Zal-text"/>
        <w:tabs>
          <w:tab w:val="clear" w:pos="8674"/>
        </w:tabs>
        <w:spacing w:before="0" w:after="0" w:line="360" w:lineRule="auto"/>
        <w:ind w:left="0"/>
        <w:rPr>
          <w:rFonts w:ascii="Cambria" w:hAnsi="Cambria"/>
          <w:b/>
        </w:rPr>
      </w:pPr>
      <w:r w:rsidRPr="0030786F">
        <w:rPr>
          <w:rFonts w:ascii="Cambria" w:hAnsi="Cambria"/>
          <w:b/>
          <w:sz w:val="18"/>
          <w:szCs w:val="18"/>
        </w:rPr>
        <w:br w:type="page"/>
      </w:r>
      <w:r w:rsidRPr="00D77C10">
        <w:rPr>
          <w:rFonts w:ascii="Cambria" w:hAnsi="Cambria"/>
          <w:b/>
        </w:rPr>
        <w:lastRenderedPageBreak/>
        <w:t xml:space="preserve">Załącznik nr 3 </w:t>
      </w:r>
      <w:r>
        <w:rPr>
          <w:rFonts w:ascii="Cambria" w:hAnsi="Cambria"/>
          <w:b/>
        </w:rPr>
        <w:t>–</w:t>
      </w:r>
      <w:r w:rsidRPr="00D77C10">
        <w:rPr>
          <w:rFonts w:ascii="Cambria" w:hAnsi="Cambria"/>
          <w:b/>
        </w:rPr>
        <w:t xml:space="preserve"> O</w:t>
      </w:r>
      <w:r>
        <w:rPr>
          <w:rFonts w:ascii="Cambria" w:hAnsi="Cambria"/>
          <w:b/>
        </w:rPr>
        <w:t xml:space="preserve">świadczenie z art. </w:t>
      </w:r>
      <w:r w:rsidRPr="00D77C10">
        <w:rPr>
          <w:rFonts w:ascii="Cambria" w:hAnsi="Cambria"/>
          <w:b/>
        </w:rPr>
        <w:t>25a</w:t>
      </w:r>
      <w:r>
        <w:rPr>
          <w:rFonts w:ascii="Cambria" w:hAnsi="Cambria"/>
          <w:b/>
        </w:rPr>
        <w:t xml:space="preserve"> ust 1 ustawy </w:t>
      </w:r>
      <w:proofErr w:type="spellStart"/>
      <w:r>
        <w:rPr>
          <w:rFonts w:ascii="Cambria" w:hAnsi="Cambria"/>
          <w:b/>
        </w:rPr>
        <w:t>Pzp</w:t>
      </w:r>
      <w:proofErr w:type="spellEnd"/>
      <w:r>
        <w:rPr>
          <w:rFonts w:ascii="Cambria" w:hAnsi="Cambria"/>
          <w:b/>
        </w:rPr>
        <w:t xml:space="preserve"> - podstawy </w:t>
      </w:r>
      <w:r w:rsidRPr="00D77C10">
        <w:rPr>
          <w:rFonts w:ascii="Cambria" w:hAnsi="Cambria"/>
          <w:b/>
        </w:rPr>
        <w:t>wykluczenia</w:t>
      </w:r>
    </w:p>
    <w:p w:rsidR="003E4B34" w:rsidRPr="001372E9" w:rsidRDefault="003E4B34" w:rsidP="003E4B34">
      <w:pPr>
        <w:spacing w:after="0"/>
        <w:ind w:left="5246" w:firstLine="708"/>
        <w:rPr>
          <w:rFonts w:ascii="Cambria" w:hAnsi="Cambria" w:cs="Arial"/>
          <w:b/>
        </w:rPr>
      </w:pPr>
      <w:r w:rsidRPr="001372E9">
        <w:rPr>
          <w:rFonts w:ascii="Cambria" w:hAnsi="Cambria" w:cs="Arial"/>
          <w:b/>
        </w:rPr>
        <w:t>Zamawiający:</w:t>
      </w:r>
    </w:p>
    <w:p w:rsidR="003E4B34" w:rsidRPr="001372E9" w:rsidRDefault="003E4B34" w:rsidP="003E4B34">
      <w:pPr>
        <w:spacing w:after="0"/>
        <w:ind w:left="5954"/>
        <w:rPr>
          <w:rFonts w:ascii="Cambria" w:hAnsi="Cambria" w:cs="Arial"/>
        </w:rPr>
      </w:pPr>
      <w:r w:rsidRPr="001372E9">
        <w:rPr>
          <w:rFonts w:ascii="Cambria" w:hAnsi="Cambria" w:cs="Arial"/>
        </w:rPr>
        <w:t>Gmina Mińsk Mazowiecki</w:t>
      </w:r>
    </w:p>
    <w:p w:rsidR="003E4B34" w:rsidRPr="001372E9" w:rsidRDefault="003E4B34" w:rsidP="003E4B34">
      <w:pPr>
        <w:spacing w:after="0"/>
        <w:ind w:left="5954"/>
        <w:rPr>
          <w:rFonts w:ascii="Cambria" w:hAnsi="Cambria" w:cs="Arial"/>
        </w:rPr>
      </w:pPr>
      <w:r w:rsidRPr="001372E9">
        <w:rPr>
          <w:rFonts w:ascii="Cambria" w:hAnsi="Cambria" w:cs="Arial"/>
        </w:rPr>
        <w:t>ul. J. Chełmońskiego 14</w:t>
      </w:r>
    </w:p>
    <w:p w:rsidR="003E4B34" w:rsidRPr="001372E9" w:rsidRDefault="003E4B34" w:rsidP="003E4B34">
      <w:pPr>
        <w:spacing w:after="0"/>
        <w:ind w:left="5954"/>
        <w:rPr>
          <w:rFonts w:ascii="Cambria" w:hAnsi="Cambria" w:cs="Arial"/>
        </w:rPr>
      </w:pPr>
      <w:r w:rsidRPr="001372E9">
        <w:rPr>
          <w:rFonts w:ascii="Cambria" w:hAnsi="Cambria" w:cs="Arial"/>
        </w:rPr>
        <w:t>05-300 Mińsk Mazowiecki</w:t>
      </w:r>
    </w:p>
    <w:p w:rsidR="003E4B34" w:rsidRPr="001372E9" w:rsidRDefault="003E4B34" w:rsidP="003E4B34">
      <w:pPr>
        <w:spacing w:after="0"/>
        <w:rPr>
          <w:rFonts w:ascii="Cambria" w:hAnsi="Cambria" w:cs="Arial"/>
          <w:b/>
        </w:rPr>
      </w:pPr>
    </w:p>
    <w:p w:rsidR="003E4B34" w:rsidRPr="001372E9" w:rsidRDefault="003E4B34" w:rsidP="003E4B34">
      <w:pPr>
        <w:spacing w:after="0"/>
        <w:rPr>
          <w:rFonts w:ascii="Cambria" w:hAnsi="Cambria" w:cs="Arial"/>
          <w:b/>
        </w:rPr>
      </w:pPr>
      <w:r w:rsidRPr="001372E9">
        <w:rPr>
          <w:rFonts w:ascii="Cambria" w:hAnsi="Cambria" w:cs="Arial"/>
          <w:b/>
        </w:rPr>
        <w:t>Wykonawca:</w:t>
      </w:r>
    </w:p>
    <w:p w:rsidR="003E4B34" w:rsidRPr="001372E9" w:rsidRDefault="003E4B34" w:rsidP="003E4B34">
      <w:pPr>
        <w:spacing w:after="0" w:line="480" w:lineRule="auto"/>
        <w:ind w:right="5954"/>
        <w:rPr>
          <w:rFonts w:ascii="Cambria" w:hAnsi="Cambria" w:cs="Arial"/>
        </w:rPr>
      </w:pPr>
      <w:r w:rsidRPr="001372E9">
        <w:rPr>
          <w:rFonts w:ascii="Cambria" w:hAnsi="Cambria" w:cs="Arial"/>
        </w:rPr>
        <w:t>………………………………………………………………………………</w:t>
      </w:r>
      <w:r>
        <w:rPr>
          <w:rFonts w:ascii="Cambria" w:hAnsi="Cambria" w:cs="Arial"/>
        </w:rPr>
        <w:t>……………….</w:t>
      </w:r>
    </w:p>
    <w:p w:rsidR="003E4B34" w:rsidRPr="001372E9" w:rsidRDefault="003E4B34" w:rsidP="003E4B34">
      <w:pPr>
        <w:ind w:right="5953"/>
        <w:rPr>
          <w:rFonts w:ascii="Cambria" w:hAnsi="Cambria" w:cs="Arial"/>
          <w:i/>
          <w:sz w:val="18"/>
          <w:szCs w:val="18"/>
        </w:rPr>
      </w:pPr>
      <w:r w:rsidRPr="001372E9">
        <w:rPr>
          <w:rFonts w:ascii="Cambria" w:hAnsi="Cambria" w:cs="Arial"/>
          <w:i/>
          <w:sz w:val="18"/>
          <w:szCs w:val="18"/>
        </w:rPr>
        <w:t>(pełna nazwa/firma, adres, w zależności od podmiotu: NIP/PESEL, KRS/</w:t>
      </w:r>
      <w:proofErr w:type="spellStart"/>
      <w:r w:rsidRPr="001372E9">
        <w:rPr>
          <w:rFonts w:ascii="Cambria" w:hAnsi="Cambria" w:cs="Arial"/>
          <w:i/>
          <w:sz w:val="18"/>
          <w:szCs w:val="18"/>
        </w:rPr>
        <w:t>CEiDG</w:t>
      </w:r>
      <w:proofErr w:type="spellEnd"/>
      <w:r w:rsidRPr="001372E9">
        <w:rPr>
          <w:rFonts w:ascii="Cambria" w:hAnsi="Cambria" w:cs="Arial"/>
          <w:i/>
          <w:sz w:val="18"/>
          <w:szCs w:val="18"/>
        </w:rPr>
        <w:t>)</w:t>
      </w:r>
    </w:p>
    <w:p w:rsidR="003E4B34" w:rsidRPr="001372E9" w:rsidRDefault="003E4B34" w:rsidP="003E4B34">
      <w:pPr>
        <w:spacing w:after="0"/>
        <w:rPr>
          <w:rFonts w:ascii="Cambria" w:hAnsi="Cambria" w:cs="Arial"/>
          <w:u w:val="single"/>
        </w:rPr>
      </w:pPr>
      <w:r w:rsidRPr="001372E9">
        <w:rPr>
          <w:rFonts w:ascii="Cambria" w:hAnsi="Cambria" w:cs="Arial"/>
          <w:u w:val="single"/>
        </w:rPr>
        <w:t>reprezentowany przez:</w:t>
      </w:r>
    </w:p>
    <w:p w:rsidR="003E4B34" w:rsidRPr="001372E9" w:rsidRDefault="003E4B34" w:rsidP="003E4B34">
      <w:pPr>
        <w:spacing w:after="0" w:line="480" w:lineRule="auto"/>
        <w:ind w:right="5954"/>
        <w:rPr>
          <w:rFonts w:ascii="Cambria" w:hAnsi="Cambria" w:cs="Arial"/>
        </w:rPr>
      </w:pPr>
      <w:r w:rsidRPr="001372E9">
        <w:rPr>
          <w:rFonts w:ascii="Cambria" w:hAnsi="Cambria" w:cs="Arial"/>
        </w:rPr>
        <w:t>………………………………………………………………………………</w:t>
      </w:r>
      <w:r>
        <w:rPr>
          <w:rFonts w:ascii="Cambria" w:hAnsi="Cambria" w:cs="Arial"/>
        </w:rPr>
        <w:t>………………</w:t>
      </w:r>
    </w:p>
    <w:p w:rsidR="003E4B34" w:rsidRPr="001372E9" w:rsidRDefault="003E4B34" w:rsidP="003E4B34">
      <w:pPr>
        <w:spacing w:after="0"/>
        <w:ind w:right="5953"/>
        <w:rPr>
          <w:rFonts w:ascii="Cambria" w:hAnsi="Cambria" w:cs="Arial"/>
          <w:i/>
          <w:sz w:val="18"/>
          <w:szCs w:val="18"/>
        </w:rPr>
      </w:pPr>
      <w:r w:rsidRPr="001372E9">
        <w:rPr>
          <w:rFonts w:ascii="Cambria" w:hAnsi="Cambria" w:cs="Arial"/>
          <w:i/>
          <w:sz w:val="18"/>
          <w:szCs w:val="18"/>
        </w:rPr>
        <w:t>(imię, nazwisko, stanowisko/podstawa do reprezentacji)</w:t>
      </w:r>
    </w:p>
    <w:p w:rsidR="003E4B34" w:rsidRPr="001372E9" w:rsidRDefault="003E4B34" w:rsidP="003E4B34">
      <w:pPr>
        <w:rPr>
          <w:rFonts w:ascii="Cambria" w:hAnsi="Cambria" w:cs="Arial"/>
        </w:rPr>
      </w:pPr>
    </w:p>
    <w:p w:rsidR="003E4B34" w:rsidRPr="001372E9" w:rsidRDefault="003E4B34" w:rsidP="003E4B34">
      <w:pPr>
        <w:spacing w:after="120" w:line="360" w:lineRule="auto"/>
        <w:jc w:val="center"/>
        <w:rPr>
          <w:rFonts w:ascii="Cambria" w:hAnsi="Cambria" w:cs="Arial"/>
          <w:b/>
          <w:u w:val="single"/>
        </w:rPr>
      </w:pPr>
      <w:r w:rsidRPr="001372E9">
        <w:rPr>
          <w:rFonts w:ascii="Cambria" w:hAnsi="Cambria" w:cs="Arial"/>
          <w:b/>
          <w:u w:val="single"/>
        </w:rPr>
        <w:t xml:space="preserve">Oświadczenie wykonawcy </w:t>
      </w:r>
    </w:p>
    <w:p w:rsidR="003E4B34" w:rsidRPr="001372E9" w:rsidRDefault="003E4B34" w:rsidP="003E4B34">
      <w:pPr>
        <w:spacing w:after="0" w:line="360" w:lineRule="auto"/>
        <w:jc w:val="center"/>
        <w:rPr>
          <w:rFonts w:ascii="Cambria" w:hAnsi="Cambria" w:cs="Arial"/>
          <w:b/>
        </w:rPr>
      </w:pPr>
      <w:r w:rsidRPr="001372E9">
        <w:rPr>
          <w:rFonts w:ascii="Cambria" w:hAnsi="Cambria" w:cs="Arial"/>
          <w:b/>
        </w:rPr>
        <w:t xml:space="preserve">składane na podstawie art. 25a ust. 1 ustawy z dnia 29 stycznia 2004 r. </w:t>
      </w:r>
    </w:p>
    <w:p w:rsidR="003E4B34" w:rsidRPr="001372E9" w:rsidRDefault="003E4B34" w:rsidP="003E4B34">
      <w:pPr>
        <w:spacing w:after="0" w:line="360" w:lineRule="auto"/>
        <w:jc w:val="center"/>
        <w:rPr>
          <w:rFonts w:ascii="Cambria" w:hAnsi="Cambria" w:cs="Arial"/>
          <w:b/>
        </w:rPr>
      </w:pPr>
      <w:r w:rsidRPr="001372E9">
        <w:rPr>
          <w:rFonts w:ascii="Cambria" w:hAnsi="Cambria" w:cs="Arial"/>
          <w:b/>
        </w:rPr>
        <w:t xml:space="preserve"> Prawo zamówień publicznych (dalej jako: ustawa </w:t>
      </w:r>
      <w:proofErr w:type="spellStart"/>
      <w:r w:rsidRPr="001372E9">
        <w:rPr>
          <w:rFonts w:ascii="Cambria" w:hAnsi="Cambria" w:cs="Arial"/>
          <w:b/>
        </w:rPr>
        <w:t>Pzp</w:t>
      </w:r>
      <w:proofErr w:type="spellEnd"/>
      <w:r w:rsidRPr="001372E9">
        <w:rPr>
          <w:rFonts w:ascii="Cambria" w:hAnsi="Cambria" w:cs="Arial"/>
          <w:b/>
        </w:rPr>
        <w:t xml:space="preserve">), </w:t>
      </w:r>
    </w:p>
    <w:p w:rsidR="003E4B34" w:rsidRPr="001372E9" w:rsidRDefault="003E4B34" w:rsidP="003E4B34">
      <w:pPr>
        <w:spacing w:before="120" w:after="0" w:line="360" w:lineRule="auto"/>
        <w:jc w:val="center"/>
        <w:rPr>
          <w:rFonts w:ascii="Cambria" w:hAnsi="Cambria" w:cs="Arial"/>
          <w:b/>
          <w:u w:val="single"/>
        </w:rPr>
      </w:pPr>
      <w:r w:rsidRPr="001372E9">
        <w:rPr>
          <w:rFonts w:ascii="Cambria" w:hAnsi="Cambria" w:cs="Arial"/>
          <w:b/>
          <w:u w:val="single"/>
        </w:rPr>
        <w:t>DOTYCZĄCE PRZESŁANEK WYKLUCZENIA Z POSTĘPOWANIA</w:t>
      </w:r>
    </w:p>
    <w:p w:rsidR="003E4B34" w:rsidRPr="001372E9" w:rsidRDefault="003E4B34" w:rsidP="003E4B34">
      <w:pPr>
        <w:spacing w:after="0" w:line="360" w:lineRule="auto"/>
        <w:jc w:val="both"/>
        <w:rPr>
          <w:rFonts w:ascii="Cambria" w:hAnsi="Cambria" w:cs="Arial"/>
        </w:rPr>
      </w:pPr>
    </w:p>
    <w:p w:rsidR="003E4B34" w:rsidRPr="00404440" w:rsidRDefault="003E4B34" w:rsidP="003E4B34">
      <w:pPr>
        <w:spacing w:after="0" w:line="360" w:lineRule="auto"/>
        <w:ind w:firstLine="709"/>
        <w:jc w:val="both"/>
        <w:rPr>
          <w:rFonts w:ascii="Arial" w:hAnsi="Arial" w:cs="Arial"/>
          <w:sz w:val="21"/>
          <w:szCs w:val="21"/>
        </w:rPr>
      </w:pPr>
      <w:r w:rsidRPr="001372E9">
        <w:rPr>
          <w:rFonts w:ascii="Cambria" w:hAnsi="Cambria" w:cs="Arial"/>
        </w:rPr>
        <w:t>Na potrzeby postępowania o udzielenie zamówienia publicznego pn</w:t>
      </w:r>
      <w:r w:rsidRPr="00814FDA">
        <w:rPr>
          <w:rFonts w:ascii="Cambria" w:hAnsi="Cambria" w:cs="Arial"/>
          <w:b/>
        </w:rPr>
        <w:t>. „</w:t>
      </w:r>
      <w:r w:rsidR="00F04E92" w:rsidRPr="00C43F08">
        <w:rPr>
          <w:b/>
          <w:i/>
          <w:sz w:val="24"/>
          <w:szCs w:val="24"/>
        </w:rPr>
        <w:t>Budowa kanalizacji sanitarnej w miejscowości Stare Zakole (część północna) i Budy Barcząckie (część zachodnia) –</w:t>
      </w:r>
      <w:r w:rsidR="00677571" w:rsidRPr="00677571">
        <w:rPr>
          <w:b/>
          <w:sz w:val="24"/>
          <w:szCs w:val="24"/>
        </w:rPr>
        <w:t xml:space="preserve"> </w:t>
      </w:r>
      <w:r w:rsidR="00677571">
        <w:rPr>
          <w:b/>
          <w:sz w:val="24"/>
          <w:szCs w:val="24"/>
        </w:rPr>
        <w:t>I etap</w:t>
      </w:r>
      <w:r w:rsidRPr="00814FDA">
        <w:rPr>
          <w:rFonts w:ascii="Cambria" w:hAnsi="Cambria" w:cs="Arial"/>
          <w:b/>
        </w:rPr>
        <w:t>”</w:t>
      </w:r>
      <w:r w:rsidRPr="006E2C34">
        <w:rPr>
          <w:rFonts w:ascii="Cambria" w:hAnsi="Cambria" w:cs="Arial"/>
        </w:rPr>
        <w:t xml:space="preserve"> prowadzonego przez</w:t>
      </w:r>
      <w:r w:rsidRPr="00A22DCF">
        <w:rPr>
          <w:rFonts w:ascii="Arial" w:hAnsi="Arial" w:cs="Arial"/>
          <w:sz w:val="21"/>
          <w:szCs w:val="21"/>
        </w:rPr>
        <w:t xml:space="preserve"> </w:t>
      </w:r>
      <w:r w:rsidRPr="00106F1F">
        <w:rPr>
          <w:rFonts w:ascii="Cambria" w:hAnsi="Cambria" w:cs="Arial"/>
        </w:rPr>
        <w:t>G</w:t>
      </w:r>
      <w:r>
        <w:rPr>
          <w:rFonts w:ascii="Cambria" w:hAnsi="Cambria" w:cs="Arial"/>
        </w:rPr>
        <w:t>minę Mińsk Mazowiecki</w:t>
      </w:r>
      <w:r w:rsidRPr="00106F1F">
        <w:rPr>
          <w:rFonts w:ascii="Cambria" w:hAnsi="Cambria" w:cs="Arial"/>
          <w:i/>
        </w:rPr>
        <w:t xml:space="preserve">, </w:t>
      </w:r>
      <w:r w:rsidRPr="00106F1F">
        <w:rPr>
          <w:rFonts w:ascii="Cambria" w:hAnsi="Cambria" w:cs="Arial"/>
        </w:rPr>
        <w:t>oświadczam, co następuje</w:t>
      </w:r>
      <w:r w:rsidRPr="00A22DCF">
        <w:rPr>
          <w:rFonts w:ascii="Arial" w:hAnsi="Arial" w:cs="Arial"/>
          <w:sz w:val="21"/>
          <w:szCs w:val="21"/>
        </w:rPr>
        <w:t>:</w:t>
      </w:r>
    </w:p>
    <w:p w:rsidR="003E4B34" w:rsidRPr="00D77C10" w:rsidRDefault="003E4B34" w:rsidP="003E4B34">
      <w:pPr>
        <w:spacing w:after="0"/>
        <w:rPr>
          <w:rFonts w:ascii="Cambria" w:hAnsi="Cambria"/>
        </w:rPr>
      </w:pPr>
      <w:r w:rsidRPr="00D77C10">
        <w:rPr>
          <w:rFonts w:ascii="Cambria" w:hAnsi="Cambria"/>
        </w:rPr>
        <w:t>OŚWIADCZENIA DOTYCZĄCE WYKONAWCY:</w:t>
      </w:r>
    </w:p>
    <w:p w:rsidR="003E4B34" w:rsidRDefault="003E4B34" w:rsidP="003E4B34">
      <w:pPr>
        <w:pStyle w:val="Akapitzlist"/>
        <w:numPr>
          <w:ilvl w:val="0"/>
          <w:numId w:val="33"/>
        </w:numPr>
        <w:spacing w:after="0" w:line="360" w:lineRule="auto"/>
        <w:ind w:left="284"/>
        <w:jc w:val="both"/>
        <w:rPr>
          <w:rFonts w:ascii="Cambria" w:hAnsi="Cambria" w:cs="Arial"/>
        </w:rPr>
      </w:pPr>
      <w:r w:rsidRPr="00D77C10">
        <w:rPr>
          <w:rFonts w:ascii="Cambria" w:hAnsi="Cambria" w:cs="Arial"/>
        </w:rPr>
        <w:t xml:space="preserve">Oświadczam, że nie podlegam wykluczeniu z postępowania na podstawie </w:t>
      </w:r>
      <w:r w:rsidRPr="00D77C10">
        <w:rPr>
          <w:rFonts w:ascii="Cambria" w:hAnsi="Cambria" w:cs="Arial"/>
        </w:rPr>
        <w:br/>
        <w:t>art. 24 ust 1 pkt 12-2</w:t>
      </w:r>
      <w:r>
        <w:rPr>
          <w:rFonts w:ascii="Cambria" w:hAnsi="Cambria" w:cs="Arial"/>
        </w:rPr>
        <w:t xml:space="preserve">3 </w:t>
      </w:r>
      <w:r w:rsidRPr="00D77C10">
        <w:rPr>
          <w:rFonts w:ascii="Cambria" w:hAnsi="Cambria" w:cs="Arial"/>
        </w:rPr>
        <w:t xml:space="preserve">ustawy </w:t>
      </w:r>
      <w:proofErr w:type="spellStart"/>
      <w:r w:rsidRPr="00D77C10">
        <w:rPr>
          <w:rFonts w:ascii="Cambria" w:hAnsi="Cambria" w:cs="Arial"/>
        </w:rPr>
        <w:t>Pzp</w:t>
      </w:r>
      <w:proofErr w:type="spellEnd"/>
      <w:r w:rsidRPr="00D77C10">
        <w:rPr>
          <w:rFonts w:ascii="Cambria" w:hAnsi="Cambria" w:cs="Arial"/>
        </w:rPr>
        <w:t>.</w:t>
      </w:r>
    </w:p>
    <w:p w:rsidR="003E4B34" w:rsidRPr="00336E40" w:rsidRDefault="003E4B34" w:rsidP="003E4B34">
      <w:pPr>
        <w:pStyle w:val="Akapitzlist"/>
        <w:numPr>
          <w:ilvl w:val="0"/>
          <w:numId w:val="33"/>
        </w:numPr>
        <w:spacing w:after="0" w:line="360" w:lineRule="auto"/>
        <w:ind w:left="284"/>
        <w:jc w:val="both"/>
        <w:rPr>
          <w:rFonts w:ascii="Cambria" w:hAnsi="Cambria" w:cs="Arial"/>
        </w:rPr>
      </w:pPr>
      <w:r w:rsidRPr="00336E40">
        <w:rPr>
          <w:rFonts w:ascii="Cambria" w:hAnsi="Cambria" w:cs="Arial"/>
        </w:rPr>
        <w:t>Oświadczam, że nie podlegam wykluczeniu z postępowania na podstaw</w:t>
      </w:r>
      <w:r>
        <w:rPr>
          <w:rFonts w:ascii="Cambria" w:hAnsi="Cambria" w:cs="Arial"/>
        </w:rPr>
        <w:t xml:space="preserve">ie </w:t>
      </w:r>
      <w:r>
        <w:rPr>
          <w:rFonts w:ascii="Cambria" w:hAnsi="Cambria" w:cs="Arial"/>
        </w:rPr>
        <w:br/>
        <w:t xml:space="preserve">art. 24 ust. 5 pkt 8 ustawy </w:t>
      </w:r>
      <w:proofErr w:type="spellStart"/>
      <w:r>
        <w:rPr>
          <w:rFonts w:ascii="Cambria" w:hAnsi="Cambria" w:cs="Arial"/>
        </w:rPr>
        <w:t>Pzp</w:t>
      </w:r>
      <w:proofErr w:type="spellEnd"/>
      <w:r>
        <w:rPr>
          <w:rFonts w:ascii="Cambria" w:hAnsi="Cambria" w:cs="Arial"/>
        </w:rPr>
        <w:t xml:space="preserve"> .</w:t>
      </w:r>
    </w:p>
    <w:p w:rsidR="003E4B34" w:rsidRPr="00D77C10" w:rsidRDefault="003E4B34" w:rsidP="003E4B34">
      <w:pPr>
        <w:spacing w:after="0" w:line="360" w:lineRule="auto"/>
        <w:jc w:val="both"/>
        <w:rPr>
          <w:rFonts w:ascii="Cambria" w:hAnsi="Cambria" w:cs="Arial"/>
          <w:i/>
        </w:rPr>
      </w:pPr>
    </w:p>
    <w:p w:rsidR="003E4B34" w:rsidRPr="00D77C10" w:rsidRDefault="003E4B34" w:rsidP="003E4B34">
      <w:pPr>
        <w:spacing w:after="0" w:line="360" w:lineRule="auto"/>
        <w:jc w:val="both"/>
        <w:rPr>
          <w:rFonts w:ascii="Cambria" w:hAnsi="Cambria" w:cs="Arial"/>
        </w:rPr>
      </w:pPr>
      <w:r w:rsidRPr="00D77C10">
        <w:rPr>
          <w:rFonts w:ascii="Cambria" w:hAnsi="Cambria" w:cs="Arial"/>
        </w:rPr>
        <w:t xml:space="preserve">…………….……. </w:t>
      </w:r>
      <w:r w:rsidRPr="00D77C10">
        <w:rPr>
          <w:rFonts w:ascii="Cambria" w:hAnsi="Cambria" w:cs="Arial"/>
          <w:i/>
        </w:rPr>
        <w:t xml:space="preserve">(miejscowość), </w:t>
      </w:r>
      <w:r w:rsidRPr="00D77C10">
        <w:rPr>
          <w:rFonts w:ascii="Cambria" w:hAnsi="Cambria" w:cs="Arial"/>
        </w:rPr>
        <w:t xml:space="preserve">dnia ………….……. r. </w:t>
      </w:r>
    </w:p>
    <w:p w:rsidR="003E4B34" w:rsidRPr="00D77C10" w:rsidRDefault="003E4B34" w:rsidP="003E4B34">
      <w:pPr>
        <w:spacing w:after="0" w:line="360" w:lineRule="auto"/>
        <w:jc w:val="both"/>
        <w:rPr>
          <w:rFonts w:ascii="Cambria" w:hAnsi="Cambria" w:cs="Arial"/>
        </w:rPr>
      </w:pPr>
    </w:p>
    <w:p w:rsidR="003E4B34" w:rsidRPr="00D77C10" w:rsidRDefault="003E4B34" w:rsidP="003E4B34">
      <w:pPr>
        <w:spacing w:after="0" w:line="360" w:lineRule="auto"/>
        <w:jc w:val="both"/>
        <w:rPr>
          <w:rFonts w:ascii="Cambria" w:hAnsi="Cambria" w:cs="Arial"/>
        </w:rPr>
      </w:pPr>
      <w:r w:rsidRPr="00D77C10">
        <w:rPr>
          <w:rFonts w:ascii="Cambria" w:hAnsi="Cambria" w:cs="Arial"/>
        </w:rPr>
        <w:tab/>
      </w:r>
      <w:r w:rsidRPr="00D77C10">
        <w:rPr>
          <w:rFonts w:ascii="Cambria" w:hAnsi="Cambria" w:cs="Arial"/>
        </w:rPr>
        <w:tab/>
      </w:r>
      <w:r w:rsidRPr="00D77C10">
        <w:rPr>
          <w:rFonts w:ascii="Cambria" w:hAnsi="Cambria" w:cs="Arial"/>
        </w:rPr>
        <w:tab/>
      </w:r>
      <w:r w:rsidRPr="00D77C10">
        <w:rPr>
          <w:rFonts w:ascii="Cambria" w:hAnsi="Cambria" w:cs="Arial"/>
        </w:rPr>
        <w:tab/>
      </w:r>
      <w:r w:rsidRPr="00D77C10">
        <w:rPr>
          <w:rFonts w:ascii="Cambria" w:hAnsi="Cambria" w:cs="Arial"/>
        </w:rPr>
        <w:tab/>
      </w:r>
      <w:r w:rsidRPr="00D77C10">
        <w:rPr>
          <w:rFonts w:ascii="Cambria" w:hAnsi="Cambria" w:cs="Arial"/>
        </w:rPr>
        <w:tab/>
      </w:r>
      <w:r w:rsidRPr="00D77C10">
        <w:rPr>
          <w:rFonts w:ascii="Cambria" w:hAnsi="Cambria" w:cs="Arial"/>
        </w:rPr>
        <w:tab/>
        <w:t>…………………………………………</w:t>
      </w:r>
    </w:p>
    <w:p w:rsidR="003E4B34" w:rsidRPr="00D77C10" w:rsidRDefault="003E4B34" w:rsidP="003E4B34">
      <w:pPr>
        <w:spacing w:after="0" w:line="360" w:lineRule="auto"/>
        <w:ind w:left="5664" w:firstLine="708"/>
        <w:jc w:val="both"/>
        <w:rPr>
          <w:rFonts w:ascii="Cambria" w:hAnsi="Cambria" w:cs="Arial"/>
          <w:i/>
          <w:sz w:val="18"/>
          <w:szCs w:val="18"/>
        </w:rPr>
      </w:pPr>
      <w:r w:rsidRPr="00D77C10">
        <w:rPr>
          <w:rFonts w:ascii="Cambria" w:hAnsi="Cambria" w:cs="Arial"/>
          <w:i/>
          <w:sz w:val="18"/>
          <w:szCs w:val="18"/>
        </w:rPr>
        <w:t>(podpis)</w:t>
      </w:r>
    </w:p>
    <w:p w:rsidR="003E4B34" w:rsidRPr="00D77C10" w:rsidRDefault="003E4B34" w:rsidP="003E4B34">
      <w:pPr>
        <w:spacing w:after="0" w:line="360" w:lineRule="auto"/>
        <w:ind w:left="5664" w:firstLine="708"/>
        <w:jc w:val="both"/>
        <w:rPr>
          <w:rFonts w:ascii="Cambria" w:hAnsi="Cambria" w:cs="Arial"/>
          <w:i/>
        </w:rPr>
      </w:pPr>
    </w:p>
    <w:p w:rsidR="003E4B34" w:rsidRPr="00D77C10" w:rsidRDefault="003E4B34" w:rsidP="003E4B34">
      <w:pPr>
        <w:spacing w:after="0" w:line="360" w:lineRule="auto"/>
        <w:jc w:val="both"/>
        <w:rPr>
          <w:rFonts w:ascii="Cambria" w:hAnsi="Cambria" w:cs="Arial"/>
        </w:rPr>
      </w:pPr>
      <w:r w:rsidRPr="00D77C10">
        <w:rPr>
          <w:rFonts w:ascii="Cambria" w:hAnsi="Cambria" w:cs="Arial"/>
        </w:rPr>
        <w:lastRenderedPageBreak/>
        <w:t xml:space="preserve">Oświadczam, że zachodzą w stosunku do mnie podstawy wykluczenia z postępowania na podstawie art. …………. ustawy </w:t>
      </w:r>
      <w:proofErr w:type="spellStart"/>
      <w:r w:rsidRPr="00D77C10">
        <w:rPr>
          <w:rFonts w:ascii="Cambria" w:hAnsi="Cambria" w:cs="Arial"/>
        </w:rPr>
        <w:t>Pzp</w:t>
      </w:r>
      <w:proofErr w:type="spellEnd"/>
      <w:r w:rsidRPr="00D77C10">
        <w:rPr>
          <w:rFonts w:ascii="Cambria" w:hAnsi="Cambria" w:cs="Arial"/>
        </w:rPr>
        <w:t xml:space="preserve"> </w:t>
      </w:r>
      <w:r w:rsidRPr="00D77C10">
        <w:rPr>
          <w:rFonts w:ascii="Cambria" w:hAnsi="Cambria" w:cs="Arial"/>
          <w:i/>
        </w:rPr>
        <w:t xml:space="preserve">(podać mającą zastosowanie podstawę wykluczenia spośród wymienionych w art. 24 ust. 1 pkt 13-14, 16-20 lub art. 24 ust. 5 ustawy </w:t>
      </w:r>
      <w:proofErr w:type="spellStart"/>
      <w:r w:rsidRPr="00D77C10">
        <w:rPr>
          <w:rFonts w:ascii="Cambria" w:hAnsi="Cambria" w:cs="Arial"/>
          <w:i/>
        </w:rPr>
        <w:t>Pzp</w:t>
      </w:r>
      <w:proofErr w:type="spellEnd"/>
      <w:r w:rsidRPr="00D77C10">
        <w:rPr>
          <w:rFonts w:ascii="Cambria" w:hAnsi="Cambria" w:cs="Arial"/>
          <w:i/>
        </w:rPr>
        <w:t>).</w:t>
      </w:r>
      <w:r w:rsidRPr="00D77C10">
        <w:rPr>
          <w:rFonts w:ascii="Cambria" w:hAnsi="Cambria" w:cs="Arial"/>
        </w:rPr>
        <w:t xml:space="preserve"> Jednocześnie oświadczam, że w związku z ww. okolicznością, na podstawie art. 24 ust. 8 ustawy </w:t>
      </w:r>
      <w:proofErr w:type="spellStart"/>
      <w:r w:rsidRPr="00D77C10">
        <w:rPr>
          <w:rFonts w:ascii="Cambria" w:hAnsi="Cambria" w:cs="Arial"/>
        </w:rPr>
        <w:t>Pzp</w:t>
      </w:r>
      <w:proofErr w:type="spellEnd"/>
      <w:r w:rsidRPr="00D77C10">
        <w:rPr>
          <w:rFonts w:ascii="Cambria" w:hAnsi="Cambria" w:cs="Arial"/>
        </w:rPr>
        <w:t xml:space="preserve"> podjąłem następujące środki naprawcze: ………………………………..………………………………………………………… ………………………………………………………………………………………………………………………………………………...</w:t>
      </w:r>
    </w:p>
    <w:p w:rsidR="003E4B34" w:rsidRPr="00D77C10" w:rsidRDefault="003E4B34" w:rsidP="003E4B34">
      <w:pPr>
        <w:spacing w:after="0" w:line="360" w:lineRule="auto"/>
        <w:jc w:val="both"/>
        <w:rPr>
          <w:rFonts w:ascii="Cambria" w:hAnsi="Cambria" w:cs="Arial"/>
        </w:rPr>
      </w:pPr>
      <w:r w:rsidRPr="00D77C10">
        <w:rPr>
          <w:rFonts w:ascii="Cambria" w:hAnsi="Cambria" w:cs="Arial"/>
        </w:rPr>
        <w:t>…….…………………………………………………………………………………………………………………………………………..</w:t>
      </w:r>
    </w:p>
    <w:p w:rsidR="003E4B34" w:rsidRPr="00D77C10" w:rsidRDefault="003E4B34" w:rsidP="003E4B34">
      <w:pPr>
        <w:spacing w:after="0" w:line="360" w:lineRule="auto"/>
        <w:jc w:val="both"/>
        <w:rPr>
          <w:rFonts w:ascii="Cambria" w:hAnsi="Cambria" w:cs="Arial"/>
        </w:rPr>
      </w:pPr>
      <w:r w:rsidRPr="00D77C10">
        <w:rPr>
          <w:rFonts w:ascii="Cambria" w:hAnsi="Cambria" w:cs="Arial"/>
        </w:rPr>
        <w:t>…………………………………………………………………………………………..…………………...........…………………………</w:t>
      </w:r>
    </w:p>
    <w:p w:rsidR="003E4B34" w:rsidRPr="00D77C10" w:rsidRDefault="003E4B34" w:rsidP="003E4B34">
      <w:pPr>
        <w:spacing w:after="0" w:line="360" w:lineRule="auto"/>
        <w:jc w:val="both"/>
        <w:rPr>
          <w:rFonts w:ascii="Cambria" w:hAnsi="Cambria" w:cs="Arial"/>
        </w:rPr>
      </w:pPr>
    </w:p>
    <w:p w:rsidR="003E4B34" w:rsidRPr="00D77C10" w:rsidRDefault="003E4B34" w:rsidP="003E4B34">
      <w:pPr>
        <w:spacing w:after="0" w:line="360" w:lineRule="auto"/>
        <w:jc w:val="both"/>
        <w:rPr>
          <w:rFonts w:ascii="Cambria" w:hAnsi="Cambria" w:cs="Arial"/>
        </w:rPr>
      </w:pPr>
      <w:r w:rsidRPr="00D77C10">
        <w:rPr>
          <w:rFonts w:ascii="Cambria" w:hAnsi="Cambria" w:cs="Arial"/>
        </w:rPr>
        <w:t xml:space="preserve">…………….……. </w:t>
      </w:r>
      <w:r w:rsidRPr="00D77C10">
        <w:rPr>
          <w:rFonts w:ascii="Cambria" w:hAnsi="Cambria" w:cs="Arial"/>
          <w:i/>
        </w:rPr>
        <w:t xml:space="preserve">(miejscowość), </w:t>
      </w:r>
      <w:r w:rsidRPr="00D77C10">
        <w:rPr>
          <w:rFonts w:ascii="Cambria" w:hAnsi="Cambria" w:cs="Arial"/>
        </w:rPr>
        <w:t xml:space="preserve">dnia …………………. r. </w:t>
      </w:r>
    </w:p>
    <w:p w:rsidR="003E4B34" w:rsidRPr="00D77C10" w:rsidRDefault="003E4B34" w:rsidP="003E4B34">
      <w:pPr>
        <w:spacing w:after="0" w:line="360" w:lineRule="auto"/>
        <w:jc w:val="both"/>
        <w:rPr>
          <w:rFonts w:ascii="Cambria" w:hAnsi="Cambria" w:cs="Arial"/>
        </w:rPr>
      </w:pPr>
    </w:p>
    <w:p w:rsidR="003E4B34" w:rsidRPr="00D77C10" w:rsidRDefault="003E4B34" w:rsidP="003E4B34">
      <w:pPr>
        <w:spacing w:after="0" w:line="360" w:lineRule="auto"/>
        <w:jc w:val="both"/>
        <w:rPr>
          <w:rFonts w:ascii="Cambria" w:hAnsi="Cambria" w:cs="Arial"/>
        </w:rPr>
      </w:pPr>
      <w:r w:rsidRPr="00D77C10">
        <w:rPr>
          <w:rFonts w:ascii="Cambria" w:hAnsi="Cambria" w:cs="Arial"/>
        </w:rPr>
        <w:tab/>
      </w:r>
      <w:r w:rsidRPr="00D77C10">
        <w:rPr>
          <w:rFonts w:ascii="Cambria" w:hAnsi="Cambria" w:cs="Arial"/>
        </w:rPr>
        <w:tab/>
      </w:r>
      <w:r w:rsidRPr="00D77C10">
        <w:rPr>
          <w:rFonts w:ascii="Cambria" w:hAnsi="Cambria" w:cs="Arial"/>
        </w:rPr>
        <w:tab/>
      </w:r>
      <w:r w:rsidRPr="00D77C10">
        <w:rPr>
          <w:rFonts w:ascii="Cambria" w:hAnsi="Cambria" w:cs="Arial"/>
        </w:rPr>
        <w:tab/>
      </w:r>
      <w:r w:rsidRPr="00D77C10">
        <w:rPr>
          <w:rFonts w:ascii="Cambria" w:hAnsi="Cambria" w:cs="Arial"/>
        </w:rPr>
        <w:tab/>
      </w:r>
      <w:r w:rsidRPr="00D77C10">
        <w:rPr>
          <w:rFonts w:ascii="Cambria" w:hAnsi="Cambria" w:cs="Arial"/>
        </w:rPr>
        <w:tab/>
      </w:r>
      <w:r w:rsidRPr="00D77C10">
        <w:rPr>
          <w:rFonts w:ascii="Cambria" w:hAnsi="Cambria" w:cs="Arial"/>
        </w:rPr>
        <w:tab/>
        <w:t>…………………………………………</w:t>
      </w:r>
    </w:p>
    <w:p w:rsidR="003E4B34" w:rsidRPr="00D77C10" w:rsidRDefault="003E4B34" w:rsidP="003E4B34">
      <w:pPr>
        <w:spacing w:after="0" w:line="360" w:lineRule="auto"/>
        <w:ind w:left="5664" w:firstLine="708"/>
        <w:jc w:val="both"/>
        <w:rPr>
          <w:rFonts w:ascii="Cambria" w:hAnsi="Cambria" w:cs="Arial"/>
          <w:i/>
          <w:sz w:val="18"/>
          <w:szCs w:val="18"/>
        </w:rPr>
      </w:pPr>
      <w:r w:rsidRPr="00D77C10">
        <w:rPr>
          <w:rFonts w:ascii="Cambria" w:hAnsi="Cambria" w:cs="Arial"/>
          <w:i/>
          <w:sz w:val="18"/>
          <w:szCs w:val="18"/>
        </w:rPr>
        <w:t>(podpis)</w:t>
      </w:r>
    </w:p>
    <w:p w:rsidR="003E4B34" w:rsidRPr="00D77C10" w:rsidRDefault="003E4B34" w:rsidP="003E4B34">
      <w:pPr>
        <w:spacing w:after="0" w:line="360" w:lineRule="auto"/>
        <w:jc w:val="both"/>
        <w:rPr>
          <w:rFonts w:ascii="Cambria" w:hAnsi="Cambria" w:cs="Arial"/>
          <w:i/>
        </w:rPr>
      </w:pPr>
    </w:p>
    <w:p w:rsidR="003E4B34" w:rsidRPr="00D77C10" w:rsidRDefault="003E4B34" w:rsidP="003E4B34">
      <w:pPr>
        <w:rPr>
          <w:rFonts w:ascii="Cambria" w:hAnsi="Cambria"/>
        </w:rPr>
      </w:pPr>
      <w:r w:rsidRPr="00D77C10">
        <w:rPr>
          <w:rFonts w:ascii="Cambria" w:hAnsi="Cambria"/>
        </w:rPr>
        <w:t>OŚWIADCZENIE DOTYCZĄCE PODMIOTU, NA KTÓREGO ZASOBY POWOŁUJE SIĘ WYKONAWCA:</w:t>
      </w:r>
    </w:p>
    <w:p w:rsidR="003E4B34" w:rsidRPr="00D77C10" w:rsidRDefault="003E4B34" w:rsidP="003E4B34">
      <w:pPr>
        <w:spacing w:after="0" w:line="360" w:lineRule="auto"/>
        <w:jc w:val="both"/>
        <w:rPr>
          <w:rFonts w:ascii="Cambria" w:hAnsi="Cambria" w:cs="Arial"/>
          <w:b/>
        </w:rPr>
      </w:pPr>
    </w:p>
    <w:p w:rsidR="003E4B34" w:rsidRPr="00D77C10" w:rsidRDefault="003E4B34" w:rsidP="003E4B34">
      <w:pPr>
        <w:spacing w:after="0" w:line="360" w:lineRule="auto"/>
        <w:jc w:val="both"/>
        <w:rPr>
          <w:rFonts w:ascii="Cambria" w:hAnsi="Cambria" w:cs="Arial"/>
        </w:rPr>
      </w:pPr>
      <w:r w:rsidRPr="00D77C10">
        <w:rPr>
          <w:rFonts w:ascii="Cambria" w:hAnsi="Cambria" w:cs="Arial"/>
        </w:rPr>
        <w:t>Oświadczam, że w stosunku do następującego/</w:t>
      </w:r>
      <w:proofErr w:type="spellStart"/>
      <w:r w:rsidRPr="00D77C10">
        <w:rPr>
          <w:rFonts w:ascii="Cambria" w:hAnsi="Cambria" w:cs="Arial"/>
        </w:rPr>
        <w:t>ych</w:t>
      </w:r>
      <w:proofErr w:type="spellEnd"/>
      <w:r w:rsidRPr="00D77C10">
        <w:rPr>
          <w:rFonts w:ascii="Cambria" w:hAnsi="Cambria" w:cs="Arial"/>
        </w:rPr>
        <w:t xml:space="preserve"> podmiotu/</w:t>
      </w:r>
      <w:proofErr w:type="spellStart"/>
      <w:r w:rsidRPr="00D77C10">
        <w:rPr>
          <w:rFonts w:ascii="Cambria" w:hAnsi="Cambria" w:cs="Arial"/>
        </w:rPr>
        <w:t>tów</w:t>
      </w:r>
      <w:proofErr w:type="spellEnd"/>
      <w:r w:rsidRPr="00D77C10">
        <w:rPr>
          <w:rFonts w:ascii="Cambria" w:hAnsi="Cambria" w:cs="Arial"/>
        </w:rPr>
        <w:t>, na którego/</w:t>
      </w:r>
      <w:proofErr w:type="spellStart"/>
      <w:r w:rsidRPr="00D77C10">
        <w:rPr>
          <w:rFonts w:ascii="Cambria" w:hAnsi="Cambria" w:cs="Arial"/>
        </w:rPr>
        <w:t>ych</w:t>
      </w:r>
      <w:proofErr w:type="spellEnd"/>
      <w:r w:rsidRPr="00D77C10">
        <w:rPr>
          <w:rFonts w:ascii="Cambria" w:hAnsi="Cambria" w:cs="Arial"/>
        </w:rPr>
        <w:t xml:space="preserve"> zasoby powołuję się w niniejszym postępowaniu, tj.: …………………………………………………………… </w:t>
      </w:r>
      <w:r w:rsidRPr="00D77C10">
        <w:rPr>
          <w:rFonts w:ascii="Cambria" w:hAnsi="Cambria" w:cs="Arial"/>
          <w:i/>
        </w:rPr>
        <w:t>(podać pełną nazwę/firmę, adres, a także w zależności od podmiotu: NIP/PESEL, KRS/</w:t>
      </w:r>
      <w:proofErr w:type="spellStart"/>
      <w:r w:rsidRPr="00D77C10">
        <w:rPr>
          <w:rFonts w:ascii="Cambria" w:hAnsi="Cambria" w:cs="Arial"/>
          <w:i/>
        </w:rPr>
        <w:t>CEiDG</w:t>
      </w:r>
      <w:proofErr w:type="spellEnd"/>
      <w:r w:rsidRPr="00D77C10">
        <w:rPr>
          <w:rFonts w:ascii="Cambria" w:hAnsi="Cambria" w:cs="Arial"/>
          <w:i/>
        </w:rPr>
        <w:t xml:space="preserve">) </w:t>
      </w:r>
      <w:r w:rsidRPr="00D77C10">
        <w:rPr>
          <w:rFonts w:ascii="Cambria" w:hAnsi="Cambria" w:cs="Arial"/>
        </w:rPr>
        <w:t>nie zachodzą podstawy wykluczenia z postępowania o udzielenie zamówienia.</w:t>
      </w:r>
    </w:p>
    <w:p w:rsidR="003E4B34" w:rsidRPr="00D77C10" w:rsidRDefault="003E4B34" w:rsidP="003E4B34">
      <w:pPr>
        <w:spacing w:after="0" w:line="360" w:lineRule="auto"/>
        <w:jc w:val="both"/>
        <w:rPr>
          <w:rFonts w:ascii="Cambria" w:hAnsi="Cambria" w:cs="Arial"/>
        </w:rPr>
      </w:pPr>
    </w:p>
    <w:p w:rsidR="003E4B34" w:rsidRPr="00D77C10" w:rsidRDefault="003E4B34" w:rsidP="003E4B34">
      <w:pPr>
        <w:spacing w:after="0" w:line="360" w:lineRule="auto"/>
        <w:jc w:val="both"/>
        <w:rPr>
          <w:rFonts w:ascii="Cambria" w:hAnsi="Cambria" w:cs="Arial"/>
        </w:rPr>
      </w:pPr>
      <w:r w:rsidRPr="00D77C10">
        <w:rPr>
          <w:rFonts w:ascii="Cambria" w:hAnsi="Cambria" w:cs="Arial"/>
        </w:rPr>
        <w:t xml:space="preserve">…………….……. </w:t>
      </w:r>
      <w:r w:rsidRPr="00D77C10">
        <w:rPr>
          <w:rFonts w:ascii="Cambria" w:hAnsi="Cambria" w:cs="Arial"/>
          <w:i/>
        </w:rPr>
        <w:t xml:space="preserve">(miejscowość), </w:t>
      </w:r>
      <w:r w:rsidRPr="00D77C10">
        <w:rPr>
          <w:rFonts w:ascii="Cambria" w:hAnsi="Cambria" w:cs="Arial"/>
        </w:rPr>
        <w:t xml:space="preserve">dnia …………………. r. </w:t>
      </w:r>
    </w:p>
    <w:p w:rsidR="003E4B34" w:rsidRPr="00D77C10" w:rsidRDefault="003E4B34" w:rsidP="003E4B34">
      <w:pPr>
        <w:spacing w:after="0" w:line="360" w:lineRule="auto"/>
        <w:jc w:val="both"/>
        <w:rPr>
          <w:rFonts w:ascii="Cambria" w:hAnsi="Cambria" w:cs="Arial"/>
        </w:rPr>
      </w:pPr>
    </w:p>
    <w:p w:rsidR="003E4B34" w:rsidRPr="00D77C10" w:rsidRDefault="003E4B34" w:rsidP="003E4B34">
      <w:pPr>
        <w:spacing w:after="0" w:line="360" w:lineRule="auto"/>
        <w:jc w:val="both"/>
        <w:rPr>
          <w:rFonts w:ascii="Cambria" w:hAnsi="Cambria" w:cs="Arial"/>
        </w:rPr>
      </w:pPr>
      <w:r w:rsidRPr="00D77C10">
        <w:rPr>
          <w:rFonts w:ascii="Cambria" w:hAnsi="Cambria" w:cs="Arial"/>
        </w:rPr>
        <w:tab/>
      </w:r>
      <w:r w:rsidRPr="00D77C10">
        <w:rPr>
          <w:rFonts w:ascii="Cambria" w:hAnsi="Cambria" w:cs="Arial"/>
        </w:rPr>
        <w:tab/>
      </w:r>
      <w:r w:rsidRPr="00D77C10">
        <w:rPr>
          <w:rFonts w:ascii="Cambria" w:hAnsi="Cambria" w:cs="Arial"/>
        </w:rPr>
        <w:tab/>
      </w:r>
      <w:r w:rsidRPr="00D77C10">
        <w:rPr>
          <w:rFonts w:ascii="Cambria" w:hAnsi="Cambria" w:cs="Arial"/>
        </w:rPr>
        <w:tab/>
      </w:r>
      <w:r w:rsidRPr="00D77C10">
        <w:rPr>
          <w:rFonts w:ascii="Cambria" w:hAnsi="Cambria" w:cs="Arial"/>
        </w:rPr>
        <w:tab/>
      </w:r>
      <w:r w:rsidRPr="00D77C10">
        <w:rPr>
          <w:rFonts w:ascii="Cambria" w:hAnsi="Cambria" w:cs="Arial"/>
        </w:rPr>
        <w:tab/>
      </w:r>
      <w:r w:rsidRPr="00D77C10">
        <w:rPr>
          <w:rFonts w:ascii="Cambria" w:hAnsi="Cambria" w:cs="Arial"/>
        </w:rPr>
        <w:tab/>
        <w:t>…………………………………………</w:t>
      </w:r>
    </w:p>
    <w:p w:rsidR="003E4B34" w:rsidRPr="00D77C10" w:rsidRDefault="003E4B34" w:rsidP="003E4B34">
      <w:pPr>
        <w:spacing w:after="0" w:line="360" w:lineRule="auto"/>
        <w:ind w:left="5664" w:firstLine="708"/>
        <w:jc w:val="both"/>
        <w:rPr>
          <w:rFonts w:ascii="Cambria" w:hAnsi="Cambria" w:cs="Arial"/>
          <w:i/>
          <w:sz w:val="18"/>
          <w:szCs w:val="18"/>
        </w:rPr>
      </w:pPr>
      <w:r w:rsidRPr="00D77C10">
        <w:rPr>
          <w:rFonts w:ascii="Cambria" w:hAnsi="Cambria" w:cs="Arial"/>
          <w:i/>
          <w:sz w:val="18"/>
          <w:szCs w:val="18"/>
        </w:rPr>
        <w:t>(podpis)</w:t>
      </w:r>
    </w:p>
    <w:p w:rsidR="003E4B34" w:rsidRPr="00D77C10" w:rsidRDefault="003E4B34" w:rsidP="003E4B34">
      <w:pPr>
        <w:spacing w:after="0" w:line="360" w:lineRule="auto"/>
        <w:jc w:val="both"/>
        <w:rPr>
          <w:rFonts w:ascii="Cambria" w:hAnsi="Cambria" w:cs="Arial"/>
          <w:i/>
        </w:rPr>
      </w:pPr>
    </w:p>
    <w:p w:rsidR="003E4B34" w:rsidRPr="00336E40" w:rsidRDefault="003E4B34" w:rsidP="003E4B34">
      <w:pPr>
        <w:rPr>
          <w:rFonts w:ascii="Cambria" w:hAnsi="Cambria" w:cs="Arial"/>
          <w:b/>
        </w:rPr>
      </w:pPr>
      <w:r w:rsidRPr="00336E40">
        <w:rPr>
          <w:rFonts w:ascii="Cambria" w:hAnsi="Cambria"/>
        </w:rPr>
        <w:t>OŚWIADCZENIE DOTYCZĄCE PODANYCH INFORMACJI:</w:t>
      </w:r>
    </w:p>
    <w:p w:rsidR="003E4B34" w:rsidRPr="00336E40" w:rsidRDefault="003E4B34" w:rsidP="003E4B34">
      <w:pPr>
        <w:spacing w:after="0" w:line="360" w:lineRule="auto"/>
        <w:jc w:val="both"/>
        <w:rPr>
          <w:rFonts w:ascii="Cambria" w:hAnsi="Cambria" w:cs="Arial"/>
        </w:rPr>
      </w:pPr>
      <w:r w:rsidRPr="00336E40">
        <w:rPr>
          <w:rFonts w:ascii="Cambria" w:hAnsi="Cambria" w:cs="Arial"/>
        </w:rPr>
        <w:t xml:space="preserve">Oświadczam, że wszystkie informacje podane w powyższych oświadczeniach są aktualne </w:t>
      </w:r>
      <w:r w:rsidRPr="00336E40">
        <w:rPr>
          <w:rFonts w:ascii="Cambria" w:hAnsi="Cambria" w:cs="Arial"/>
        </w:rPr>
        <w:br/>
        <w:t>i zgodne z prawdą oraz zostały przedstawione z pełną świadomością konsekwencji wprowadzenia zamawiającego w błąd przy przedstawianiu informacji.</w:t>
      </w:r>
    </w:p>
    <w:p w:rsidR="003E4B34" w:rsidRPr="00D77C10" w:rsidRDefault="003E4B34" w:rsidP="003E4B34">
      <w:pPr>
        <w:spacing w:after="0" w:line="360" w:lineRule="auto"/>
        <w:jc w:val="both"/>
        <w:rPr>
          <w:rFonts w:ascii="Cambria" w:hAnsi="Cambria" w:cs="Arial"/>
        </w:rPr>
      </w:pPr>
    </w:p>
    <w:p w:rsidR="003E4B34" w:rsidRPr="00D77C10" w:rsidRDefault="003E4B34" w:rsidP="003E4B34">
      <w:pPr>
        <w:spacing w:after="0" w:line="360" w:lineRule="auto"/>
        <w:jc w:val="both"/>
        <w:rPr>
          <w:rFonts w:ascii="Cambria" w:hAnsi="Cambria" w:cs="Arial"/>
        </w:rPr>
      </w:pPr>
    </w:p>
    <w:p w:rsidR="003E4B34" w:rsidRPr="00D77C10" w:rsidRDefault="003E4B34" w:rsidP="003E4B34">
      <w:pPr>
        <w:spacing w:after="0" w:line="360" w:lineRule="auto"/>
        <w:jc w:val="both"/>
        <w:rPr>
          <w:rFonts w:ascii="Cambria" w:hAnsi="Cambria" w:cs="Arial"/>
        </w:rPr>
      </w:pPr>
      <w:r w:rsidRPr="00D77C10">
        <w:rPr>
          <w:rFonts w:ascii="Cambria" w:hAnsi="Cambria" w:cs="Arial"/>
        </w:rPr>
        <w:t xml:space="preserve">…………….……. </w:t>
      </w:r>
      <w:r w:rsidRPr="00D77C10">
        <w:rPr>
          <w:rFonts w:ascii="Cambria" w:hAnsi="Cambria" w:cs="Arial"/>
          <w:i/>
        </w:rPr>
        <w:t xml:space="preserve">(miejscowość), </w:t>
      </w:r>
      <w:r w:rsidRPr="00D77C10">
        <w:rPr>
          <w:rFonts w:ascii="Cambria" w:hAnsi="Cambria" w:cs="Arial"/>
        </w:rPr>
        <w:t xml:space="preserve">dnia …………………. r. </w:t>
      </w:r>
    </w:p>
    <w:p w:rsidR="003E4B34" w:rsidRPr="00D77C10" w:rsidRDefault="003E4B34" w:rsidP="003E4B34">
      <w:pPr>
        <w:spacing w:after="0" w:line="360" w:lineRule="auto"/>
        <w:jc w:val="both"/>
        <w:rPr>
          <w:rFonts w:ascii="Cambria" w:hAnsi="Cambria" w:cs="Arial"/>
        </w:rPr>
      </w:pPr>
      <w:r w:rsidRPr="00D77C10">
        <w:rPr>
          <w:rFonts w:ascii="Cambria" w:hAnsi="Cambria" w:cs="Arial"/>
        </w:rPr>
        <w:tab/>
      </w:r>
      <w:r w:rsidRPr="00D77C10">
        <w:rPr>
          <w:rFonts w:ascii="Cambria" w:hAnsi="Cambria" w:cs="Arial"/>
        </w:rPr>
        <w:tab/>
      </w:r>
      <w:r w:rsidRPr="00D77C10">
        <w:rPr>
          <w:rFonts w:ascii="Cambria" w:hAnsi="Cambria" w:cs="Arial"/>
        </w:rPr>
        <w:tab/>
      </w:r>
      <w:r w:rsidRPr="00D77C10">
        <w:rPr>
          <w:rFonts w:ascii="Cambria" w:hAnsi="Cambria" w:cs="Arial"/>
        </w:rPr>
        <w:tab/>
      </w:r>
      <w:r w:rsidRPr="00D77C10">
        <w:rPr>
          <w:rFonts w:ascii="Cambria" w:hAnsi="Cambria" w:cs="Arial"/>
        </w:rPr>
        <w:tab/>
      </w:r>
      <w:r w:rsidRPr="00D77C10">
        <w:rPr>
          <w:rFonts w:ascii="Cambria" w:hAnsi="Cambria" w:cs="Arial"/>
        </w:rPr>
        <w:tab/>
      </w:r>
      <w:r w:rsidRPr="00D77C10">
        <w:rPr>
          <w:rFonts w:ascii="Cambria" w:hAnsi="Cambria" w:cs="Arial"/>
        </w:rPr>
        <w:tab/>
        <w:t>…………………………………………</w:t>
      </w:r>
    </w:p>
    <w:p w:rsidR="003E4B34" w:rsidRDefault="003E4B34" w:rsidP="003E4B34">
      <w:pPr>
        <w:spacing w:after="0" w:line="360" w:lineRule="auto"/>
        <w:ind w:left="5664" w:firstLine="708"/>
        <w:jc w:val="both"/>
        <w:rPr>
          <w:rFonts w:ascii="Cambria" w:hAnsi="Cambria" w:cs="Arial"/>
          <w:i/>
          <w:sz w:val="18"/>
          <w:szCs w:val="18"/>
        </w:rPr>
      </w:pPr>
      <w:r w:rsidRPr="00D77C10">
        <w:rPr>
          <w:rFonts w:ascii="Cambria" w:hAnsi="Cambria" w:cs="Arial"/>
          <w:i/>
          <w:sz w:val="18"/>
          <w:szCs w:val="18"/>
        </w:rPr>
        <w:t>(podpis)</w:t>
      </w:r>
    </w:p>
    <w:p w:rsidR="003E4B34" w:rsidRDefault="003E4B34" w:rsidP="003E4B34">
      <w:pPr>
        <w:rPr>
          <w:rFonts w:ascii="Cambria" w:hAnsi="Cambria" w:cs="Arial"/>
          <w:i/>
          <w:sz w:val="18"/>
          <w:szCs w:val="18"/>
        </w:rPr>
      </w:pPr>
      <w:r>
        <w:rPr>
          <w:rFonts w:ascii="Cambria" w:hAnsi="Cambria" w:cs="Arial"/>
          <w:i/>
          <w:sz w:val="18"/>
          <w:szCs w:val="18"/>
        </w:rPr>
        <w:br w:type="page"/>
      </w:r>
    </w:p>
    <w:p w:rsidR="003E4B34" w:rsidRPr="00D77C10" w:rsidRDefault="003E4B34" w:rsidP="003E4B34">
      <w:pPr>
        <w:spacing w:after="0" w:line="360" w:lineRule="auto"/>
        <w:ind w:left="5664" w:firstLine="708"/>
        <w:jc w:val="both"/>
        <w:rPr>
          <w:rFonts w:ascii="Cambria" w:hAnsi="Cambria" w:cs="Arial"/>
          <w:i/>
          <w:sz w:val="18"/>
          <w:szCs w:val="18"/>
        </w:rPr>
      </w:pPr>
    </w:p>
    <w:p w:rsidR="003E4B34" w:rsidRPr="00CA3A23" w:rsidRDefault="003E4B34" w:rsidP="003E4B34">
      <w:pPr>
        <w:rPr>
          <w:rFonts w:ascii="Cambria" w:hAnsi="Cambria"/>
        </w:rPr>
      </w:pPr>
      <w:r w:rsidRPr="006272EE">
        <w:rPr>
          <w:rFonts w:ascii="Cambria" w:hAnsi="Cambria"/>
        </w:rPr>
        <w:t>Załącznik Nr 4</w:t>
      </w:r>
      <w:r w:rsidRPr="006272EE">
        <w:rPr>
          <w:rFonts w:ascii="Cambria" w:hAnsi="Cambria"/>
        </w:rPr>
        <w:tab/>
        <w:t xml:space="preserve"> </w:t>
      </w:r>
      <w:r w:rsidRPr="00E12008">
        <w:rPr>
          <w:rFonts w:ascii="Cambria" w:hAnsi="Cambria"/>
          <w:i/>
          <w:smallCaps/>
        </w:rPr>
        <w:t xml:space="preserve">Wykaz robót budowlanych </w:t>
      </w:r>
    </w:p>
    <w:p w:rsidR="003E4B34" w:rsidRPr="00E12008" w:rsidRDefault="003E4B34" w:rsidP="003E4B34">
      <w:pPr>
        <w:pStyle w:val="Stopka"/>
        <w:tabs>
          <w:tab w:val="clear" w:pos="4536"/>
          <w:tab w:val="clear" w:pos="9072"/>
        </w:tabs>
        <w:rPr>
          <w:rFonts w:ascii="Cambria" w:hAnsi="Cambria"/>
          <w:sz w:val="22"/>
          <w:szCs w:val="22"/>
        </w:rPr>
      </w:pPr>
    </w:p>
    <w:p w:rsidR="003E4B34" w:rsidRPr="00E12008" w:rsidRDefault="003E4B34" w:rsidP="003E4B34">
      <w:pPr>
        <w:pStyle w:val="Stopka"/>
        <w:tabs>
          <w:tab w:val="clear" w:pos="4536"/>
          <w:tab w:val="clear" w:pos="9072"/>
        </w:tabs>
        <w:rPr>
          <w:rFonts w:ascii="Cambria" w:hAnsi="Cambria"/>
          <w:sz w:val="22"/>
          <w:szCs w:val="22"/>
        </w:rPr>
      </w:pPr>
      <w:r w:rsidRPr="00AC798D">
        <w:rPr>
          <w:rFonts w:ascii="Cambria" w:hAnsi="Cambria"/>
          <w:b/>
          <w:noProof/>
          <w:sz w:val="22"/>
          <w:szCs w:val="22"/>
          <w:lang w:val="pl-PL"/>
        </w:rPr>
        <mc:AlternateContent>
          <mc:Choice Requires="wps">
            <w:drawing>
              <wp:anchor distT="0" distB="0" distL="114300" distR="114300" simplePos="0" relativeHeight="251661312" behindDoc="0" locked="0" layoutInCell="0" allowOverlap="1">
                <wp:simplePos x="0" y="0"/>
                <wp:positionH relativeFrom="column">
                  <wp:posOffset>114300</wp:posOffset>
                </wp:positionH>
                <wp:positionV relativeFrom="paragraph">
                  <wp:posOffset>141605</wp:posOffset>
                </wp:positionV>
                <wp:extent cx="1943100" cy="1197610"/>
                <wp:effectExtent l="0" t="0" r="19050" b="21590"/>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197610"/>
                        </a:xfrm>
                        <a:prstGeom prst="rect">
                          <a:avLst/>
                        </a:prstGeom>
                        <a:solidFill>
                          <a:srgbClr val="FFFFFF"/>
                        </a:solidFill>
                        <a:ln w="9525">
                          <a:solidFill>
                            <a:srgbClr val="000000"/>
                          </a:solidFill>
                          <a:miter lim="800000"/>
                          <a:headEnd/>
                          <a:tailEnd/>
                        </a:ln>
                      </wps:spPr>
                      <wps:txbx>
                        <w:txbxContent>
                          <w:p w:rsidR="00D1321A" w:rsidRDefault="00D1321A" w:rsidP="003E4B34"/>
                          <w:p w:rsidR="00D1321A" w:rsidRDefault="00D1321A" w:rsidP="003E4B34"/>
                          <w:p w:rsidR="00D1321A" w:rsidRPr="000A327A" w:rsidRDefault="00D1321A" w:rsidP="003E4B34">
                            <w:pPr>
                              <w:rPr>
                                <w:rFonts w:ascii="Cambria" w:hAnsi="Cambria"/>
                                <w:sz w:val="18"/>
                                <w:szCs w:val="18"/>
                              </w:rPr>
                            </w:pPr>
                          </w:p>
                          <w:p w:rsidR="00D1321A" w:rsidRPr="000A327A" w:rsidRDefault="00D1321A" w:rsidP="003E4B34">
                            <w:pPr>
                              <w:rPr>
                                <w:rFonts w:ascii="Cambria" w:hAnsi="Cambria"/>
                                <w:sz w:val="18"/>
                                <w:szCs w:val="18"/>
                              </w:rPr>
                            </w:pPr>
                            <w:r w:rsidRPr="000A327A">
                              <w:rPr>
                                <w:rFonts w:ascii="Cambria" w:hAnsi="Cambria"/>
                                <w:sz w:val="18"/>
                                <w:szCs w:val="18"/>
                              </w:rPr>
                              <w:t>Pieczęć Wykonawcy</w:t>
                            </w:r>
                          </w:p>
                          <w:p w:rsidR="00D1321A" w:rsidRDefault="00D1321A" w:rsidP="003E4B34"/>
                          <w:p w:rsidR="00D1321A" w:rsidRPr="009E5552" w:rsidRDefault="00D1321A" w:rsidP="003E4B34">
                            <w:pPr>
                              <w:jc w:val="center"/>
                            </w:pPr>
                            <w:r w:rsidRPr="009E5552">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27" type="#_x0000_t202" style="position:absolute;margin-left:9pt;margin-top:11.15pt;width:153pt;height:9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" o:allowincell="f">
                <v:textbox>
                  <w:txbxContent>
                    <w:p w:rsidR="00D1321A" w:rsidRDefault="00D1321A" w:rsidP="003E4B34"/>
                    <w:p w:rsidR="00D1321A" w:rsidRDefault="00D1321A" w:rsidP="003E4B34"/>
                    <w:p w:rsidR="00D1321A" w:rsidRPr="000A327A" w:rsidRDefault="00D1321A" w:rsidP="003E4B34">
                      <w:pPr>
                        <w:rPr>
                          <w:rFonts w:ascii="Cambria" w:hAnsi="Cambria"/>
                          <w:sz w:val="18"/>
                          <w:szCs w:val="18"/>
                        </w:rPr>
                      </w:pPr>
                    </w:p>
                    <w:p w:rsidR="00D1321A" w:rsidRPr="000A327A" w:rsidRDefault="00D1321A" w:rsidP="003E4B34">
                      <w:pPr>
                        <w:rPr>
                          <w:rFonts w:ascii="Cambria" w:hAnsi="Cambria"/>
                          <w:sz w:val="18"/>
                          <w:szCs w:val="18"/>
                        </w:rPr>
                      </w:pPr>
                      <w:r w:rsidRPr="000A327A">
                        <w:rPr>
                          <w:rFonts w:ascii="Cambria" w:hAnsi="Cambria"/>
                          <w:sz w:val="18"/>
                          <w:szCs w:val="18"/>
                        </w:rPr>
                        <w:t>Pieczęć Wykonawcy</w:t>
                      </w:r>
                    </w:p>
                    <w:p w:rsidR="00D1321A" w:rsidRDefault="00D1321A" w:rsidP="003E4B34"/>
                    <w:p w:rsidR="00D1321A" w:rsidRPr="009E5552" w:rsidRDefault="00D1321A" w:rsidP="003E4B34">
                      <w:pPr>
                        <w:jc w:val="center"/>
                      </w:pPr>
                      <w:r w:rsidRPr="009E5552">
                        <w:t>Pieczęć Wykonawcy</w:t>
                      </w:r>
                    </w:p>
                  </w:txbxContent>
                </v:textbox>
              </v:shape>
            </w:pict>
          </mc:Fallback>
        </mc:AlternateContent>
      </w:r>
    </w:p>
    <w:p w:rsidR="003E4B34" w:rsidRPr="00E12008" w:rsidRDefault="003E4B34" w:rsidP="003E4B34">
      <w:pPr>
        <w:pStyle w:val="Stopka"/>
        <w:tabs>
          <w:tab w:val="clear" w:pos="4536"/>
          <w:tab w:val="clear" w:pos="9072"/>
        </w:tabs>
        <w:rPr>
          <w:rFonts w:ascii="Cambria" w:hAnsi="Cambria"/>
          <w:sz w:val="22"/>
          <w:szCs w:val="22"/>
        </w:rPr>
      </w:pPr>
    </w:p>
    <w:p w:rsidR="003E4B34" w:rsidRPr="00E12008" w:rsidRDefault="003E4B34" w:rsidP="003E4B34">
      <w:pPr>
        <w:rPr>
          <w:rFonts w:ascii="Cambria" w:hAnsi="Cambria"/>
        </w:rPr>
      </w:pPr>
    </w:p>
    <w:p w:rsidR="003E4B34" w:rsidRPr="00E12008" w:rsidRDefault="003E4B34" w:rsidP="003E4B34">
      <w:pPr>
        <w:rPr>
          <w:rFonts w:ascii="Cambria" w:hAnsi="Cambria"/>
        </w:rPr>
      </w:pPr>
    </w:p>
    <w:p w:rsidR="003E4B34" w:rsidRPr="00E12008" w:rsidRDefault="003E4B34" w:rsidP="003E4B34">
      <w:pPr>
        <w:rPr>
          <w:rFonts w:ascii="Cambria" w:hAnsi="Cambria"/>
        </w:rPr>
      </w:pPr>
    </w:p>
    <w:p w:rsidR="003E4B34" w:rsidRPr="00E12008" w:rsidRDefault="003E4B34" w:rsidP="003E4B34">
      <w:pPr>
        <w:rPr>
          <w:rFonts w:ascii="Cambria" w:hAnsi="Cambria"/>
        </w:rPr>
      </w:pPr>
    </w:p>
    <w:p w:rsidR="003E4B34" w:rsidRPr="00E12008" w:rsidRDefault="003E4B34" w:rsidP="003E4B34">
      <w:pPr>
        <w:jc w:val="center"/>
        <w:rPr>
          <w:rFonts w:ascii="Cambria" w:hAnsi="Cambria"/>
          <w:b/>
        </w:rPr>
      </w:pPr>
      <w:r w:rsidRPr="00E12008">
        <w:rPr>
          <w:rFonts w:ascii="Cambria" w:hAnsi="Cambria"/>
          <w:b/>
        </w:rPr>
        <w:t>Wykaz wykonanych w ciągu ostatnich pięciu lat robót budowlanych potwierdzających spełnianie warunku określonego SIWZ.</w:t>
      </w:r>
    </w:p>
    <w:p w:rsidR="003E4B34" w:rsidRPr="00E12008" w:rsidRDefault="003E4B34" w:rsidP="003E4B34">
      <w:pPr>
        <w:rPr>
          <w:rFonts w:ascii="Cambria" w:hAnsi="Cambria"/>
        </w:rPr>
      </w:pPr>
    </w:p>
    <w:tbl>
      <w:tblPr>
        <w:tblW w:w="10094"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0"/>
        <w:gridCol w:w="1844"/>
        <w:gridCol w:w="1842"/>
        <w:gridCol w:w="1571"/>
        <w:gridCol w:w="1973"/>
        <w:gridCol w:w="2584"/>
      </w:tblGrid>
      <w:tr w:rsidR="003E4B34" w:rsidRPr="00EF286F" w:rsidTr="00A4332A">
        <w:trPr>
          <w:cantSplit/>
          <w:trHeight w:val="617"/>
          <w:tblHeader/>
        </w:trPr>
        <w:tc>
          <w:tcPr>
            <w:tcW w:w="280" w:type="dxa"/>
            <w:vMerge w:val="restart"/>
            <w:tcBorders>
              <w:top w:val="single" w:sz="4" w:space="0" w:color="auto"/>
              <w:left w:val="single" w:sz="4" w:space="0" w:color="auto"/>
            </w:tcBorders>
            <w:vAlign w:val="center"/>
          </w:tcPr>
          <w:p w:rsidR="003E4B34" w:rsidRPr="00EF286F" w:rsidRDefault="003E4B34" w:rsidP="00A4332A">
            <w:pPr>
              <w:spacing w:after="0" w:line="240" w:lineRule="auto"/>
              <w:jc w:val="center"/>
              <w:rPr>
                <w:rFonts w:ascii="Times New Roman" w:eastAsia="Times New Roman" w:hAnsi="Times New Roman"/>
                <w:i/>
                <w:sz w:val="24"/>
                <w:szCs w:val="24"/>
                <w:lang w:eastAsia="pl-PL"/>
              </w:rPr>
            </w:pPr>
          </w:p>
          <w:p w:rsidR="003E4B34" w:rsidRPr="00EF286F" w:rsidRDefault="003E4B34" w:rsidP="00A4332A">
            <w:pPr>
              <w:spacing w:after="0" w:line="240" w:lineRule="auto"/>
              <w:jc w:val="center"/>
              <w:rPr>
                <w:rFonts w:ascii="Times New Roman" w:eastAsia="Times New Roman" w:hAnsi="Times New Roman"/>
                <w:i/>
                <w:sz w:val="24"/>
                <w:szCs w:val="24"/>
                <w:lang w:eastAsia="pl-PL"/>
              </w:rPr>
            </w:pPr>
            <w:r w:rsidRPr="00EF286F">
              <w:rPr>
                <w:rFonts w:ascii="Times New Roman" w:eastAsia="Times New Roman" w:hAnsi="Times New Roman"/>
                <w:i/>
                <w:sz w:val="24"/>
                <w:szCs w:val="24"/>
                <w:lang w:eastAsia="pl-PL"/>
              </w:rPr>
              <w:t>Lp.</w:t>
            </w:r>
          </w:p>
        </w:tc>
        <w:tc>
          <w:tcPr>
            <w:tcW w:w="1844" w:type="dxa"/>
            <w:vMerge w:val="restart"/>
            <w:tcBorders>
              <w:top w:val="single" w:sz="4" w:space="0" w:color="auto"/>
              <w:left w:val="single" w:sz="4" w:space="0" w:color="auto"/>
              <w:bottom w:val="single" w:sz="4" w:space="0" w:color="auto"/>
            </w:tcBorders>
            <w:vAlign w:val="center"/>
          </w:tcPr>
          <w:p w:rsidR="003E4B34" w:rsidRPr="00E431F7" w:rsidRDefault="003E4B34" w:rsidP="00A4332A">
            <w:pPr>
              <w:spacing w:after="0" w:line="240" w:lineRule="auto"/>
              <w:jc w:val="center"/>
              <w:rPr>
                <w:rFonts w:ascii="Cambria" w:eastAsia="Times New Roman" w:hAnsi="Cambria"/>
                <w:i/>
                <w:lang w:eastAsia="pl-PL"/>
              </w:rPr>
            </w:pPr>
            <w:r w:rsidRPr="00E431F7">
              <w:rPr>
                <w:rFonts w:ascii="Cambria" w:eastAsia="Times New Roman" w:hAnsi="Cambria"/>
                <w:i/>
                <w:lang w:eastAsia="pl-PL"/>
              </w:rPr>
              <w:t>Opis</w:t>
            </w:r>
          </w:p>
          <w:p w:rsidR="003E4B34" w:rsidRPr="00E431F7" w:rsidRDefault="003E4B34" w:rsidP="00A4332A">
            <w:pPr>
              <w:spacing w:after="0" w:line="240" w:lineRule="auto"/>
              <w:jc w:val="center"/>
              <w:rPr>
                <w:rFonts w:ascii="Cambria" w:eastAsia="Times New Roman" w:hAnsi="Cambria"/>
                <w:i/>
                <w:lang w:eastAsia="pl-PL"/>
              </w:rPr>
            </w:pPr>
            <w:r w:rsidRPr="00E431F7">
              <w:rPr>
                <w:rFonts w:ascii="Cambria" w:eastAsia="Times New Roman" w:hAnsi="Cambria"/>
                <w:i/>
                <w:lang w:eastAsia="pl-PL"/>
              </w:rPr>
              <w:t>przedmiotu zamówienia</w:t>
            </w:r>
          </w:p>
          <w:p w:rsidR="003E4B34" w:rsidRPr="00E431F7" w:rsidRDefault="003E4B34" w:rsidP="00A4332A">
            <w:pPr>
              <w:spacing w:after="0" w:line="240" w:lineRule="auto"/>
              <w:jc w:val="center"/>
              <w:rPr>
                <w:rFonts w:ascii="Cambria" w:eastAsia="Times New Roman" w:hAnsi="Cambria"/>
                <w:i/>
                <w:lang w:eastAsia="pl-PL"/>
              </w:rPr>
            </w:pPr>
            <w:r w:rsidRPr="00E431F7">
              <w:rPr>
                <w:rFonts w:ascii="Cambria" w:eastAsia="Times New Roman" w:hAnsi="Cambria"/>
                <w:i/>
                <w:lang w:eastAsia="pl-PL"/>
              </w:rPr>
              <w:t xml:space="preserve">(z uwzględnieniem </w:t>
            </w:r>
            <w:r>
              <w:rPr>
                <w:rFonts w:ascii="Cambria" w:eastAsia="Times New Roman" w:hAnsi="Cambria"/>
                <w:i/>
                <w:lang w:eastAsia="pl-PL"/>
              </w:rPr>
              <w:t xml:space="preserve">warunku określonego </w:t>
            </w:r>
            <w:r w:rsidRPr="00E431F7">
              <w:rPr>
                <w:rFonts w:ascii="Cambria" w:eastAsia="Times New Roman" w:hAnsi="Cambria"/>
                <w:i/>
                <w:lang w:eastAsia="pl-PL"/>
              </w:rPr>
              <w:t xml:space="preserve"> </w:t>
            </w:r>
            <w:r>
              <w:rPr>
                <w:rFonts w:ascii="Cambria" w:eastAsia="Times New Roman" w:hAnsi="Cambria"/>
                <w:i/>
                <w:lang w:eastAsia="pl-PL"/>
              </w:rPr>
              <w:t>w SIWZ</w:t>
            </w:r>
            <w:r w:rsidRPr="00E431F7">
              <w:rPr>
                <w:rFonts w:ascii="Cambria" w:eastAsia="Times New Roman" w:hAnsi="Cambria"/>
                <w:i/>
                <w:lang w:eastAsia="pl-PL"/>
              </w:rPr>
              <w:t>)</w:t>
            </w:r>
          </w:p>
        </w:tc>
        <w:tc>
          <w:tcPr>
            <w:tcW w:w="1842" w:type="dxa"/>
            <w:vMerge w:val="restart"/>
            <w:tcBorders>
              <w:top w:val="single" w:sz="4" w:space="0" w:color="auto"/>
              <w:bottom w:val="single" w:sz="4" w:space="0" w:color="auto"/>
              <w:right w:val="nil"/>
            </w:tcBorders>
            <w:vAlign w:val="center"/>
          </w:tcPr>
          <w:p w:rsidR="003E4B34" w:rsidRPr="00E431F7" w:rsidRDefault="003E4B34" w:rsidP="00A4332A">
            <w:pPr>
              <w:spacing w:after="0" w:line="240" w:lineRule="auto"/>
              <w:jc w:val="center"/>
              <w:rPr>
                <w:rFonts w:ascii="Cambria" w:eastAsia="Times New Roman" w:hAnsi="Cambria"/>
                <w:i/>
                <w:lang w:eastAsia="pl-PL"/>
              </w:rPr>
            </w:pPr>
            <w:r w:rsidRPr="00E431F7">
              <w:rPr>
                <w:rFonts w:ascii="Cambria" w:eastAsia="Times New Roman" w:hAnsi="Cambria"/>
                <w:i/>
                <w:lang w:eastAsia="pl-PL"/>
              </w:rPr>
              <w:t>wartość brutto</w:t>
            </w:r>
          </w:p>
          <w:p w:rsidR="003E4B34" w:rsidRPr="00E431F7" w:rsidRDefault="003E4B34" w:rsidP="00A4332A">
            <w:pPr>
              <w:spacing w:after="0" w:line="240" w:lineRule="auto"/>
              <w:jc w:val="center"/>
              <w:rPr>
                <w:rFonts w:ascii="Cambria" w:eastAsia="Times New Roman" w:hAnsi="Cambria"/>
                <w:i/>
                <w:lang w:eastAsia="pl-PL"/>
              </w:rPr>
            </w:pPr>
            <w:r w:rsidRPr="00E431F7">
              <w:rPr>
                <w:rFonts w:ascii="Cambria" w:eastAsia="Times New Roman" w:hAnsi="Cambria"/>
                <w:i/>
                <w:lang w:eastAsia="pl-PL"/>
              </w:rPr>
              <w:t>roboty budowlanej</w:t>
            </w:r>
          </w:p>
          <w:p w:rsidR="003E4B34" w:rsidRDefault="003E4B34" w:rsidP="00A4332A">
            <w:pPr>
              <w:spacing w:after="0" w:line="240" w:lineRule="auto"/>
              <w:jc w:val="center"/>
              <w:rPr>
                <w:rFonts w:ascii="Cambria" w:eastAsia="Times New Roman" w:hAnsi="Cambria"/>
                <w:i/>
                <w:lang w:eastAsia="pl-PL"/>
              </w:rPr>
            </w:pPr>
            <w:r w:rsidRPr="00E431F7">
              <w:rPr>
                <w:rFonts w:ascii="Cambria" w:eastAsia="Times New Roman" w:hAnsi="Cambria"/>
                <w:i/>
                <w:lang w:eastAsia="pl-PL"/>
              </w:rPr>
              <w:t>w PLN</w:t>
            </w:r>
          </w:p>
          <w:p w:rsidR="003E4B34" w:rsidRPr="00E431F7" w:rsidRDefault="003E4B34" w:rsidP="00A4332A">
            <w:pPr>
              <w:spacing w:after="0" w:line="240" w:lineRule="auto"/>
              <w:jc w:val="center"/>
              <w:rPr>
                <w:rFonts w:ascii="Cambria" w:eastAsia="Times New Roman" w:hAnsi="Cambria"/>
                <w:i/>
                <w:lang w:eastAsia="pl-PL"/>
              </w:rPr>
            </w:pPr>
            <w:r>
              <w:rPr>
                <w:rFonts w:ascii="Cambria" w:eastAsia="Times New Roman" w:hAnsi="Cambria"/>
                <w:i/>
                <w:lang w:eastAsia="pl-PL"/>
              </w:rPr>
              <w:t>określonej w rozdziale 5 ust 1 pkt 3 lit a</w:t>
            </w:r>
          </w:p>
        </w:tc>
        <w:tc>
          <w:tcPr>
            <w:tcW w:w="3544" w:type="dxa"/>
            <w:gridSpan w:val="2"/>
            <w:tcBorders>
              <w:top w:val="single" w:sz="4" w:space="0" w:color="auto"/>
              <w:bottom w:val="single" w:sz="4" w:space="0" w:color="auto"/>
            </w:tcBorders>
            <w:vAlign w:val="center"/>
          </w:tcPr>
          <w:p w:rsidR="003E4B34" w:rsidRPr="00E431F7" w:rsidRDefault="003E4B34" w:rsidP="00A4332A">
            <w:pPr>
              <w:spacing w:after="0" w:line="240" w:lineRule="auto"/>
              <w:jc w:val="center"/>
              <w:rPr>
                <w:rFonts w:ascii="Cambria" w:eastAsia="Times New Roman" w:hAnsi="Cambria"/>
                <w:i/>
                <w:lang w:eastAsia="pl-PL"/>
              </w:rPr>
            </w:pPr>
            <w:r w:rsidRPr="00E431F7">
              <w:rPr>
                <w:rFonts w:ascii="Cambria" w:eastAsia="Times New Roman" w:hAnsi="Cambria"/>
                <w:i/>
                <w:lang w:eastAsia="pl-PL"/>
              </w:rPr>
              <w:t xml:space="preserve">Termin realizacji </w:t>
            </w:r>
          </w:p>
        </w:tc>
        <w:tc>
          <w:tcPr>
            <w:tcW w:w="2584" w:type="dxa"/>
            <w:tcBorders>
              <w:top w:val="single" w:sz="4" w:space="0" w:color="auto"/>
              <w:left w:val="nil"/>
              <w:bottom w:val="single" w:sz="4" w:space="0" w:color="auto"/>
              <w:right w:val="single" w:sz="4" w:space="0" w:color="auto"/>
            </w:tcBorders>
            <w:vAlign w:val="center"/>
          </w:tcPr>
          <w:p w:rsidR="003E4B34" w:rsidRPr="00E431F7" w:rsidRDefault="003E4B34" w:rsidP="00A4332A">
            <w:pPr>
              <w:spacing w:after="0" w:line="240" w:lineRule="auto"/>
              <w:jc w:val="center"/>
              <w:rPr>
                <w:rFonts w:ascii="Cambria" w:eastAsia="Times New Roman" w:hAnsi="Cambria"/>
                <w:i/>
                <w:lang w:eastAsia="pl-PL"/>
              </w:rPr>
            </w:pPr>
          </w:p>
          <w:p w:rsidR="003E4B34" w:rsidRPr="00E431F7" w:rsidRDefault="003E4B34" w:rsidP="00A4332A">
            <w:pPr>
              <w:spacing w:after="0" w:line="240" w:lineRule="auto"/>
              <w:jc w:val="center"/>
              <w:rPr>
                <w:rFonts w:ascii="Cambria" w:eastAsia="Times New Roman" w:hAnsi="Cambria"/>
                <w:i/>
                <w:lang w:val="x-none" w:eastAsia="pl-PL"/>
              </w:rPr>
            </w:pPr>
            <w:r w:rsidRPr="00E431F7">
              <w:rPr>
                <w:rFonts w:ascii="Cambria" w:eastAsia="Times New Roman" w:hAnsi="Cambria"/>
                <w:i/>
                <w:lang w:val="x-none" w:eastAsia="pl-PL"/>
              </w:rPr>
              <w:t xml:space="preserve">Nazwa Odbiorcy </w:t>
            </w:r>
          </w:p>
          <w:p w:rsidR="003E4B34" w:rsidRPr="00E431F7" w:rsidRDefault="003E4B34" w:rsidP="00A4332A">
            <w:pPr>
              <w:spacing w:after="0" w:line="240" w:lineRule="auto"/>
              <w:jc w:val="center"/>
              <w:rPr>
                <w:rFonts w:ascii="Cambria" w:eastAsia="Times New Roman" w:hAnsi="Cambria"/>
                <w:i/>
                <w:lang w:eastAsia="pl-PL"/>
              </w:rPr>
            </w:pPr>
          </w:p>
        </w:tc>
      </w:tr>
      <w:tr w:rsidR="003E4B34" w:rsidRPr="00EF286F" w:rsidTr="00A4332A">
        <w:trPr>
          <w:cantSplit/>
          <w:trHeight w:val="422"/>
          <w:tblHeader/>
        </w:trPr>
        <w:tc>
          <w:tcPr>
            <w:tcW w:w="280" w:type="dxa"/>
            <w:vMerge/>
            <w:tcBorders>
              <w:left w:val="single" w:sz="4" w:space="0" w:color="auto"/>
            </w:tcBorders>
            <w:vAlign w:val="center"/>
          </w:tcPr>
          <w:p w:rsidR="003E4B34" w:rsidRPr="00EF286F" w:rsidRDefault="003E4B34" w:rsidP="00A4332A">
            <w:pPr>
              <w:spacing w:after="0" w:line="240" w:lineRule="auto"/>
              <w:jc w:val="center"/>
              <w:rPr>
                <w:rFonts w:ascii="Times New Roman" w:eastAsia="Times New Roman" w:hAnsi="Times New Roman"/>
                <w:i/>
                <w:sz w:val="24"/>
                <w:szCs w:val="24"/>
                <w:lang w:eastAsia="pl-PL"/>
              </w:rPr>
            </w:pPr>
          </w:p>
        </w:tc>
        <w:tc>
          <w:tcPr>
            <w:tcW w:w="1844" w:type="dxa"/>
            <w:vMerge/>
            <w:tcBorders>
              <w:top w:val="nil"/>
            </w:tcBorders>
            <w:vAlign w:val="center"/>
          </w:tcPr>
          <w:p w:rsidR="003E4B34" w:rsidRPr="00E431F7" w:rsidRDefault="003E4B34" w:rsidP="00A4332A">
            <w:pPr>
              <w:spacing w:after="0" w:line="240" w:lineRule="auto"/>
              <w:jc w:val="center"/>
              <w:rPr>
                <w:rFonts w:ascii="Cambria" w:eastAsia="Times New Roman" w:hAnsi="Cambria"/>
                <w:i/>
                <w:lang w:eastAsia="pl-PL"/>
              </w:rPr>
            </w:pPr>
          </w:p>
        </w:tc>
        <w:tc>
          <w:tcPr>
            <w:tcW w:w="1842" w:type="dxa"/>
            <w:vMerge/>
            <w:tcBorders>
              <w:top w:val="nil"/>
              <w:right w:val="nil"/>
            </w:tcBorders>
            <w:vAlign w:val="center"/>
          </w:tcPr>
          <w:p w:rsidR="003E4B34" w:rsidRPr="00E431F7" w:rsidRDefault="003E4B34" w:rsidP="00A4332A">
            <w:pPr>
              <w:spacing w:after="0" w:line="240" w:lineRule="auto"/>
              <w:jc w:val="center"/>
              <w:rPr>
                <w:rFonts w:ascii="Cambria" w:eastAsia="Times New Roman" w:hAnsi="Cambria"/>
                <w:i/>
                <w:lang w:eastAsia="pl-PL"/>
              </w:rPr>
            </w:pPr>
          </w:p>
        </w:tc>
        <w:tc>
          <w:tcPr>
            <w:tcW w:w="1571" w:type="dxa"/>
            <w:tcBorders>
              <w:top w:val="nil"/>
            </w:tcBorders>
            <w:vAlign w:val="center"/>
          </w:tcPr>
          <w:p w:rsidR="003E4B34" w:rsidRPr="00E431F7" w:rsidRDefault="003E4B34" w:rsidP="00A4332A">
            <w:pPr>
              <w:spacing w:after="0" w:line="240" w:lineRule="auto"/>
              <w:jc w:val="center"/>
              <w:rPr>
                <w:rFonts w:ascii="Cambria" w:eastAsia="Times New Roman" w:hAnsi="Cambria"/>
                <w:i/>
                <w:lang w:eastAsia="pl-PL"/>
              </w:rPr>
            </w:pPr>
            <w:r w:rsidRPr="00E431F7">
              <w:rPr>
                <w:rFonts w:ascii="Cambria" w:eastAsia="Times New Roman" w:hAnsi="Cambria"/>
                <w:i/>
                <w:lang w:eastAsia="pl-PL"/>
              </w:rPr>
              <w:t>Data</w:t>
            </w:r>
          </w:p>
          <w:p w:rsidR="003E4B34" w:rsidRPr="00E431F7" w:rsidRDefault="003E4B34" w:rsidP="00A4332A">
            <w:pPr>
              <w:spacing w:after="0" w:line="240" w:lineRule="auto"/>
              <w:jc w:val="center"/>
              <w:rPr>
                <w:rFonts w:ascii="Cambria" w:eastAsia="Times New Roman" w:hAnsi="Cambria"/>
                <w:i/>
                <w:lang w:eastAsia="pl-PL"/>
              </w:rPr>
            </w:pPr>
            <w:r w:rsidRPr="00E431F7">
              <w:rPr>
                <w:rFonts w:ascii="Cambria" w:eastAsia="Times New Roman" w:hAnsi="Cambria"/>
                <w:i/>
                <w:lang w:eastAsia="pl-PL"/>
              </w:rPr>
              <w:t>rozpoczęcia</w:t>
            </w:r>
          </w:p>
        </w:tc>
        <w:tc>
          <w:tcPr>
            <w:tcW w:w="1973" w:type="dxa"/>
            <w:tcBorders>
              <w:top w:val="nil"/>
              <w:right w:val="single" w:sz="4" w:space="0" w:color="auto"/>
            </w:tcBorders>
            <w:vAlign w:val="center"/>
          </w:tcPr>
          <w:p w:rsidR="003E4B34" w:rsidRPr="00E431F7" w:rsidRDefault="003E4B34" w:rsidP="00A4332A">
            <w:pPr>
              <w:spacing w:after="0" w:line="240" w:lineRule="auto"/>
              <w:jc w:val="center"/>
              <w:rPr>
                <w:rFonts w:ascii="Cambria" w:eastAsia="Times New Roman" w:hAnsi="Cambria"/>
                <w:i/>
                <w:lang w:eastAsia="pl-PL"/>
              </w:rPr>
            </w:pPr>
            <w:r w:rsidRPr="00E431F7">
              <w:rPr>
                <w:rFonts w:ascii="Cambria" w:eastAsia="Times New Roman" w:hAnsi="Cambria"/>
                <w:i/>
                <w:lang w:eastAsia="pl-PL"/>
              </w:rPr>
              <w:t>Data</w:t>
            </w:r>
          </w:p>
          <w:p w:rsidR="003E4B34" w:rsidRPr="00E431F7" w:rsidRDefault="003E4B34" w:rsidP="00A4332A">
            <w:pPr>
              <w:spacing w:after="0" w:line="240" w:lineRule="auto"/>
              <w:jc w:val="center"/>
              <w:rPr>
                <w:rFonts w:ascii="Cambria" w:eastAsia="Times New Roman" w:hAnsi="Cambria"/>
                <w:i/>
                <w:lang w:eastAsia="pl-PL"/>
              </w:rPr>
            </w:pPr>
            <w:r w:rsidRPr="00E431F7">
              <w:rPr>
                <w:rFonts w:ascii="Cambria" w:eastAsia="Times New Roman" w:hAnsi="Cambria"/>
                <w:i/>
                <w:lang w:eastAsia="pl-PL"/>
              </w:rPr>
              <w:t>zakończenia</w:t>
            </w:r>
          </w:p>
        </w:tc>
        <w:tc>
          <w:tcPr>
            <w:tcW w:w="2584" w:type="dxa"/>
            <w:tcBorders>
              <w:top w:val="single" w:sz="4" w:space="0" w:color="auto"/>
              <w:left w:val="single" w:sz="4" w:space="0" w:color="auto"/>
              <w:bottom w:val="single" w:sz="4" w:space="0" w:color="auto"/>
              <w:right w:val="single" w:sz="4" w:space="0" w:color="auto"/>
            </w:tcBorders>
          </w:tcPr>
          <w:p w:rsidR="003E4B34" w:rsidRPr="00E431F7" w:rsidRDefault="003E4B34" w:rsidP="00A4332A">
            <w:pPr>
              <w:spacing w:after="0" w:line="240" w:lineRule="auto"/>
              <w:jc w:val="center"/>
              <w:rPr>
                <w:rFonts w:ascii="Cambria" w:eastAsia="Times New Roman" w:hAnsi="Cambria"/>
                <w:i/>
                <w:lang w:eastAsia="pl-PL"/>
              </w:rPr>
            </w:pPr>
          </w:p>
        </w:tc>
      </w:tr>
      <w:tr w:rsidR="003E4B34" w:rsidRPr="00EF286F" w:rsidTr="00A4332A">
        <w:trPr>
          <w:trHeight w:val="677"/>
        </w:trPr>
        <w:tc>
          <w:tcPr>
            <w:tcW w:w="280" w:type="dxa"/>
          </w:tcPr>
          <w:p w:rsidR="003E4B34" w:rsidRPr="00EF286F" w:rsidRDefault="003E4B34" w:rsidP="00716A7A">
            <w:pPr>
              <w:numPr>
                <w:ilvl w:val="0"/>
                <w:numId w:val="39"/>
              </w:numPr>
              <w:tabs>
                <w:tab w:val="clear" w:pos="785"/>
                <w:tab w:val="num" w:pos="720"/>
              </w:tabs>
              <w:spacing w:before="120" w:after="0" w:line="240" w:lineRule="auto"/>
              <w:ind w:left="0" w:firstLine="0"/>
              <w:rPr>
                <w:rFonts w:ascii="Times New Roman" w:eastAsia="Times New Roman" w:hAnsi="Times New Roman"/>
                <w:sz w:val="24"/>
                <w:szCs w:val="24"/>
                <w:lang w:eastAsia="pl-PL"/>
              </w:rPr>
            </w:pPr>
          </w:p>
        </w:tc>
        <w:tc>
          <w:tcPr>
            <w:tcW w:w="1844" w:type="dxa"/>
          </w:tcPr>
          <w:p w:rsidR="003E4B34" w:rsidRPr="00EF286F" w:rsidRDefault="003E4B34" w:rsidP="00A4332A">
            <w:pPr>
              <w:spacing w:before="120" w:after="0" w:line="240" w:lineRule="auto"/>
              <w:rPr>
                <w:rFonts w:ascii="Times New Roman" w:eastAsia="Times New Roman" w:hAnsi="Times New Roman"/>
                <w:sz w:val="24"/>
                <w:szCs w:val="24"/>
                <w:lang w:eastAsia="pl-PL"/>
              </w:rPr>
            </w:pPr>
          </w:p>
        </w:tc>
        <w:tc>
          <w:tcPr>
            <w:tcW w:w="1842" w:type="dxa"/>
          </w:tcPr>
          <w:p w:rsidR="003E4B34" w:rsidRPr="00EF286F" w:rsidRDefault="003E4B34" w:rsidP="00A4332A">
            <w:pPr>
              <w:spacing w:before="120" w:after="0" w:line="240" w:lineRule="auto"/>
              <w:rPr>
                <w:rFonts w:ascii="Times New Roman" w:eastAsia="Times New Roman" w:hAnsi="Times New Roman"/>
                <w:sz w:val="24"/>
                <w:szCs w:val="24"/>
                <w:lang w:eastAsia="pl-PL"/>
              </w:rPr>
            </w:pPr>
          </w:p>
        </w:tc>
        <w:tc>
          <w:tcPr>
            <w:tcW w:w="1571" w:type="dxa"/>
            <w:tcBorders>
              <w:top w:val="nil"/>
            </w:tcBorders>
          </w:tcPr>
          <w:p w:rsidR="003E4B34" w:rsidRPr="00EF286F" w:rsidRDefault="003E4B34" w:rsidP="00A4332A">
            <w:pPr>
              <w:spacing w:before="120" w:after="0" w:line="240" w:lineRule="auto"/>
              <w:rPr>
                <w:rFonts w:ascii="Times New Roman" w:eastAsia="Times New Roman" w:hAnsi="Times New Roman"/>
                <w:sz w:val="24"/>
                <w:szCs w:val="24"/>
                <w:lang w:eastAsia="pl-PL"/>
              </w:rPr>
            </w:pPr>
          </w:p>
        </w:tc>
        <w:tc>
          <w:tcPr>
            <w:tcW w:w="1973" w:type="dxa"/>
            <w:tcBorders>
              <w:top w:val="nil"/>
              <w:right w:val="single" w:sz="4" w:space="0" w:color="auto"/>
            </w:tcBorders>
          </w:tcPr>
          <w:p w:rsidR="003E4B34" w:rsidRPr="00EF286F" w:rsidRDefault="003E4B34" w:rsidP="00A4332A">
            <w:pPr>
              <w:spacing w:before="120" w:after="0" w:line="240" w:lineRule="auto"/>
              <w:rPr>
                <w:rFonts w:ascii="Times New Roman" w:eastAsia="Times New Roman" w:hAnsi="Times New Roman"/>
                <w:sz w:val="24"/>
                <w:szCs w:val="24"/>
                <w:lang w:eastAsia="pl-PL"/>
              </w:rPr>
            </w:pPr>
          </w:p>
        </w:tc>
        <w:tc>
          <w:tcPr>
            <w:tcW w:w="2584" w:type="dxa"/>
            <w:tcBorders>
              <w:top w:val="single" w:sz="4" w:space="0" w:color="auto"/>
              <w:left w:val="single" w:sz="4" w:space="0" w:color="auto"/>
              <w:bottom w:val="single" w:sz="4" w:space="0" w:color="auto"/>
              <w:right w:val="single" w:sz="4" w:space="0" w:color="auto"/>
            </w:tcBorders>
          </w:tcPr>
          <w:p w:rsidR="003E4B34" w:rsidRPr="00EF286F" w:rsidRDefault="003E4B34" w:rsidP="00A4332A">
            <w:pPr>
              <w:spacing w:before="120" w:after="0" w:line="240" w:lineRule="auto"/>
              <w:rPr>
                <w:rFonts w:ascii="Times New Roman" w:eastAsia="Times New Roman" w:hAnsi="Times New Roman"/>
                <w:sz w:val="24"/>
                <w:szCs w:val="24"/>
                <w:lang w:eastAsia="pl-PL"/>
              </w:rPr>
            </w:pPr>
          </w:p>
        </w:tc>
      </w:tr>
      <w:tr w:rsidR="003E4B34" w:rsidRPr="00EF286F" w:rsidTr="00A4332A">
        <w:trPr>
          <w:trHeight w:val="541"/>
        </w:trPr>
        <w:tc>
          <w:tcPr>
            <w:tcW w:w="280" w:type="dxa"/>
          </w:tcPr>
          <w:p w:rsidR="003E4B34" w:rsidRPr="00EF286F" w:rsidRDefault="003E4B34" w:rsidP="00716A7A">
            <w:pPr>
              <w:numPr>
                <w:ilvl w:val="0"/>
                <w:numId w:val="39"/>
              </w:numPr>
              <w:tabs>
                <w:tab w:val="clear" w:pos="785"/>
                <w:tab w:val="num" w:pos="720"/>
              </w:tabs>
              <w:spacing w:before="120" w:after="0" w:line="240" w:lineRule="auto"/>
              <w:ind w:left="0" w:right="-288" w:firstLine="0"/>
              <w:rPr>
                <w:rFonts w:ascii="Times New Roman" w:eastAsia="Times New Roman" w:hAnsi="Times New Roman"/>
                <w:sz w:val="24"/>
                <w:szCs w:val="24"/>
                <w:lang w:eastAsia="pl-PL"/>
              </w:rPr>
            </w:pPr>
          </w:p>
        </w:tc>
        <w:tc>
          <w:tcPr>
            <w:tcW w:w="1844" w:type="dxa"/>
          </w:tcPr>
          <w:p w:rsidR="003E4B34" w:rsidRPr="00EF286F" w:rsidRDefault="003E4B34" w:rsidP="00A4332A">
            <w:pPr>
              <w:spacing w:before="120" w:after="0" w:line="240" w:lineRule="auto"/>
              <w:rPr>
                <w:rFonts w:ascii="Times New Roman" w:eastAsia="Times New Roman" w:hAnsi="Times New Roman"/>
                <w:sz w:val="24"/>
                <w:szCs w:val="24"/>
                <w:lang w:eastAsia="pl-PL"/>
              </w:rPr>
            </w:pPr>
          </w:p>
        </w:tc>
        <w:tc>
          <w:tcPr>
            <w:tcW w:w="1842" w:type="dxa"/>
          </w:tcPr>
          <w:p w:rsidR="003E4B34" w:rsidRPr="00EF286F" w:rsidRDefault="003E4B34" w:rsidP="00A4332A">
            <w:pPr>
              <w:spacing w:before="120" w:after="0" w:line="240" w:lineRule="auto"/>
              <w:rPr>
                <w:rFonts w:ascii="Times New Roman" w:eastAsia="Times New Roman" w:hAnsi="Times New Roman"/>
                <w:sz w:val="24"/>
                <w:szCs w:val="24"/>
                <w:lang w:eastAsia="pl-PL"/>
              </w:rPr>
            </w:pPr>
          </w:p>
        </w:tc>
        <w:tc>
          <w:tcPr>
            <w:tcW w:w="1571" w:type="dxa"/>
            <w:tcBorders>
              <w:top w:val="nil"/>
            </w:tcBorders>
          </w:tcPr>
          <w:p w:rsidR="003E4B34" w:rsidRPr="00EF286F" w:rsidRDefault="003E4B34" w:rsidP="00A4332A">
            <w:pPr>
              <w:spacing w:before="120" w:after="0" w:line="240" w:lineRule="auto"/>
              <w:rPr>
                <w:rFonts w:ascii="Times New Roman" w:eastAsia="Times New Roman" w:hAnsi="Times New Roman"/>
                <w:sz w:val="24"/>
                <w:szCs w:val="24"/>
                <w:lang w:eastAsia="pl-PL"/>
              </w:rPr>
            </w:pPr>
          </w:p>
        </w:tc>
        <w:tc>
          <w:tcPr>
            <w:tcW w:w="1973" w:type="dxa"/>
            <w:tcBorders>
              <w:top w:val="nil"/>
            </w:tcBorders>
          </w:tcPr>
          <w:p w:rsidR="003E4B34" w:rsidRPr="00EF286F" w:rsidRDefault="003E4B34" w:rsidP="00A4332A">
            <w:pPr>
              <w:spacing w:before="120" w:after="0" w:line="240" w:lineRule="auto"/>
              <w:rPr>
                <w:rFonts w:ascii="Times New Roman" w:eastAsia="Times New Roman" w:hAnsi="Times New Roman"/>
                <w:sz w:val="24"/>
                <w:szCs w:val="24"/>
                <w:lang w:eastAsia="pl-PL"/>
              </w:rPr>
            </w:pPr>
          </w:p>
        </w:tc>
        <w:tc>
          <w:tcPr>
            <w:tcW w:w="2584" w:type="dxa"/>
            <w:tcBorders>
              <w:top w:val="single" w:sz="4" w:space="0" w:color="auto"/>
            </w:tcBorders>
          </w:tcPr>
          <w:p w:rsidR="003E4B34" w:rsidRPr="00EF286F" w:rsidRDefault="003E4B34" w:rsidP="00A4332A">
            <w:pPr>
              <w:spacing w:before="120" w:after="0" w:line="240" w:lineRule="auto"/>
              <w:rPr>
                <w:rFonts w:ascii="Times New Roman" w:eastAsia="Times New Roman" w:hAnsi="Times New Roman"/>
                <w:sz w:val="24"/>
                <w:szCs w:val="24"/>
                <w:lang w:eastAsia="pl-PL"/>
              </w:rPr>
            </w:pPr>
          </w:p>
        </w:tc>
      </w:tr>
    </w:tbl>
    <w:p w:rsidR="003E4B34" w:rsidRPr="008A4D6D" w:rsidRDefault="003E4B34" w:rsidP="003E4B34">
      <w:pPr>
        <w:spacing w:before="100" w:after="120"/>
        <w:jc w:val="both"/>
        <w:rPr>
          <w:rFonts w:ascii="Cambria" w:hAnsi="Cambria"/>
        </w:rPr>
      </w:pPr>
      <w:r w:rsidRPr="008A4D6D">
        <w:rPr>
          <w:rFonts w:ascii="Cambria" w:hAnsi="Cambria"/>
        </w:rPr>
        <w:t xml:space="preserve">Do niniejszego wykazu dołączono dowody potwierdzające, że wyżej wymienione roboty budowlane zostały wykonane w sposób należyty oraz zgodnie z zasadami sztuki budowlanej i prawidłowo ukończone </w:t>
      </w:r>
    </w:p>
    <w:p w:rsidR="003E4B34" w:rsidRPr="006B1D3E" w:rsidRDefault="003E4B34" w:rsidP="003E4B34">
      <w:pPr>
        <w:ind w:right="-993"/>
        <w:jc w:val="both"/>
        <w:rPr>
          <w:b/>
          <w:sz w:val="24"/>
          <w:szCs w:val="24"/>
        </w:rPr>
      </w:pPr>
    </w:p>
    <w:p w:rsidR="003E4B34" w:rsidRPr="00CA3A23" w:rsidRDefault="003E4B34" w:rsidP="003E4B34">
      <w:pPr>
        <w:spacing w:line="360" w:lineRule="auto"/>
        <w:ind w:right="-993"/>
        <w:jc w:val="both"/>
        <w:rPr>
          <w:rFonts w:ascii="Cambria" w:hAnsi="Cambria"/>
          <w:sz w:val="24"/>
          <w:szCs w:val="24"/>
        </w:rPr>
      </w:pPr>
      <w:r w:rsidRPr="00CA3A23">
        <w:rPr>
          <w:rFonts w:ascii="Cambria" w:hAnsi="Cambria"/>
          <w:sz w:val="24"/>
          <w:szCs w:val="24"/>
        </w:rPr>
        <w:t>………………........................., dn. .........................</w:t>
      </w:r>
      <w:r w:rsidRPr="00CA3A23">
        <w:rPr>
          <w:rFonts w:ascii="Cambria" w:hAnsi="Cambria"/>
          <w:sz w:val="24"/>
          <w:szCs w:val="24"/>
        </w:rPr>
        <w:tab/>
        <w:t xml:space="preserve">      </w:t>
      </w:r>
      <w:r>
        <w:rPr>
          <w:rFonts w:ascii="Cambria" w:hAnsi="Cambria"/>
          <w:sz w:val="24"/>
          <w:szCs w:val="24"/>
        </w:rPr>
        <w:tab/>
      </w:r>
      <w:r>
        <w:rPr>
          <w:rFonts w:ascii="Cambria" w:hAnsi="Cambria"/>
          <w:sz w:val="24"/>
          <w:szCs w:val="24"/>
        </w:rPr>
        <w:tab/>
      </w:r>
      <w:r w:rsidRPr="00CA3A23">
        <w:rPr>
          <w:rFonts w:ascii="Cambria" w:hAnsi="Cambria"/>
          <w:sz w:val="24"/>
          <w:szCs w:val="24"/>
        </w:rPr>
        <w:t xml:space="preserve">      .....................................................</w:t>
      </w:r>
    </w:p>
    <w:p w:rsidR="003E4B34" w:rsidRPr="008A4D6D" w:rsidRDefault="003E4B34" w:rsidP="003E4B34">
      <w:pPr>
        <w:ind w:left="5400" w:right="70"/>
        <w:jc w:val="center"/>
        <w:rPr>
          <w:rFonts w:ascii="Cambria" w:hAnsi="Cambria"/>
          <w:sz w:val="18"/>
          <w:szCs w:val="18"/>
        </w:rPr>
      </w:pPr>
      <w:r w:rsidRPr="009C5BF6">
        <w:rPr>
          <w:rFonts w:ascii="Cambria" w:hAnsi="Cambria"/>
          <w:sz w:val="18"/>
          <w:szCs w:val="18"/>
        </w:rPr>
        <w:t>Podpis osób uprawnionych ze strony Wyko</w:t>
      </w:r>
      <w:r>
        <w:rPr>
          <w:rFonts w:ascii="Cambria" w:hAnsi="Cambria"/>
          <w:sz w:val="18"/>
          <w:szCs w:val="18"/>
        </w:rPr>
        <w:t>nawcy oraz pieczątka / pieczątki</w:t>
      </w:r>
    </w:p>
    <w:p w:rsidR="003E4B34" w:rsidRDefault="003E4B34" w:rsidP="003E4B34">
      <w:pPr>
        <w:pStyle w:val="Tekstpodstawowy2"/>
        <w:spacing w:line="360" w:lineRule="auto"/>
        <w:jc w:val="both"/>
        <w:rPr>
          <w:rFonts w:ascii="Cambria" w:hAnsi="Cambria"/>
          <w:sz w:val="18"/>
          <w:szCs w:val="18"/>
        </w:rPr>
      </w:pPr>
      <w:r>
        <w:rPr>
          <w:rFonts w:ascii="Cambria" w:hAnsi="Cambria"/>
          <w:sz w:val="18"/>
          <w:szCs w:val="18"/>
          <w:vertAlign w:val="superscript"/>
        </w:rPr>
        <w:t>*</w:t>
      </w:r>
      <w:r w:rsidRPr="00D85A95">
        <w:rPr>
          <w:rFonts w:ascii="Cambria" w:hAnsi="Cambria"/>
          <w:sz w:val="18"/>
          <w:szCs w:val="18"/>
        </w:rPr>
        <w:t>Jeżeli Wykonawca, wykazując spełnianie warunków, polega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3E4B34" w:rsidRPr="00E431F7" w:rsidRDefault="003E4B34" w:rsidP="003E4B34">
      <w:pPr>
        <w:pStyle w:val="Tekstpodstawowy2"/>
        <w:spacing w:line="360" w:lineRule="auto"/>
        <w:jc w:val="both"/>
        <w:rPr>
          <w:rFonts w:ascii="Cambria" w:hAnsi="Cambria"/>
          <w:b/>
          <w:sz w:val="18"/>
          <w:szCs w:val="18"/>
        </w:rPr>
      </w:pPr>
      <w:r>
        <w:rPr>
          <w:rFonts w:ascii="Cambria" w:hAnsi="Cambria"/>
          <w:sz w:val="18"/>
          <w:szCs w:val="18"/>
        </w:rPr>
        <w:t>**niepotrzebne skreślić</w:t>
      </w:r>
    </w:p>
    <w:p w:rsidR="00CF63A4" w:rsidRDefault="00CF63A4" w:rsidP="003E4B34">
      <w:pPr>
        <w:pStyle w:val="Zal-text"/>
        <w:tabs>
          <w:tab w:val="clear" w:pos="8674"/>
        </w:tabs>
        <w:spacing w:before="0" w:after="0" w:line="360" w:lineRule="auto"/>
        <w:ind w:left="0"/>
        <w:rPr>
          <w:rFonts w:ascii="Cambria" w:hAnsi="Cambria" w:cs="Times New Roman"/>
          <w:b/>
          <w:color w:val="auto"/>
        </w:rPr>
      </w:pPr>
    </w:p>
    <w:p w:rsidR="003E4B34" w:rsidRPr="008A4D6D" w:rsidRDefault="003E4B34" w:rsidP="003E4B34">
      <w:pPr>
        <w:pStyle w:val="Zal-text"/>
        <w:tabs>
          <w:tab w:val="clear" w:pos="8674"/>
        </w:tabs>
        <w:spacing w:before="0" w:after="0" w:line="360" w:lineRule="auto"/>
        <w:ind w:left="0"/>
        <w:rPr>
          <w:rFonts w:ascii="Cambria" w:hAnsi="Cambria"/>
          <w:b/>
        </w:rPr>
      </w:pPr>
      <w:r>
        <w:rPr>
          <w:rFonts w:ascii="Cambria" w:hAnsi="Cambria" w:cs="Times New Roman"/>
          <w:b/>
          <w:color w:val="auto"/>
        </w:rPr>
        <w:br/>
      </w:r>
      <w:r>
        <w:rPr>
          <w:rFonts w:ascii="Cambria" w:hAnsi="Cambria" w:cs="Times New Roman"/>
          <w:b/>
          <w:color w:val="auto"/>
        </w:rPr>
        <w:lastRenderedPageBreak/>
        <w:t xml:space="preserve">Załącznik nr 5 – </w:t>
      </w:r>
      <w:r w:rsidRPr="008A4D6D">
        <w:rPr>
          <w:rFonts w:ascii="Cambria" w:hAnsi="Cambria"/>
          <w:b/>
          <w:i/>
          <w:smallCaps/>
        </w:rPr>
        <w:t xml:space="preserve">Wykaz osób </w:t>
      </w:r>
    </w:p>
    <w:p w:rsidR="003E4B34" w:rsidRPr="001948D9" w:rsidRDefault="003E4B34" w:rsidP="003E4B34">
      <w:pPr>
        <w:rPr>
          <w:rFonts w:ascii="Cambria" w:hAnsi="Cambria"/>
        </w:rPr>
      </w:pPr>
      <w:r w:rsidRPr="00AC798D">
        <w:rPr>
          <w:rFonts w:ascii="Cambria" w:hAnsi="Cambria"/>
          <w:b/>
          <w:noProof/>
          <w:lang w:eastAsia="pl-PL"/>
        </w:rPr>
        <mc:AlternateContent>
          <mc:Choice Requires="wps">
            <w:drawing>
              <wp:anchor distT="0" distB="0" distL="114300" distR="114300" simplePos="0" relativeHeight="251660288" behindDoc="0" locked="0" layoutInCell="0" allowOverlap="1">
                <wp:simplePos x="0" y="0"/>
                <wp:positionH relativeFrom="column">
                  <wp:posOffset>114300</wp:posOffset>
                </wp:positionH>
                <wp:positionV relativeFrom="paragraph">
                  <wp:posOffset>151765</wp:posOffset>
                </wp:positionV>
                <wp:extent cx="1883410" cy="826135"/>
                <wp:effectExtent l="0" t="0" r="21590" b="1206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3410" cy="826135"/>
                        </a:xfrm>
                        <a:prstGeom prst="rect">
                          <a:avLst/>
                        </a:prstGeom>
                        <a:solidFill>
                          <a:srgbClr val="FFFFFF"/>
                        </a:solidFill>
                        <a:ln w="9525">
                          <a:solidFill>
                            <a:srgbClr val="000000"/>
                          </a:solidFill>
                          <a:miter lim="800000"/>
                          <a:headEnd/>
                          <a:tailEnd/>
                        </a:ln>
                      </wps:spPr>
                      <wps:txbx>
                        <w:txbxContent>
                          <w:p w:rsidR="00D1321A" w:rsidRDefault="00D1321A" w:rsidP="003E4B34"/>
                          <w:p w:rsidR="00D1321A" w:rsidRDefault="00D1321A" w:rsidP="003E4B34">
                            <w:pPr>
                              <w:jc w:val="center"/>
                              <w:rPr>
                                <w:sz w:val="18"/>
                                <w:szCs w:val="18"/>
                              </w:rPr>
                            </w:pPr>
                          </w:p>
                          <w:p w:rsidR="00D1321A" w:rsidRPr="008A4D6D" w:rsidRDefault="00D1321A" w:rsidP="003E4B34">
                            <w:pPr>
                              <w:jc w:val="center"/>
                              <w:rPr>
                                <w:sz w:val="18"/>
                                <w:szCs w:val="18"/>
                              </w:rPr>
                            </w:pPr>
                            <w:r w:rsidRPr="008A4D6D">
                              <w:rPr>
                                <w:sz w:val="18"/>
                                <w:szCs w:val="18"/>
                              </w:rP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28" type="#_x0000_t202" style="position:absolute;margin-left:9pt;margin-top:11.95pt;width:148.3pt;height:6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" o:allowincell="f">
                <v:textbox>
                  <w:txbxContent>
                    <w:p w:rsidR="00D1321A" w:rsidRDefault="00D1321A" w:rsidP="003E4B34"/>
                    <w:p w:rsidR="00D1321A" w:rsidRDefault="00D1321A" w:rsidP="003E4B34">
                      <w:pPr>
                        <w:jc w:val="center"/>
                        <w:rPr>
                          <w:sz w:val="18"/>
                          <w:szCs w:val="18"/>
                        </w:rPr>
                      </w:pPr>
                    </w:p>
                    <w:p w:rsidR="00D1321A" w:rsidRPr="008A4D6D" w:rsidRDefault="00D1321A" w:rsidP="003E4B34">
                      <w:pPr>
                        <w:jc w:val="center"/>
                        <w:rPr>
                          <w:sz w:val="18"/>
                          <w:szCs w:val="18"/>
                        </w:rPr>
                      </w:pPr>
                      <w:r w:rsidRPr="008A4D6D">
                        <w:rPr>
                          <w:sz w:val="18"/>
                          <w:szCs w:val="18"/>
                        </w:rPr>
                        <w:t>Pieczęć Wykonawcy</w:t>
                      </w:r>
                    </w:p>
                  </w:txbxContent>
                </v:textbox>
              </v:shape>
            </w:pict>
          </mc:Fallback>
        </mc:AlternateContent>
      </w:r>
    </w:p>
    <w:p w:rsidR="003E4B34" w:rsidRPr="001948D9" w:rsidRDefault="003E4B34" w:rsidP="003E4B34">
      <w:pPr>
        <w:rPr>
          <w:rFonts w:ascii="Cambria" w:hAnsi="Cambria"/>
        </w:rPr>
      </w:pPr>
    </w:p>
    <w:p w:rsidR="003E4B34" w:rsidRPr="001948D9" w:rsidRDefault="003E4B34" w:rsidP="003E4B34">
      <w:pPr>
        <w:rPr>
          <w:rFonts w:ascii="Cambria" w:hAnsi="Cambria"/>
        </w:rPr>
      </w:pPr>
    </w:p>
    <w:p w:rsidR="003E4B34" w:rsidRPr="001948D9" w:rsidRDefault="003E4B34" w:rsidP="00CF63A4">
      <w:pPr>
        <w:pStyle w:val="Tekstpodstawowy2"/>
        <w:spacing w:after="0" w:line="360" w:lineRule="auto"/>
        <w:jc w:val="both"/>
        <w:rPr>
          <w:rFonts w:ascii="Cambria" w:hAnsi="Cambria"/>
          <w:b/>
        </w:rPr>
      </w:pPr>
      <w:r w:rsidRPr="001948D9">
        <w:rPr>
          <w:rFonts w:ascii="Cambria" w:hAnsi="Cambria"/>
          <w:b/>
        </w:rPr>
        <w:tab/>
      </w:r>
      <w:r w:rsidRPr="001948D9">
        <w:rPr>
          <w:rFonts w:ascii="Cambria" w:hAnsi="Cambria"/>
          <w:b/>
        </w:rPr>
        <w:tab/>
      </w:r>
      <w:r w:rsidRPr="001948D9">
        <w:rPr>
          <w:rFonts w:ascii="Cambria" w:hAnsi="Cambria"/>
          <w:b/>
        </w:rPr>
        <w:tab/>
      </w:r>
      <w:r w:rsidRPr="001948D9">
        <w:rPr>
          <w:rFonts w:ascii="Cambria" w:hAnsi="Cambria"/>
          <w:b/>
        </w:rPr>
        <w:tab/>
      </w:r>
      <w:r w:rsidRPr="001948D9">
        <w:rPr>
          <w:rFonts w:ascii="Cambria" w:hAnsi="Cambria"/>
          <w:b/>
        </w:rPr>
        <w:tab/>
      </w:r>
      <w:r w:rsidRPr="001948D9">
        <w:rPr>
          <w:rFonts w:ascii="Cambria" w:hAnsi="Cambria"/>
        </w:rPr>
        <w:t>Wykaz osób, którymi dysponuje lub będzie dysponował wykonawca i które będą uczes</w:t>
      </w:r>
      <w:r>
        <w:rPr>
          <w:rFonts w:ascii="Cambria" w:hAnsi="Cambria"/>
        </w:rPr>
        <w:t>tniczyć w wykonaniu zamówienia</w:t>
      </w: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409"/>
        <w:gridCol w:w="2268"/>
        <w:gridCol w:w="2268"/>
        <w:gridCol w:w="1995"/>
      </w:tblGrid>
      <w:tr w:rsidR="003E4B34" w:rsidRPr="00301FF5" w:rsidTr="00A4332A">
        <w:trPr>
          <w:cantSplit/>
          <w:trHeight w:val="751"/>
        </w:trPr>
        <w:tc>
          <w:tcPr>
            <w:tcW w:w="496" w:type="dxa"/>
            <w:tcBorders>
              <w:top w:val="single" w:sz="4" w:space="0" w:color="auto"/>
              <w:left w:val="single" w:sz="4" w:space="0" w:color="auto"/>
              <w:bottom w:val="single" w:sz="4" w:space="0" w:color="auto"/>
              <w:right w:val="single" w:sz="4" w:space="0" w:color="auto"/>
            </w:tcBorders>
            <w:vAlign w:val="center"/>
          </w:tcPr>
          <w:p w:rsidR="003E4B34" w:rsidRPr="00301FF5" w:rsidRDefault="003E4B34" w:rsidP="00A4332A">
            <w:pPr>
              <w:spacing w:after="0" w:line="360" w:lineRule="auto"/>
              <w:jc w:val="center"/>
              <w:rPr>
                <w:rFonts w:ascii="Cambria" w:eastAsia="Times New Roman" w:hAnsi="Cambria"/>
                <w:sz w:val="18"/>
                <w:szCs w:val="18"/>
                <w:lang w:eastAsia="pl-PL"/>
              </w:rPr>
            </w:pPr>
            <w:r w:rsidRPr="00301FF5">
              <w:rPr>
                <w:rFonts w:ascii="Cambria" w:eastAsia="Times New Roman" w:hAnsi="Cambria"/>
                <w:sz w:val="18"/>
                <w:szCs w:val="18"/>
                <w:lang w:eastAsia="pl-PL"/>
              </w:rPr>
              <w:t>L.p.</w:t>
            </w:r>
          </w:p>
        </w:tc>
        <w:tc>
          <w:tcPr>
            <w:tcW w:w="2409" w:type="dxa"/>
            <w:tcBorders>
              <w:top w:val="single" w:sz="4" w:space="0" w:color="auto"/>
              <w:left w:val="single" w:sz="4" w:space="0" w:color="auto"/>
              <w:bottom w:val="single" w:sz="4" w:space="0" w:color="auto"/>
              <w:right w:val="single" w:sz="4" w:space="0" w:color="auto"/>
            </w:tcBorders>
            <w:vAlign w:val="center"/>
          </w:tcPr>
          <w:p w:rsidR="003E4B34" w:rsidRPr="00301FF5" w:rsidRDefault="003E4B34" w:rsidP="00A4332A">
            <w:pPr>
              <w:spacing w:after="0" w:line="360" w:lineRule="auto"/>
              <w:jc w:val="center"/>
              <w:rPr>
                <w:rFonts w:ascii="Cambria" w:eastAsia="Times New Roman" w:hAnsi="Cambria"/>
                <w:sz w:val="18"/>
                <w:szCs w:val="18"/>
                <w:lang w:eastAsia="pl-PL"/>
              </w:rPr>
            </w:pPr>
            <w:r w:rsidRPr="00301FF5">
              <w:rPr>
                <w:rFonts w:ascii="Cambria" w:eastAsia="Times New Roman" w:hAnsi="Cambria"/>
                <w:sz w:val="18"/>
                <w:szCs w:val="18"/>
                <w:lang w:eastAsia="pl-PL"/>
              </w:rPr>
              <w:t xml:space="preserve">Imię i nazwisko osoby, która będzie uczestniczyć w wykonywaniu zamówienia </w:t>
            </w:r>
            <w:r>
              <w:rPr>
                <w:rFonts w:ascii="Cambria" w:eastAsia="Times New Roman" w:hAnsi="Cambria"/>
                <w:sz w:val="18"/>
                <w:szCs w:val="18"/>
                <w:lang w:eastAsia="pl-PL"/>
              </w:rPr>
              <w:t>oraz</w:t>
            </w:r>
            <w:r w:rsidRPr="00301FF5">
              <w:rPr>
                <w:rFonts w:ascii="Cambria" w:eastAsia="Times New Roman" w:hAnsi="Cambria"/>
                <w:sz w:val="18"/>
                <w:szCs w:val="18"/>
                <w:lang w:eastAsia="pl-PL"/>
              </w:rPr>
              <w:t xml:space="preserve"> zakres czynności</w:t>
            </w:r>
          </w:p>
        </w:tc>
        <w:tc>
          <w:tcPr>
            <w:tcW w:w="2268" w:type="dxa"/>
            <w:tcBorders>
              <w:top w:val="single" w:sz="4" w:space="0" w:color="auto"/>
              <w:left w:val="single" w:sz="4" w:space="0" w:color="auto"/>
              <w:bottom w:val="single" w:sz="4" w:space="0" w:color="auto"/>
              <w:right w:val="single" w:sz="4" w:space="0" w:color="auto"/>
            </w:tcBorders>
            <w:vAlign w:val="center"/>
          </w:tcPr>
          <w:p w:rsidR="003E4B34" w:rsidRPr="00301FF5" w:rsidRDefault="003E4B34" w:rsidP="00A4332A">
            <w:pPr>
              <w:spacing w:after="0" w:line="360" w:lineRule="auto"/>
              <w:ind w:left="-43"/>
              <w:jc w:val="center"/>
              <w:rPr>
                <w:rFonts w:ascii="Cambria" w:eastAsia="Times New Roman" w:hAnsi="Cambria"/>
                <w:sz w:val="18"/>
                <w:szCs w:val="18"/>
                <w:lang w:eastAsia="pl-PL"/>
              </w:rPr>
            </w:pPr>
            <w:r w:rsidRPr="00301FF5">
              <w:rPr>
                <w:rFonts w:ascii="Cambria" w:eastAsia="Times New Roman" w:hAnsi="Cambria"/>
                <w:sz w:val="18"/>
                <w:szCs w:val="18"/>
                <w:lang w:eastAsia="pl-PL"/>
              </w:rPr>
              <w:t>Doświadczeni</w:t>
            </w:r>
            <w:r>
              <w:rPr>
                <w:rFonts w:ascii="Cambria" w:eastAsia="Times New Roman" w:hAnsi="Cambria"/>
                <w:sz w:val="18"/>
                <w:szCs w:val="18"/>
                <w:lang w:eastAsia="pl-PL"/>
              </w:rPr>
              <w:t xml:space="preserve">e </w:t>
            </w:r>
            <w:r w:rsidRPr="00301FF5">
              <w:rPr>
                <w:rFonts w:ascii="Cambria" w:eastAsia="Times New Roman" w:hAnsi="Cambria"/>
                <w:sz w:val="18"/>
                <w:szCs w:val="18"/>
                <w:lang w:eastAsia="pl-PL"/>
              </w:rPr>
              <w:t>niezbędne do wykonania zam</w:t>
            </w:r>
            <w:r>
              <w:rPr>
                <w:rFonts w:ascii="Cambria" w:eastAsia="Times New Roman" w:hAnsi="Cambria"/>
                <w:sz w:val="18"/>
                <w:szCs w:val="18"/>
                <w:lang w:eastAsia="pl-PL"/>
              </w:rPr>
              <w:t xml:space="preserve">ówienia uprawnienia, wykształcenie, </w:t>
            </w:r>
          </w:p>
        </w:tc>
        <w:tc>
          <w:tcPr>
            <w:tcW w:w="2268" w:type="dxa"/>
            <w:tcBorders>
              <w:top w:val="single" w:sz="4" w:space="0" w:color="auto"/>
              <w:left w:val="single" w:sz="4" w:space="0" w:color="auto"/>
              <w:right w:val="single" w:sz="4" w:space="0" w:color="auto"/>
            </w:tcBorders>
            <w:vAlign w:val="center"/>
          </w:tcPr>
          <w:p w:rsidR="003E4B34" w:rsidRDefault="003E4B34" w:rsidP="00A4332A">
            <w:pPr>
              <w:spacing w:after="0" w:line="360" w:lineRule="auto"/>
              <w:ind w:left="-43"/>
              <w:jc w:val="center"/>
              <w:rPr>
                <w:rFonts w:ascii="Cambria" w:eastAsia="Times New Roman" w:hAnsi="Cambria"/>
                <w:sz w:val="18"/>
                <w:szCs w:val="18"/>
                <w:lang w:eastAsia="pl-PL"/>
              </w:rPr>
            </w:pPr>
            <w:r w:rsidRPr="00301FF5">
              <w:rPr>
                <w:rFonts w:ascii="Cambria" w:eastAsia="Times New Roman" w:hAnsi="Cambria"/>
                <w:sz w:val="18"/>
                <w:szCs w:val="18"/>
                <w:lang w:eastAsia="pl-PL"/>
              </w:rPr>
              <w:t>Kwalifikacje zawodowe</w:t>
            </w:r>
            <w:r>
              <w:rPr>
                <w:rFonts w:ascii="Cambria" w:eastAsia="Times New Roman" w:hAnsi="Cambria"/>
                <w:sz w:val="18"/>
                <w:szCs w:val="18"/>
                <w:lang w:eastAsia="pl-PL"/>
              </w:rPr>
              <w:t>,</w:t>
            </w:r>
          </w:p>
          <w:p w:rsidR="003E4B34" w:rsidRPr="00301FF5" w:rsidRDefault="003E4B34" w:rsidP="00A4332A">
            <w:pPr>
              <w:spacing w:after="0" w:line="360" w:lineRule="auto"/>
              <w:rPr>
                <w:rFonts w:ascii="Cambria" w:eastAsia="Times New Roman" w:hAnsi="Cambria"/>
                <w:sz w:val="18"/>
                <w:szCs w:val="18"/>
                <w:lang w:eastAsia="pl-PL"/>
              </w:rPr>
            </w:pPr>
            <w:r>
              <w:rPr>
                <w:rFonts w:ascii="Cambria" w:eastAsia="Times New Roman" w:hAnsi="Cambria"/>
                <w:sz w:val="18"/>
                <w:szCs w:val="18"/>
                <w:lang w:eastAsia="pl-PL"/>
              </w:rPr>
              <w:t xml:space="preserve">zgodnie z Rozdziałem 5 ust. 1 pkt 3 lit b. </w:t>
            </w:r>
            <w:r w:rsidRPr="00301FF5">
              <w:rPr>
                <w:rFonts w:ascii="Cambria" w:eastAsia="Times New Roman" w:hAnsi="Cambria"/>
                <w:sz w:val="18"/>
                <w:szCs w:val="18"/>
                <w:lang w:eastAsia="pl-PL"/>
              </w:rPr>
              <w:t xml:space="preserve"> SIWZ</w:t>
            </w:r>
          </w:p>
        </w:tc>
        <w:tc>
          <w:tcPr>
            <w:tcW w:w="1995" w:type="dxa"/>
            <w:tcBorders>
              <w:top w:val="single" w:sz="4" w:space="0" w:color="auto"/>
              <w:left w:val="single" w:sz="4" w:space="0" w:color="auto"/>
              <w:right w:val="single" w:sz="4" w:space="0" w:color="auto"/>
            </w:tcBorders>
          </w:tcPr>
          <w:p w:rsidR="003E4B34" w:rsidRPr="00301FF5" w:rsidRDefault="003E4B34" w:rsidP="00A4332A">
            <w:pPr>
              <w:spacing w:after="0" w:line="360" w:lineRule="auto"/>
              <w:jc w:val="center"/>
              <w:rPr>
                <w:rFonts w:ascii="Cambria" w:eastAsia="Times New Roman" w:hAnsi="Cambria"/>
                <w:bCs/>
                <w:sz w:val="18"/>
                <w:szCs w:val="18"/>
                <w:lang w:eastAsia="pl-PL"/>
              </w:rPr>
            </w:pPr>
            <w:r w:rsidRPr="00301FF5">
              <w:rPr>
                <w:rFonts w:ascii="Cambria" w:eastAsia="Times New Roman" w:hAnsi="Cambria"/>
                <w:bCs/>
                <w:sz w:val="18"/>
                <w:szCs w:val="18"/>
                <w:lang w:eastAsia="pl-PL"/>
              </w:rPr>
              <w:t xml:space="preserve">Informacja </w:t>
            </w:r>
          </w:p>
          <w:p w:rsidR="003E4B34" w:rsidRPr="00301FF5" w:rsidRDefault="003E4B34" w:rsidP="00A4332A">
            <w:pPr>
              <w:tabs>
                <w:tab w:val="left" w:pos="1915"/>
              </w:tabs>
              <w:spacing w:after="0" w:line="360" w:lineRule="auto"/>
              <w:ind w:left="72"/>
              <w:jc w:val="center"/>
              <w:rPr>
                <w:rFonts w:ascii="Cambria" w:eastAsia="Times New Roman" w:hAnsi="Cambria"/>
                <w:bCs/>
                <w:sz w:val="18"/>
                <w:szCs w:val="18"/>
                <w:lang w:eastAsia="pl-PL"/>
              </w:rPr>
            </w:pPr>
            <w:r w:rsidRPr="00301FF5">
              <w:rPr>
                <w:rFonts w:ascii="Cambria" w:eastAsia="Times New Roman" w:hAnsi="Cambria"/>
                <w:bCs/>
                <w:sz w:val="18"/>
                <w:szCs w:val="18"/>
                <w:lang w:eastAsia="pl-PL"/>
              </w:rPr>
              <w:t>o podstawie dysponowania  wymienioną osobą przez Wykonawcę**</w:t>
            </w:r>
          </w:p>
        </w:tc>
      </w:tr>
      <w:tr w:rsidR="003E4B34" w:rsidRPr="00301FF5" w:rsidTr="00A4332A">
        <w:trPr>
          <w:cantSplit/>
          <w:trHeight w:val="187"/>
        </w:trPr>
        <w:tc>
          <w:tcPr>
            <w:tcW w:w="496" w:type="dxa"/>
            <w:tcBorders>
              <w:top w:val="single" w:sz="4" w:space="0" w:color="auto"/>
              <w:left w:val="single" w:sz="4" w:space="0" w:color="auto"/>
              <w:bottom w:val="single" w:sz="4" w:space="0" w:color="auto"/>
              <w:right w:val="single" w:sz="4" w:space="0" w:color="auto"/>
            </w:tcBorders>
            <w:vAlign w:val="center"/>
          </w:tcPr>
          <w:p w:rsidR="003E4B34" w:rsidRPr="00301FF5" w:rsidRDefault="003E4B34" w:rsidP="00A4332A">
            <w:pPr>
              <w:spacing w:after="0" w:line="360" w:lineRule="auto"/>
              <w:jc w:val="center"/>
              <w:rPr>
                <w:rFonts w:ascii="Cambria" w:eastAsia="Times New Roman" w:hAnsi="Cambria"/>
                <w:bCs/>
                <w:sz w:val="18"/>
                <w:szCs w:val="18"/>
                <w:lang w:eastAsia="pl-PL"/>
              </w:rPr>
            </w:pPr>
            <w:r w:rsidRPr="00301FF5">
              <w:rPr>
                <w:rFonts w:ascii="Cambria" w:eastAsia="Times New Roman" w:hAnsi="Cambria"/>
                <w:bCs/>
                <w:sz w:val="18"/>
                <w:szCs w:val="18"/>
                <w:lang w:eastAsia="pl-PL"/>
              </w:rPr>
              <w:t>1.</w:t>
            </w:r>
          </w:p>
        </w:tc>
        <w:tc>
          <w:tcPr>
            <w:tcW w:w="2409" w:type="dxa"/>
            <w:tcBorders>
              <w:top w:val="single" w:sz="4" w:space="0" w:color="auto"/>
              <w:left w:val="single" w:sz="4" w:space="0" w:color="auto"/>
              <w:bottom w:val="single" w:sz="4" w:space="0" w:color="auto"/>
              <w:right w:val="single" w:sz="4" w:space="0" w:color="auto"/>
            </w:tcBorders>
            <w:vAlign w:val="center"/>
          </w:tcPr>
          <w:p w:rsidR="003E4B34" w:rsidRPr="00301FF5" w:rsidRDefault="003E4B34" w:rsidP="00A4332A">
            <w:pPr>
              <w:spacing w:after="0" w:line="360" w:lineRule="auto"/>
              <w:jc w:val="center"/>
              <w:rPr>
                <w:rFonts w:ascii="Cambria" w:eastAsia="Times New Roman" w:hAnsi="Cambria"/>
                <w:bCs/>
                <w:sz w:val="18"/>
                <w:szCs w:val="18"/>
                <w:lang w:eastAsia="pl-PL"/>
              </w:rPr>
            </w:pPr>
            <w:r w:rsidRPr="00301FF5">
              <w:rPr>
                <w:rFonts w:ascii="Cambria" w:eastAsia="Times New Roman" w:hAnsi="Cambria"/>
                <w:bCs/>
                <w:sz w:val="18"/>
                <w:szCs w:val="18"/>
                <w:lang w:eastAsia="pl-PL"/>
              </w:rPr>
              <w:t>2.</w:t>
            </w:r>
          </w:p>
        </w:tc>
        <w:tc>
          <w:tcPr>
            <w:tcW w:w="2268" w:type="dxa"/>
            <w:tcBorders>
              <w:top w:val="single" w:sz="4" w:space="0" w:color="auto"/>
              <w:left w:val="single" w:sz="4" w:space="0" w:color="auto"/>
              <w:bottom w:val="single" w:sz="4" w:space="0" w:color="auto"/>
              <w:right w:val="single" w:sz="4" w:space="0" w:color="auto"/>
            </w:tcBorders>
          </w:tcPr>
          <w:p w:rsidR="003E4B34" w:rsidRPr="00301FF5" w:rsidRDefault="003E4B34" w:rsidP="00A4332A">
            <w:pPr>
              <w:spacing w:after="0" w:line="360" w:lineRule="auto"/>
              <w:jc w:val="center"/>
              <w:rPr>
                <w:rFonts w:ascii="Cambria" w:eastAsia="Times New Roman" w:hAnsi="Cambria"/>
                <w:bCs/>
                <w:sz w:val="18"/>
                <w:szCs w:val="18"/>
                <w:lang w:eastAsia="pl-PL"/>
              </w:rPr>
            </w:pPr>
            <w:r w:rsidRPr="00301FF5">
              <w:rPr>
                <w:rFonts w:ascii="Cambria" w:eastAsia="Times New Roman" w:hAnsi="Cambria"/>
                <w:bCs/>
                <w:sz w:val="18"/>
                <w:szCs w:val="18"/>
                <w:lang w:eastAsia="pl-PL"/>
              </w:rPr>
              <w:t>3.</w:t>
            </w:r>
          </w:p>
        </w:tc>
        <w:tc>
          <w:tcPr>
            <w:tcW w:w="2268" w:type="dxa"/>
            <w:tcBorders>
              <w:left w:val="single" w:sz="4" w:space="0" w:color="auto"/>
              <w:right w:val="single" w:sz="4" w:space="0" w:color="auto"/>
            </w:tcBorders>
          </w:tcPr>
          <w:p w:rsidR="003E4B34" w:rsidRPr="00301FF5" w:rsidRDefault="003E4B34" w:rsidP="00A4332A">
            <w:pPr>
              <w:spacing w:after="0" w:line="360" w:lineRule="auto"/>
              <w:jc w:val="center"/>
              <w:rPr>
                <w:rFonts w:ascii="Cambria" w:eastAsia="Times New Roman" w:hAnsi="Cambria"/>
                <w:bCs/>
                <w:sz w:val="18"/>
                <w:szCs w:val="18"/>
                <w:lang w:eastAsia="pl-PL"/>
              </w:rPr>
            </w:pPr>
            <w:r w:rsidRPr="00301FF5">
              <w:rPr>
                <w:rFonts w:ascii="Cambria" w:eastAsia="Times New Roman" w:hAnsi="Cambria"/>
                <w:bCs/>
                <w:sz w:val="18"/>
                <w:szCs w:val="18"/>
                <w:lang w:eastAsia="pl-PL"/>
              </w:rPr>
              <w:t>4.</w:t>
            </w:r>
          </w:p>
        </w:tc>
        <w:tc>
          <w:tcPr>
            <w:tcW w:w="1995" w:type="dxa"/>
            <w:tcBorders>
              <w:left w:val="single" w:sz="4" w:space="0" w:color="auto"/>
              <w:right w:val="single" w:sz="4" w:space="0" w:color="auto"/>
            </w:tcBorders>
          </w:tcPr>
          <w:p w:rsidR="003E4B34" w:rsidRPr="00301FF5" w:rsidRDefault="003E4B34" w:rsidP="00A4332A">
            <w:pPr>
              <w:tabs>
                <w:tab w:val="left" w:pos="1915"/>
              </w:tabs>
              <w:spacing w:after="0" w:line="360" w:lineRule="auto"/>
              <w:jc w:val="center"/>
              <w:rPr>
                <w:rFonts w:ascii="Cambria" w:eastAsia="Times New Roman" w:hAnsi="Cambria"/>
                <w:bCs/>
                <w:sz w:val="18"/>
                <w:szCs w:val="18"/>
                <w:lang w:eastAsia="pl-PL"/>
              </w:rPr>
            </w:pPr>
            <w:r w:rsidRPr="00301FF5">
              <w:rPr>
                <w:rFonts w:ascii="Cambria" w:eastAsia="Times New Roman" w:hAnsi="Cambria"/>
                <w:bCs/>
                <w:sz w:val="18"/>
                <w:szCs w:val="18"/>
                <w:lang w:eastAsia="pl-PL"/>
              </w:rPr>
              <w:t>5.</w:t>
            </w:r>
          </w:p>
        </w:tc>
      </w:tr>
      <w:tr w:rsidR="003E4B34" w:rsidRPr="00301FF5" w:rsidTr="00A4332A">
        <w:trPr>
          <w:cantSplit/>
          <w:trHeight w:val="1240"/>
        </w:trPr>
        <w:tc>
          <w:tcPr>
            <w:tcW w:w="496" w:type="dxa"/>
            <w:tcBorders>
              <w:top w:val="single" w:sz="4" w:space="0" w:color="auto"/>
              <w:left w:val="single" w:sz="4" w:space="0" w:color="auto"/>
              <w:bottom w:val="single" w:sz="4" w:space="0" w:color="auto"/>
              <w:right w:val="single" w:sz="4" w:space="0" w:color="auto"/>
            </w:tcBorders>
            <w:vAlign w:val="center"/>
          </w:tcPr>
          <w:p w:rsidR="003E4B34" w:rsidRPr="00301FF5" w:rsidRDefault="003E4B34" w:rsidP="00A4332A">
            <w:pPr>
              <w:spacing w:after="0" w:line="360" w:lineRule="auto"/>
              <w:jc w:val="center"/>
              <w:rPr>
                <w:rFonts w:ascii="Cambria" w:eastAsia="Times New Roman" w:hAnsi="Cambria"/>
                <w:bCs/>
                <w:sz w:val="18"/>
                <w:szCs w:val="18"/>
                <w:lang w:eastAsia="pl-PL"/>
              </w:rPr>
            </w:pPr>
            <w:r w:rsidRPr="00301FF5">
              <w:rPr>
                <w:rFonts w:ascii="Cambria" w:eastAsia="Times New Roman" w:hAnsi="Cambria"/>
                <w:bCs/>
                <w:sz w:val="18"/>
                <w:szCs w:val="18"/>
                <w:lang w:eastAsia="pl-PL"/>
              </w:rPr>
              <w:t>1</w:t>
            </w:r>
          </w:p>
        </w:tc>
        <w:tc>
          <w:tcPr>
            <w:tcW w:w="2409" w:type="dxa"/>
            <w:tcBorders>
              <w:top w:val="single" w:sz="4" w:space="0" w:color="auto"/>
              <w:left w:val="single" w:sz="4" w:space="0" w:color="auto"/>
              <w:bottom w:val="single" w:sz="4" w:space="0" w:color="auto"/>
              <w:right w:val="single" w:sz="4" w:space="0" w:color="auto"/>
            </w:tcBorders>
          </w:tcPr>
          <w:p w:rsidR="003E4B34" w:rsidRPr="00301FF5" w:rsidRDefault="003E4B34" w:rsidP="00A4332A">
            <w:pPr>
              <w:tabs>
                <w:tab w:val="right" w:pos="-1276"/>
              </w:tabs>
              <w:autoSpaceDE w:val="0"/>
              <w:autoSpaceDN w:val="0"/>
              <w:adjustRightInd w:val="0"/>
              <w:spacing w:after="0" w:line="360" w:lineRule="auto"/>
              <w:ind w:left="71"/>
              <w:jc w:val="both"/>
              <w:rPr>
                <w:rFonts w:ascii="Cambria" w:eastAsia="Times New Roman" w:hAnsi="Cambria"/>
                <w:sz w:val="18"/>
                <w:szCs w:val="18"/>
                <w:lang w:val="x-none" w:eastAsia="ar-SA"/>
              </w:rPr>
            </w:pPr>
          </w:p>
        </w:tc>
        <w:tc>
          <w:tcPr>
            <w:tcW w:w="2268" w:type="dxa"/>
            <w:tcBorders>
              <w:top w:val="single" w:sz="4" w:space="0" w:color="auto"/>
              <w:left w:val="single" w:sz="4" w:space="0" w:color="auto"/>
              <w:bottom w:val="single" w:sz="4" w:space="0" w:color="auto"/>
              <w:right w:val="single" w:sz="4" w:space="0" w:color="auto"/>
            </w:tcBorders>
            <w:vAlign w:val="center"/>
          </w:tcPr>
          <w:p w:rsidR="003E4B34" w:rsidRPr="00301FF5" w:rsidRDefault="003E4B34" w:rsidP="00716A7A">
            <w:pPr>
              <w:numPr>
                <w:ilvl w:val="0"/>
                <w:numId w:val="55"/>
              </w:numPr>
              <w:tabs>
                <w:tab w:val="num" w:pos="355"/>
              </w:tabs>
              <w:spacing w:after="0" w:line="360" w:lineRule="auto"/>
              <w:ind w:left="71" w:hanging="1369"/>
              <w:contextualSpacing/>
              <w:rPr>
                <w:rFonts w:ascii="Cambria" w:eastAsia="Times New Roman" w:hAnsi="Cambria"/>
                <w:b/>
                <w:bCs/>
                <w:sz w:val="18"/>
                <w:szCs w:val="18"/>
                <w:lang w:val="x-none" w:eastAsia="pl-PL"/>
              </w:rPr>
            </w:pPr>
          </w:p>
        </w:tc>
        <w:tc>
          <w:tcPr>
            <w:tcW w:w="2268" w:type="dxa"/>
            <w:tcBorders>
              <w:left w:val="single" w:sz="4" w:space="0" w:color="auto"/>
              <w:right w:val="single" w:sz="4" w:space="0" w:color="auto"/>
            </w:tcBorders>
            <w:vAlign w:val="center"/>
          </w:tcPr>
          <w:p w:rsidR="003E4B34" w:rsidRPr="00E431F7" w:rsidRDefault="003E4B34" w:rsidP="00A4332A">
            <w:pPr>
              <w:tabs>
                <w:tab w:val="right" w:pos="-1276"/>
              </w:tabs>
              <w:autoSpaceDE w:val="0"/>
              <w:autoSpaceDN w:val="0"/>
              <w:adjustRightInd w:val="0"/>
              <w:spacing w:after="0" w:line="360" w:lineRule="auto"/>
              <w:ind w:left="71"/>
              <w:jc w:val="both"/>
              <w:rPr>
                <w:rFonts w:ascii="Cambria" w:eastAsia="Times New Roman" w:hAnsi="Cambria"/>
                <w:i/>
                <w:sz w:val="16"/>
                <w:szCs w:val="16"/>
                <w:lang w:eastAsia="pl-PL"/>
              </w:rPr>
            </w:pPr>
            <w:r w:rsidRPr="00E431F7">
              <w:rPr>
                <w:rFonts w:ascii="Cambria" w:eastAsia="Times New Roman" w:hAnsi="Cambria" w:cs="Arial"/>
                <w:sz w:val="16"/>
                <w:szCs w:val="16"/>
                <w:lang w:eastAsia="pl-PL"/>
              </w:rPr>
              <w:t xml:space="preserve">Osoba </w:t>
            </w:r>
            <w:r w:rsidRPr="00E431F7">
              <w:rPr>
                <w:rFonts w:ascii="Cambria" w:eastAsia="Times New Roman" w:hAnsi="Cambria"/>
                <w:i/>
                <w:sz w:val="16"/>
                <w:szCs w:val="16"/>
                <w:lang w:eastAsia="pl-PL"/>
              </w:rPr>
              <w:t xml:space="preserve">posiadająca uprawnienia do kierowania robotami budowlanymi w specjalności instalacyjnej w zakresie sieci, instalacji i urządzeń cieplnych, wentylacyjnych, gazowych, wodociągowych i kanalizacyjnych </w:t>
            </w:r>
          </w:p>
          <w:p w:rsidR="003E4B34" w:rsidRDefault="003E4B34" w:rsidP="00A4332A">
            <w:pPr>
              <w:tabs>
                <w:tab w:val="right" w:pos="-1276"/>
              </w:tabs>
              <w:autoSpaceDE w:val="0"/>
              <w:autoSpaceDN w:val="0"/>
              <w:adjustRightInd w:val="0"/>
              <w:spacing w:after="0" w:line="360" w:lineRule="auto"/>
              <w:ind w:left="71"/>
              <w:rPr>
                <w:rFonts w:ascii="Cambria" w:eastAsia="Times New Roman" w:hAnsi="Cambria"/>
                <w:i/>
                <w:sz w:val="16"/>
                <w:szCs w:val="16"/>
                <w:lang w:eastAsia="pl-PL"/>
              </w:rPr>
            </w:pPr>
            <w:r w:rsidRPr="00E431F7">
              <w:rPr>
                <w:rFonts w:ascii="Cambria" w:eastAsia="Times New Roman" w:hAnsi="Cambria"/>
                <w:i/>
                <w:sz w:val="16"/>
                <w:szCs w:val="16"/>
                <w:lang w:eastAsia="pl-PL"/>
              </w:rPr>
              <w:t xml:space="preserve">lub </w:t>
            </w:r>
          </w:p>
          <w:p w:rsidR="003E4B34" w:rsidRPr="00301FF5" w:rsidRDefault="003E4B34" w:rsidP="00CF63A4">
            <w:pPr>
              <w:tabs>
                <w:tab w:val="left" w:pos="320"/>
              </w:tabs>
              <w:spacing w:after="0" w:line="360" w:lineRule="auto"/>
              <w:ind w:left="72" w:right="198"/>
              <w:jc w:val="both"/>
              <w:rPr>
                <w:rFonts w:ascii="Cambria" w:eastAsia="Times New Roman" w:hAnsi="Cambria"/>
                <w:sz w:val="18"/>
                <w:szCs w:val="18"/>
                <w:lang w:eastAsia="pl-PL"/>
              </w:rPr>
            </w:pPr>
            <w:r w:rsidRPr="00E431F7">
              <w:rPr>
                <w:rFonts w:ascii="Cambria" w:eastAsia="Times New Roman" w:hAnsi="Cambria"/>
                <w:i/>
                <w:sz w:val="16"/>
                <w:szCs w:val="16"/>
                <w:lang w:eastAsia="pl-PL"/>
              </w:rPr>
              <w:t>ważne uprawnienia do sprawowania samodzielnych funkcji w budownictwie w zakresie robót, które są przedmiotem zamówienia i za które będzie odpowiedzialny, które zostały wydane na podstawie wcześniej obowiązujących przepisów*</w:t>
            </w:r>
          </w:p>
        </w:tc>
        <w:tc>
          <w:tcPr>
            <w:tcW w:w="1995" w:type="dxa"/>
            <w:tcBorders>
              <w:left w:val="single" w:sz="4" w:space="0" w:color="auto"/>
              <w:right w:val="single" w:sz="4" w:space="0" w:color="auto"/>
            </w:tcBorders>
            <w:vAlign w:val="center"/>
          </w:tcPr>
          <w:p w:rsidR="003E4B34" w:rsidRPr="00301FF5" w:rsidRDefault="003E4B34" w:rsidP="00A4332A">
            <w:pPr>
              <w:tabs>
                <w:tab w:val="left" w:pos="1915"/>
              </w:tabs>
              <w:spacing w:after="0" w:line="360" w:lineRule="auto"/>
              <w:jc w:val="center"/>
              <w:rPr>
                <w:rFonts w:ascii="Cambria" w:eastAsia="Times New Roman" w:hAnsi="Cambria"/>
                <w:bCs/>
                <w:sz w:val="18"/>
                <w:szCs w:val="18"/>
                <w:lang w:eastAsia="pl-PL"/>
              </w:rPr>
            </w:pPr>
            <w:r w:rsidRPr="00301FF5">
              <w:rPr>
                <w:rFonts w:ascii="Cambria" w:eastAsia="Times New Roman" w:hAnsi="Cambria"/>
                <w:bCs/>
                <w:sz w:val="18"/>
                <w:szCs w:val="18"/>
                <w:lang w:eastAsia="pl-PL"/>
              </w:rPr>
              <w:t>dysponowanie</w:t>
            </w:r>
          </w:p>
          <w:p w:rsidR="003E4B34" w:rsidRPr="00301FF5" w:rsidRDefault="003E4B34" w:rsidP="00A4332A">
            <w:pPr>
              <w:tabs>
                <w:tab w:val="left" w:pos="1915"/>
              </w:tabs>
              <w:spacing w:after="0" w:line="360" w:lineRule="auto"/>
              <w:jc w:val="center"/>
              <w:rPr>
                <w:rFonts w:ascii="Cambria" w:eastAsia="Times New Roman" w:hAnsi="Cambria"/>
                <w:sz w:val="18"/>
                <w:szCs w:val="18"/>
                <w:lang w:eastAsia="pl-PL"/>
              </w:rPr>
            </w:pPr>
            <w:r w:rsidRPr="00301FF5">
              <w:rPr>
                <w:rFonts w:ascii="Cambria" w:eastAsia="Times New Roman" w:hAnsi="Cambria"/>
                <w:bCs/>
                <w:sz w:val="18"/>
                <w:szCs w:val="18"/>
                <w:lang w:eastAsia="pl-PL"/>
              </w:rPr>
              <w:t>własne / innego podmiotu*</w:t>
            </w:r>
          </w:p>
        </w:tc>
      </w:tr>
    </w:tbl>
    <w:p w:rsidR="003E4B34" w:rsidRDefault="003E4B34" w:rsidP="003E4B34">
      <w:pPr>
        <w:spacing w:after="0" w:line="360" w:lineRule="auto"/>
        <w:rPr>
          <w:rFonts w:ascii="Cambria" w:hAnsi="Cambria"/>
          <w:i/>
        </w:rPr>
      </w:pPr>
      <w:r w:rsidRPr="00790D13">
        <w:rPr>
          <w:rFonts w:ascii="Cambria" w:hAnsi="Cambria"/>
          <w:i/>
        </w:rPr>
        <w:t>* - niepotrzebne skreślić</w:t>
      </w:r>
    </w:p>
    <w:p w:rsidR="003E4B34" w:rsidRDefault="003E4B34" w:rsidP="003E4B34">
      <w:pPr>
        <w:spacing w:line="360" w:lineRule="auto"/>
        <w:rPr>
          <w:rFonts w:ascii="Cambria" w:hAnsi="Cambria"/>
          <w:i/>
        </w:rPr>
      </w:pPr>
      <w:r w:rsidRPr="00790D13">
        <w:rPr>
          <w:rFonts w:ascii="Cambria" w:hAnsi="Cambria"/>
          <w:b/>
          <w:i/>
        </w:rPr>
        <w:t>**</w:t>
      </w:r>
      <w:r w:rsidRPr="00D85A95">
        <w:rPr>
          <w:rFonts w:ascii="Cambria" w:hAnsi="Cambria"/>
          <w:sz w:val="18"/>
          <w:szCs w:val="18"/>
        </w:rPr>
        <w:t>Jeżeli Wykonawca, wykazując spełnianie warunków, polega na zasobach innych podmiotów,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790D13">
        <w:rPr>
          <w:rFonts w:ascii="Cambria" w:hAnsi="Cambria"/>
          <w:i/>
        </w:rPr>
        <w:t>.</w:t>
      </w:r>
    </w:p>
    <w:p w:rsidR="003E4B34" w:rsidRPr="001948D9" w:rsidRDefault="003E4B34" w:rsidP="003E4B34">
      <w:pPr>
        <w:ind w:right="-993"/>
        <w:jc w:val="both"/>
        <w:rPr>
          <w:rFonts w:ascii="Cambria" w:hAnsi="Cambria"/>
        </w:rPr>
      </w:pPr>
      <w:r w:rsidRPr="001948D9">
        <w:rPr>
          <w:rFonts w:ascii="Cambria" w:hAnsi="Cambria"/>
        </w:rPr>
        <w:t>...............</w:t>
      </w:r>
      <w:r>
        <w:rPr>
          <w:rFonts w:ascii="Cambria" w:hAnsi="Cambria"/>
        </w:rPr>
        <w:t>...........</w:t>
      </w:r>
      <w:r w:rsidRPr="001948D9">
        <w:rPr>
          <w:rFonts w:ascii="Cambria" w:hAnsi="Cambria"/>
        </w:rPr>
        <w:t>.............</w:t>
      </w:r>
      <w:r>
        <w:rPr>
          <w:rFonts w:ascii="Cambria" w:hAnsi="Cambria"/>
        </w:rPr>
        <w:t>.................</w:t>
      </w:r>
      <w:r w:rsidRPr="001948D9">
        <w:rPr>
          <w:rFonts w:ascii="Cambria" w:hAnsi="Cambria"/>
        </w:rPr>
        <w:t>, dn. _ _ . _ _</w:t>
      </w:r>
      <w:r>
        <w:rPr>
          <w:rFonts w:ascii="Cambria" w:hAnsi="Cambria"/>
        </w:rPr>
        <w:t xml:space="preserve"> . _ _ _ _</w:t>
      </w:r>
      <w:r>
        <w:rPr>
          <w:rFonts w:ascii="Cambria" w:hAnsi="Cambria"/>
        </w:rPr>
        <w:tab/>
        <w:t xml:space="preserve">r.         </w:t>
      </w:r>
      <w:r w:rsidRPr="001948D9">
        <w:rPr>
          <w:rFonts w:ascii="Cambria" w:hAnsi="Cambria"/>
        </w:rPr>
        <w:t xml:space="preserve"> </w:t>
      </w:r>
      <w:r w:rsidRPr="001948D9">
        <w:rPr>
          <w:rFonts w:ascii="Cambria" w:hAnsi="Cambria"/>
        </w:rPr>
        <w:tab/>
        <w:t>...............................................</w:t>
      </w:r>
      <w:r>
        <w:rPr>
          <w:rFonts w:ascii="Cambria" w:hAnsi="Cambria"/>
        </w:rPr>
        <w:t>.....................................</w:t>
      </w:r>
    </w:p>
    <w:p w:rsidR="003E4B34" w:rsidRPr="00790D13" w:rsidRDefault="003E4B34" w:rsidP="003E4B34">
      <w:pPr>
        <w:ind w:left="5400" w:right="70"/>
        <w:jc w:val="center"/>
        <w:rPr>
          <w:rFonts w:ascii="Cambria" w:hAnsi="Cambria"/>
          <w:sz w:val="18"/>
          <w:szCs w:val="18"/>
        </w:rPr>
      </w:pPr>
      <w:r w:rsidRPr="00790D13">
        <w:rPr>
          <w:rFonts w:ascii="Cambria" w:hAnsi="Cambria"/>
          <w:i/>
          <w:sz w:val="18"/>
          <w:szCs w:val="18"/>
        </w:rPr>
        <w:t>Podpis osób uprawnionych do składania świadczeń woli w imieniu Wykonawcy oraz pieczątka / pieczątki</w:t>
      </w:r>
      <w:r>
        <w:rPr>
          <w:rFonts w:ascii="Cambria" w:hAnsi="Cambria"/>
          <w:i/>
          <w:sz w:val="18"/>
          <w:szCs w:val="18"/>
        </w:rPr>
        <w:br/>
      </w:r>
      <w:r>
        <w:rPr>
          <w:rFonts w:ascii="Cambria" w:hAnsi="Cambria"/>
          <w:i/>
          <w:sz w:val="18"/>
          <w:szCs w:val="18"/>
        </w:rPr>
        <w:br w:type="page"/>
      </w:r>
    </w:p>
    <w:p w:rsidR="003E4B34" w:rsidRPr="003811DB" w:rsidRDefault="003E4B34" w:rsidP="003E4B34">
      <w:pPr>
        <w:pStyle w:val="Tekstpodstawowy2"/>
        <w:spacing w:line="360" w:lineRule="auto"/>
        <w:jc w:val="both"/>
        <w:rPr>
          <w:rFonts w:ascii="Arial" w:hAnsi="Arial" w:cs="Arial"/>
          <w:sz w:val="20"/>
          <w:szCs w:val="20"/>
        </w:rPr>
      </w:pPr>
      <w:r w:rsidRPr="0013668A">
        <w:rPr>
          <w:rFonts w:ascii="Cambria" w:hAnsi="Cambria"/>
          <w:b/>
        </w:rPr>
        <w:lastRenderedPageBreak/>
        <w:t>Załącznik nr 6 – Oświadczenie o przynależności /braku przynależności do grupy kapitałowej</w:t>
      </w:r>
    </w:p>
    <w:p w:rsidR="003E4B34" w:rsidRPr="00A66A12" w:rsidRDefault="003E4B34" w:rsidP="003E4B34">
      <w:pPr>
        <w:spacing w:after="0"/>
        <w:jc w:val="center"/>
        <w:rPr>
          <w:rFonts w:ascii="Cambria" w:hAnsi="Cambria" w:cs="Arial"/>
          <w:b/>
          <w:color w:val="000000"/>
        </w:rPr>
      </w:pPr>
      <w:r w:rsidRPr="00A66A12">
        <w:rPr>
          <w:rFonts w:ascii="Cambria" w:hAnsi="Cambria" w:cs="Arial"/>
          <w:b/>
          <w:color w:val="000000"/>
        </w:rPr>
        <w:t xml:space="preserve">UWAGA: Należy przekazać Zamawiającemu w ciągu 3 dni od dnia zamieszczenia na stronie internetowej Zamawiającego informacji, o których mowa w  art. 86 ust. 5 ustawy </w:t>
      </w:r>
      <w:proofErr w:type="spellStart"/>
      <w:r w:rsidRPr="00A66A12">
        <w:rPr>
          <w:rFonts w:ascii="Cambria" w:hAnsi="Cambria" w:cs="Arial"/>
          <w:b/>
          <w:color w:val="000000"/>
        </w:rPr>
        <w:t>Pzp</w:t>
      </w:r>
      <w:proofErr w:type="spellEnd"/>
    </w:p>
    <w:p w:rsidR="003E4B34" w:rsidRPr="0013668A" w:rsidRDefault="003E4B34" w:rsidP="003E4B34">
      <w:pPr>
        <w:spacing w:after="0"/>
        <w:jc w:val="center"/>
        <w:rPr>
          <w:rFonts w:ascii="Cambria" w:hAnsi="Cambria" w:cs="Arial"/>
          <w:b/>
        </w:rPr>
      </w:pPr>
    </w:p>
    <w:p w:rsidR="003E4B34" w:rsidRPr="0013668A" w:rsidRDefault="003E4B34" w:rsidP="003E4B34">
      <w:pPr>
        <w:spacing w:after="0"/>
        <w:rPr>
          <w:rFonts w:ascii="Cambria" w:hAnsi="Cambria" w:cs="Arial"/>
          <w:b/>
        </w:rPr>
      </w:pPr>
      <w:r w:rsidRPr="0013668A">
        <w:rPr>
          <w:rFonts w:ascii="Cambria" w:hAnsi="Cambria" w:cs="Arial"/>
          <w:b/>
        </w:rPr>
        <w:t>Zamawiający:</w:t>
      </w:r>
    </w:p>
    <w:p w:rsidR="003E4B34" w:rsidRPr="0013668A" w:rsidRDefault="003E4B34" w:rsidP="003E4B34">
      <w:pPr>
        <w:spacing w:after="120" w:line="240" w:lineRule="auto"/>
        <w:jc w:val="both"/>
        <w:rPr>
          <w:rFonts w:ascii="Cambria" w:hAnsi="Cambria" w:cs="Arial"/>
        </w:rPr>
      </w:pPr>
      <w:r w:rsidRPr="0013668A">
        <w:rPr>
          <w:rFonts w:ascii="Cambria" w:hAnsi="Cambria" w:cs="Arial"/>
        </w:rPr>
        <w:t>Gmina Mińsk Mazowiecki</w:t>
      </w:r>
    </w:p>
    <w:p w:rsidR="003E4B34" w:rsidRPr="0013668A" w:rsidRDefault="003E4B34" w:rsidP="003E4B34">
      <w:pPr>
        <w:spacing w:after="120" w:line="240" w:lineRule="auto"/>
        <w:jc w:val="both"/>
        <w:rPr>
          <w:rFonts w:ascii="Cambria" w:hAnsi="Cambria" w:cs="Arial"/>
        </w:rPr>
      </w:pPr>
      <w:r w:rsidRPr="0013668A">
        <w:rPr>
          <w:rFonts w:ascii="Cambria" w:hAnsi="Cambria" w:cs="Arial"/>
        </w:rPr>
        <w:t>ul. Chełmońskiego 14</w:t>
      </w:r>
    </w:p>
    <w:p w:rsidR="003E4B34" w:rsidRPr="0013668A" w:rsidRDefault="003E4B34" w:rsidP="003E4B34">
      <w:pPr>
        <w:spacing w:after="120" w:line="240" w:lineRule="auto"/>
        <w:jc w:val="both"/>
        <w:rPr>
          <w:rFonts w:ascii="Cambria" w:hAnsi="Cambria" w:cs="Arial"/>
        </w:rPr>
      </w:pPr>
      <w:r w:rsidRPr="0013668A">
        <w:rPr>
          <w:rFonts w:ascii="Cambria" w:hAnsi="Cambria" w:cs="Arial"/>
        </w:rPr>
        <w:t>05-300 Mińsk Mazowiecki</w:t>
      </w:r>
    </w:p>
    <w:p w:rsidR="003E4B34" w:rsidRPr="0013668A" w:rsidRDefault="003E4B34" w:rsidP="003E4B34">
      <w:pPr>
        <w:spacing w:after="0"/>
        <w:rPr>
          <w:rFonts w:ascii="Cambria" w:hAnsi="Cambria" w:cs="Arial"/>
          <w:b/>
        </w:rPr>
      </w:pPr>
    </w:p>
    <w:p w:rsidR="003E4B34" w:rsidRPr="0013668A" w:rsidRDefault="003E4B34" w:rsidP="003E4B34">
      <w:pPr>
        <w:spacing w:line="480" w:lineRule="auto"/>
        <w:rPr>
          <w:rFonts w:ascii="Cambria" w:hAnsi="Cambria" w:cs="Arial"/>
          <w:b/>
        </w:rPr>
      </w:pPr>
      <w:r w:rsidRPr="0013668A">
        <w:rPr>
          <w:rFonts w:ascii="Cambria" w:hAnsi="Cambria" w:cs="Arial"/>
          <w:b/>
        </w:rPr>
        <w:t>Wykonawca:</w:t>
      </w:r>
    </w:p>
    <w:p w:rsidR="003E4B34" w:rsidRPr="0013668A" w:rsidRDefault="003E4B34" w:rsidP="003E4B34">
      <w:pPr>
        <w:rPr>
          <w:rFonts w:ascii="Cambria" w:hAnsi="Cambria" w:cs="Arial"/>
        </w:rPr>
      </w:pPr>
      <w:r w:rsidRPr="0013668A">
        <w:rPr>
          <w:rFonts w:ascii="Cambria" w:hAnsi="Cambria" w:cs="Arial"/>
        </w:rPr>
        <w:t>………………………………………………………………………………………………………………………………………………………………………………………………………………………………………………………………………………………………………………………………………………………………………………………………………………………………………………………………………………………</w:t>
      </w:r>
    </w:p>
    <w:p w:rsidR="003E4B34" w:rsidRPr="0013668A" w:rsidRDefault="003E4B34" w:rsidP="003E4B34">
      <w:pPr>
        <w:jc w:val="center"/>
        <w:rPr>
          <w:rFonts w:ascii="Cambria" w:hAnsi="Cambria" w:cs="Arial"/>
          <w:i/>
          <w:sz w:val="16"/>
          <w:szCs w:val="16"/>
        </w:rPr>
      </w:pPr>
      <w:r w:rsidRPr="0013668A">
        <w:rPr>
          <w:rFonts w:ascii="Cambria" w:hAnsi="Cambria" w:cs="Arial"/>
          <w:i/>
          <w:sz w:val="16"/>
          <w:szCs w:val="16"/>
        </w:rPr>
        <w:t>(pełna nazwa/firma, adres)</w:t>
      </w:r>
    </w:p>
    <w:p w:rsidR="003E4B34" w:rsidRPr="0013668A" w:rsidRDefault="003E4B34" w:rsidP="003E4B34">
      <w:pPr>
        <w:pStyle w:val="Default"/>
        <w:jc w:val="center"/>
        <w:rPr>
          <w:rFonts w:ascii="Cambria" w:hAnsi="Cambria"/>
          <w:b/>
          <w:bCs/>
        </w:rPr>
      </w:pPr>
      <w:r w:rsidRPr="0013668A">
        <w:rPr>
          <w:rFonts w:ascii="Cambria" w:hAnsi="Cambria"/>
          <w:b/>
          <w:bCs/>
        </w:rPr>
        <w:t>OŚWIADCZENIE O PRZYNALEŻNOŚCI/ BRAKU PRZYNALEŻNOŚCI DO GRUPY KAPITAŁOWEJ</w:t>
      </w:r>
    </w:p>
    <w:p w:rsidR="003E4B34" w:rsidRPr="0013668A" w:rsidRDefault="003E4B34" w:rsidP="003E4B34">
      <w:pPr>
        <w:pStyle w:val="Default"/>
        <w:rPr>
          <w:rFonts w:ascii="Cambria" w:hAnsi="Cambria"/>
          <w:sz w:val="22"/>
          <w:szCs w:val="22"/>
        </w:rPr>
      </w:pPr>
    </w:p>
    <w:p w:rsidR="003E4B34" w:rsidRPr="00301FF5" w:rsidRDefault="003E4B34" w:rsidP="003E4B34">
      <w:pPr>
        <w:spacing w:after="0" w:line="360" w:lineRule="auto"/>
        <w:jc w:val="center"/>
        <w:rPr>
          <w:rFonts w:ascii="Times New Roman" w:eastAsia="Times New Roman" w:hAnsi="Times New Roman"/>
          <w:b/>
          <w:lang w:eastAsia="pl-PL"/>
        </w:rPr>
      </w:pPr>
      <w:r w:rsidRPr="0013668A">
        <w:rPr>
          <w:rFonts w:ascii="Cambria" w:hAnsi="Cambria"/>
        </w:rPr>
        <w:t>Po złożeniu oferty w postępowan</w:t>
      </w:r>
      <w:r>
        <w:rPr>
          <w:rFonts w:ascii="Cambria" w:hAnsi="Cambria"/>
        </w:rPr>
        <w:t>iu na</w:t>
      </w:r>
      <w:r w:rsidRPr="00F04E92">
        <w:rPr>
          <w:rFonts w:ascii="Cambria" w:hAnsi="Cambria"/>
        </w:rPr>
        <w:t>”</w:t>
      </w:r>
      <w:r w:rsidR="00F04E92" w:rsidRPr="00F04E92">
        <w:rPr>
          <w:b/>
          <w:i/>
        </w:rPr>
        <w:t xml:space="preserve"> Budowa kanalizacji sanitarnej w miejscowości Stare Zakole (część północna) i Budy Barcząckie (część zachodnia) –</w:t>
      </w:r>
      <w:r w:rsidR="00677571" w:rsidRPr="00677571">
        <w:rPr>
          <w:b/>
          <w:sz w:val="24"/>
          <w:szCs w:val="24"/>
        </w:rPr>
        <w:t xml:space="preserve"> </w:t>
      </w:r>
      <w:r w:rsidR="00677571">
        <w:rPr>
          <w:b/>
          <w:sz w:val="24"/>
          <w:szCs w:val="24"/>
        </w:rPr>
        <w:t>I etap</w:t>
      </w:r>
      <w:r w:rsidRPr="00F04E92">
        <w:rPr>
          <w:rFonts w:ascii="Times New Roman" w:eastAsia="Times New Roman" w:hAnsi="Times New Roman"/>
          <w:b/>
          <w:i/>
          <w:lang w:eastAsia="pl-PL"/>
        </w:rPr>
        <w:t xml:space="preserve">” </w:t>
      </w:r>
      <w:r w:rsidRPr="0013668A">
        <w:rPr>
          <w:rFonts w:ascii="Cambria" w:hAnsi="Cambria"/>
        </w:rPr>
        <w:t>oraz po zapoznaniu się z informacją zamieszczoną na stronie internetowej przez Zamawiającego o której mowa w art. 86 ust. 5 ustawy Prawo Zamówień Publicznych</w:t>
      </w:r>
    </w:p>
    <w:p w:rsidR="003E4B34" w:rsidRPr="0013668A" w:rsidRDefault="003E4B34" w:rsidP="003E4B34">
      <w:pPr>
        <w:pStyle w:val="Default"/>
        <w:rPr>
          <w:rFonts w:ascii="Cambria" w:hAnsi="Cambria"/>
          <w:sz w:val="22"/>
          <w:szCs w:val="22"/>
        </w:rPr>
      </w:pPr>
    </w:p>
    <w:p w:rsidR="003E4B34" w:rsidRPr="0013668A" w:rsidRDefault="003E4B34" w:rsidP="003E4B34">
      <w:pPr>
        <w:pStyle w:val="Default"/>
        <w:ind w:left="426" w:hanging="426"/>
        <w:jc w:val="both"/>
        <w:rPr>
          <w:rFonts w:ascii="Cambria" w:hAnsi="Cambria"/>
          <w:sz w:val="22"/>
          <w:szCs w:val="22"/>
        </w:rPr>
      </w:pPr>
      <w:r w:rsidRPr="0013668A">
        <w:rPr>
          <w:sz w:val="22"/>
          <w:szCs w:val="22"/>
        </w:rPr>
        <w:t>□</w:t>
      </w:r>
      <w:r w:rsidRPr="0013668A">
        <w:rPr>
          <w:rFonts w:ascii="Cambria" w:hAnsi="Cambria" w:cs="Calibri"/>
          <w:sz w:val="22"/>
          <w:szCs w:val="22"/>
        </w:rPr>
        <w:t xml:space="preserve"> </w:t>
      </w:r>
      <w:r w:rsidRPr="0013668A">
        <w:rPr>
          <w:rFonts w:ascii="Cambria" w:hAnsi="Cambria"/>
          <w:sz w:val="22"/>
          <w:szCs w:val="22"/>
        </w:rPr>
        <w:t xml:space="preserve">    Oświadczam, że </w:t>
      </w:r>
      <w:r w:rsidRPr="0013668A">
        <w:rPr>
          <w:rFonts w:ascii="Cambria" w:hAnsi="Cambria"/>
          <w:sz w:val="22"/>
          <w:szCs w:val="22"/>
          <w:u w:val="single"/>
        </w:rPr>
        <w:t>nie należę do tej samej grupy kapitałowej</w:t>
      </w:r>
      <w:r w:rsidRPr="0013668A">
        <w:rPr>
          <w:rFonts w:ascii="Cambria" w:hAnsi="Cambria"/>
          <w:sz w:val="22"/>
          <w:szCs w:val="22"/>
        </w:rPr>
        <w:t xml:space="preserve"> w rozumieniu ustawy z dnia 16 lutego 2007 r. o ochronie konkurencji i konsumentów (Dz. U. z 2015 r. poz. 184, 1618, 1634) do której należą Wykonawcy, którzy złożyli oferty w niniejszym postępowaniu </w:t>
      </w:r>
    </w:p>
    <w:p w:rsidR="003E4B34" w:rsidRPr="0013668A" w:rsidRDefault="003E4B34" w:rsidP="003E4B34">
      <w:pPr>
        <w:pStyle w:val="Default"/>
        <w:jc w:val="both"/>
        <w:rPr>
          <w:rFonts w:ascii="Cambria" w:hAnsi="Cambria"/>
          <w:sz w:val="22"/>
          <w:szCs w:val="22"/>
        </w:rPr>
      </w:pPr>
    </w:p>
    <w:p w:rsidR="003E4B34" w:rsidRPr="0013668A" w:rsidRDefault="003E4B34" w:rsidP="003E4B34">
      <w:pPr>
        <w:pStyle w:val="Default"/>
        <w:ind w:left="426" w:hanging="426"/>
        <w:jc w:val="both"/>
        <w:rPr>
          <w:rFonts w:ascii="Cambria" w:hAnsi="Cambria"/>
          <w:sz w:val="22"/>
          <w:szCs w:val="22"/>
        </w:rPr>
      </w:pPr>
      <w:r w:rsidRPr="0013668A">
        <w:rPr>
          <w:sz w:val="22"/>
          <w:szCs w:val="22"/>
        </w:rPr>
        <w:t>□</w:t>
      </w:r>
      <w:r w:rsidRPr="0013668A">
        <w:rPr>
          <w:rFonts w:ascii="Cambria" w:hAnsi="Cambria" w:cs="Calibri"/>
          <w:sz w:val="22"/>
          <w:szCs w:val="22"/>
        </w:rPr>
        <w:t xml:space="preserve"> </w:t>
      </w:r>
      <w:r w:rsidRPr="0013668A">
        <w:rPr>
          <w:rFonts w:ascii="Cambria" w:hAnsi="Cambria"/>
          <w:sz w:val="22"/>
          <w:szCs w:val="22"/>
        </w:rPr>
        <w:t xml:space="preserve">    Oświadczam, że </w:t>
      </w:r>
      <w:r w:rsidRPr="0013668A">
        <w:rPr>
          <w:rFonts w:ascii="Cambria" w:hAnsi="Cambria"/>
          <w:sz w:val="22"/>
          <w:szCs w:val="22"/>
          <w:u w:val="single"/>
        </w:rPr>
        <w:t>należę do tej samej grupy kapitałowej</w:t>
      </w:r>
      <w:r w:rsidRPr="0013668A">
        <w:rPr>
          <w:rFonts w:ascii="Cambria" w:hAnsi="Cambria"/>
          <w:sz w:val="22"/>
          <w:szCs w:val="22"/>
        </w:rPr>
        <w:t xml:space="preserve"> w rozumieniu ustawy z dnia 16 lutego 2007 r. o ochronie konkurencji i konsumentów (Dz. U. z 2015 r. poz. 184, 1618, 1634) do której należą następujący Wykonawcy, którzy złożyli oferty w niniejszym postępowaniu**:</w:t>
      </w:r>
    </w:p>
    <w:p w:rsidR="003E4B34" w:rsidRPr="0013668A" w:rsidRDefault="003E4B34" w:rsidP="003E4B34">
      <w:pPr>
        <w:pStyle w:val="Default"/>
        <w:ind w:left="426" w:hanging="426"/>
        <w:jc w:val="both"/>
        <w:rPr>
          <w:rFonts w:ascii="Cambria" w:hAnsi="Cambria"/>
          <w:sz w:val="22"/>
          <w:szCs w:val="22"/>
        </w:rPr>
      </w:pPr>
      <w:r w:rsidRPr="0013668A">
        <w:rPr>
          <w:rFonts w:ascii="Cambria" w:hAnsi="Cambria"/>
          <w:sz w:val="22"/>
          <w:szCs w:val="22"/>
        </w:rPr>
        <w:t xml:space="preserve">                 …………………………………………………………………………………………………………………………………………………………………………………………………………………………………………………………………………………………………………………………………………………………………………………………………………………………………………………………………………………………………………………………………………………………………….</w:t>
      </w:r>
    </w:p>
    <w:p w:rsidR="003E4B34" w:rsidRPr="0013668A" w:rsidRDefault="003E4B34" w:rsidP="003E4B34">
      <w:pPr>
        <w:pStyle w:val="Default"/>
        <w:ind w:left="426" w:hanging="426"/>
        <w:jc w:val="both"/>
        <w:rPr>
          <w:rFonts w:ascii="Cambria" w:hAnsi="Cambria"/>
          <w:sz w:val="22"/>
          <w:szCs w:val="22"/>
        </w:rPr>
      </w:pPr>
    </w:p>
    <w:p w:rsidR="003E4B34" w:rsidRPr="0013668A" w:rsidRDefault="003E4B34" w:rsidP="003E4B34">
      <w:pPr>
        <w:pStyle w:val="Standard"/>
        <w:autoSpaceDE w:val="0"/>
        <w:jc w:val="right"/>
        <w:rPr>
          <w:rFonts w:ascii="Cambria" w:hAnsi="Cambria" w:cs="Arial"/>
          <w:sz w:val="22"/>
          <w:szCs w:val="22"/>
        </w:rPr>
      </w:pPr>
    </w:p>
    <w:p w:rsidR="003E4B34" w:rsidRPr="0013668A" w:rsidRDefault="003E4B34" w:rsidP="003E4B34">
      <w:pPr>
        <w:pStyle w:val="Tekstpodstawowy"/>
        <w:rPr>
          <w:rFonts w:ascii="Cambria" w:hAnsi="Cambria" w:cs="Arial"/>
          <w:b w:val="0"/>
          <w:sz w:val="16"/>
          <w:szCs w:val="16"/>
        </w:rPr>
      </w:pPr>
      <w:r w:rsidRPr="0013668A">
        <w:rPr>
          <w:rFonts w:ascii="Cambria" w:hAnsi="Cambria" w:cs="Arial"/>
          <w:b w:val="0"/>
          <w:sz w:val="22"/>
          <w:szCs w:val="22"/>
        </w:rPr>
        <w:t xml:space="preserve">Miejscowość …………………………..….., dnia …………... </w:t>
      </w:r>
      <w:r>
        <w:rPr>
          <w:rFonts w:ascii="Cambria" w:hAnsi="Cambria" w:cs="Arial"/>
          <w:b w:val="0"/>
          <w:sz w:val="22"/>
          <w:szCs w:val="22"/>
        </w:rPr>
        <w:tab/>
      </w:r>
      <w:r>
        <w:rPr>
          <w:rFonts w:ascii="Cambria" w:hAnsi="Cambria" w:cs="Arial"/>
          <w:b w:val="0"/>
          <w:sz w:val="22"/>
          <w:szCs w:val="22"/>
        </w:rPr>
        <w:tab/>
      </w:r>
      <w:r w:rsidRPr="0013668A">
        <w:rPr>
          <w:rFonts w:ascii="Cambria" w:hAnsi="Cambria" w:cs="Arial"/>
          <w:b w:val="0"/>
          <w:sz w:val="20"/>
        </w:rPr>
        <w:t>……………….................................</w:t>
      </w:r>
    </w:p>
    <w:p w:rsidR="003E4B34" w:rsidRPr="0013668A" w:rsidRDefault="003E4B34" w:rsidP="003E4B34">
      <w:pPr>
        <w:pStyle w:val="Tekstpodstawowy"/>
        <w:rPr>
          <w:rFonts w:ascii="Cambria" w:hAnsi="Cambria" w:cs="Arial"/>
          <w:b w:val="0"/>
          <w:sz w:val="16"/>
          <w:szCs w:val="16"/>
        </w:rPr>
      </w:pPr>
      <w:r w:rsidRPr="0013668A">
        <w:rPr>
          <w:rFonts w:ascii="Cambria" w:hAnsi="Cambria" w:cs="Arial"/>
          <w:sz w:val="16"/>
          <w:szCs w:val="16"/>
        </w:rPr>
        <w:tab/>
      </w:r>
      <w:r w:rsidRPr="0013668A">
        <w:rPr>
          <w:rFonts w:ascii="Cambria" w:hAnsi="Cambria" w:cs="Arial"/>
          <w:sz w:val="16"/>
          <w:szCs w:val="16"/>
        </w:rPr>
        <w:tab/>
      </w:r>
      <w:r w:rsidRPr="0013668A">
        <w:rPr>
          <w:rFonts w:ascii="Cambria" w:hAnsi="Cambria" w:cs="Arial"/>
          <w:sz w:val="16"/>
          <w:szCs w:val="16"/>
        </w:rPr>
        <w:tab/>
      </w:r>
      <w:r w:rsidRPr="0013668A">
        <w:rPr>
          <w:rFonts w:ascii="Cambria" w:hAnsi="Cambria" w:cs="Arial"/>
          <w:sz w:val="16"/>
          <w:szCs w:val="16"/>
        </w:rPr>
        <w:tab/>
      </w:r>
      <w:r w:rsidRPr="0013668A">
        <w:rPr>
          <w:rFonts w:ascii="Cambria" w:hAnsi="Cambria" w:cs="Arial"/>
          <w:sz w:val="16"/>
          <w:szCs w:val="16"/>
        </w:rPr>
        <w:tab/>
      </w:r>
      <w:r w:rsidRPr="0013668A">
        <w:rPr>
          <w:rFonts w:ascii="Cambria" w:hAnsi="Cambria" w:cs="Arial"/>
          <w:sz w:val="16"/>
          <w:szCs w:val="16"/>
        </w:rPr>
        <w:tab/>
      </w:r>
      <w:r w:rsidRPr="0013668A">
        <w:rPr>
          <w:rFonts w:ascii="Cambria" w:hAnsi="Cambria" w:cs="Arial"/>
          <w:sz w:val="16"/>
          <w:szCs w:val="16"/>
        </w:rPr>
        <w:tab/>
      </w:r>
      <w:r>
        <w:rPr>
          <w:rFonts w:ascii="Cambria" w:hAnsi="Cambria" w:cs="Arial"/>
          <w:sz w:val="16"/>
          <w:szCs w:val="16"/>
        </w:rPr>
        <w:tab/>
      </w:r>
      <w:r w:rsidRPr="0013668A">
        <w:rPr>
          <w:rFonts w:ascii="Cambria" w:hAnsi="Cambria" w:cs="Arial"/>
          <w:b w:val="0"/>
          <w:sz w:val="16"/>
          <w:szCs w:val="16"/>
        </w:rPr>
        <w:t xml:space="preserve">Podpis osoby upoważnionej do </w:t>
      </w:r>
    </w:p>
    <w:p w:rsidR="003E4B34" w:rsidRPr="0013668A" w:rsidRDefault="003E4B34" w:rsidP="003E4B34">
      <w:pPr>
        <w:pStyle w:val="Tekstpodstawowy"/>
        <w:ind w:left="4960" w:firstLine="704"/>
        <w:rPr>
          <w:rFonts w:ascii="Cambria" w:hAnsi="Cambria" w:cs="Arial"/>
          <w:b w:val="0"/>
          <w:sz w:val="16"/>
          <w:szCs w:val="16"/>
        </w:rPr>
      </w:pPr>
      <w:r w:rsidRPr="0013668A">
        <w:rPr>
          <w:rFonts w:ascii="Cambria" w:hAnsi="Cambria" w:cs="Arial"/>
          <w:b w:val="0"/>
          <w:sz w:val="16"/>
          <w:szCs w:val="16"/>
        </w:rPr>
        <w:t xml:space="preserve">składania oświadczeń woli </w:t>
      </w:r>
    </w:p>
    <w:p w:rsidR="003E4B34" w:rsidRPr="005D628B" w:rsidRDefault="003E4B34" w:rsidP="003E4B34">
      <w:pPr>
        <w:pStyle w:val="Standard"/>
        <w:autoSpaceDE w:val="0"/>
        <w:rPr>
          <w:rFonts w:ascii="Cambria" w:hAnsi="Cambria" w:cs="Arial"/>
          <w:sz w:val="22"/>
          <w:szCs w:val="22"/>
        </w:rPr>
      </w:pPr>
      <w:r w:rsidRPr="005D628B">
        <w:rPr>
          <w:rFonts w:ascii="Cambria" w:hAnsi="Cambria" w:cs="Times New Roman"/>
          <w:b/>
          <w:sz w:val="22"/>
          <w:szCs w:val="22"/>
        </w:rPr>
        <w:br w:type="page"/>
      </w:r>
    </w:p>
    <w:p w:rsidR="003E4B34" w:rsidRDefault="003E4B34" w:rsidP="003E4B34">
      <w:pPr>
        <w:pStyle w:val="Zal-text"/>
        <w:tabs>
          <w:tab w:val="clear" w:pos="8674"/>
        </w:tabs>
        <w:spacing w:before="0" w:after="0" w:line="360" w:lineRule="auto"/>
        <w:ind w:left="0"/>
        <w:rPr>
          <w:rFonts w:ascii="Cambria" w:hAnsi="Cambria" w:cs="Times New Roman"/>
          <w:b/>
          <w:color w:val="auto"/>
        </w:rPr>
      </w:pPr>
      <w:r>
        <w:rPr>
          <w:rFonts w:ascii="Cambria" w:hAnsi="Cambria" w:cs="Times New Roman"/>
          <w:b/>
          <w:color w:val="auto"/>
        </w:rPr>
        <w:lastRenderedPageBreak/>
        <w:t>Załącznik nr 7 Wzór umowy</w:t>
      </w:r>
    </w:p>
    <w:p w:rsidR="003E4B34" w:rsidRPr="00EE487E" w:rsidRDefault="003E4B34" w:rsidP="003E4B34">
      <w:pPr>
        <w:pStyle w:val="Zal-text"/>
        <w:tabs>
          <w:tab w:val="clear" w:pos="8674"/>
        </w:tabs>
        <w:spacing w:before="0" w:after="0" w:line="360" w:lineRule="auto"/>
        <w:ind w:left="0"/>
        <w:jc w:val="center"/>
        <w:rPr>
          <w:rFonts w:ascii="Cambria" w:hAnsi="Cambria" w:cs="Times New Roman"/>
          <w:b/>
          <w:color w:val="FF0000"/>
        </w:rPr>
      </w:pPr>
      <w:r>
        <w:rPr>
          <w:rFonts w:ascii="Cambria" w:hAnsi="Cambria" w:cs="Times New Roman"/>
          <w:b/>
          <w:color w:val="auto"/>
        </w:rPr>
        <w:t xml:space="preserve">Umowa </w:t>
      </w:r>
      <w:r w:rsidR="00E83077">
        <w:rPr>
          <w:rFonts w:ascii="Cambria" w:hAnsi="Cambria" w:cs="Times New Roman"/>
          <w:b/>
        </w:rPr>
        <w:t>nr RI.272.1.4.2017</w:t>
      </w:r>
    </w:p>
    <w:p w:rsidR="003E4B34" w:rsidRPr="00E11744" w:rsidRDefault="003E4B34" w:rsidP="003E4B34">
      <w:pPr>
        <w:spacing w:after="0" w:line="360" w:lineRule="auto"/>
        <w:jc w:val="both"/>
        <w:rPr>
          <w:rFonts w:ascii="Cambria" w:hAnsi="Cambria"/>
          <w:iCs/>
          <w:color w:val="000000"/>
          <w:spacing w:val="3"/>
        </w:rPr>
      </w:pPr>
      <w:r w:rsidRPr="00E11744">
        <w:rPr>
          <w:rFonts w:ascii="Cambria" w:hAnsi="Cambria"/>
          <w:iCs/>
          <w:color w:val="000000"/>
          <w:spacing w:val="3"/>
        </w:rPr>
        <w:t xml:space="preserve">Zawarta w dniu </w:t>
      </w:r>
      <w:r>
        <w:rPr>
          <w:rFonts w:ascii="Cambria" w:hAnsi="Cambria"/>
          <w:iCs/>
          <w:color w:val="000000"/>
          <w:spacing w:val="3"/>
        </w:rPr>
        <w:t>…………………..</w:t>
      </w:r>
      <w:r w:rsidRPr="00E11744">
        <w:rPr>
          <w:rFonts w:ascii="Cambria" w:hAnsi="Cambria"/>
          <w:iCs/>
          <w:color w:val="000000"/>
          <w:spacing w:val="3"/>
        </w:rPr>
        <w:t xml:space="preserve"> r. w Mińsku Mazowieckim pomiędzy:</w:t>
      </w:r>
    </w:p>
    <w:p w:rsidR="003E4B34" w:rsidRPr="00E11744" w:rsidRDefault="003E4B34" w:rsidP="003E4B34">
      <w:pPr>
        <w:spacing w:after="0" w:line="360" w:lineRule="auto"/>
        <w:jc w:val="both"/>
        <w:rPr>
          <w:rFonts w:ascii="Cambria" w:hAnsi="Cambria"/>
          <w:iCs/>
          <w:color w:val="000000"/>
          <w:spacing w:val="3"/>
        </w:rPr>
      </w:pPr>
      <w:r w:rsidRPr="00E11744">
        <w:rPr>
          <w:rFonts w:ascii="Cambria" w:hAnsi="Cambria"/>
          <w:iCs/>
          <w:color w:val="000000"/>
          <w:spacing w:val="3"/>
        </w:rPr>
        <w:t xml:space="preserve">Gminą Mińsk Mazowiecki z siedzibą w Mińsku Mazowieckim przy ul. Chełmońskiego 14, </w:t>
      </w:r>
      <w:r w:rsidRPr="00E11744">
        <w:rPr>
          <w:rFonts w:ascii="Cambria" w:hAnsi="Cambria"/>
          <w:iCs/>
          <w:color w:val="000000"/>
          <w:spacing w:val="3"/>
        </w:rPr>
        <w:br/>
        <w:t xml:space="preserve">REGON:711582747, NIP: 8222146576 reprezentowaną przez: </w:t>
      </w:r>
    </w:p>
    <w:p w:rsidR="003E4B34" w:rsidRPr="00E11744" w:rsidRDefault="003E4B34" w:rsidP="003E4B34">
      <w:pPr>
        <w:spacing w:after="0" w:line="360" w:lineRule="auto"/>
        <w:jc w:val="both"/>
        <w:rPr>
          <w:rFonts w:ascii="Cambria" w:hAnsi="Cambria"/>
        </w:rPr>
      </w:pPr>
      <w:r w:rsidRPr="00E11744">
        <w:rPr>
          <w:rFonts w:ascii="Cambria" w:hAnsi="Cambria"/>
          <w:iCs/>
          <w:color w:val="000000"/>
          <w:spacing w:val="3"/>
        </w:rPr>
        <w:t xml:space="preserve">Wójta Gminy Mińsk Mazowiecki - Pana Antoniego Janusza </w:t>
      </w:r>
      <w:proofErr w:type="spellStart"/>
      <w:r w:rsidRPr="00E11744">
        <w:rPr>
          <w:rFonts w:ascii="Cambria" w:hAnsi="Cambria"/>
          <w:iCs/>
          <w:color w:val="000000"/>
          <w:spacing w:val="3"/>
        </w:rPr>
        <w:t>Piechoskiego</w:t>
      </w:r>
      <w:proofErr w:type="spellEnd"/>
      <w:r w:rsidRPr="00E11744">
        <w:rPr>
          <w:rFonts w:ascii="Cambria" w:hAnsi="Cambria"/>
          <w:iCs/>
          <w:color w:val="000000"/>
          <w:spacing w:val="3"/>
        </w:rPr>
        <w:t xml:space="preserve"> - zwaną dalej</w:t>
      </w:r>
      <w:r w:rsidRPr="00E11744">
        <w:rPr>
          <w:rFonts w:ascii="Cambria" w:hAnsi="Cambria"/>
        </w:rPr>
        <w:t xml:space="preserve"> „</w:t>
      </w:r>
      <w:r w:rsidRPr="00E11744">
        <w:rPr>
          <w:rFonts w:ascii="Cambria" w:hAnsi="Cambria"/>
          <w:b/>
        </w:rPr>
        <w:t>Zamawiającym”</w:t>
      </w:r>
    </w:p>
    <w:p w:rsidR="003E4B34" w:rsidRPr="00E11744" w:rsidRDefault="003E4B34" w:rsidP="003E4B34">
      <w:pPr>
        <w:spacing w:after="0" w:line="360" w:lineRule="auto"/>
        <w:jc w:val="both"/>
        <w:rPr>
          <w:rFonts w:ascii="Cambria" w:hAnsi="Cambria"/>
          <w:iCs/>
          <w:color w:val="000000"/>
          <w:spacing w:val="3"/>
        </w:rPr>
      </w:pPr>
      <w:r w:rsidRPr="00E11744">
        <w:rPr>
          <w:rFonts w:ascii="Cambria" w:hAnsi="Cambria"/>
          <w:iCs/>
          <w:color w:val="000000"/>
          <w:spacing w:val="3"/>
        </w:rPr>
        <w:t>a</w:t>
      </w:r>
    </w:p>
    <w:p w:rsidR="003E4B34" w:rsidRPr="00E11744" w:rsidRDefault="003E4B34" w:rsidP="003E4B34">
      <w:pPr>
        <w:tabs>
          <w:tab w:val="num" w:pos="426"/>
        </w:tabs>
        <w:spacing w:after="0" w:line="360" w:lineRule="auto"/>
        <w:jc w:val="both"/>
        <w:rPr>
          <w:rFonts w:ascii="Cambria" w:hAnsi="Cambria"/>
          <w:iCs/>
          <w:color w:val="000000"/>
          <w:spacing w:val="3"/>
        </w:rPr>
      </w:pPr>
      <w:r>
        <w:rPr>
          <w:rFonts w:ascii="Cambria" w:hAnsi="Cambria"/>
          <w:iCs/>
          <w:color w:val="000000"/>
          <w:spacing w:val="3"/>
        </w:rPr>
        <w:t>…………………………………………………………………………………………………………………………………………………………………………………………………………………………………………………………………………………………</w:t>
      </w:r>
    </w:p>
    <w:p w:rsidR="003E4B34" w:rsidRPr="00E11744" w:rsidRDefault="003E4B34" w:rsidP="003E4B34">
      <w:pPr>
        <w:spacing w:after="0" w:line="360" w:lineRule="auto"/>
        <w:jc w:val="both"/>
        <w:rPr>
          <w:rFonts w:ascii="Cambria" w:hAnsi="Cambria"/>
          <w:iCs/>
          <w:color w:val="000000"/>
          <w:spacing w:val="3"/>
        </w:rPr>
      </w:pPr>
      <w:r w:rsidRPr="00E11744">
        <w:rPr>
          <w:rFonts w:ascii="Cambria" w:hAnsi="Cambria"/>
          <w:iCs/>
          <w:color w:val="000000"/>
          <w:spacing w:val="3"/>
        </w:rPr>
        <w:t xml:space="preserve">REGON </w:t>
      </w:r>
      <w:r>
        <w:rPr>
          <w:rFonts w:ascii="Cambria" w:hAnsi="Cambria"/>
          <w:iCs/>
          <w:color w:val="000000"/>
          <w:spacing w:val="3"/>
        </w:rPr>
        <w:t>…………………..</w:t>
      </w:r>
      <w:r w:rsidRPr="00E11744">
        <w:rPr>
          <w:rFonts w:ascii="Cambria" w:hAnsi="Cambria"/>
          <w:iCs/>
          <w:color w:val="000000"/>
          <w:spacing w:val="3"/>
        </w:rPr>
        <w:t xml:space="preserve">, NIP </w:t>
      </w:r>
      <w:r>
        <w:rPr>
          <w:rFonts w:ascii="Cambria" w:hAnsi="Cambria"/>
          <w:iCs/>
          <w:color w:val="000000"/>
          <w:spacing w:val="3"/>
        </w:rPr>
        <w:t>……………………..</w:t>
      </w:r>
      <w:r w:rsidRPr="00E11744">
        <w:rPr>
          <w:rFonts w:ascii="Cambria" w:hAnsi="Cambria"/>
          <w:iCs/>
          <w:color w:val="000000"/>
          <w:spacing w:val="3"/>
        </w:rPr>
        <w:t>,</w:t>
      </w:r>
      <w:r>
        <w:rPr>
          <w:rFonts w:ascii="Cambria" w:hAnsi="Cambria"/>
          <w:iCs/>
          <w:color w:val="000000"/>
          <w:spacing w:val="3"/>
        </w:rPr>
        <w:t xml:space="preserve"> </w:t>
      </w:r>
      <w:r>
        <w:rPr>
          <w:rFonts w:ascii="Cambria" w:hAnsi="Cambria"/>
        </w:rPr>
        <w:t xml:space="preserve">wpisanym/ą do Krajowego Rejestru Sądowego/ </w:t>
      </w:r>
      <w:r w:rsidRPr="00352978">
        <w:rPr>
          <w:rFonts w:ascii="Cambria" w:hAnsi="Cambria"/>
        </w:rPr>
        <w:t>Centraln</w:t>
      </w:r>
      <w:r>
        <w:rPr>
          <w:rFonts w:ascii="Cambria" w:hAnsi="Cambria"/>
        </w:rPr>
        <w:t>ej</w:t>
      </w:r>
      <w:r w:rsidRPr="00352978">
        <w:rPr>
          <w:rFonts w:ascii="Cambria" w:hAnsi="Cambria"/>
        </w:rPr>
        <w:t xml:space="preserve"> Ewidencja </w:t>
      </w:r>
      <w:r>
        <w:rPr>
          <w:rFonts w:ascii="Cambria" w:hAnsi="Cambria"/>
        </w:rPr>
        <w:t>i</w:t>
      </w:r>
      <w:r w:rsidRPr="00352978">
        <w:rPr>
          <w:rFonts w:ascii="Cambria" w:hAnsi="Cambria"/>
        </w:rPr>
        <w:t xml:space="preserve"> Informacj</w:t>
      </w:r>
      <w:r>
        <w:rPr>
          <w:rFonts w:ascii="Cambria" w:hAnsi="Cambria"/>
        </w:rPr>
        <w:t>i i</w:t>
      </w:r>
      <w:r w:rsidRPr="00352978">
        <w:rPr>
          <w:rFonts w:ascii="Cambria" w:hAnsi="Cambria"/>
        </w:rPr>
        <w:t xml:space="preserve"> Działalności Gospodarczej</w:t>
      </w:r>
      <w:r>
        <w:rPr>
          <w:rFonts w:ascii="Cambria" w:hAnsi="Cambria"/>
        </w:rPr>
        <w:t xml:space="preserve"> ………………………………………………..</w:t>
      </w:r>
    </w:p>
    <w:p w:rsidR="003E4B34" w:rsidRPr="00E11744" w:rsidRDefault="003E4B34" w:rsidP="003E4B34">
      <w:pPr>
        <w:spacing w:after="0" w:line="360" w:lineRule="auto"/>
        <w:jc w:val="both"/>
        <w:rPr>
          <w:rFonts w:ascii="Cambria" w:hAnsi="Cambria"/>
          <w:iCs/>
          <w:color w:val="000000"/>
          <w:spacing w:val="3"/>
        </w:rPr>
      </w:pPr>
      <w:r>
        <w:rPr>
          <w:rFonts w:ascii="Cambria" w:hAnsi="Cambria"/>
          <w:iCs/>
          <w:color w:val="000000"/>
          <w:spacing w:val="3"/>
        </w:rPr>
        <w:t>r</w:t>
      </w:r>
      <w:r w:rsidRPr="00E11744">
        <w:rPr>
          <w:rFonts w:ascii="Cambria" w:hAnsi="Cambria"/>
          <w:iCs/>
          <w:color w:val="000000"/>
          <w:spacing w:val="3"/>
        </w:rPr>
        <w:t>eprezentowanym</w:t>
      </w:r>
      <w:r>
        <w:rPr>
          <w:rFonts w:ascii="Cambria" w:hAnsi="Cambria"/>
          <w:iCs/>
          <w:color w:val="000000"/>
          <w:spacing w:val="3"/>
        </w:rPr>
        <w:t>/ą</w:t>
      </w:r>
      <w:r w:rsidRPr="00E11744">
        <w:rPr>
          <w:rFonts w:ascii="Cambria" w:hAnsi="Cambria"/>
          <w:iCs/>
          <w:color w:val="000000"/>
          <w:spacing w:val="3"/>
        </w:rPr>
        <w:t xml:space="preserve"> przez </w:t>
      </w:r>
      <w:r>
        <w:rPr>
          <w:rFonts w:ascii="Cambria" w:hAnsi="Cambria"/>
          <w:iCs/>
          <w:color w:val="000000"/>
          <w:spacing w:val="3"/>
        </w:rPr>
        <w:t xml:space="preserve">…………………………… . </w:t>
      </w:r>
    </w:p>
    <w:p w:rsidR="003E4B34" w:rsidRPr="00E11744" w:rsidRDefault="003E4B34" w:rsidP="003E4B34">
      <w:pPr>
        <w:spacing w:after="0" w:line="360" w:lineRule="auto"/>
        <w:jc w:val="both"/>
        <w:rPr>
          <w:rFonts w:ascii="Cambria" w:hAnsi="Cambria"/>
          <w:iCs/>
          <w:color w:val="000000"/>
          <w:spacing w:val="3"/>
        </w:rPr>
      </w:pPr>
      <w:r>
        <w:rPr>
          <w:rFonts w:ascii="Cambria" w:hAnsi="Cambria"/>
          <w:iCs/>
          <w:color w:val="000000"/>
          <w:spacing w:val="3"/>
        </w:rPr>
        <w:t xml:space="preserve">zwanym/ą </w:t>
      </w:r>
      <w:r w:rsidRPr="00E11744">
        <w:rPr>
          <w:rFonts w:ascii="Cambria" w:hAnsi="Cambria"/>
          <w:iCs/>
          <w:color w:val="000000"/>
          <w:spacing w:val="3"/>
        </w:rPr>
        <w:t>dalej</w:t>
      </w:r>
      <w:r w:rsidRPr="00E11744">
        <w:rPr>
          <w:rFonts w:ascii="Cambria" w:hAnsi="Cambria"/>
        </w:rPr>
        <w:t xml:space="preserve"> „</w:t>
      </w:r>
      <w:r w:rsidRPr="00E11744">
        <w:rPr>
          <w:rFonts w:ascii="Cambria" w:hAnsi="Cambria"/>
          <w:b/>
        </w:rPr>
        <w:t>Wykonawcą”,</w:t>
      </w:r>
    </w:p>
    <w:p w:rsidR="003E4B34" w:rsidRDefault="003E4B34" w:rsidP="003E4B34">
      <w:pPr>
        <w:spacing w:after="0" w:line="360" w:lineRule="auto"/>
        <w:jc w:val="both"/>
        <w:rPr>
          <w:rFonts w:ascii="Cambria" w:hAnsi="Cambria"/>
        </w:rPr>
      </w:pPr>
      <w:r w:rsidRPr="00E11744">
        <w:rPr>
          <w:rFonts w:ascii="Cambria" w:hAnsi="Cambria"/>
          <w:iCs/>
          <w:color w:val="000000"/>
          <w:spacing w:val="3"/>
        </w:rPr>
        <w:t>o następującej treści:</w:t>
      </w:r>
      <w:r w:rsidRPr="00E11744">
        <w:rPr>
          <w:rFonts w:ascii="Cambria" w:hAnsi="Cambria"/>
        </w:rPr>
        <w:t xml:space="preserve"> </w:t>
      </w:r>
    </w:p>
    <w:p w:rsidR="003E4B34" w:rsidRPr="00E11744" w:rsidRDefault="003E4B34" w:rsidP="003E4B34">
      <w:pPr>
        <w:spacing w:line="360" w:lineRule="auto"/>
        <w:jc w:val="center"/>
        <w:rPr>
          <w:rFonts w:ascii="Cambria" w:hAnsi="Cambria"/>
          <w:b/>
          <w:color w:val="000000"/>
        </w:rPr>
      </w:pPr>
      <w:r w:rsidRPr="00E11744">
        <w:rPr>
          <w:rFonts w:ascii="Cambria" w:hAnsi="Cambria"/>
          <w:b/>
          <w:color w:val="000000"/>
        </w:rPr>
        <w:t>§ 1</w:t>
      </w:r>
    </w:p>
    <w:p w:rsidR="003E4B34" w:rsidRPr="00E11744" w:rsidRDefault="003E4B34" w:rsidP="003E4B34">
      <w:pPr>
        <w:spacing w:line="360" w:lineRule="auto"/>
        <w:jc w:val="center"/>
        <w:rPr>
          <w:rFonts w:ascii="Cambria" w:hAnsi="Cambria"/>
          <w:b/>
          <w:color w:val="000000"/>
        </w:rPr>
      </w:pPr>
      <w:r w:rsidRPr="00E11744">
        <w:rPr>
          <w:rFonts w:ascii="Cambria" w:hAnsi="Cambria"/>
          <w:b/>
          <w:color w:val="000000"/>
        </w:rPr>
        <w:t>Przedmiot umowy</w:t>
      </w:r>
    </w:p>
    <w:p w:rsidR="003E4B34" w:rsidRPr="00D568F7" w:rsidRDefault="003E4B34" w:rsidP="00D568F7">
      <w:pPr>
        <w:pStyle w:val="Tekstpodstawowy3"/>
        <w:spacing w:after="0" w:line="360" w:lineRule="auto"/>
        <w:jc w:val="both"/>
        <w:rPr>
          <w:rFonts w:ascii="Cambria" w:hAnsi="Cambria"/>
          <w:sz w:val="22"/>
          <w:szCs w:val="22"/>
        </w:rPr>
      </w:pPr>
      <w:r w:rsidRPr="00EE487E">
        <w:rPr>
          <w:rFonts w:ascii="Cambria" w:hAnsi="Cambria"/>
          <w:color w:val="000000"/>
          <w:sz w:val="22"/>
          <w:szCs w:val="22"/>
        </w:rPr>
        <w:t xml:space="preserve">Przedmiotem niniejszej umowy </w:t>
      </w:r>
      <w:r w:rsidRPr="00EE487E">
        <w:rPr>
          <w:rFonts w:ascii="Cambria" w:hAnsi="Cambria"/>
          <w:sz w:val="22"/>
          <w:szCs w:val="22"/>
        </w:rPr>
        <w:t xml:space="preserve">jest </w:t>
      </w:r>
      <w:r w:rsidRPr="00F04E92">
        <w:rPr>
          <w:rFonts w:ascii="Cambria" w:hAnsi="Cambria"/>
          <w:b/>
          <w:sz w:val="22"/>
          <w:szCs w:val="22"/>
        </w:rPr>
        <w:t>„</w:t>
      </w:r>
      <w:r w:rsidR="00F04E92" w:rsidRPr="00F04E92">
        <w:rPr>
          <w:b/>
          <w:sz w:val="24"/>
          <w:szCs w:val="24"/>
        </w:rPr>
        <w:t>Budowa kanalizacji sanitarnej w miejscowości Stare Zakole (część północna) i Budy Barcząckie (część zachodnia) –</w:t>
      </w:r>
      <w:r w:rsidR="00677571" w:rsidRPr="00677571">
        <w:rPr>
          <w:b/>
          <w:sz w:val="24"/>
          <w:szCs w:val="24"/>
        </w:rPr>
        <w:t xml:space="preserve"> </w:t>
      </w:r>
      <w:r w:rsidR="00677571">
        <w:rPr>
          <w:b/>
          <w:sz w:val="24"/>
          <w:szCs w:val="24"/>
        </w:rPr>
        <w:t>I etap</w:t>
      </w:r>
      <w:r w:rsidRPr="00F04E92">
        <w:rPr>
          <w:rFonts w:ascii="Cambria" w:hAnsi="Cambria"/>
          <w:b/>
          <w:sz w:val="22"/>
          <w:szCs w:val="22"/>
        </w:rPr>
        <w:t>”</w:t>
      </w:r>
      <w:r w:rsidRPr="00F04E92">
        <w:rPr>
          <w:rFonts w:ascii="Cambria" w:hAnsi="Cambria"/>
          <w:sz w:val="22"/>
          <w:szCs w:val="22"/>
        </w:rPr>
        <w:t xml:space="preserve"> </w:t>
      </w:r>
      <w:r w:rsidRPr="00F04E92">
        <w:rPr>
          <w:rFonts w:ascii="Cambria" w:hAnsi="Cambria"/>
          <w:sz w:val="22"/>
          <w:szCs w:val="22"/>
          <w:lang w:val="pl-PL"/>
        </w:rPr>
        <w:t>.</w:t>
      </w:r>
    </w:p>
    <w:p w:rsidR="00D568F7" w:rsidRDefault="00D568F7" w:rsidP="00D568F7">
      <w:pPr>
        <w:autoSpaceDE w:val="0"/>
        <w:autoSpaceDN w:val="0"/>
        <w:adjustRightInd w:val="0"/>
        <w:spacing w:line="360" w:lineRule="auto"/>
        <w:jc w:val="both"/>
        <w:rPr>
          <w:sz w:val="24"/>
          <w:szCs w:val="24"/>
        </w:rPr>
      </w:pPr>
      <w:r>
        <w:rPr>
          <w:sz w:val="24"/>
          <w:szCs w:val="24"/>
        </w:rPr>
        <w:t>Zamówienie</w:t>
      </w:r>
      <w:r w:rsidRPr="00951D55">
        <w:rPr>
          <w:sz w:val="24"/>
          <w:szCs w:val="24"/>
        </w:rPr>
        <w:t xml:space="preserve"> obejmuje wykonanie robót budowlanych w rejonie miejscowości </w:t>
      </w:r>
      <w:r>
        <w:rPr>
          <w:sz w:val="24"/>
          <w:szCs w:val="24"/>
        </w:rPr>
        <w:t>Stare Zakole (część północna)</w:t>
      </w:r>
      <w:r w:rsidRPr="00951D55">
        <w:rPr>
          <w:sz w:val="24"/>
          <w:szCs w:val="24"/>
        </w:rPr>
        <w:t xml:space="preserve"> </w:t>
      </w:r>
      <w:r>
        <w:rPr>
          <w:sz w:val="24"/>
          <w:szCs w:val="24"/>
        </w:rPr>
        <w:t>gm. Mińsk Mazowiecki. Zadanie stanowi pierwszy etap inwestycji budowy kanalizacji sanitarnej w miejscowości Stare Zakole (część północna) i Budy Barcząckie (część zachodnia) i obejmuje wykonanie odcinka sieci kanalizacyjnej z podłączeniami do pierwszej studni od strony sieci w ul. Wąskiej w miejscowości Stare Zakole.</w:t>
      </w:r>
    </w:p>
    <w:p w:rsidR="00D568F7" w:rsidRDefault="00D568F7" w:rsidP="00D568F7">
      <w:pPr>
        <w:autoSpaceDE w:val="0"/>
        <w:autoSpaceDN w:val="0"/>
        <w:adjustRightInd w:val="0"/>
        <w:spacing w:line="360" w:lineRule="auto"/>
        <w:jc w:val="both"/>
        <w:rPr>
          <w:sz w:val="24"/>
          <w:szCs w:val="24"/>
        </w:rPr>
      </w:pPr>
      <w:r w:rsidRPr="0049458B">
        <w:rPr>
          <w:sz w:val="24"/>
          <w:szCs w:val="24"/>
        </w:rPr>
        <w:t>Kanalizacja sanitarna obejmująca zakres przedmiotowego zamówienia zlokalizowana jest</w:t>
      </w:r>
      <w:r w:rsidRPr="0049458B">
        <w:rPr>
          <w:sz w:val="24"/>
          <w:szCs w:val="24"/>
        </w:rPr>
        <w:br/>
        <w:t xml:space="preserve">w pasie </w:t>
      </w:r>
      <w:r>
        <w:rPr>
          <w:sz w:val="24"/>
          <w:szCs w:val="24"/>
        </w:rPr>
        <w:t xml:space="preserve">drogi gminnej (ul. Wąska) oraz na terenie działek prywatnych, zagospodarowanych (odcinek sieci do włączenia do przepompowni oraz odgałęzienia boczne). </w:t>
      </w:r>
      <w:r w:rsidRPr="0049458B">
        <w:rPr>
          <w:sz w:val="24"/>
          <w:szCs w:val="24"/>
        </w:rPr>
        <w:t xml:space="preserve">Szczegółowe informacje zawarte są w dokumentacji projektowej, stanowiącej </w:t>
      </w:r>
      <w:r>
        <w:rPr>
          <w:sz w:val="24"/>
          <w:szCs w:val="24"/>
        </w:rPr>
        <w:t>Załącznik nr 8</w:t>
      </w:r>
      <w:r w:rsidRPr="005E7573">
        <w:rPr>
          <w:sz w:val="24"/>
          <w:szCs w:val="24"/>
        </w:rPr>
        <w:t xml:space="preserve"> do SIWZ</w:t>
      </w:r>
      <w:r>
        <w:rPr>
          <w:sz w:val="24"/>
          <w:szCs w:val="24"/>
        </w:rPr>
        <w:t xml:space="preserve"> pn.: „Dokumentacja projektowa”.</w:t>
      </w:r>
      <w:r w:rsidRPr="005E7573">
        <w:rPr>
          <w:sz w:val="24"/>
          <w:szCs w:val="24"/>
        </w:rPr>
        <w:t xml:space="preserve"> </w:t>
      </w:r>
      <w:r w:rsidRPr="0049458B">
        <w:rPr>
          <w:sz w:val="24"/>
          <w:szCs w:val="24"/>
        </w:rPr>
        <w:t xml:space="preserve">Zakres inwestycji do wykonania </w:t>
      </w:r>
      <w:r>
        <w:rPr>
          <w:sz w:val="24"/>
          <w:szCs w:val="24"/>
        </w:rPr>
        <w:t>w ramach niniejszego postępowania określony został w Przedmiarze robót stanowiącym</w:t>
      </w:r>
      <w:r w:rsidRPr="0049458B">
        <w:rPr>
          <w:sz w:val="24"/>
          <w:szCs w:val="24"/>
        </w:rPr>
        <w:t xml:space="preserve"> </w:t>
      </w:r>
      <w:r w:rsidRPr="005E7573">
        <w:rPr>
          <w:sz w:val="24"/>
          <w:szCs w:val="24"/>
        </w:rPr>
        <w:t>Z</w:t>
      </w:r>
      <w:r w:rsidR="001E40B8">
        <w:rPr>
          <w:sz w:val="24"/>
          <w:szCs w:val="24"/>
        </w:rPr>
        <w:t>ałącznik nr 9</w:t>
      </w:r>
      <w:r w:rsidRPr="005E7573">
        <w:rPr>
          <w:sz w:val="24"/>
          <w:szCs w:val="24"/>
        </w:rPr>
        <w:t xml:space="preserve"> do SIWZ pn.: „Przedmiar robót”. </w:t>
      </w:r>
    </w:p>
    <w:p w:rsidR="00D568F7" w:rsidRDefault="00D568F7" w:rsidP="00D568F7">
      <w:pPr>
        <w:autoSpaceDE w:val="0"/>
        <w:autoSpaceDN w:val="0"/>
        <w:adjustRightInd w:val="0"/>
        <w:spacing w:line="360" w:lineRule="auto"/>
        <w:jc w:val="both"/>
        <w:rPr>
          <w:sz w:val="24"/>
          <w:szCs w:val="24"/>
        </w:rPr>
      </w:pPr>
      <w:r w:rsidRPr="00065D45">
        <w:rPr>
          <w:sz w:val="24"/>
          <w:szCs w:val="24"/>
        </w:rPr>
        <w:lastRenderedPageBreak/>
        <w:t>Opracowanie obejmuje wykonanie kanałów sanitarnych wra</w:t>
      </w:r>
      <w:r>
        <w:rPr>
          <w:sz w:val="24"/>
          <w:szCs w:val="24"/>
        </w:rPr>
        <w:t xml:space="preserve">z z przyłączami kanalizacyjnymi </w:t>
      </w:r>
      <w:r w:rsidRPr="004A77DB">
        <w:rPr>
          <w:sz w:val="24"/>
          <w:szCs w:val="24"/>
        </w:rPr>
        <w:t xml:space="preserve">do pierwszej studni na działkach w miejscowości Stare Zakole </w:t>
      </w:r>
      <w:r>
        <w:rPr>
          <w:sz w:val="24"/>
          <w:szCs w:val="24"/>
        </w:rPr>
        <w:t>ul. Wąska na odcinku</w:t>
      </w:r>
      <w:r>
        <w:rPr>
          <w:sz w:val="24"/>
          <w:szCs w:val="24"/>
        </w:rPr>
        <w:br/>
      </w:r>
      <w:r w:rsidRPr="004A77DB">
        <w:rPr>
          <w:b/>
          <w:sz w:val="24"/>
          <w:szCs w:val="24"/>
        </w:rPr>
        <w:t xml:space="preserve">PS-1 </w:t>
      </w:r>
      <w:r>
        <w:rPr>
          <w:b/>
          <w:sz w:val="24"/>
          <w:szCs w:val="24"/>
        </w:rPr>
        <w:t>–</w:t>
      </w:r>
      <w:r w:rsidRPr="004A77DB">
        <w:rPr>
          <w:b/>
          <w:sz w:val="24"/>
          <w:szCs w:val="24"/>
        </w:rPr>
        <w:t xml:space="preserve"> S</w:t>
      </w:r>
      <w:r>
        <w:rPr>
          <w:b/>
          <w:sz w:val="24"/>
          <w:szCs w:val="24"/>
        </w:rPr>
        <w:t xml:space="preserve">-11. </w:t>
      </w:r>
      <w:r w:rsidRPr="004A77DB">
        <w:rPr>
          <w:sz w:val="24"/>
          <w:szCs w:val="24"/>
        </w:rPr>
        <w:t>Kanał</w:t>
      </w:r>
      <w:r>
        <w:rPr>
          <w:sz w:val="24"/>
          <w:szCs w:val="24"/>
        </w:rPr>
        <w:t>y</w:t>
      </w:r>
      <w:r w:rsidRPr="004A77DB">
        <w:rPr>
          <w:sz w:val="24"/>
          <w:szCs w:val="24"/>
        </w:rPr>
        <w:t xml:space="preserve"> sanitarne zaprojektowano z rur PVC-U SN8 Dn200 o łącznej długości L=410,3 m.</w:t>
      </w:r>
      <w:r>
        <w:rPr>
          <w:b/>
          <w:sz w:val="24"/>
          <w:szCs w:val="24"/>
        </w:rPr>
        <w:t xml:space="preserve"> </w:t>
      </w:r>
      <w:r w:rsidRPr="004A77DB">
        <w:rPr>
          <w:sz w:val="24"/>
          <w:szCs w:val="24"/>
        </w:rPr>
        <w:t>Podłączenia kanalizacyjne do pierwszej studni</w:t>
      </w:r>
      <w:r>
        <w:rPr>
          <w:sz w:val="24"/>
          <w:szCs w:val="24"/>
        </w:rPr>
        <w:t xml:space="preserve"> </w:t>
      </w:r>
      <w:r w:rsidRPr="004A77DB">
        <w:rPr>
          <w:sz w:val="24"/>
          <w:szCs w:val="24"/>
        </w:rPr>
        <w:t xml:space="preserve">(3 szt.) </w:t>
      </w:r>
      <w:r>
        <w:rPr>
          <w:sz w:val="24"/>
          <w:szCs w:val="24"/>
        </w:rPr>
        <w:t xml:space="preserve"> zaprojektowano</w:t>
      </w:r>
      <w:r w:rsidRPr="004A77DB">
        <w:rPr>
          <w:sz w:val="24"/>
          <w:szCs w:val="24"/>
        </w:rPr>
        <w:t xml:space="preserve"> z rur PVC-U SN8 Dn160 o łącznej długości L= 13,7 m.</w:t>
      </w:r>
      <w:r>
        <w:rPr>
          <w:b/>
          <w:sz w:val="24"/>
          <w:szCs w:val="24"/>
        </w:rPr>
        <w:t xml:space="preserve"> </w:t>
      </w:r>
      <w:r w:rsidRPr="004A77DB">
        <w:rPr>
          <w:sz w:val="24"/>
          <w:szCs w:val="24"/>
        </w:rPr>
        <w:t>Trasę kanalizacji zaprojektowano tak, aby zapewnić grawitacyjny odpływ ścieków sanitarnych z terenu posesji.</w:t>
      </w:r>
    </w:p>
    <w:p w:rsidR="00D568F7" w:rsidRPr="0036230C" w:rsidRDefault="00D568F7" w:rsidP="00D568F7">
      <w:pPr>
        <w:autoSpaceDE w:val="0"/>
        <w:autoSpaceDN w:val="0"/>
        <w:adjustRightInd w:val="0"/>
        <w:spacing w:line="360" w:lineRule="auto"/>
        <w:jc w:val="both"/>
        <w:rPr>
          <w:sz w:val="24"/>
          <w:szCs w:val="24"/>
        </w:rPr>
      </w:pPr>
      <w:r w:rsidRPr="00065D45">
        <w:rPr>
          <w:b/>
          <w:sz w:val="24"/>
          <w:szCs w:val="24"/>
        </w:rPr>
        <w:t>Projektowany układ kanalizacyjny obejmuje budowę:</w:t>
      </w:r>
    </w:p>
    <w:p w:rsidR="00D568F7" w:rsidRPr="004A77DB" w:rsidRDefault="00D568F7" w:rsidP="00716A7A">
      <w:pPr>
        <w:numPr>
          <w:ilvl w:val="0"/>
          <w:numId w:val="61"/>
        </w:numPr>
        <w:autoSpaceDE w:val="0"/>
        <w:autoSpaceDN w:val="0"/>
        <w:adjustRightInd w:val="0"/>
        <w:spacing w:after="0" w:line="360" w:lineRule="auto"/>
        <w:rPr>
          <w:sz w:val="24"/>
          <w:szCs w:val="24"/>
        </w:rPr>
      </w:pPr>
      <w:r w:rsidRPr="004A77DB">
        <w:rPr>
          <w:sz w:val="24"/>
          <w:szCs w:val="24"/>
        </w:rPr>
        <w:t>kanał sanitarny</w:t>
      </w:r>
    </w:p>
    <w:p w:rsidR="00D568F7" w:rsidRPr="004A77DB" w:rsidRDefault="00D568F7" w:rsidP="00716A7A">
      <w:pPr>
        <w:numPr>
          <w:ilvl w:val="0"/>
          <w:numId w:val="61"/>
        </w:numPr>
        <w:autoSpaceDE w:val="0"/>
        <w:autoSpaceDN w:val="0"/>
        <w:adjustRightInd w:val="0"/>
        <w:spacing w:after="0" w:line="360" w:lineRule="auto"/>
        <w:rPr>
          <w:sz w:val="24"/>
          <w:szCs w:val="24"/>
        </w:rPr>
      </w:pPr>
      <w:r w:rsidRPr="004A77DB">
        <w:rPr>
          <w:sz w:val="24"/>
          <w:szCs w:val="24"/>
        </w:rPr>
        <w:t>podłączenia kanalizacyjne do pierwszej studni na działce</w:t>
      </w:r>
      <w:r>
        <w:rPr>
          <w:sz w:val="24"/>
          <w:szCs w:val="24"/>
        </w:rPr>
        <w:t xml:space="preserve"> (zakończone studnią)</w:t>
      </w:r>
    </w:p>
    <w:p w:rsidR="00D568F7" w:rsidRPr="004A77DB" w:rsidRDefault="00D568F7" w:rsidP="00716A7A">
      <w:pPr>
        <w:numPr>
          <w:ilvl w:val="0"/>
          <w:numId w:val="61"/>
        </w:numPr>
        <w:autoSpaceDE w:val="0"/>
        <w:autoSpaceDN w:val="0"/>
        <w:adjustRightInd w:val="0"/>
        <w:spacing w:after="0" w:line="360" w:lineRule="auto"/>
        <w:rPr>
          <w:sz w:val="24"/>
          <w:szCs w:val="24"/>
        </w:rPr>
      </w:pPr>
      <w:r w:rsidRPr="004A77DB">
        <w:rPr>
          <w:sz w:val="24"/>
          <w:szCs w:val="24"/>
        </w:rPr>
        <w:t>podłączenia kanalizacyjne poz</w:t>
      </w:r>
      <w:r>
        <w:rPr>
          <w:sz w:val="24"/>
          <w:szCs w:val="24"/>
        </w:rPr>
        <w:t>a</w:t>
      </w:r>
      <w:r w:rsidRPr="004A77DB">
        <w:rPr>
          <w:sz w:val="24"/>
          <w:szCs w:val="24"/>
        </w:rPr>
        <w:t xml:space="preserve"> pierwszą studnią na działce (odrębny etap realizacji</w:t>
      </w:r>
      <w:r>
        <w:rPr>
          <w:sz w:val="24"/>
          <w:szCs w:val="24"/>
        </w:rPr>
        <w:t xml:space="preserve"> realizowany po stronie odbiorców usług</w:t>
      </w:r>
      <w:r w:rsidRPr="004A77DB">
        <w:rPr>
          <w:sz w:val="24"/>
          <w:szCs w:val="24"/>
        </w:rPr>
        <w:t>)</w:t>
      </w:r>
    </w:p>
    <w:p w:rsidR="00D568F7" w:rsidRPr="00B93563" w:rsidRDefault="00D568F7" w:rsidP="00D568F7">
      <w:pPr>
        <w:autoSpaceDE w:val="0"/>
        <w:autoSpaceDN w:val="0"/>
        <w:adjustRightInd w:val="0"/>
        <w:spacing w:line="360" w:lineRule="auto"/>
        <w:rPr>
          <w:b/>
          <w:sz w:val="24"/>
          <w:szCs w:val="24"/>
        </w:rPr>
      </w:pPr>
      <w:r w:rsidRPr="00B93563">
        <w:rPr>
          <w:b/>
          <w:sz w:val="24"/>
          <w:szCs w:val="24"/>
        </w:rPr>
        <w:t>Zakres robót przy wykonywaniu kanalizacji sanitarnej obejmuje:</w:t>
      </w:r>
    </w:p>
    <w:p w:rsidR="00D568F7" w:rsidRPr="004A77DB" w:rsidRDefault="00D568F7" w:rsidP="00716A7A">
      <w:pPr>
        <w:numPr>
          <w:ilvl w:val="0"/>
          <w:numId w:val="62"/>
        </w:numPr>
        <w:autoSpaceDE w:val="0"/>
        <w:autoSpaceDN w:val="0"/>
        <w:adjustRightInd w:val="0"/>
        <w:spacing w:after="0" w:line="360" w:lineRule="auto"/>
        <w:rPr>
          <w:sz w:val="24"/>
          <w:szCs w:val="24"/>
        </w:rPr>
      </w:pPr>
      <w:r>
        <w:rPr>
          <w:sz w:val="24"/>
          <w:szCs w:val="24"/>
        </w:rPr>
        <w:t>oznakowanie robó</w:t>
      </w:r>
      <w:r w:rsidRPr="004A77DB">
        <w:rPr>
          <w:sz w:val="24"/>
          <w:szCs w:val="24"/>
        </w:rPr>
        <w:t>t,</w:t>
      </w:r>
    </w:p>
    <w:p w:rsidR="00D568F7" w:rsidRPr="004A77DB" w:rsidRDefault="00D568F7" w:rsidP="00716A7A">
      <w:pPr>
        <w:numPr>
          <w:ilvl w:val="0"/>
          <w:numId w:val="62"/>
        </w:numPr>
        <w:autoSpaceDE w:val="0"/>
        <w:autoSpaceDN w:val="0"/>
        <w:adjustRightInd w:val="0"/>
        <w:spacing w:after="0" w:line="360" w:lineRule="auto"/>
        <w:rPr>
          <w:sz w:val="24"/>
          <w:szCs w:val="24"/>
        </w:rPr>
      </w:pPr>
      <w:r w:rsidRPr="004A77DB">
        <w:rPr>
          <w:sz w:val="24"/>
          <w:szCs w:val="24"/>
        </w:rPr>
        <w:t>dostawę materiałów,</w:t>
      </w:r>
    </w:p>
    <w:p w:rsidR="00D568F7" w:rsidRDefault="00D568F7" w:rsidP="00716A7A">
      <w:pPr>
        <w:numPr>
          <w:ilvl w:val="0"/>
          <w:numId w:val="62"/>
        </w:numPr>
        <w:autoSpaceDE w:val="0"/>
        <w:autoSpaceDN w:val="0"/>
        <w:adjustRightInd w:val="0"/>
        <w:spacing w:after="0" w:line="360" w:lineRule="auto"/>
        <w:rPr>
          <w:sz w:val="24"/>
          <w:szCs w:val="24"/>
        </w:rPr>
      </w:pPr>
      <w:r w:rsidRPr="004A77DB">
        <w:rPr>
          <w:sz w:val="24"/>
          <w:szCs w:val="24"/>
        </w:rPr>
        <w:t>wykonanie prac przygotowawczych, w tym rozbiórki is</w:t>
      </w:r>
      <w:r>
        <w:rPr>
          <w:sz w:val="24"/>
          <w:szCs w:val="24"/>
        </w:rPr>
        <w:t xml:space="preserve">tniejących nawierzchni przekopy </w:t>
      </w:r>
      <w:r w:rsidRPr="004A77DB">
        <w:rPr>
          <w:sz w:val="24"/>
          <w:szCs w:val="24"/>
        </w:rPr>
        <w:t>próbne oraz podwieszenie instalacji obcych,</w:t>
      </w:r>
    </w:p>
    <w:p w:rsidR="00D568F7" w:rsidRDefault="00D568F7" w:rsidP="00716A7A">
      <w:pPr>
        <w:numPr>
          <w:ilvl w:val="0"/>
          <w:numId w:val="62"/>
        </w:numPr>
        <w:autoSpaceDE w:val="0"/>
        <w:autoSpaceDN w:val="0"/>
        <w:adjustRightInd w:val="0"/>
        <w:spacing w:after="0" w:line="360" w:lineRule="auto"/>
        <w:rPr>
          <w:sz w:val="24"/>
          <w:szCs w:val="24"/>
        </w:rPr>
      </w:pPr>
      <w:r w:rsidRPr="00D01861">
        <w:rPr>
          <w:sz w:val="24"/>
          <w:szCs w:val="24"/>
        </w:rPr>
        <w:t>wykonanie wykopów wraz z umocnieniem ścian wykopu i jego ewentualnym odwodnieniem,</w:t>
      </w:r>
    </w:p>
    <w:p w:rsidR="00D568F7" w:rsidRDefault="00D568F7" w:rsidP="00716A7A">
      <w:pPr>
        <w:numPr>
          <w:ilvl w:val="0"/>
          <w:numId w:val="62"/>
        </w:numPr>
        <w:autoSpaceDE w:val="0"/>
        <w:autoSpaceDN w:val="0"/>
        <w:adjustRightInd w:val="0"/>
        <w:spacing w:after="0" w:line="360" w:lineRule="auto"/>
        <w:rPr>
          <w:sz w:val="24"/>
          <w:szCs w:val="24"/>
        </w:rPr>
      </w:pPr>
      <w:r w:rsidRPr="00D01861">
        <w:rPr>
          <w:sz w:val="24"/>
          <w:szCs w:val="24"/>
        </w:rPr>
        <w:t>przygotowanie podło</w:t>
      </w:r>
      <w:r>
        <w:rPr>
          <w:sz w:val="24"/>
          <w:szCs w:val="24"/>
        </w:rPr>
        <w:t>ż</w:t>
      </w:r>
      <w:r w:rsidRPr="00D01861">
        <w:rPr>
          <w:sz w:val="24"/>
          <w:szCs w:val="24"/>
        </w:rPr>
        <w:t>a i fundamentu pod przewody i obiekty na sieci,</w:t>
      </w:r>
    </w:p>
    <w:p w:rsidR="00D568F7" w:rsidRDefault="00D568F7" w:rsidP="00716A7A">
      <w:pPr>
        <w:numPr>
          <w:ilvl w:val="0"/>
          <w:numId w:val="62"/>
        </w:numPr>
        <w:autoSpaceDE w:val="0"/>
        <w:autoSpaceDN w:val="0"/>
        <w:adjustRightInd w:val="0"/>
        <w:spacing w:after="0" w:line="360" w:lineRule="auto"/>
        <w:rPr>
          <w:sz w:val="24"/>
          <w:szCs w:val="24"/>
        </w:rPr>
      </w:pPr>
      <w:r w:rsidRPr="00D01861">
        <w:rPr>
          <w:sz w:val="24"/>
          <w:szCs w:val="24"/>
        </w:rPr>
        <w:t>ułożenie przewodów kanalizacyjnych, studzienek kanalizacyjnych,</w:t>
      </w:r>
    </w:p>
    <w:p w:rsidR="00D568F7" w:rsidRDefault="00D568F7" w:rsidP="00716A7A">
      <w:pPr>
        <w:numPr>
          <w:ilvl w:val="0"/>
          <w:numId w:val="62"/>
        </w:numPr>
        <w:autoSpaceDE w:val="0"/>
        <w:autoSpaceDN w:val="0"/>
        <w:adjustRightInd w:val="0"/>
        <w:spacing w:after="0" w:line="360" w:lineRule="auto"/>
        <w:rPr>
          <w:sz w:val="24"/>
          <w:szCs w:val="24"/>
        </w:rPr>
      </w:pPr>
      <w:r w:rsidRPr="00D01861">
        <w:rPr>
          <w:sz w:val="24"/>
          <w:szCs w:val="24"/>
        </w:rPr>
        <w:t>zasypanie i zagęszczenie wykopu z demontażem umocnień ścian wykopu,</w:t>
      </w:r>
    </w:p>
    <w:p w:rsidR="00D568F7" w:rsidRDefault="00D568F7" w:rsidP="00716A7A">
      <w:pPr>
        <w:numPr>
          <w:ilvl w:val="0"/>
          <w:numId w:val="62"/>
        </w:numPr>
        <w:autoSpaceDE w:val="0"/>
        <w:autoSpaceDN w:val="0"/>
        <w:adjustRightInd w:val="0"/>
        <w:spacing w:after="0" w:line="360" w:lineRule="auto"/>
        <w:rPr>
          <w:sz w:val="24"/>
          <w:szCs w:val="24"/>
        </w:rPr>
      </w:pPr>
      <w:r w:rsidRPr="00D01861">
        <w:rPr>
          <w:sz w:val="24"/>
          <w:szCs w:val="24"/>
        </w:rPr>
        <w:t>odtw</w:t>
      </w:r>
      <w:r>
        <w:rPr>
          <w:sz w:val="24"/>
          <w:szCs w:val="24"/>
        </w:rPr>
        <w:t xml:space="preserve">orzenie nawierzchni po robotach – stan nawierzchni drogowej oraz posesji prywatnych nie może ulec pogorszeniu. </w:t>
      </w:r>
    </w:p>
    <w:p w:rsidR="00D568F7" w:rsidRDefault="00D568F7" w:rsidP="00716A7A">
      <w:pPr>
        <w:numPr>
          <w:ilvl w:val="0"/>
          <w:numId w:val="62"/>
        </w:numPr>
        <w:autoSpaceDE w:val="0"/>
        <w:autoSpaceDN w:val="0"/>
        <w:adjustRightInd w:val="0"/>
        <w:spacing w:after="0" w:line="360" w:lineRule="auto"/>
        <w:rPr>
          <w:sz w:val="24"/>
          <w:szCs w:val="24"/>
        </w:rPr>
      </w:pPr>
      <w:r w:rsidRPr="00D01861">
        <w:rPr>
          <w:sz w:val="24"/>
          <w:szCs w:val="24"/>
        </w:rPr>
        <w:t>przeprowadzenie pomiarów i badań wymaganych w specyfikacji technicznej.</w:t>
      </w:r>
    </w:p>
    <w:p w:rsidR="00C46DC9" w:rsidRDefault="00C46DC9" w:rsidP="00C46DC9">
      <w:pPr>
        <w:autoSpaceDE w:val="0"/>
        <w:autoSpaceDN w:val="0"/>
        <w:adjustRightInd w:val="0"/>
        <w:spacing w:after="0" w:line="360" w:lineRule="auto"/>
        <w:ind w:left="720"/>
        <w:rPr>
          <w:sz w:val="24"/>
          <w:szCs w:val="24"/>
        </w:rPr>
      </w:pPr>
    </w:p>
    <w:p w:rsidR="00C46DC9" w:rsidRPr="00350E8A" w:rsidRDefault="00C46DC9" w:rsidP="00C46DC9">
      <w:pPr>
        <w:pStyle w:val="Tekstpodstawowy3"/>
        <w:spacing w:after="0" w:line="360" w:lineRule="auto"/>
        <w:ind w:left="720"/>
        <w:jc w:val="both"/>
        <w:rPr>
          <w:rFonts w:ascii="Cambria" w:hAnsi="Cambria"/>
          <w:sz w:val="22"/>
          <w:szCs w:val="22"/>
        </w:rPr>
      </w:pPr>
      <w:r w:rsidRPr="005F084D">
        <w:rPr>
          <w:rFonts w:ascii="Cambria" w:hAnsi="Cambria"/>
          <w:color w:val="000000"/>
          <w:sz w:val="22"/>
          <w:szCs w:val="22"/>
        </w:rPr>
        <w:t>Wykonawca zobowiązuje się do wykonania przedmiotu umowy zgodnie z zasadami wiedzy technicznej i sztuki budowlanej, obowiązującymi przepisami i polskimi normami oraz oddania przedmiotu niniejszej umowy Zamawiającemu w terminie w niej uzgodnionym.</w:t>
      </w:r>
    </w:p>
    <w:p w:rsidR="00C46DC9" w:rsidRPr="00C46DC9" w:rsidRDefault="00C46DC9" w:rsidP="00C46DC9">
      <w:pPr>
        <w:autoSpaceDE w:val="0"/>
        <w:autoSpaceDN w:val="0"/>
        <w:adjustRightInd w:val="0"/>
        <w:spacing w:after="0" w:line="360" w:lineRule="auto"/>
        <w:ind w:left="360"/>
        <w:rPr>
          <w:sz w:val="24"/>
          <w:szCs w:val="24"/>
          <w:lang w:val="x-none"/>
        </w:rPr>
      </w:pPr>
    </w:p>
    <w:p w:rsidR="00D568F7" w:rsidRDefault="00D568F7" w:rsidP="003E4B34">
      <w:pPr>
        <w:spacing w:line="360" w:lineRule="auto"/>
        <w:jc w:val="center"/>
        <w:rPr>
          <w:rFonts w:ascii="Cambria" w:hAnsi="Cambria"/>
          <w:b/>
          <w:color w:val="000000"/>
        </w:rPr>
      </w:pPr>
    </w:p>
    <w:p w:rsidR="003E4B34" w:rsidRPr="00E11744" w:rsidRDefault="003E4B34" w:rsidP="003E4B34">
      <w:pPr>
        <w:spacing w:line="360" w:lineRule="auto"/>
        <w:jc w:val="center"/>
        <w:rPr>
          <w:rFonts w:ascii="Cambria" w:hAnsi="Cambria"/>
          <w:b/>
          <w:color w:val="000000"/>
        </w:rPr>
      </w:pPr>
      <w:r w:rsidRPr="00E11744">
        <w:rPr>
          <w:rFonts w:ascii="Cambria" w:hAnsi="Cambria"/>
          <w:b/>
          <w:color w:val="000000"/>
        </w:rPr>
        <w:lastRenderedPageBreak/>
        <w:t>§ 2</w:t>
      </w:r>
    </w:p>
    <w:p w:rsidR="003E4B34" w:rsidRDefault="003E4B34" w:rsidP="003E4B34">
      <w:pPr>
        <w:spacing w:line="360" w:lineRule="auto"/>
        <w:jc w:val="center"/>
        <w:rPr>
          <w:rFonts w:ascii="Cambria" w:hAnsi="Cambria"/>
          <w:b/>
          <w:color w:val="000000"/>
        </w:rPr>
      </w:pPr>
      <w:r w:rsidRPr="00E11744">
        <w:rPr>
          <w:rFonts w:ascii="Cambria" w:hAnsi="Cambria"/>
          <w:b/>
          <w:color w:val="000000"/>
        </w:rPr>
        <w:t>Termin wykonania zamówienia</w:t>
      </w:r>
    </w:p>
    <w:p w:rsidR="000D01BE" w:rsidRPr="000D01BE" w:rsidRDefault="000D01BE" w:rsidP="00716A7A">
      <w:pPr>
        <w:numPr>
          <w:ilvl w:val="0"/>
          <w:numId w:val="46"/>
        </w:numPr>
        <w:tabs>
          <w:tab w:val="clear" w:pos="360"/>
          <w:tab w:val="num" w:pos="284"/>
        </w:tabs>
        <w:spacing w:after="0" w:line="360" w:lineRule="auto"/>
        <w:ind w:left="284" w:hanging="284"/>
        <w:jc w:val="both"/>
        <w:rPr>
          <w:rFonts w:ascii="Cambria" w:hAnsi="Cambria"/>
        </w:rPr>
      </w:pPr>
      <w:r w:rsidRPr="005F084D">
        <w:rPr>
          <w:rFonts w:ascii="Cambria" w:hAnsi="Cambria"/>
        </w:rPr>
        <w:t>Termin rozpoczęcia wykonywania przedmiotu umowy rozpoczyna się po podpisaniu umowy i jednoc</w:t>
      </w:r>
      <w:r>
        <w:rPr>
          <w:rFonts w:ascii="Cambria" w:hAnsi="Cambria"/>
        </w:rPr>
        <w:t>zesnym protokolarnym przekazaniu</w:t>
      </w:r>
      <w:r w:rsidRPr="005F084D">
        <w:rPr>
          <w:rFonts w:ascii="Cambria" w:hAnsi="Cambria"/>
        </w:rPr>
        <w:t xml:space="preserve"> terenu robót Wykonawcy.</w:t>
      </w:r>
    </w:p>
    <w:p w:rsidR="003E4B34" w:rsidRPr="006A115C" w:rsidRDefault="003E4B34" w:rsidP="00716A7A">
      <w:pPr>
        <w:numPr>
          <w:ilvl w:val="0"/>
          <w:numId w:val="46"/>
        </w:numPr>
        <w:tabs>
          <w:tab w:val="clear" w:pos="360"/>
          <w:tab w:val="num" w:pos="284"/>
        </w:tabs>
        <w:spacing w:after="0" w:line="360" w:lineRule="auto"/>
        <w:ind w:left="284" w:hanging="284"/>
        <w:jc w:val="both"/>
        <w:rPr>
          <w:rFonts w:ascii="Cambria" w:hAnsi="Cambria"/>
          <w:b/>
          <w:color w:val="FF0000"/>
        </w:rPr>
      </w:pPr>
      <w:r w:rsidRPr="00E11744">
        <w:rPr>
          <w:rFonts w:ascii="Cambria" w:hAnsi="Cambria"/>
        </w:rPr>
        <w:t>Termin zakończenia robót będących przedmiotem umowy nastąpi</w:t>
      </w:r>
      <w:r w:rsidRPr="00A66A12">
        <w:rPr>
          <w:rFonts w:ascii="Cambria" w:hAnsi="Cambria"/>
          <w:color w:val="000000"/>
        </w:rPr>
        <w:t xml:space="preserve"> </w:t>
      </w:r>
      <w:r w:rsidRPr="00A66A12">
        <w:rPr>
          <w:rFonts w:ascii="Cambria" w:hAnsi="Cambria"/>
          <w:b/>
          <w:color w:val="000000"/>
        </w:rPr>
        <w:t xml:space="preserve">do dnia </w:t>
      </w:r>
      <w:r w:rsidR="00E83077">
        <w:rPr>
          <w:rFonts w:ascii="Cambria" w:hAnsi="Cambria"/>
          <w:b/>
          <w:color w:val="000000"/>
        </w:rPr>
        <w:t>29</w:t>
      </w:r>
      <w:r w:rsidR="00D568F7">
        <w:rPr>
          <w:rFonts w:ascii="Cambria" w:hAnsi="Cambria"/>
          <w:b/>
          <w:color w:val="000000"/>
        </w:rPr>
        <w:t xml:space="preserve"> września</w:t>
      </w:r>
      <w:r w:rsidRPr="00A66A12">
        <w:rPr>
          <w:rFonts w:ascii="Cambria" w:hAnsi="Cambria"/>
          <w:b/>
          <w:color w:val="000000"/>
        </w:rPr>
        <w:t xml:space="preserve"> 201</w:t>
      </w:r>
      <w:r>
        <w:rPr>
          <w:rFonts w:ascii="Cambria" w:hAnsi="Cambria"/>
          <w:b/>
          <w:color w:val="000000"/>
        </w:rPr>
        <w:t>7</w:t>
      </w:r>
      <w:r w:rsidRPr="00A66A12">
        <w:rPr>
          <w:rFonts w:ascii="Cambria" w:hAnsi="Cambria"/>
          <w:b/>
          <w:color w:val="000000"/>
        </w:rPr>
        <w:t>r.</w:t>
      </w:r>
    </w:p>
    <w:p w:rsidR="003E4B34" w:rsidRPr="00E11744" w:rsidRDefault="003E4B34" w:rsidP="003E4B34">
      <w:pPr>
        <w:spacing w:line="360" w:lineRule="auto"/>
        <w:jc w:val="center"/>
        <w:rPr>
          <w:rFonts w:ascii="Cambria" w:hAnsi="Cambria"/>
          <w:b/>
          <w:color w:val="000000"/>
        </w:rPr>
      </w:pPr>
      <w:r w:rsidRPr="00E11744">
        <w:rPr>
          <w:rFonts w:ascii="Cambria" w:hAnsi="Cambria"/>
          <w:b/>
          <w:color w:val="000000"/>
        </w:rPr>
        <w:t>§ 3</w:t>
      </w:r>
    </w:p>
    <w:p w:rsidR="003E4B34" w:rsidRPr="00E11744" w:rsidRDefault="003E4B34" w:rsidP="003E4B34">
      <w:pPr>
        <w:spacing w:line="360" w:lineRule="auto"/>
        <w:jc w:val="center"/>
        <w:rPr>
          <w:rFonts w:ascii="Cambria" w:hAnsi="Cambria"/>
          <w:b/>
          <w:color w:val="000000"/>
        </w:rPr>
      </w:pPr>
      <w:r w:rsidRPr="00E11744">
        <w:rPr>
          <w:rFonts w:ascii="Cambria" w:hAnsi="Cambria"/>
          <w:b/>
          <w:color w:val="000000"/>
        </w:rPr>
        <w:t xml:space="preserve">Obowiązki Zamawiającego </w:t>
      </w:r>
    </w:p>
    <w:p w:rsidR="003E4B34" w:rsidRPr="009C2F62" w:rsidRDefault="003E4B34" w:rsidP="00716A7A">
      <w:pPr>
        <w:numPr>
          <w:ilvl w:val="0"/>
          <w:numId w:val="56"/>
        </w:numPr>
        <w:spacing w:after="0" w:line="360" w:lineRule="auto"/>
        <w:ind w:left="426"/>
        <w:jc w:val="both"/>
        <w:rPr>
          <w:rFonts w:ascii="Cambria" w:hAnsi="Cambria"/>
        </w:rPr>
      </w:pPr>
      <w:r w:rsidRPr="009C2F62">
        <w:rPr>
          <w:rFonts w:ascii="Cambria" w:hAnsi="Cambria"/>
        </w:rPr>
        <w:t>Obowiązki Zamawiającego realizować będzie wyznaczona w tym celu jednostka organizacyjna gminy: Gminny Zakład Gospodarki Komunalnej w Mińsku Mazowieckim ul. J. Chełmońskiego 14 05-300 Mińsk Mazowiecki.</w:t>
      </w:r>
    </w:p>
    <w:p w:rsidR="003E4B34" w:rsidRPr="009C2F62" w:rsidRDefault="003E4B34" w:rsidP="00716A7A">
      <w:pPr>
        <w:numPr>
          <w:ilvl w:val="0"/>
          <w:numId w:val="56"/>
        </w:numPr>
        <w:spacing w:after="0" w:line="360" w:lineRule="auto"/>
        <w:ind w:left="426"/>
        <w:jc w:val="both"/>
        <w:rPr>
          <w:rFonts w:ascii="Cambria" w:hAnsi="Cambria"/>
          <w:color w:val="000000"/>
        </w:rPr>
      </w:pPr>
      <w:r w:rsidRPr="009C2F62">
        <w:rPr>
          <w:rFonts w:ascii="Cambria" w:hAnsi="Cambria"/>
          <w:color w:val="000000"/>
        </w:rPr>
        <w:t>Do obowiązków Zamawiającego należy:</w:t>
      </w:r>
    </w:p>
    <w:p w:rsidR="003E4B34" w:rsidRPr="009C2F62" w:rsidRDefault="003E4B34" w:rsidP="00716A7A">
      <w:pPr>
        <w:numPr>
          <w:ilvl w:val="1"/>
          <w:numId w:val="47"/>
        </w:numPr>
        <w:tabs>
          <w:tab w:val="clear" w:pos="1440"/>
        </w:tabs>
        <w:spacing w:after="0" w:line="360" w:lineRule="auto"/>
        <w:ind w:left="426" w:hanging="426"/>
        <w:jc w:val="both"/>
        <w:rPr>
          <w:rFonts w:ascii="Cambria" w:hAnsi="Cambria"/>
          <w:color w:val="000000"/>
        </w:rPr>
      </w:pPr>
      <w:r w:rsidRPr="009C2F62">
        <w:rPr>
          <w:rFonts w:ascii="Cambria" w:hAnsi="Cambria"/>
          <w:color w:val="000000"/>
        </w:rPr>
        <w:t>Przekazanie Wykonawcy dokumentacji technicznej wraz z pozwoleniem na budowę protokołem przekazania w terminie uzgodnionym przez strony;</w:t>
      </w:r>
    </w:p>
    <w:p w:rsidR="003E4B34" w:rsidRPr="009C2F62" w:rsidRDefault="003E4B34" w:rsidP="00716A7A">
      <w:pPr>
        <w:numPr>
          <w:ilvl w:val="1"/>
          <w:numId w:val="47"/>
        </w:numPr>
        <w:tabs>
          <w:tab w:val="clear" w:pos="1440"/>
        </w:tabs>
        <w:spacing w:after="0" w:line="360" w:lineRule="auto"/>
        <w:ind w:left="426" w:hanging="426"/>
        <w:jc w:val="both"/>
        <w:rPr>
          <w:rFonts w:ascii="Cambria" w:hAnsi="Cambria"/>
          <w:color w:val="000000"/>
        </w:rPr>
      </w:pPr>
      <w:r w:rsidRPr="009C2F62">
        <w:rPr>
          <w:rFonts w:ascii="Cambria" w:hAnsi="Cambria"/>
          <w:color w:val="000000"/>
        </w:rPr>
        <w:t xml:space="preserve">Zapewnienie na swój koszt Inspektora Nadzoru; </w:t>
      </w:r>
    </w:p>
    <w:p w:rsidR="003E4B34" w:rsidRPr="009C2F62" w:rsidRDefault="003E4B34" w:rsidP="00716A7A">
      <w:pPr>
        <w:numPr>
          <w:ilvl w:val="1"/>
          <w:numId w:val="47"/>
        </w:numPr>
        <w:tabs>
          <w:tab w:val="clear" w:pos="1440"/>
        </w:tabs>
        <w:spacing w:after="0" w:line="360" w:lineRule="auto"/>
        <w:ind w:left="426" w:hanging="426"/>
        <w:jc w:val="both"/>
        <w:rPr>
          <w:rFonts w:ascii="Cambria" w:hAnsi="Cambria"/>
          <w:color w:val="000000"/>
        </w:rPr>
      </w:pPr>
      <w:r w:rsidRPr="009C2F62">
        <w:rPr>
          <w:rFonts w:ascii="Cambria" w:hAnsi="Cambria"/>
          <w:color w:val="000000"/>
        </w:rPr>
        <w:t>Wprowadzenie i protokolarne przekazanie terenu budowy Wykonawcy w terminie do 14 dni licząc od dnia podpisania umowy;</w:t>
      </w:r>
    </w:p>
    <w:p w:rsidR="003E4B34" w:rsidRPr="009C2F62" w:rsidRDefault="003E4B34" w:rsidP="00716A7A">
      <w:pPr>
        <w:numPr>
          <w:ilvl w:val="1"/>
          <w:numId w:val="47"/>
        </w:numPr>
        <w:tabs>
          <w:tab w:val="clear" w:pos="1440"/>
        </w:tabs>
        <w:spacing w:after="0" w:line="360" w:lineRule="auto"/>
        <w:ind w:left="426" w:hanging="426"/>
        <w:jc w:val="both"/>
        <w:rPr>
          <w:rFonts w:ascii="Cambria" w:hAnsi="Cambria"/>
          <w:color w:val="000000"/>
        </w:rPr>
      </w:pPr>
      <w:r w:rsidRPr="009C2F62">
        <w:rPr>
          <w:rFonts w:ascii="Cambria" w:hAnsi="Cambria"/>
          <w:color w:val="000000"/>
        </w:rPr>
        <w:t>Odebranie przedmiotu Umowy po sprawdzeniu jego należytego wykonania;</w:t>
      </w:r>
    </w:p>
    <w:p w:rsidR="003E4B34" w:rsidRPr="009C2F62" w:rsidRDefault="003E4B34" w:rsidP="00716A7A">
      <w:pPr>
        <w:numPr>
          <w:ilvl w:val="1"/>
          <w:numId w:val="47"/>
        </w:numPr>
        <w:tabs>
          <w:tab w:val="clear" w:pos="1440"/>
          <w:tab w:val="num" w:pos="426"/>
        </w:tabs>
        <w:spacing w:after="0" w:line="360" w:lineRule="auto"/>
        <w:ind w:left="426" w:hanging="426"/>
        <w:jc w:val="both"/>
        <w:rPr>
          <w:rFonts w:ascii="Cambria" w:hAnsi="Cambria"/>
          <w:color w:val="000000"/>
        </w:rPr>
      </w:pPr>
      <w:r w:rsidRPr="009C2F62">
        <w:rPr>
          <w:rFonts w:ascii="Cambria" w:hAnsi="Cambria"/>
          <w:color w:val="000000"/>
        </w:rPr>
        <w:t>Terminowa zapłata wynagrodzenia za wykonane i odebrane prace;</w:t>
      </w:r>
    </w:p>
    <w:p w:rsidR="003E4B34" w:rsidRPr="00F26306" w:rsidRDefault="003E4B34" w:rsidP="00716A7A">
      <w:pPr>
        <w:numPr>
          <w:ilvl w:val="1"/>
          <w:numId w:val="47"/>
        </w:numPr>
        <w:tabs>
          <w:tab w:val="clear" w:pos="1440"/>
          <w:tab w:val="num" w:pos="426"/>
        </w:tabs>
        <w:spacing w:after="0" w:line="360" w:lineRule="auto"/>
        <w:ind w:left="426" w:hanging="426"/>
        <w:jc w:val="both"/>
        <w:rPr>
          <w:rFonts w:ascii="Cambria" w:hAnsi="Cambria"/>
        </w:rPr>
      </w:pPr>
      <w:r w:rsidRPr="00F26306">
        <w:rPr>
          <w:rFonts w:ascii="Cambria" w:hAnsi="Cambria"/>
        </w:rPr>
        <w:t xml:space="preserve">Przekazanie Wykonawcy wzoru harmonogramu rzeczowo-finansowego, o którym mowa w §4 ust. 1 pkt 35, w ciągu </w:t>
      </w:r>
      <w:r>
        <w:rPr>
          <w:rFonts w:ascii="Cambria" w:hAnsi="Cambria"/>
        </w:rPr>
        <w:t>7</w:t>
      </w:r>
      <w:r w:rsidRPr="00F26306">
        <w:rPr>
          <w:rFonts w:ascii="Cambria" w:hAnsi="Cambria"/>
        </w:rPr>
        <w:t xml:space="preserve"> dni od dnia podpisania umowy.</w:t>
      </w:r>
    </w:p>
    <w:p w:rsidR="003E4B34" w:rsidRPr="00E11744" w:rsidRDefault="003E4B34" w:rsidP="003E4B34">
      <w:pPr>
        <w:spacing w:after="0" w:line="360" w:lineRule="auto"/>
        <w:jc w:val="both"/>
        <w:rPr>
          <w:rFonts w:ascii="Cambria" w:hAnsi="Cambria"/>
          <w:color w:val="000000"/>
        </w:rPr>
      </w:pPr>
    </w:p>
    <w:p w:rsidR="003E4B34" w:rsidRPr="007E5079" w:rsidRDefault="003E4B34" w:rsidP="003E4B34">
      <w:pPr>
        <w:spacing w:line="360" w:lineRule="auto"/>
        <w:jc w:val="center"/>
        <w:rPr>
          <w:rFonts w:ascii="Cambria" w:hAnsi="Cambria"/>
          <w:b/>
        </w:rPr>
      </w:pPr>
      <w:r w:rsidRPr="007E5079">
        <w:rPr>
          <w:rFonts w:ascii="Cambria" w:hAnsi="Cambria"/>
          <w:b/>
          <w:color w:val="000000"/>
        </w:rPr>
        <w:t>§ </w:t>
      </w:r>
      <w:r w:rsidRPr="007E5079">
        <w:rPr>
          <w:rFonts w:ascii="Cambria" w:hAnsi="Cambria"/>
          <w:b/>
        </w:rPr>
        <w:t>4</w:t>
      </w:r>
    </w:p>
    <w:p w:rsidR="003E4B34" w:rsidRPr="007E5079" w:rsidRDefault="003E4B34" w:rsidP="003E4B34">
      <w:pPr>
        <w:spacing w:line="360" w:lineRule="auto"/>
        <w:jc w:val="center"/>
        <w:rPr>
          <w:rFonts w:ascii="Cambria" w:hAnsi="Cambria"/>
          <w:b/>
        </w:rPr>
      </w:pPr>
      <w:r w:rsidRPr="007E5079">
        <w:rPr>
          <w:rFonts w:ascii="Cambria" w:hAnsi="Cambria"/>
          <w:b/>
        </w:rPr>
        <w:t>Obowiązki Wykonawcy</w:t>
      </w:r>
    </w:p>
    <w:p w:rsidR="003E4B34" w:rsidRPr="009C2F62" w:rsidRDefault="003E4B34" w:rsidP="00716A7A">
      <w:pPr>
        <w:numPr>
          <w:ilvl w:val="2"/>
          <w:numId w:val="45"/>
        </w:numPr>
        <w:tabs>
          <w:tab w:val="clear" w:pos="2160"/>
          <w:tab w:val="num" w:pos="426"/>
        </w:tabs>
        <w:spacing w:after="0" w:line="360" w:lineRule="auto"/>
        <w:ind w:left="284" w:hanging="284"/>
        <w:jc w:val="both"/>
        <w:rPr>
          <w:rFonts w:ascii="Cambria" w:hAnsi="Cambria"/>
          <w:color w:val="000000"/>
        </w:rPr>
      </w:pPr>
      <w:r w:rsidRPr="009C2F62">
        <w:rPr>
          <w:rFonts w:ascii="Cambria" w:hAnsi="Cambria"/>
          <w:color w:val="000000"/>
        </w:rPr>
        <w:t>Do obowiązków Wykonawcy należy:</w:t>
      </w:r>
    </w:p>
    <w:p w:rsidR="003E4B34" w:rsidRDefault="003E4B34" w:rsidP="00716A7A">
      <w:pPr>
        <w:numPr>
          <w:ilvl w:val="0"/>
          <w:numId w:val="49"/>
        </w:numPr>
        <w:tabs>
          <w:tab w:val="clear" w:pos="786"/>
          <w:tab w:val="num" w:pos="851"/>
        </w:tabs>
        <w:spacing w:after="0" w:line="360" w:lineRule="auto"/>
        <w:ind w:left="851" w:hanging="425"/>
        <w:jc w:val="both"/>
        <w:rPr>
          <w:rFonts w:ascii="Cambria" w:hAnsi="Cambria"/>
          <w:color w:val="000000"/>
        </w:rPr>
      </w:pPr>
      <w:r w:rsidRPr="009C2F62">
        <w:rPr>
          <w:rFonts w:ascii="Cambria" w:hAnsi="Cambria"/>
          <w:color w:val="000000"/>
        </w:rPr>
        <w:t>Przejęcie terenu robót od Zamawiającego;</w:t>
      </w:r>
    </w:p>
    <w:p w:rsidR="003E4B34" w:rsidRPr="009C2F62" w:rsidRDefault="003E4B34" w:rsidP="00716A7A">
      <w:pPr>
        <w:numPr>
          <w:ilvl w:val="0"/>
          <w:numId w:val="49"/>
        </w:numPr>
        <w:tabs>
          <w:tab w:val="clear" w:pos="786"/>
          <w:tab w:val="num" w:pos="851"/>
        </w:tabs>
        <w:spacing w:after="0" w:line="360" w:lineRule="auto"/>
        <w:ind w:left="851" w:hanging="425"/>
        <w:jc w:val="both"/>
        <w:rPr>
          <w:rFonts w:ascii="Cambria" w:hAnsi="Cambria"/>
          <w:color w:val="000000"/>
        </w:rPr>
      </w:pPr>
      <w:r>
        <w:rPr>
          <w:rFonts w:ascii="Cambria" w:hAnsi="Cambria"/>
          <w:color w:val="000000"/>
        </w:rPr>
        <w:t>Przedstawienie do akceptacji Zamawiającemu (Inspektorowi Nadzoru) „zestawienia materiałowego” wyrobów i materiałów budowlanych planowanych do wbudowania w ramach przedmiotowego zadania wraz z dokumentacją potwierdzającą dopuszczenie materiałów do stosowania (aprobaty, atesty, deklaracje, itp.)</w:t>
      </w:r>
    </w:p>
    <w:p w:rsidR="003E4B34" w:rsidRPr="009C2F62" w:rsidRDefault="003E4B34" w:rsidP="00716A7A">
      <w:pPr>
        <w:numPr>
          <w:ilvl w:val="0"/>
          <w:numId w:val="49"/>
        </w:numPr>
        <w:tabs>
          <w:tab w:val="clear" w:pos="786"/>
          <w:tab w:val="num" w:pos="851"/>
        </w:tabs>
        <w:spacing w:after="0" w:line="360" w:lineRule="auto"/>
        <w:ind w:left="851" w:hanging="425"/>
        <w:jc w:val="both"/>
        <w:rPr>
          <w:rFonts w:ascii="Cambria" w:hAnsi="Cambria"/>
          <w:color w:val="000000"/>
        </w:rPr>
      </w:pPr>
      <w:r w:rsidRPr="009C2F62">
        <w:rPr>
          <w:rFonts w:ascii="Cambria" w:hAnsi="Cambria"/>
          <w:color w:val="000000"/>
        </w:rPr>
        <w:t>Wynajęcie, urządzenie i utrzymanie na swój koszt terenu pod zaplecze budowy wraz z oświetleniem i ogrodzeniem terenu budowy, zapewnienie ochrony znajdującego się na nim mienia oraz zapewnienie warunków bezpieczeństwa;</w:t>
      </w:r>
    </w:p>
    <w:p w:rsidR="003E4B34" w:rsidRPr="009C2F62" w:rsidRDefault="003E4B34" w:rsidP="00716A7A">
      <w:pPr>
        <w:numPr>
          <w:ilvl w:val="0"/>
          <w:numId w:val="49"/>
        </w:numPr>
        <w:tabs>
          <w:tab w:val="clear" w:pos="786"/>
          <w:tab w:val="num" w:pos="851"/>
        </w:tabs>
        <w:spacing w:after="0" w:line="360" w:lineRule="auto"/>
        <w:ind w:left="851" w:hanging="425"/>
        <w:jc w:val="both"/>
        <w:rPr>
          <w:rFonts w:ascii="Cambria" w:hAnsi="Cambria"/>
          <w:color w:val="000000"/>
        </w:rPr>
      </w:pPr>
      <w:r w:rsidRPr="009C2F62">
        <w:rPr>
          <w:rFonts w:ascii="Cambria" w:hAnsi="Cambria"/>
          <w:color w:val="000000"/>
        </w:rPr>
        <w:lastRenderedPageBreak/>
        <w:t>Uporządkowanie terenu zaplecza i pl</w:t>
      </w:r>
      <w:r>
        <w:rPr>
          <w:rFonts w:ascii="Cambria" w:hAnsi="Cambria"/>
          <w:color w:val="000000"/>
        </w:rPr>
        <w:t>acu budowy po zakończeniu robót tzn. przywrócenie stanu nie gorszego dróg oraz posesji prywatnych do stanu przed rozpoczęciem robót;</w:t>
      </w:r>
    </w:p>
    <w:p w:rsidR="003E4B34" w:rsidRPr="009C2F62" w:rsidRDefault="003E4B34" w:rsidP="00716A7A">
      <w:pPr>
        <w:numPr>
          <w:ilvl w:val="0"/>
          <w:numId w:val="49"/>
        </w:numPr>
        <w:tabs>
          <w:tab w:val="clear" w:pos="786"/>
          <w:tab w:val="num" w:pos="851"/>
        </w:tabs>
        <w:spacing w:after="0" w:line="360" w:lineRule="auto"/>
        <w:ind w:left="851" w:hanging="425"/>
        <w:jc w:val="both"/>
        <w:rPr>
          <w:rFonts w:ascii="Cambria" w:hAnsi="Cambria"/>
          <w:color w:val="000000"/>
        </w:rPr>
      </w:pPr>
      <w:r w:rsidRPr="009C2F62">
        <w:rPr>
          <w:rFonts w:ascii="Cambria" w:hAnsi="Cambria"/>
          <w:color w:val="000000"/>
        </w:rPr>
        <w:t>Dokonanie wspólnie  z Zamawiającym inwentaryzacji technicznej stanu nawierzchni drogowych w celu stwierdzenia przy odbiorze czy stan ten nie uległ pogorszeniu;</w:t>
      </w:r>
    </w:p>
    <w:p w:rsidR="003E4B34" w:rsidRPr="009C2F62" w:rsidRDefault="003E4B34" w:rsidP="00716A7A">
      <w:pPr>
        <w:numPr>
          <w:ilvl w:val="0"/>
          <w:numId w:val="49"/>
        </w:numPr>
        <w:tabs>
          <w:tab w:val="clear" w:pos="786"/>
          <w:tab w:val="left" w:pos="180"/>
          <w:tab w:val="num" w:pos="360"/>
          <w:tab w:val="num" w:pos="851"/>
        </w:tabs>
        <w:spacing w:after="0" w:line="360" w:lineRule="auto"/>
        <w:ind w:left="851" w:hanging="425"/>
        <w:jc w:val="both"/>
        <w:rPr>
          <w:rFonts w:ascii="Cambria" w:hAnsi="Cambria"/>
          <w:color w:val="000000"/>
        </w:rPr>
      </w:pPr>
      <w:r w:rsidRPr="009C2F62">
        <w:rPr>
          <w:rFonts w:ascii="Cambria" w:hAnsi="Cambria"/>
          <w:color w:val="000000"/>
        </w:rPr>
        <w:t>Wykonanie przedmiotu umowy z materiałów odpowiadających wymaganiom określonym w art. 10 ustawy z dnia 7 lipca 1994 r. Prawo budowlane oraz okazania, na każde żądanie Zamawiającego, certyfikatów zgodności z polską normą lub aprobatą techniczną każdego używanego na budowie wyrobu;</w:t>
      </w:r>
    </w:p>
    <w:p w:rsidR="003E4B34" w:rsidRPr="009C2F62" w:rsidRDefault="003E4B34" w:rsidP="00716A7A">
      <w:pPr>
        <w:numPr>
          <w:ilvl w:val="0"/>
          <w:numId w:val="49"/>
        </w:numPr>
        <w:tabs>
          <w:tab w:val="clear" w:pos="786"/>
          <w:tab w:val="left" w:pos="180"/>
          <w:tab w:val="num" w:pos="360"/>
          <w:tab w:val="num" w:pos="851"/>
        </w:tabs>
        <w:spacing w:after="0" w:line="360" w:lineRule="auto"/>
        <w:ind w:left="851" w:hanging="425"/>
        <w:jc w:val="both"/>
        <w:rPr>
          <w:rFonts w:ascii="Cambria" w:hAnsi="Cambria"/>
          <w:color w:val="000000"/>
        </w:rPr>
      </w:pPr>
      <w:r w:rsidRPr="009C2F62">
        <w:rPr>
          <w:rFonts w:ascii="Cambria" w:hAnsi="Cambria"/>
          <w:color w:val="000000"/>
        </w:rPr>
        <w:t>Zapewnienie na własny koszt transportu odpadów do miejsc ich wykorzystania lub utylizacji, łącznie z kosztami utylizacji;</w:t>
      </w:r>
    </w:p>
    <w:p w:rsidR="003E4B34" w:rsidRPr="009C2F62" w:rsidRDefault="003E4B34" w:rsidP="00716A7A">
      <w:pPr>
        <w:numPr>
          <w:ilvl w:val="0"/>
          <w:numId w:val="49"/>
        </w:numPr>
        <w:tabs>
          <w:tab w:val="clear" w:pos="786"/>
          <w:tab w:val="num" w:pos="851"/>
        </w:tabs>
        <w:spacing w:after="0" w:line="360" w:lineRule="auto"/>
        <w:ind w:left="851" w:hanging="425"/>
        <w:jc w:val="both"/>
        <w:rPr>
          <w:rFonts w:ascii="Cambria" w:hAnsi="Cambria"/>
          <w:color w:val="000000"/>
        </w:rPr>
      </w:pPr>
      <w:r w:rsidRPr="009C2F62">
        <w:rPr>
          <w:rFonts w:ascii="Cambria" w:hAnsi="Cambria"/>
          <w:color w:val="000000"/>
        </w:rPr>
        <w:t>Jako wytwarzający odpady – do przestrzegania przepisów prawnych wynikających z następujących ustaw:</w:t>
      </w:r>
    </w:p>
    <w:p w:rsidR="003E4B34" w:rsidRPr="009C2F62" w:rsidRDefault="003E4B34" w:rsidP="00716A7A">
      <w:pPr>
        <w:numPr>
          <w:ilvl w:val="1"/>
          <w:numId w:val="49"/>
        </w:numPr>
        <w:tabs>
          <w:tab w:val="clear" w:pos="1440"/>
          <w:tab w:val="num" w:pos="1276"/>
        </w:tabs>
        <w:spacing w:after="0" w:line="360" w:lineRule="auto"/>
        <w:ind w:left="1276" w:hanging="425"/>
        <w:jc w:val="both"/>
        <w:rPr>
          <w:rFonts w:ascii="Cambria" w:hAnsi="Cambria"/>
          <w:color w:val="000000"/>
        </w:rPr>
      </w:pPr>
      <w:r w:rsidRPr="009C2F62">
        <w:rPr>
          <w:rFonts w:ascii="Cambria" w:hAnsi="Cambria"/>
          <w:color w:val="000000"/>
        </w:rPr>
        <w:t>Ustawy z dnia 27.04.2001r. Prawo ochrony środowiska (Dz. U. z 2013 r., poz. 1232  ze zm.),</w:t>
      </w:r>
    </w:p>
    <w:p w:rsidR="003E4B34" w:rsidRPr="009C2F62" w:rsidRDefault="003E4B34" w:rsidP="00716A7A">
      <w:pPr>
        <w:numPr>
          <w:ilvl w:val="1"/>
          <w:numId w:val="49"/>
        </w:numPr>
        <w:tabs>
          <w:tab w:val="clear" w:pos="1440"/>
          <w:tab w:val="num" w:pos="1276"/>
        </w:tabs>
        <w:spacing w:after="0" w:line="360" w:lineRule="auto"/>
        <w:ind w:left="1276" w:hanging="425"/>
        <w:jc w:val="both"/>
        <w:rPr>
          <w:rFonts w:ascii="Cambria" w:hAnsi="Cambria"/>
          <w:color w:val="000000"/>
        </w:rPr>
      </w:pPr>
      <w:r w:rsidRPr="009C2F62">
        <w:rPr>
          <w:rFonts w:ascii="Cambria" w:hAnsi="Cambria"/>
          <w:color w:val="000000"/>
        </w:rPr>
        <w:t>Ustawy z dnia 14.12.2012r. o odpadach (Dz. U. z 2013r., poz. 21 ze zm.)</w:t>
      </w:r>
    </w:p>
    <w:p w:rsidR="003E4B34" w:rsidRDefault="003E4B34" w:rsidP="0082277A">
      <w:pPr>
        <w:pStyle w:val="Tekstpodstawowywcity"/>
        <w:tabs>
          <w:tab w:val="num" w:pos="851"/>
        </w:tabs>
        <w:spacing w:line="360" w:lineRule="auto"/>
        <w:ind w:left="851"/>
        <w:rPr>
          <w:rFonts w:ascii="Cambria" w:hAnsi="Cambria"/>
        </w:rPr>
      </w:pPr>
      <w:r w:rsidRPr="009C2F62">
        <w:rPr>
          <w:rFonts w:ascii="Cambria" w:hAnsi="Cambria"/>
        </w:rPr>
        <w:t>Powołane przepisy prawne Wykonawca zobowiązuje się stosować z uwzględnieniem ewentualnych zmian stanu prawnego w tym zakresie;</w:t>
      </w:r>
    </w:p>
    <w:p w:rsidR="003E4B34" w:rsidRPr="000D01BE" w:rsidRDefault="003E4B34" w:rsidP="00716A7A">
      <w:pPr>
        <w:pStyle w:val="Tekstpodstawowywcity"/>
        <w:numPr>
          <w:ilvl w:val="0"/>
          <w:numId w:val="49"/>
        </w:numPr>
        <w:tabs>
          <w:tab w:val="clear" w:pos="786"/>
          <w:tab w:val="num" w:pos="851"/>
        </w:tabs>
        <w:snapToGrid w:val="0"/>
        <w:spacing w:after="0" w:line="360" w:lineRule="auto"/>
        <w:ind w:left="851" w:hanging="425"/>
        <w:rPr>
          <w:rFonts w:ascii="Cambria" w:hAnsi="Cambria"/>
        </w:rPr>
      </w:pPr>
      <w:r w:rsidRPr="000D01BE">
        <w:rPr>
          <w:rFonts w:ascii="Cambria" w:hAnsi="Cambria"/>
        </w:rPr>
        <w:t>Zagospodarowanie urobku z wykopu podlegającemu wymianie gruntu (grunty spoiste) we własnym zakresie, na odległość</w:t>
      </w:r>
      <w:r w:rsidR="00A91D9E" w:rsidRPr="000D01BE">
        <w:rPr>
          <w:rFonts w:ascii="Cambria" w:hAnsi="Cambria"/>
        </w:rPr>
        <w:t xml:space="preserve"> zgodną z kosztorysem ofertowym.</w:t>
      </w:r>
    </w:p>
    <w:p w:rsidR="003E4B34" w:rsidRPr="009C2F62" w:rsidRDefault="003E4B34" w:rsidP="00716A7A">
      <w:pPr>
        <w:numPr>
          <w:ilvl w:val="0"/>
          <w:numId w:val="49"/>
        </w:numPr>
        <w:tabs>
          <w:tab w:val="clear" w:pos="786"/>
          <w:tab w:val="left" w:pos="180"/>
          <w:tab w:val="num" w:pos="360"/>
          <w:tab w:val="num" w:pos="851"/>
        </w:tabs>
        <w:spacing w:after="0" w:line="360" w:lineRule="auto"/>
        <w:ind w:left="851" w:hanging="425"/>
        <w:jc w:val="both"/>
        <w:rPr>
          <w:rFonts w:ascii="Cambria" w:hAnsi="Cambria"/>
          <w:color w:val="000000"/>
        </w:rPr>
      </w:pPr>
      <w:r w:rsidRPr="009C2F62">
        <w:rPr>
          <w:rFonts w:ascii="Cambria" w:hAnsi="Cambria"/>
          <w:color w:val="000000"/>
        </w:rPr>
        <w:t>Ponoszenie pełnej odpowiedzialności za stan i przestrzeganie przepisów bhp, ochronę p.poż i dozór mienia na terenie robót, jak i za wszelkie szkody powstałe w trakcie trwania robót na terenie przyjętym od Zamawiającego lub mających związek z prowadzonymi robotami;</w:t>
      </w:r>
    </w:p>
    <w:p w:rsidR="003E4B34" w:rsidRPr="009C2F62" w:rsidRDefault="003E4B34" w:rsidP="00716A7A">
      <w:pPr>
        <w:numPr>
          <w:ilvl w:val="0"/>
          <w:numId w:val="49"/>
        </w:numPr>
        <w:tabs>
          <w:tab w:val="clear" w:pos="786"/>
          <w:tab w:val="left" w:pos="180"/>
          <w:tab w:val="num" w:pos="360"/>
          <w:tab w:val="num" w:pos="851"/>
        </w:tabs>
        <w:spacing w:after="0" w:line="360" w:lineRule="auto"/>
        <w:ind w:left="851" w:hanging="425"/>
        <w:jc w:val="both"/>
        <w:rPr>
          <w:rFonts w:ascii="Cambria" w:hAnsi="Cambria"/>
          <w:color w:val="000000"/>
        </w:rPr>
      </w:pPr>
      <w:r w:rsidRPr="009C2F62">
        <w:rPr>
          <w:rFonts w:ascii="Cambria" w:hAnsi="Cambria"/>
          <w:color w:val="000000"/>
        </w:rPr>
        <w:t xml:space="preserve">Terminowe wykonanie i przekazanie do eksploatacji przedmiotu umowy; </w:t>
      </w:r>
    </w:p>
    <w:p w:rsidR="003E4B34" w:rsidRPr="009C2F62" w:rsidRDefault="003E4B34" w:rsidP="00716A7A">
      <w:pPr>
        <w:numPr>
          <w:ilvl w:val="0"/>
          <w:numId w:val="49"/>
        </w:numPr>
        <w:tabs>
          <w:tab w:val="clear" w:pos="786"/>
          <w:tab w:val="num" w:pos="360"/>
          <w:tab w:val="num" w:pos="851"/>
        </w:tabs>
        <w:spacing w:after="0" w:line="360" w:lineRule="auto"/>
        <w:ind w:left="851" w:hanging="425"/>
        <w:jc w:val="both"/>
        <w:rPr>
          <w:rFonts w:ascii="Cambria" w:hAnsi="Cambria"/>
        </w:rPr>
      </w:pPr>
      <w:r w:rsidRPr="009C2F62">
        <w:rPr>
          <w:rFonts w:ascii="Cambria" w:hAnsi="Cambria"/>
        </w:rPr>
        <w:t>Ponoszenie pełnej odpowiedzialności za stosowanie i bezpieczeństwo wszelkich działań prowadzonych na terenie robót i poza nim, a związanych z wykonaniem przedmiotu umowy;</w:t>
      </w:r>
    </w:p>
    <w:p w:rsidR="003E4B34" w:rsidRPr="009C2F62" w:rsidRDefault="003E4B34" w:rsidP="00716A7A">
      <w:pPr>
        <w:numPr>
          <w:ilvl w:val="0"/>
          <w:numId w:val="49"/>
        </w:numPr>
        <w:tabs>
          <w:tab w:val="clear" w:pos="786"/>
          <w:tab w:val="num" w:pos="360"/>
          <w:tab w:val="num" w:pos="851"/>
        </w:tabs>
        <w:spacing w:after="0" w:line="360" w:lineRule="auto"/>
        <w:ind w:left="851" w:hanging="425"/>
        <w:jc w:val="both"/>
        <w:rPr>
          <w:rFonts w:ascii="Cambria" w:hAnsi="Cambria"/>
          <w:color w:val="000000"/>
        </w:rPr>
      </w:pPr>
      <w:r w:rsidRPr="009C2F62">
        <w:rPr>
          <w:rFonts w:ascii="Cambria" w:hAnsi="Cambria"/>
          <w:color w:val="000000"/>
        </w:rPr>
        <w:t>Ponoszenie pełnej odpowiedzialności za szkody oraz następstwa nieszczęśliwych wypadków pracowników i osób trzecich, powstałe w związku z prowadzonymi robotami, w tym także ruchem pojazdów;</w:t>
      </w:r>
    </w:p>
    <w:p w:rsidR="003E4B34" w:rsidRPr="009C2F62" w:rsidRDefault="003E4B34" w:rsidP="00716A7A">
      <w:pPr>
        <w:numPr>
          <w:ilvl w:val="0"/>
          <w:numId w:val="49"/>
        </w:numPr>
        <w:tabs>
          <w:tab w:val="clear" w:pos="786"/>
          <w:tab w:val="num" w:pos="360"/>
          <w:tab w:val="num" w:pos="851"/>
        </w:tabs>
        <w:spacing w:after="0" w:line="360" w:lineRule="auto"/>
        <w:ind w:left="851" w:hanging="425"/>
        <w:jc w:val="both"/>
        <w:rPr>
          <w:rFonts w:ascii="Cambria" w:hAnsi="Cambria"/>
          <w:color w:val="000000"/>
        </w:rPr>
      </w:pPr>
      <w:r w:rsidRPr="009C2F62">
        <w:rPr>
          <w:rFonts w:ascii="Cambria" w:hAnsi="Cambria"/>
          <w:color w:val="000000"/>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3E4B34" w:rsidRPr="009C2F62" w:rsidRDefault="003E4B34" w:rsidP="00716A7A">
      <w:pPr>
        <w:numPr>
          <w:ilvl w:val="0"/>
          <w:numId w:val="49"/>
        </w:numPr>
        <w:tabs>
          <w:tab w:val="clear" w:pos="786"/>
          <w:tab w:val="num" w:pos="360"/>
          <w:tab w:val="num" w:pos="851"/>
        </w:tabs>
        <w:spacing w:after="0" w:line="360" w:lineRule="auto"/>
        <w:ind w:left="851" w:hanging="425"/>
        <w:jc w:val="both"/>
        <w:rPr>
          <w:rFonts w:ascii="Cambria" w:hAnsi="Cambria"/>
          <w:color w:val="000000"/>
        </w:rPr>
      </w:pPr>
      <w:r w:rsidRPr="009C2F62">
        <w:rPr>
          <w:rFonts w:ascii="Cambria" w:hAnsi="Cambria"/>
          <w:color w:val="000000"/>
        </w:rPr>
        <w:lastRenderedPageBreak/>
        <w:t>Zabezpieczenie instalacji, urządzeń i obiektów na terenie robót i w jej bezpośrednim otoczeniu, przed ich zniszczeniem lub uszkodzeniem w trakcie wykonywania robót;</w:t>
      </w:r>
    </w:p>
    <w:p w:rsidR="003E4B34" w:rsidRPr="009C2F62" w:rsidRDefault="003E4B34" w:rsidP="00716A7A">
      <w:pPr>
        <w:numPr>
          <w:ilvl w:val="0"/>
          <w:numId w:val="49"/>
        </w:numPr>
        <w:tabs>
          <w:tab w:val="clear" w:pos="786"/>
          <w:tab w:val="num" w:pos="360"/>
          <w:tab w:val="num" w:pos="851"/>
        </w:tabs>
        <w:spacing w:after="0" w:line="360" w:lineRule="auto"/>
        <w:ind w:left="851" w:hanging="425"/>
        <w:jc w:val="both"/>
        <w:rPr>
          <w:rFonts w:ascii="Cambria" w:hAnsi="Cambria"/>
        </w:rPr>
      </w:pPr>
      <w:r w:rsidRPr="009C2F62">
        <w:rPr>
          <w:rFonts w:ascii="Cambria" w:hAnsi="Cambria"/>
          <w:color w:val="000000"/>
        </w:rPr>
        <w:t xml:space="preserve">Dbanie o porządek na terenie robót oraz utrzymywanie terenu robót </w:t>
      </w:r>
      <w:r w:rsidRPr="009C2F62">
        <w:rPr>
          <w:rFonts w:ascii="Cambria" w:hAnsi="Cambria"/>
        </w:rPr>
        <w:t>w należytym stanie i porządku</w:t>
      </w:r>
      <w:r w:rsidRPr="009C2F62">
        <w:rPr>
          <w:rFonts w:ascii="Cambria" w:hAnsi="Cambria"/>
          <w:color w:val="000000"/>
        </w:rPr>
        <w:t xml:space="preserve"> oraz w stanie wolnym od przeszkód komunikacyjnych;</w:t>
      </w:r>
    </w:p>
    <w:p w:rsidR="003E4B34" w:rsidRPr="009C2F62" w:rsidRDefault="003E4B34" w:rsidP="00716A7A">
      <w:pPr>
        <w:numPr>
          <w:ilvl w:val="0"/>
          <w:numId w:val="49"/>
        </w:numPr>
        <w:tabs>
          <w:tab w:val="clear" w:pos="786"/>
          <w:tab w:val="num" w:pos="360"/>
          <w:tab w:val="num" w:pos="851"/>
        </w:tabs>
        <w:spacing w:after="0" w:line="360" w:lineRule="auto"/>
        <w:ind w:left="851" w:hanging="425"/>
        <w:jc w:val="both"/>
        <w:rPr>
          <w:rFonts w:ascii="Cambria" w:hAnsi="Cambria"/>
          <w:color w:val="000000"/>
        </w:rPr>
      </w:pPr>
      <w:r w:rsidRPr="009C2F62">
        <w:rPr>
          <w:rFonts w:ascii="Cambria" w:hAnsi="Cambria"/>
          <w:color w:val="000000"/>
        </w:rPr>
        <w:t>Uporządkowanie terenu budowy po zakończeniu robót, zaplecza budowy, jak również terenów sąsiadujących zajętych lub użytkowanych przez Wykonawcę w tym dokonania na własny koszt odtworzenia zniszczonych lub uszkodzonych w wyniku prowadzonych prac</w:t>
      </w:r>
      <w:r>
        <w:rPr>
          <w:rFonts w:ascii="Cambria" w:hAnsi="Cambria"/>
          <w:color w:val="000000"/>
        </w:rPr>
        <w:t xml:space="preserve">: posesji prywatnych, </w:t>
      </w:r>
      <w:r w:rsidRPr="009C2F62">
        <w:rPr>
          <w:rFonts w:ascii="Cambria" w:hAnsi="Cambria"/>
          <w:color w:val="000000"/>
        </w:rPr>
        <w:t>obiektów, fragmentów terenu dróg, nawierzchni lub instalacji</w:t>
      </w:r>
      <w:r>
        <w:rPr>
          <w:rFonts w:ascii="Cambria" w:hAnsi="Cambria"/>
          <w:color w:val="000000"/>
        </w:rPr>
        <w:t xml:space="preserve"> – przywrócenie stanu nie gorszego niż pierwotny</w:t>
      </w:r>
      <w:r w:rsidRPr="009C2F62">
        <w:rPr>
          <w:rFonts w:ascii="Cambria" w:hAnsi="Cambria"/>
          <w:color w:val="000000"/>
        </w:rPr>
        <w:t>;</w:t>
      </w:r>
    </w:p>
    <w:p w:rsidR="003E4B34" w:rsidRPr="009C2F62" w:rsidRDefault="003E4B34" w:rsidP="00716A7A">
      <w:pPr>
        <w:numPr>
          <w:ilvl w:val="0"/>
          <w:numId w:val="49"/>
        </w:numPr>
        <w:tabs>
          <w:tab w:val="clear" w:pos="786"/>
          <w:tab w:val="num" w:pos="360"/>
          <w:tab w:val="num" w:pos="851"/>
        </w:tabs>
        <w:spacing w:after="0" w:line="360" w:lineRule="auto"/>
        <w:ind w:left="851" w:hanging="425"/>
        <w:jc w:val="both"/>
        <w:rPr>
          <w:rFonts w:ascii="Cambria" w:hAnsi="Cambria"/>
          <w:color w:val="000000"/>
        </w:rPr>
      </w:pPr>
      <w:r w:rsidRPr="009C2F62">
        <w:rPr>
          <w:rFonts w:ascii="Cambria" w:hAnsi="Cambria"/>
          <w:color w:val="000000"/>
        </w:rPr>
        <w:t>Kompletowanie w trakcie realizacji robót wszelkiej dokumentacji zgodnie z przepisami Prawa budowlanego oraz przygotowanie do odbioru końcowego kompletu protokołów niezbędnych przy odbiorze;</w:t>
      </w:r>
    </w:p>
    <w:p w:rsidR="003E4B34" w:rsidRPr="009C2F62" w:rsidRDefault="003E4B34" w:rsidP="00716A7A">
      <w:pPr>
        <w:numPr>
          <w:ilvl w:val="0"/>
          <w:numId w:val="49"/>
        </w:numPr>
        <w:tabs>
          <w:tab w:val="clear" w:pos="786"/>
          <w:tab w:val="num" w:pos="360"/>
          <w:tab w:val="num" w:pos="851"/>
        </w:tabs>
        <w:spacing w:after="0" w:line="360" w:lineRule="auto"/>
        <w:ind w:left="851" w:hanging="425"/>
        <w:jc w:val="both"/>
        <w:rPr>
          <w:rFonts w:ascii="Cambria" w:hAnsi="Cambria"/>
          <w:color w:val="000000"/>
        </w:rPr>
      </w:pPr>
      <w:r w:rsidRPr="009C2F62">
        <w:rPr>
          <w:rFonts w:ascii="Cambria" w:hAnsi="Cambria"/>
          <w:color w:val="000000"/>
        </w:rPr>
        <w:t>Usunięcie wszelkich wad i usterek stwierdzonych przez nadzór Zamawiającego w trakcie trwania robót w terminie nie dłuższym niż termin technicznie uzasadniony i konieczny do ich usunięcia;</w:t>
      </w:r>
    </w:p>
    <w:p w:rsidR="003E4B34" w:rsidRPr="009C2F62" w:rsidRDefault="003E4B34" w:rsidP="00716A7A">
      <w:pPr>
        <w:numPr>
          <w:ilvl w:val="0"/>
          <w:numId w:val="49"/>
        </w:numPr>
        <w:tabs>
          <w:tab w:val="clear" w:pos="786"/>
          <w:tab w:val="num" w:pos="360"/>
          <w:tab w:val="num" w:pos="851"/>
        </w:tabs>
        <w:spacing w:after="0" w:line="360" w:lineRule="auto"/>
        <w:ind w:left="851" w:hanging="425"/>
        <w:jc w:val="both"/>
        <w:rPr>
          <w:rFonts w:ascii="Cambria" w:hAnsi="Cambria"/>
        </w:rPr>
      </w:pPr>
      <w:r w:rsidRPr="009C2F62">
        <w:rPr>
          <w:rFonts w:ascii="Cambria" w:hAnsi="Cambria"/>
        </w:rPr>
        <w:t>Ponoszenie wyłącznej odpowiedzialności za wszelkie szkody będące następstwem niewykonania lub nienależytego wykonania przedmiotu umowy, które to szkody Wykonawca zobowiązuje się pokryć w pełnej wysokości;</w:t>
      </w:r>
    </w:p>
    <w:p w:rsidR="003E4B34" w:rsidRPr="009C2F62" w:rsidRDefault="003E4B34" w:rsidP="00716A7A">
      <w:pPr>
        <w:numPr>
          <w:ilvl w:val="0"/>
          <w:numId w:val="49"/>
        </w:numPr>
        <w:tabs>
          <w:tab w:val="clear" w:pos="786"/>
          <w:tab w:val="num" w:pos="360"/>
          <w:tab w:val="num" w:pos="851"/>
        </w:tabs>
        <w:spacing w:after="0" w:line="360" w:lineRule="auto"/>
        <w:ind w:left="851" w:hanging="425"/>
        <w:jc w:val="both"/>
        <w:rPr>
          <w:rFonts w:ascii="Cambria" w:hAnsi="Cambria"/>
        </w:rPr>
      </w:pPr>
      <w:r w:rsidRPr="009C2F62">
        <w:rPr>
          <w:rFonts w:ascii="Cambria" w:hAnsi="Cambria"/>
        </w:rPr>
        <w:t xml:space="preserve">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w:t>
      </w:r>
    </w:p>
    <w:p w:rsidR="003E4B34" w:rsidRPr="009C2F62" w:rsidRDefault="003E4B34" w:rsidP="00716A7A">
      <w:pPr>
        <w:pStyle w:val="Tekstpodstawowywcity"/>
        <w:numPr>
          <w:ilvl w:val="0"/>
          <w:numId w:val="49"/>
        </w:numPr>
        <w:tabs>
          <w:tab w:val="clear" w:pos="786"/>
          <w:tab w:val="num" w:pos="851"/>
        </w:tabs>
        <w:spacing w:after="0" w:line="360" w:lineRule="auto"/>
        <w:ind w:left="850" w:hanging="425"/>
        <w:jc w:val="both"/>
        <w:rPr>
          <w:rFonts w:ascii="Cambria" w:hAnsi="Cambria"/>
        </w:rPr>
      </w:pPr>
      <w:r w:rsidRPr="009C2F62">
        <w:rPr>
          <w:rFonts w:ascii="Cambria" w:hAnsi="Cambria"/>
        </w:rPr>
        <w:t xml:space="preserve">Niezwłoczne informowanie Zamawiającego o problemach technicznych lub okolicznościach, które mogą wpłynąć na jakość robót lub termin zakończenia robót; </w:t>
      </w:r>
    </w:p>
    <w:p w:rsidR="003E4B34" w:rsidRPr="009C2F62" w:rsidRDefault="003E4B34" w:rsidP="00716A7A">
      <w:pPr>
        <w:pStyle w:val="Tekstpodstawowywcity"/>
        <w:numPr>
          <w:ilvl w:val="0"/>
          <w:numId w:val="49"/>
        </w:numPr>
        <w:tabs>
          <w:tab w:val="clear" w:pos="786"/>
          <w:tab w:val="left" w:pos="851"/>
        </w:tabs>
        <w:spacing w:after="0" w:line="360" w:lineRule="auto"/>
        <w:ind w:left="850" w:hanging="425"/>
        <w:jc w:val="both"/>
        <w:rPr>
          <w:rFonts w:ascii="Cambria" w:hAnsi="Cambria"/>
        </w:rPr>
      </w:pPr>
      <w:r w:rsidRPr="009C2F62">
        <w:rPr>
          <w:rFonts w:ascii="Cambria" w:hAnsi="Cambria"/>
        </w:rPr>
        <w:t>Zapewnienie wykonania i kierowania robotami objętymi umową przez osoby posiadające stosowne kwalifikacje zawodowe i uprawnienia budowlane;</w:t>
      </w:r>
    </w:p>
    <w:p w:rsidR="003E4B34" w:rsidRPr="009C2F62" w:rsidRDefault="003E4B34" w:rsidP="00716A7A">
      <w:pPr>
        <w:pStyle w:val="Tekstpodstawowywcity"/>
        <w:numPr>
          <w:ilvl w:val="0"/>
          <w:numId w:val="49"/>
        </w:numPr>
        <w:tabs>
          <w:tab w:val="clear" w:pos="786"/>
          <w:tab w:val="left" w:pos="851"/>
        </w:tabs>
        <w:spacing w:after="0" w:line="360" w:lineRule="auto"/>
        <w:ind w:left="850" w:hanging="425"/>
        <w:jc w:val="both"/>
        <w:rPr>
          <w:rFonts w:ascii="Cambria" w:hAnsi="Cambria"/>
        </w:rPr>
      </w:pPr>
      <w:r w:rsidRPr="009C2F62">
        <w:rPr>
          <w:rFonts w:ascii="Cambria" w:hAnsi="Cambria"/>
        </w:rPr>
        <w:t>Działanie Kierownika budowy (robót) w granicach umocowania określonego w ustawie Prawo budowlane;</w:t>
      </w:r>
    </w:p>
    <w:p w:rsidR="003E4B34" w:rsidRPr="009C2F62" w:rsidRDefault="003E4B34" w:rsidP="00716A7A">
      <w:pPr>
        <w:pStyle w:val="Tekstpodstawowywcity"/>
        <w:numPr>
          <w:ilvl w:val="0"/>
          <w:numId w:val="49"/>
        </w:numPr>
        <w:tabs>
          <w:tab w:val="clear" w:pos="786"/>
          <w:tab w:val="left" w:pos="851"/>
        </w:tabs>
        <w:spacing w:after="0" w:line="360" w:lineRule="auto"/>
        <w:ind w:left="850" w:hanging="425"/>
        <w:jc w:val="both"/>
        <w:rPr>
          <w:rFonts w:ascii="Cambria" w:hAnsi="Cambria"/>
        </w:rPr>
      </w:pPr>
      <w:r w:rsidRPr="009C2F62">
        <w:rPr>
          <w:rFonts w:ascii="Cambria" w:hAnsi="Cambria"/>
        </w:rPr>
        <w:t>Ponoszenie wobec Zamawiającego pełnej odpowiedzialności za roboty, dostawy i usługi, które Wykonawca wykonuje przy pomocy podwykonawców, jak za działania własne;</w:t>
      </w:r>
    </w:p>
    <w:p w:rsidR="003E4B34" w:rsidRPr="00512B8D" w:rsidRDefault="003E4B34" w:rsidP="00716A7A">
      <w:pPr>
        <w:pStyle w:val="Tekstpodstawowywcity"/>
        <w:numPr>
          <w:ilvl w:val="0"/>
          <w:numId w:val="49"/>
        </w:numPr>
        <w:tabs>
          <w:tab w:val="clear" w:pos="786"/>
          <w:tab w:val="left" w:pos="851"/>
        </w:tabs>
        <w:spacing w:after="0" w:line="360" w:lineRule="auto"/>
        <w:ind w:left="850" w:hanging="425"/>
        <w:jc w:val="both"/>
        <w:rPr>
          <w:rFonts w:ascii="Cambria" w:hAnsi="Cambria"/>
        </w:rPr>
      </w:pPr>
      <w:r w:rsidRPr="00512B8D">
        <w:rPr>
          <w:rFonts w:ascii="Cambria" w:hAnsi="Cambria"/>
        </w:rPr>
        <w:t>Uzgodnienie wejścia w teren z właścicielami działek objętych zakresem prac;</w:t>
      </w:r>
    </w:p>
    <w:p w:rsidR="003E4B34" w:rsidRPr="009C2F62" w:rsidRDefault="003E4B34" w:rsidP="00716A7A">
      <w:pPr>
        <w:pStyle w:val="Tekstpodstawowywcity"/>
        <w:numPr>
          <w:ilvl w:val="0"/>
          <w:numId w:val="49"/>
        </w:numPr>
        <w:tabs>
          <w:tab w:val="clear" w:pos="786"/>
          <w:tab w:val="left" w:pos="851"/>
        </w:tabs>
        <w:spacing w:after="0" w:line="360" w:lineRule="auto"/>
        <w:ind w:left="850" w:hanging="425"/>
        <w:jc w:val="both"/>
        <w:rPr>
          <w:rFonts w:ascii="Cambria" w:hAnsi="Cambria"/>
        </w:rPr>
      </w:pPr>
      <w:r w:rsidRPr="009C2F62">
        <w:rPr>
          <w:rFonts w:ascii="Cambria" w:hAnsi="Cambria"/>
        </w:rPr>
        <w:t>Wykonanie przedmiotu umowy z materiałów posiadających odpowiednie wymagane świadectwa jakości i certyfikaty zgodnie z obowiązującymi normami technicznymi oraz opracowaną i dostarczoną Wykonawcy dokumentacją techniczną;</w:t>
      </w:r>
    </w:p>
    <w:p w:rsidR="003E4B34" w:rsidRPr="009C2F62" w:rsidRDefault="003E4B34" w:rsidP="00716A7A">
      <w:pPr>
        <w:pStyle w:val="Tekstpodstawowywcity"/>
        <w:numPr>
          <w:ilvl w:val="0"/>
          <w:numId w:val="49"/>
        </w:numPr>
        <w:tabs>
          <w:tab w:val="clear" w:pos="786"/>
          <w:tab w:val="left" w:pos="851"/>
        </w:tabs>
        <w:spacing w:after="0" w:line="360" w:lineRule="auto"/>
        <w:ind w:left="850" w:hanging="425"/>
        <w:jc w:val="both"/>
        <w:rPr>
          <w:rFonts w:ascii="Cambria" w:hAnsi="Cambria"/>
        </w:rPr>
      </w:pPr>
      <w:r w:rsidRPr="009C2F62">
        <w:rPr>
          <w:rFonts w:ascii="Cambria" w:hAnsi="Cambria"/>
        </w:rPr>
        <w:lastRenderedPageBreak/>
        <w:t>Wykonawca w przypadku montażu jakichkolwiek urządzeń niezbędnych do prawidłowego funkcjonowania systemu kanalizacji sanitarnej w ramach realizacji niniejszego zamówienia zobowiązany jest posiadać pisemną akceptację Inspektora Nadzoru.</w:t>
      </w:r>
    </w:p>
    <w:p w:rsidR="003E4B34" w:rsidRPr="009C2F62" w:rsidRDefault="003E4B34" w:rsidP="00716A7A">
      <w:pPr>
        <w:pStyle w:val="Tekstpodstawowywcity"/>
        <w:numPr>
          <w:ilvl w:val="0"/>
          <w:numId w:val="49"/>
        </w:numPr>
        <w:tabs>
          <w:tab w:val="clear" w:pos="786"/>
          <w:tab w:val="left" w:pos="851"/>
        </w:tabs>
        <w:spacing w:after="0" w:line="360" w:lineRule="auto"/>
        <w:ind w:left="850" w:hanging="425"/>
        <w:jc w:val="both"/>
        <w:rPr>
          <w:rFonts w:ascii="Cambria" w:hAnsi="Cambria"/>
        </w:rPr>
      </w:pPr>
      <w:r w:rsidRPr="009C2F62">
        <w:rPr>
          <w:rFonts w:ascii="Cambria" w:hAnsi="Cambria"/>
        </w:rPr>
        <w:t>Wykonawca zobowiązuje się do naprawy uszkodzonych w trakcie prowadzenia robót urządzeń melioracyjnych, w szczególności rurociągów drenarskich.</w:t>
      </w:r>
    </w:p>
    <w:p w:rsidR="003E4B34" w:rsidRPr="009C2F62" w:rsidRDefault="003E4B34" w:rsidP="00716A7A">
      <w:pPr>
        <w:pStyle w:val="Tekstpodstawowywcity"/>
        <w:numPr>
          <w:ilvl w:val="0"/>
          <w:numId w:val="49"/>
        </w:numPr>
        <w:tabs>
          <w:tab w:val="clear" w:pos="786"/>
          <w:tab w:val="left" w:pos="851"/>
        </w:tabs>
        <w:spacing w:after="0" w:line="360" w:lineRule="auto"/>
        <w:ind w:left="850" w:hanging="425"/>
        <w:jc w:val="both"/>
        <w:rPr>
          <w:rFonts w:ascii="Cambria" w:hAnsi="Cambria"/>
        </w:rPr>
      </w:pPr>
      <w:r w:rsidRPr="009C2F62">
        <w:rPr>
          <w:rFonts w:ascii="Cambria" w:hAnsi="Cambria"/>
        </w:rPr>
        <w:t>Wykonawca zobowiązuje się do naprawy zniszczeń na drogach lokalnych użytkowanych w trakcie realizacji robót, a powstałych w wyniku przejazdów ciężkiego sprzętu budowlanego (np. spycharki), zanieczyszczenia nawierzchni gruntem z wykopów, uzupełnienia kruszywami uszkodzonych nawierzchni po wykopach, zniszczeń na działkach prywatnych itp.</w:t>
      </w:r>
    </w:p>
    <w:p w:rsidR="003E4B34" w:rsidRPr="009C2F62" w:rsidRDefault="003E4B34" w:rsidP="00716A7A">
      <w:pPr>
        <w:pStyle w:val="Tekstpodstawowywcity"/>
        <w:numPr>
          <w:ilvl w:val="0"/>
          <w:numId w:val="49"/>
        </w:numPr>
        <w:tabs>
          <w:tab w:val="clear" w:pos="786"/>
          <w:tab w:val="left" w:pos="851"/>
        </w:tabs>
        <w:spacing w:after="0" w:line="360" w:lineRule="auto"/>
        <w:ind w:left="850" w:hanging="425"/>
        <w:jc w:val="both"/>
        <w:rPr>
          <w:rFonts w:ascii="Cambria" w:hAnsi="Cambria"/>
        </w:rPr>
      </w:pPr>
      <w:r w:rsidRPr="009C2F62">
        <w:rPr>
          <w:rFonts w:ascii="Cambria" w:hAnsi="Cambria"/>
        </w:rPr>
        <w:t>Wykonawca ma obowiązek zawiadomić Zamawiającego o wykrytych wadach dokumentacji natychmiast po ich wykryciu.</w:t>
      </w:r>
    </w:p>
    <w:p w:rsidR="003E4B34" w:rsidRPr="009C2F62" w:rsidRDefault="003E4B34" w:rsidP="00716A7A">
      <w:pPr>
        <w:pStyle w:val="Tekstpodstawowywcity"/>
        <w:numPr>
          <w:ilvl w:val="0"/>
          <w:numId w:val="49"/>
        </w:numPr>
        <w:tabs>
          <w:tab w:val="clear" w:pos="786"/>
          <w:tab w:val="left" w:pos="851"/>
        </w:tabs>
        <w:spacing w:after="0" w:line="360" w:lineRule="auto"/>
        <w:ind w:left="850" w:hanging="425"/>
        <w:jc w:val="both"/>
        <w:rPr>
          <w:rFonts w:ascii="Cambria" w:hAnsi="Cambria"/>
        </w:rPr>
      </w:pPr>
      <w:r w:rsidRPr="009C2F62">
        <w:rPr>
          <w:rFonts w:ascii="Cambria" w:hAnsi="Cambria"/>
        </w:rPr>
        <w:t xml:space="preserve"> Wykonawca ma obowiązek zgłosić Zamawiającemu konieczność wykonania robót dodatkowych niezbędnych do wykonania z uwagi na bezpieczeństwo budowy w terminie 3 dni od daty stwierdzenia konieczności ich wykonania.</w:t>
      </w:r>
    </w:p>
    <w:p w:rsidR="003E4B34" w:rsidRPr="009C2F62" w:rsidRDefault="003E4B34" w:rsidP="00716A7A">
      <w:pPr>
        <w:pStyle w:val="Tekstpodstawowywcity"/>
        <w:numPr>
          <w:ilvl w:val="0"/>
          <w:numId w:val="49"/>
        </w:numPr>
        <w:tabs>
          <w:tab w:val="clear" w:pos="786"/>
          <w:tab w:val="left" w:pos="851"/>
        </w:tabs>
        <w:spacing w:after="0" w:line="360" w:lineRule="auto"/>
        <w:ind w:left="850" w:hanging="425"/>
        <w:jc w:val="both"/>
        <w:rPr>
          <w:rFonts w:ascii="Cambria" w:hAnsi="Cambria"/>
        </w:rPr>
      </w:pPr>
      <w:r w:rsidRPr="009C2F62">
        <w:rPr>
          <w:rFonts w:ascii="Cambria" w:hAnsi="Cambria"/>
        </w:rPr>
        <w:t>Wykonawca winien uprzedzić pisemnie Zamawiającego o każdym ryzyku opóźnienia robót powstałym z obowiązków ciążących zarówno na Wykonawcy jak i Zamawiającym.</w:t>
      </w:r>
    </w:p>
    <w:p w:rsidR="003E4B34" w:rsidRPr="009C2F62" w:rsidRDefault="003E4B34" w:rsidP="00716A7A">
      <w:pPr>
        <w:pStyle w:val="Tekstpodstawowywcity"/>
        <w:numPr>
          <w:ilvl w:val="0"/>
          <w:numId w:val="49"/>
        </w:numPr>
        <w:tabs>
          <w:tab w:val="clear" w:pos="786"/>
          <w:tab w:val="left" w:pos="851"/>
        </w:tabs>
        <w:spacing w:after="0" w:line="360" w:lineRule="auto"/>
        <w:ind w:left="850" w:hanging="425"/>
        <w:jc w:val="both"/>
        <w:rPr>
          <w:rFonts w:ascii="Cambria" w:hAnsi="Cambria"/>
        </w:rPr>
      </w:pPr>
      <w:r w:rsidRPr="009C2F62">
        <w:rPr>
          <w:rFonts w:ascii="Cambria" w:hAnsi="Cambria"/>
        </w:rPr>
        <w:t>Wykonawca odpowiada za uszkodzenie widocznych w terenie urządzeń naziemnych i znaków geodezyjnych.</w:t>
      </w:r>
    </w:p>
    <w:p w:rsidR="003E4B34" w:rsidRDefault="00512B8D" w:rsidP="00716A7A">
      <w:pPr>
        <w:numPr>
          <w:ilvl w:val="0"/>
          <w:numId w:val="49"/>
        </w:numPr>
        <w:tabs>
          <w:tab w:val="left" w:pos="851"/>
        </w:tabs>
        <w:spacing w:after="0" w:line="360" w:lineRule="auto"/>
        <w:ind w:left="850" w:hanging="425"/>
        <w:jc w:val="both"/>
        <w:rPr>
          <w:rFonts w:ascii="Cambria" w:eastAsia="Times New Roman" w:hAnsi="Cambria"/>
          <w:lang w:val="x-none" w:eastAsia="pl-PL"/>
        </w:rPr>
      </w:pPr>
      <w:r>
        <w:rPr>
          <w:rFonts w:ascii="Cambria" w:eastAsia="Times New Roman" w:hAnsi="Cambria"/>
          <w:lang w:eastAsia="pl-PL"/>
        </w:rPr>
        <w:t xml:space="preserve"> Wykonawca </w:t>
      </w:r>
      <w:r w:rsidR="003E4B34" w:rsidRPr="00CA6BD8">
        <w:rPr>
          <w:rFonts w:ascii="Cambria" w:eastAsia="Times New Roman" w:hAnsi="Cambria"/>
          <w:lang w:eastAsia="pl-PL"/>
        </w:rPr>
        <w:t>w</w:t>
      </w:r>
      <w:r w:rsidR="003E4B34" w:rsidRPr="00CA6BD8">
        <w:rPr>
          <w:rFonts w:ascii="Cambria" w:eastAsia="Times New Roman" w:hAnsi="Cambria"/>
          <w:lang w:val="x-none" w:eastAsia="pl-PL"/>
        </w:rPr>
        <w:t xml:space="preserve"> ciągu </w:t>
      </w:r>
      <w:r w:rsidR="003E4B34">
        <w:rPr>
          <w:rFonts w:ascii="Cambria" w:eastAsia="Times New Roman" w:hAnsi="Cambria"/>
          <w:lang w:eastAsia="pl-PL"/>
        </w:rPr>
        <w:t>7</w:t>
      </w:r>
      <w:r w:rsidR="003E4B34" w:rsidRPr="00CA6BD8">
        <w:rPr>
          <w:rFonts w:ascii="Cambria" w:eastAsia="Times New Roman" w:hAnsi="Cambria"/>
          <w:lang w:val="x-none" w:eastAsia="pl-PL"/>
        </w:rPr>
        <w:t xml:space="preserve"> dni od </w:t>
      </w:r>
      <w:r w:rsidR="003E4B34">
        <w:rPr>
          <w:rFonts w:ascii="Cambria" w:eastAsia="Times New Roman" w:hAnsi="Cambria"/>
          <w:lang w:eastAsia="pl-PL"/>
        </w:rPr>
        <w:t xml:space="preserve">dnia przekazania przez Zamawiającego wzoru </w:t>
      </w:r>
      <w:r w:rsidR="003E4B34" w:rsidRPr="00CA6BD8">
        <w:rPr>
          <w:rFonts w:ascii="Cambria" w:eastAsia="Times New Roman" w:hAnsi="Cambria"/>
          <w:lang w:val="x-none" w:eastAsia="pl-PL"/>
        </w:rPr>
        <w:t>harmonogram</w:t>
      </w:r>
      <w:r w:rsidR="003E4B34">
        <w:rPr>
          <w:rFonts w:ascii="Cambria" w:eastAsia="Times New Roman" w:hAnsi="Cambria"/>
          <w:lang w:eastAsia="pl-PL"/>
        </w:rPr>
        <w:t>u</w:t>
      </w:r>
      <w:r w:rsidR="003E4B34" w:rsidRPr="00CA6BD8">
        <w:rPr>
          <w:rFonts w:ascii="Cambria" w:eastAsia="Times New Roman" w:hAnsi="Cambria"/>
          <w:lang w:val="x-none" w:eastAsia="pl-PL"/>
        </w:rPr>
        <w:t xml:space="preserve"> </w:t>
      </w:r>
      <w:r w:rsidR="003E4B34" w:rsidRPr="00CA6BD8">
        <w:rPr>
          <w:rFonts w:ascii="Cambria" w:eastAsia="Times New Roman" w:hAnsi="Cambria"/>
          <w:lang w:eastAsia="pl-PL"/>
        </w:rPr>
        <w:t>rzeczowo-finansow</w:t>
      </w:r>
      <w:r w:rsidR="003E4B34">
        <w:rPr>
          <w:rFonts w:ascii="Cambria" w:eastAsia="Times New Roman" w:hAnsi="Cambria"/>
          <w:lang w:eastAsia="pl-PL"/>
        </w:rPr>
        <w:t>ego</w:t>
      </w:r>
      <w:r w:rsidR="003E4B34" w:rsidRPr="00CA6BD8">
        <w:rPr>
          <w:rFonts w:ascii="Cambria" w:eastAsia="Times New Roman" w:hAnsi="Cambria"/>
          <w:lang w:eastAsia="pl-PL"/>
        </w:rPr>
        <w:t xml:space="preserve"> </w:t>
      </w:r>
      <w:r w:rsidR="003E4B34">
        <w:rPr>
          <w:rFonts w:ascii="Cambria" w:eastAsia="Times New Roman" w:hAnsi="Cambria"/>
          <w:lang w:eastAsia="pl-PL"/>
        </w:rPr>
        <w:t xml:space="preserve">przekaże </w:t>
      </w:r>
      <w:r w:rsidR="003E4B34" w:rsidRPr="00CA6BD8">
        <w:rPr>
          <w:rFonts w:ascii="Cambria" w:eastAsia="Times New Roman" w:hAnsi="Cambria"/>
          <w:lang w:val="x-none" w:eastAsia="pl-PL"/>
        </w:rPr>
        <w:t xml:space="preserve">Zamawiającemu do akceptacji harmonogram </w:t>
      </w:r>
      <w:r w:rsidR="003E4B34" w:rsidRPr="00CA6BD8">
        <w:rPr>
          <w:rFonts w:ascii="Cambria" w:eastAsia="Times New Roman" w:hAnsi="Cambria"/>
          <w:lang w:eastAsia="pl-PL"/>
        </w:rPr>
        <w:t>rzeczowo-finansow</w:t>
      </w:r>
      <w:r w:rsidR="003E4B34">
        <w:rPr>
          <w:rFonts w:ascii="Cambria" w:eastAsia="Times New Roman" w:hAnsi="Cambria"/>
          <w:lang w:eastAsia="pl-PL"/>
        </w:rPr>
        <w:t>y</w:t>
      </w:r>
      <w:r w:rsidR="003E4B34" w:rsidRPr="00CA6BD8">
        <w:rPr>
          <w:rFonts w:ascii="Cambria" w:eastAsia="Times New Roman" w:hAnsi="Cambria"/>
          <w:lang w:eastAsia="pl-PL"/>
        </w:rPr>
        <w:t xml:space="preserve"> </w:t>
      </w:r>
      <w:r w:rsidR="003E4B34" w:rsidRPr="00CA6BD8">
        <w:rPr>
          <w:rFonts w:ascii="Cambria" w:eastAsia="Times New Roman" w:hAnsi="Cambria"/>
          <w:lang w:val="x-none" w:eastAsia="pl-PL"/>
        </w:rPr>
        <w:t xml:space="preserve">realizacji robót </w:t>
      </w:r>
      <w:r w:rsidR="003E4B34" w:rsidRPr="00CA6BD8">
        <w:rPr>
          <w:rFonts w:ascii="Cambria" w:eastAsia="Times New Roman" w:hAnsi="Cambria"/>
          <w:lang w:eastAsia="pl-PL"/>
        </w:rPr>
        <w:t>zgodny z</w:t>
      </w:r>
      <w:r w:rsidR="003E4B34">
        <w:rPr>
          <w:rFonts w:ascii="Cambria" w:eastAsia="Times New Roman" w:hAnsi="Cambria"/>
          <w:lang w:eastAsia="pl-PL"/>
        </w:rPr>
        <w:t xml:space="preserve"> uprzednio przekazanym</w:t>
      </w:r>
      <w:r w:rsidR="003E4B34" w:rsidRPr="00CA6BD8">
        <w:rPr>
          <w:rFonts w:ascii="Cambria" w:eastAsia="Times New Roman" w:hAnsi="Cambria"/>
          <w:lang w:eastAsia="pl-PL"/>
        </w:rPr>
        <w:t xml:space="preserve"> wzorem</w:t>
      </w:r>
      <w:r w:rsidR="003E4B34" w:rsidRPr="00CA6BD8">
        <w:rPr>
          <w:rFonts w:ascii="Cambria" w:eastAsia="Times New Roman" w:hAnsi="Cambria"/>
          <w:lang w:val="x-none" w:eastAsia="pl-PL"/>
        </w:rPr>
        <w:t>, uwzględniający terminy</w:t>
      </w:r>
      <w:r w:rsidR="003E4B34" w:rsidRPr="00CA6BD8">
        <w:rPr>
          <w:rFonts w:ascii="Cambria" w:eastAsia="Times New Roman" w:hAnsi="Cambria"/>
          <w:lang w:eastAsia="pl-PL"/>
        </w:rPr>
        <w:t>,</w:t>
      </w:r>
      <w:r w:rsidR="003E4B34" w:rsidRPr="00CA6BD8">
        <w:rPr>
          <w:rFonts w:ascii="Cambria" w:eastAsia="Times New Roman" w:hAnsi="Cambria"/>
          <w:lang w:val="x-none" w:eastAsia="pl-PL"/>
        </w:rPr>
        <w:t xml:space="preserve">  o których mowa w § 2. </w:t>
      </w:r>
    </w:p>
    <w:p w:rsidR="00512B8D" w:rsidRPr="00394F42" w:rsidRDefault="00512B8D" w:rsidP="00716A7A">
      <w:pPr>
        <w:numPr>
          <w:ilvl w:val="0"/>
          <w:numId w:val="49"/>
        </w:numPr>
        <w:tabs>
          <w:tab w:val="left" w:pos="851"/>
        </w:tabs>
        <w:spacing w:after="0" w:line="360" w:lineRule="auto"/>
        <w:ind w:left="850" w:hanging="425"/>
        <w:jc w:val="both"/>
        <w:rPr>
          <w:rFonts w:ascii="Cambria" w:eastAsia="Times New Roman" w:hAnsi="Cambria"/>
          <w:lang w:val="x-none" w:eastAsia="pl-PL"/>
        </w:rPr>
      </w:pPr>
      <w:r>
        <w:rPr>
          <w:rFonts w:ascii="Cambria" w:eastAsia="Times New Roman" w:hAnsi="Cambria"/>
          <w:lang w:eastAsia="pl-PL"/>
        </w:rPr>
        <w:t xml:space="preserve"> Podstawą do wystawienia faktury będzie protokół odbioru robót podpisany przez Zamawiającego i Wykonawcę (Kierownika robót)</w:t>
      </w:r>
    </w:p>
    <w:p w:rsidR="00394F42" w:rsidRPr="00F90C39" w:rsidRDefault="00394F42" w:rsidP="00394F42">
      <w:pPr>
        <w:spacing w:line="360" w:lineRule="auto"/>
        <w:jc w:val="center"/>
        <w:rPr>
          <w:rFonts w:ascii="Cambria" w:hAnsi="Cambria"/>
          <w:b/>
          <w:color w:val="000000"/>
        </w:rPr>
      </w:pPr>
      <w:r w:rsidRPr="00F90C39">
        <w:rPr>
          <w:rFonts w:ascii="Cambria" w:hAnsi="Cambria"/>
          <w:b/>
          <w:color w:val="000000"/>
        </w:rPr>
        <w:t>§ 5</w:t>
      </w:r>
    </w:p>
    <w:p w:rsidR="00394F42" w:rsidRPr="00F90C39" w:rsidRDefault="00394F42" w:rsidP="00394F42">
      <w:pPr>
        <w:spacing w:line="360" w:lineRule="auto"/>
        <w:jc w:val="center"/>
        <w:rPr>
          <w:rFonts w:ascii="Cambria" w:hAnsi="Cambria"/>
          <w:b/>
          <w:color w:val="000000"/>
        </w:rPr>
      </w:pPr>
      <w:r w:rsidRPr="00F90C39">
        <w:rPr>
          <w:rFonts w:ascii="Cambria" w:hAnsi="Cambria"/>
          <w:b/>
          <w:color w:val="000000"/>
        </w:rPr>
        <w:t>Wynagrodzenie i zapłata wynagrodzenia</w:t>
      </w:r>
    </w:p>
    <w:p w:rsidR="00394F42" w:rsidRPr="00F90C39" w:rsidRDefault="00394F42" w:rsidP="00716A7A">
      <w:pPr>
        <w:numPr>
          <w:ilvl w:val="0"/>
          <w:numId w:val="65"/>
        </w:numPr>
        <w:spacing w:after="0" w:line="360" w:lineRule="auto"/>
        <w:ind w:left="426"/>
        <w:jc w:val="both"/>
        <w:rPr>
          <w:rFonts w:ascii="Cambria" w:hAnsi="Cambria"/>
        </w:rPr>
      </w:pPr>
      <w:r w:rsidRPr="00F90C39">
        <w:rPr>
          <w:rFonts w:ascii="Cambria" w:hAnsi="Cambria"/>
        </w:rPr>
        <w:t>Za wykonanie przedmiotu Umowy, określonego w §1 niniejszej Umowy, Strony ustalają wynagrodzenie kosztorysowe w wysokości ………………………. złotych brutto  (</w:t>
      </w:r>
      <w:r w:rsidRPr="00F90C39">
        <w:rPr>
          <w:rFonts w:ascii="Cambria" w:hAnsi="Cambria"/>
          <w:i/>
        </w:rPr>
        <w:t>słownie złotych: …………………………………..).</w:t>
      </w:r>
      <w:r w:rsidRPr="00F90C39">
        <w:rPr>
          <w:rFonts w:ascii="Cambria" w:hAnsi="Cambria"/>
        </w:rPr>
        <w:t xml:space="preserve"> Wynagrodzenie obejmuje podatek VAT, w kwocie ………………………….. złotych.</w:t>
      </w:r>
    </w:p>
    <w:p w:rsidR="00394F42" w:rsidRDefault="00394F42" w:rsidP="00716A7A">
      <w:pPr>
        <w:numPr>
          <w:ilvl w:val="0"/>
          <w:numId w:val="65"/>
        </w:numPr>
        <w:spacing w:after="0" w:line="360" w:lineRule="auto"/>
        <w:ind w:left="426"/>
        <w:jc w:val="both"/>
        <w:rPr>
          <w:rFonts w:ascii="Cambria" w:hAnsi="Cambria"/>
        </w:rPr>
      </w:pPr>
      <w:r w:rsidRPr="00F90C39">
        <w:rPr>
          <w:rFonts w:ascii="Cambria" w:hAnsi="Cambria"/>
        </w:rPr>
        <w:t>Płatność będzie dokonywana przelewem na wskazany przez Wykonawcę rachunek bankowy, w terminie ……………….. dni od daty otrzymania przez Zamawiającego prawidłowo wystawionej faktury wraz z zatwierdzonym protokołem odbioru robót.</w:t>
      </w:r>
    </w:p>
    <w:p w:rsidR="00872273" w:rsidRPr="009C2F62" w:rsidRDefault="00872273" w:rsidP="00716A7A">
      <w:pPr>
        <w:numPr>
          <w:ilvl w:val="0"/>
          <w:numId w:val="65"/>
        </w:numPr>
        <w:spacing w:after="0" w:line="360" w:lineRule="auto"/>
        <w:ind w:left="426"/>
        <w:jc w:val="both"/>
        <w:rPr>
          <w:rFonts w:ascii="Cambria" w:hAnsi="Cambria"/>
        </w:rPr>
      </w:pPr>
      <w:r w:rsidRPr="009C2F62">
        <w:rPr>
          <w:rFonts w:ascii="Cambria" w:hAnsi="Cambria"/>
        </w:rPr>
        <w:lastRenderedPageBreak/>
        <w:t>Faktur</w:t>
      </w:r>
      <w:r>
        <w:rPr>
          <w:rFonts w:ascii="Cambria" w:hAnsi="Cambria"/>
        </w:rPr>
        <w:t>y</w:t>
      </w:r>
      <w:r w:rsidRPr="009C2F62">
        <w:rPr>
          <w:rFonts w:ascii="Cambria" w:hAnsi="Cambria"/>
        </w:rPr>
        <w:t xml:space="preserve"> za realizację przedmiotu umowy należy wystawić zgodnie z formułą:</w:t>
      </w:r>
    </w:p>
    <w:tbl>
      <w:tblPr>
        <w:tblW w:w="0" w:type="auto"/>
        <w:tblInd w:w="534" w:type="dxa"/>
        <w:tblLook w:val="04A0" w:firstRow="1" w:lastRow="0" w:firstColumn="1" w:lastColumn="0" w:noHBand="0" w:noVBand="1"/>
      </w:tblPr>
      <w:tblGrid>
        <w:gridCol w:w="3685"/>
        <w:gridCol w:w="4253"/>
      </w:tblGrid>
      <w:tr w:rsidR="00872273" w:rsidRPr="00270777" w:rsidTr="00595997">
        <w:tc>
          <w:tcPr>
            <w:tcW w:w="3685" w:type="dxa"/>
            <w:shd w:val="clear" w:color="auto" w:fill="auto"/>
          </w:tcPr>
          <w:p w:rsidR="00872273" w:rsidRPr="00270777" w:rsidRDefault="00872273" w:rsidP="00595997">
            <w:pPr>
              <w:pStyle w:val="Akapitzlist"/>
              <w:spacing w:after="240" w:line="360" w:lineRule="auto"/>
              <w:ind w:left="283"/>
              <w:rPr>
                <w:rFonts w:ascii="Cambria" w:eastAsia="Times New Roman" w:hAnsi="Cambria"/>
                <w:sz w:val="20"/>
                <w:szCs w:val="20"/>
                <w:lang w:eastAsia="pl-PL"/>
              </w:rPr>
            </w:pPr>
            <w:r w:rsidRPr="00ED096D">
              <w:rPr>
                <w:rFonts w:ascii="Cambria" w:eastAsia="Times New Roman" w:hAnsi="Cambria"/>
                <w:b/>
                <w:sz w:val="20"/>
                <w:szCs w:val="20"/>
                <w:lang w:eastAsia="pl-PL"/>
              </w:rPr>
              <w:t>Nabywca:</w:t>
            </w:r>
            <w:r w:rsidRPr="00ED096D">
              <w:rPr>
                <w:rFonts w:ascii="Cambria" w:eastAsia="Times New Roman" w:hAnsi="Cambria"/>
                <w:b/>
                <w:sz w:val="20"/>
                <w:szCs w:val="20"/>
                <w:lang w:eastAsia="pl-PL"/>
              </w:rPr>
              <w:br/>
            </w:r>
            <w:r w:rsidRPr="00270777">
              <w:rPr>
                <w:rFonts w:ascii="Cambria" w:eastAsia="Times New Roman" w:hAnsi="Cambria"/>
                <w:sz w:val="20"/>
                <w:szCs w:val="20"/>
                <w:lang w:eastAsia="pl-PL"/>
              </w:rPr>
              <w:t>Gmina Mińsk Mazowiecki</w:t>
            </w:r>
            <w:r w:rsidRPr="00270777">
              <w:rPr>
                <w:rFonts w:ascii="Cambria" w:eastAsia="Times New Roman" w:hAnsi="Cambria"/>
                <w:sz w:val="20"/>
                <w:szCs w:val="20"/>
                <w:lang w:eastAsia="pl-PL"/>
              </w:rPr>
              <w:br/>
              <w:t>ul. J. Chełmońskiego 14</w:t>
            </w:r>
            <w:r w:rsidRPr="00270777">
              <w:rPr>
                <w:rFonts w:ascii="Cambria" w:eastAsia="Times New Roman" w:hAnsi="Cambria"/>
                <w:sz w:val="20"/>
                <w:szCs w:val="20"/>
                <w:lang w:eastAsia="pl-PL"/>
              </w:rPr>
              <w:br/>
              <w:t>05-300 Mińsk Mazowiecki</w:t>
            </w:r>
            <w:r w:rsidRPr="00270777">
              <w:rPr>
                <w:rFonts w:ascii="Cambria" w:eastAsia="Times New Roman" w:hAnsi="Cambria"/>
                <w:sz w:val="20"/>
                <w:szCs w:val="20"/>
                <w:lang w:eastAsia="pl-PL"/>
              </w:rPr>
              <w:br/>
              <w:t xml:space="preserve">NIP: 8222146576 </w:t>
            </w:r>
          </w:p>
        </w:tc>
        <w:tc>
          <w:tcPr>
            <w:tcW w:w="4253" w:type="dxa"/>
            <w:shd w:val="clear" w:color="auto" w:fill="auto"/>
          </w:tcPr>
          <w:p w:rsidR="00872273" w:rsidRPr="00270777" w:rsidRDefault="00872273" w:rsidP="00595997">
            <w:pPr>
              <w:pStyle w:val="Akapitzlist"/>
              <w:spacing w:after="240" w:line="360" w:lineRule="auto"/>
              <w:ind w:left="284"/>
              <w:rPr>
                <w:rFonts w:ascii="Cambria" w:eastAsia="Times New Roman" w:hAnsi="Cambria"/>
                <w:sz w:val="18"/>
                <w:szCs w:val="20"/>
                <w:lang w:eastAsia="pl-PL"/>
              </w:rPr>
            </w:pPr>
            <w:r w:rsidRPr="00ED096D">
              <w:rPr>
                <w:rFonts w:ascii="Cambria" w:eastAsia="Times New Roman" w:hAnsi="Cambria"/>
                <w:b/>
                <w:sz w:val="20"/>
                <w:szCs w:val="20"/>
                <w:lang w:eastAsia="pl-PL"/>
              </w:rPr>
              <w:t>Odbiorca:</w:t>
            </w:r>
            <w:r w:rsidRPr="00ED096D">
              <w:rPr>
                <w:rFonts w:ascii="Cambria" w:eastAsia="Times New Roman" w:hAnsi="Cambria"/>
                <w:b/>
                <w:sz w:val="20"/>
                <w:szCs w:val="20"/>
                <w:lang w:eastAsia="pl-PL"/>
              </w:rPr>
              <w:br/>
            </w:r>
            <w:r w:rsidRPr="00270777">
              <w:rPr>
                <w:rFonts w:ascii="Cambria" w:eastAsia="Times New Roman" w:hAnsi="Cambria"/>
                <w:sz w:val="20"/>
                <w:szCs w:val="20"/>
                <w:lang w:eastAsia="pl-PL"/>
              </w:rPr>
              <w:t>Gminny Zakład Gospodarki Komunalnej</w:t>
            </w:r>
            <w:r w:rsidRPr="00270777">
              <w:rPr>
                <w:rFonts w:ascii="Cambria" w:eastAsia="Times New Roman" w:hAnsi="Cambria"/>
                <w:sz w:val="20"/>
                <w:szCs w:val="20"/>
                <w:lang w:eastAsia="pl-PL"/>
              </w:rPr>
              <w:br/>
              <w:t>w Mińsku Mazowieckim</w:t>
            </w:r>
            <w:r w:rsidRPr="00270777">
              <w:rPr>
                <w:rFonts w:ascii="Cambria" w:eastAsia="Times New Roman" w:hAnsi="Cambria"/>
                <w:sz w:val="20"/>
                <w:szCs w:val="20"/>
                <w:lang w:eastAsia="pl-PL"/>
              </w:rPr>
              <w:br/>
              <w:t>ul. J. Chełmońskiego 14</w:t>
            </w:r>
            <w:r w:rsidRPr="00270777">
              <w:rPr>
                <w:rFonts w:ascii="Cambria" w:eastAsia="Times New Roman" w:hAnsi="Cambria"/>
                <w:sz w:val="20"/>
                <w:szCs w:val="20"/>
                <w:lang w:eastAsia="pl-PL"/>
              </w:rPr>
              <w:br/>
              <w:t>05-300 Mińsk Mazowiecki</w:t>
            </w:r>
          </w:p>
        </w:tc>
      </w:tr>
    </w:tbl>
    <w:p w:rsidR="00872273" w:rsidRPr="00872273" w:rsidRDefault="00872273" w:rsidP="00716A7A">
      <w:pPr>
        <w:numPr>
          <w:ilvl w:val="0"/>
          <w:numId w:val="65"/>
        </w:numPr>
        <w:spacing w:after="0" w:line="360" w:lineRule="auto"/>
        <w:ind w:left="426"/>
        <w:jc w:val="both"/>
        <w:rPr>
          <w:rFonts w:ascii="Cambria" w:hAnsi="Cambria"/>
        </w:rPr>
      </w:pPr>
      <w:r>
        <w:rPr>
          <w:rFonts w:ascii="Cambria" w:hAnsi="Cambria"/>
        </w:rPr>
        <w:t>P</w:t>
      </w:r>
      <w:r w:rsidRPr="009C2F62">
        <w:rPr>
          <w:rFonts w:ascii="Cambria" w:hAnsi="Cambria"/>
        </w:rPr>
        <w:t xml:space="preserve">łatność będzie dokonywana przelewem na wskazany przez Wykonawcę rachunek bankowy, w terminie </w:t>
      </w:r>
      <w:r>
        <w:rPr>
          <w:rFonts w:ascii="Cambria" w:hAnsi="Cambria"/>
        </w:rPr>
        <w:t>………………………</w:t>
      </w:r>
      <w:r w:rsidRPr="009C2F62">
        <w:rPr>
          <w:rFonts w:ascii="Cambria" w:hAnsi="Cambria"/>
        </w:rPr>
        <w:t xml:space="preserve"> dni od daty otrzymania przez Zamawiającego prawidłowo wystawionej faktury wraz z zatwierdzonym protokołem odbioru robót.</w:t>
      </w:r>
    </w:p>
    <w:p w:rsidR="00394F42" w:rsidRPr="00F90C39" w:rsidRDefault="00394F42" w:rsidP="00716A7A">
      <w:pPr>
        <w:numPr>
          <w:ilvl w:val="0"/>
          <w:numId w:val="65"/>
        </w:numPr>
        <w:spacing w:after="0" w:line="360" w:lineRule="auto"/>
        <w:ind w:left="426"/>
        <w:jc w:val="both"/>
        <w:rPr>
          <w:rFonts w:ascii="Cambria" w:hAnsi="Cambria"/>
        </w:rPr>
      </w:pPr>
      <w:r w:rsidRPr="00F90C39">
        <w:rPr>
          <w:rFonts w:ascii="Cambria" w:hAnsi="Cambria"/>
        </w:rPr>
        <w:t>Zamawiający zastrzega, iż cena wskazana w ust. 1 jest wartością szacunkową, która w końcowym rozliczeniu (kosztorysem powykonawczym) może ulec zmianie.</w:t>
      </w:r>
    </w:p>
    <w:p w:rsidR="00394F42" w:rsidRPr="00F90C39" w:rsidRDefault="00394F42" w:rsidP="00716A7A">
      <w:pPr>
        <w:numPr>
          <w:ilvl w:val="0"/>
          <w:numId w:val="65"/>
        </w:numPr>
        <w:spacing w:after="0" w:line="360" w:lineRule="auto"/>
        <w:ind w:left="426"/>
        <w:jc w:val="both"/>
        <w:rPr>
          <w:rFonts w:ascii="Cambria" w:hAnsi="Cambria"/>
        </w:rPr>
      </w:pPr>
      <w:r w:rsidRPr="00F90C39">
        <w:rPr>
          <w:rFonts w:ascii="Cambria" w:hAnsi="Cambria"/>
        </w:rPr>
        <w:t>Pominięcie oraz brak rozpoznania zakresu przedmiotu umowy nie może być podstawą do żądania zmiany wynagrodzenia kosztorysowego określonego w ust. 1 niniejszego paragrafu.</w:t>
      </w:r>
    </w:p>
    <w:p w:rsidR="00394F42" w:rsidRPr="00F90C39" w:rsidRDefault="00394F42" w:rsidP="00716A7A">
      <w:pPr>
        <w:numPr>
          <w:ilvl w:val="0"/>
          <w:numId w:val="65"/>
        </w:numPr>
        <w:spacing w:after="0" w:line="360" w:lineRule="auto"/>
        <w:ind w:left="426"/>
        <w:jc w:val="both"/>
        <w:rPr>
          <w:rFonts w:ascii="Cambria" w:hAnsi="Cambria"/>
        </w:rPr>
      </w:pPr>
      <w:r w:rsidRPr="00F90C39">
        <w:rPr>
          <w:rFonts w:ascii="Cambria" w:hAnsi="Cambria"/>
        </w:rPr>
        <w:t>Za nieterminowe płatności faktur Wykonawca ma prawo naliczyć odsetki ustawowe.</w:t>
      </w:r>
    </w:p>
    <w:p w:rsidR="00394F42" w:rsidRPr="00F90C39" w:rsidRDefault="00394F42" w:rsidP="00716A7A">
      <w:pPr>
        <w:numPr>
          <w:ilvl w:val="0"/>
          <w:numId w:val="65"/>
        </w:numPr>
        <w:spacing w:after="0" w:line="360" w:lineRule="auto"/>
        <w:ind w:left="426"/>
        <w:jc w:val="both"/>
        <w:rPr>
          <w:rFonts w:ascii="Cambria" w:hAnsi="Cambria"/>
        </w:rPr>
      </w:pPr>
      <w:r w:rsidRPr="00F90C39">
        <w:rPr>
          <w:rFonts w:ascii="Cambria" w:hAnsi="Cambria"/>
        </w:rPr>
        <w:t xml:space="preserve">Po podpisaniu przez Strony protokołu odbioru tytułem należytego wykonania umowy Wykonawca zobowiązany jest przekazać Zamawiającemu następujące dokumenty potwierdzające brak wymagalnych zobowiązań Wykonawcy wobec podwykonawców i dalszych podwykonawców, których przedstawienie jest warunkiem zapłaty przez Zamawiającego drugiej i następnych części należnego wynagrodzenia za odebrane roboty budowlane (zgodnie z art. 143a ust. 1 pkt 1 ustawy </w:t>
      </w:r>
      <w:proofErr w:type="spellStart"/>
      <w:r w:rsidRPr="00F90C39">
        <w:rPr>
          <w:rFonts w:ascii="Cambria" w:hAnsi="Cambria"/>
        </w:rPr>
        <w:t>Pzp</w:t>
      </w:r>
      <w:proofErr w:type="spellEnd"/>
      <w:r w:rsidRPr="00F90C39">
        <w:rPr>
          <w:rFonts w:ascii="Cambria" w:hAnsi="Cambria"/>
        </w:rPr>
        <w:t>):</w:t>
      </w:r>
    </w:p>
    <w:p w:rsidR="00394F42" w:rsidRPr="00F90C39" w:rsidRDefault="00394F42" w:rsidP="00716A7A">
      <w:pPr>
        <w:numPr>
          <w:ilvl w:val="1"/>
          <w:numId w:val="65"/>
        </w:numPr>
        <w:spacing w:after="0" w:line="360" w:lineRule="auto"/>
        <w:ind w:left="426"/>
        <w:jc w:val="both"/>
        <w:rPr>
          <w:rFonts w:ascii="Cambria" w:hAnsi="Cambria"/>
          <w:color w:val="000000"/>
        </w:rPr>
      </w:pPr>
      <w:r w:rsidRPr="00F90C39">
        <w:rPr>
          <w:rFonts w:ascii="Cambria" w:hAnsi="Cambria"/>
          <w:color w:val="000000"/>
        </w:rPr>
        <w:t>oryginały oświadczeń każdego z podwykonawców oraz dalszych podwykonawców o uregulowaniu wszystkich ich należności, z podaniem kwot i tytułów uregulowanych należności, przy czym każde z tych oświadczeń powinno być wystawione na dzień przypadający nie wcześniej aniżeli na siódmy dzień po dniu protokolarnego odbioru robót w związku z wykonaniem którego oświadczenia te są składane;</w:t>
      </w:r>
    </w:p>
    <w:p w:rsidR="00394F42" w:rsidRPr="00F90C39" w:rsidRDefault="00394F42" w:rsidP="00716A7A">
      <w:pPr>
        <w:numPr>
          <w:ilvl w:val="1"/>
          <w:numId w:val="65"/>
        </w:numPr>
        <w:spacing w:after="0" w:line="360" w:lineRule="auto"/>
        <w:ind w:left="426"/>
        <w:jc w:val="both"/>
        <w:rPr>
          <w:rFonts w:ascii="Cambria" w:hAnsi="Cambria"/>
          <w:color w:val="000000"/>
        </w:rPr>
      </w:pPr>
      <w:r w:rsidRPr="00F90C39">
        <w:rPr>
          <w:rFonts w:ascii="Cambria" w:hAnsi="Cambria"/>
          <w:color w:val="000000"/>
        </w:rPr>
        <w:t>potwierdzenia przelewu kwot zapłaconych przez Wykonawcę każdemu z podwykonawców oraz dalszych podwykonawców.</w:t>
      </w:r>
    </w:p>
    <w:p w:rsidR="00394F42" w:rsidRPr="00F90C39" w:rsidRDefault="00394F42" w:rsidP="00716A7A">
      <w:pPr>
        <w:numPr>
          <w:ilvl w:val="0"/>
          <w:numId w:val="65"/>
        </w:numPr>
        <w:spacing w:after="0" w:line="360" w:lineRule="auto"/>
        <w:ind w:left="426"/>
        <w:jc w:val="both"/>
        <w:rPr>
          <w:rFonts w:ascii="Cambria" w:hAnsi="Cambria"/>
        </w:rPr>
      </w:pPr>
      <w:r w:rsidRPr="00F90C39">
        <w:rPr>
          <w:rFonts w:ascii="Cambria" w:hAnsi="Cambria"/>
        </w:rPr>
        <w:t>Zamawiający zastrzega, iż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394F42" w:rsidRPr="00F90C39" w:rsidRDefault="00394F42" w:rsidP="00716A7A">
      <w:pPr>
        <w:numPr>
          <w:ilvl w:val="0"/>
          <w:numId w:val="65"/>
        </w:numPr>
        <w:spacing w:after="0" w:line="360" w:lineRule="auto"/>
        <w:ind w:left="426"/>
        <w:jc w:val="both"/>
        <w:rPr>
          <w:rFonts w:ascii="Cambria" w:hAnsi="Cambria"/>
        </w:rPr>
      </w:pPr>
      <w:r w:rsidRPr="00F90C39">
        <w:rPr>
          <w:rFonts w:ascii="Cambria" w:hAnsi="Cambria"/>
        </w:rPr>
        <w:t xml:space="preserve">Wynagrodzenie, o którym mowa w ust. 7, dotyczy wyłącznie należności powstałych po zaakceptowaniu przez zamawiającego umowy o podwykonawstwo, której przedmiotem są </w:t>
      </w:r>
      <w:r w:rsidRPr="00F90C39">
        <w:rPr>
          <w:rFonts w:ascii="Cambria" w:hAnsi="Cambria"/>
        </w:rPr>
        <w:lastRenderedPageBreak/>
        <w:t>roboty budowlane, lub po przedłożeniu zamawiającemu poświadczonej za zgodność z oryginałem kopii umowy o podwykonawstwo, której przedmiotem są dostawy lub usługi.</w:t>
      </w:r>
    </w:p>
    <w:p w:rsidR="00394F42" w:rsidRPr="00F90C39" w:rsidRDefault="00394F42" w:rsidP="00716A7A">
      <w:pPr>
        <w:numPr>
          <w:ilvl w:val="0"/>
          <w:numId w:val="65"/>
        </w:numPr>
        <w:spacing w:after="0" w:line="360" w:lineRule="auto"/>
        <w:ind w:left="426"/>
        <w:jc w:val="both"/>
        <w:rPr>
          <w:rFonts w:ascii="Cambria" w:hAnsi="Cambria"/>
        </w:rPr>
      </w:pPr>
      <w:r w:rsidRPr="00F90C39">
        <w:rPr>
          <w:rFonts w:ascii="Cambria" w:hAnsi="Cambria"/>
        </w:rPr>
        <w:t>Bezpośrednia zapłata obejmuje wyłącznie należne wynagrodzenie, bez odsetek, należnych podwykonawcy lub dalszemu podwykonawcy.</w:t>
      </w:r>
    </w:p>
    <w:p w:rsidR="00394F42" w:rsidRPr="00F90C39" w:rsidRDefault="00394F42" w:rsidP="00716A7A">
      <w:pPr>
        <w:numPr>
          <w:ilvl w:val="0"/>
          <w:numId w:val="65"/>
        </w:numPr>
        <w:spacing w:after="0" w:line="360" w:lineRule="auto"/>
        <w:ind w:left="426"/>
        <w:jc w:val="both"/>
        <w:rPr>
          <w:rFonts w:ascii="Cambria" w:hAnsi="Cambria"/>
        </w:rPr>
      </w:pPr>
      <w:r w:rsidRPr="00F90C39">
        <w:rPr>
          <w:rFonts w:ascii="Cambria" w:hAnsi="Cambria"/>
        </w:rPr>
        <w:t>Przed dokonaniem bezpośredniej zapłaty Zamawiający umożliwia Wykonawcy zgłoszenie pisemnych uwag dotyczących zasadności bezpośredniej zapłaty wynagrodzenia podwykonawcy lub dalszemu podwykonawcy, o których mowa w ust. 7 w terminie nie krótszym niż 7 dni od dnia doręczenia tej informacji.</w:t>
      </w:r>
    </w:p>
    <w:p w:rsidR="00394F42" w:rsidRPr="00F90C39" w:rsidRDefault="00394F42" w:rsidP="00716A7A">
      <w:pPr>
        <w:numPr>
          <w:ilvl w:val="0"/>
          <w:numId w:val="65"/>
        </w:numPr>
        <w:spacing w:after="0" w:line="360" w:lineRule="auto"/>
        <w:ind w:left="426"/>
        <w:jc w:val="both"/>
        <w:rPr>
          <w:rFonts w:ascii="Cambria" w:hAnsi="Cambria"/>
        </w:rPr>
      </w:pPr>
      <w:r w:rsidRPr="00F90C39">
        <w:rPr>
          <w:rFonts w:ascii="Cambria" w:hAnsi="Cambria"/>
        </w:rPr>
        <w:t>W przypadku zgłoszenia uwag, o których mowa w ust. 10, w terminie 7 dni,  zamawiający może:</w:t>
      </w:r>
    </w:p>
    <w:p w:rsidR="00394F42" w:rsidRPr="00F90C39" w:rsidRDefault="00394F42" w:rsidP="00716A7A">
      <w:pPr>
        <w:numPr>
          <w:ilvl w:val="1"/>
          <w:numId w:val="65"/>
        </w:numPr>
        <w:spacing w:after="0" w:line="360" w:lineRule="auto"/>
        <w:ind w:left="426"/>
        <w:jc w:val="both"/>
        <w:rPr>
          <w:rFonts w:ascii="Cambria" w:hAnsi="Cambria"/>
          <w:color w:val="000000"/>
        </w:rPr>
      </w:pPr>
      <w:r w:rsidRPr="00F90C39">
        <w:rPr>
          <w:rFonts w:ascii="Cambria" w:hAnsi="Cambria"/>
          <w:color w:val="000000"/>
        </w:rPr>
        <w:t>nie dokonać bezpośredniej zapłaty wynagrodzenia podwykonawcy lub dalszemu podwykonawcy, jeżeli wykonawca wykaże niezasadność takiej zapłaty albo</w:t>
      </w:r>
    </w:p>
    <w:p w:rsidR="00394F42" w:rsidRPr="00F90C39" w:rsidRDefault="00394F42" w:rsidP="00716A7A">
      <w:pPr>
        <w:numPr>
          <w:ilvl w:val="1"/>
          <w:numId w:val="65"/>
        </w:numPr>
        <w:spacing w:after="0" w:line="360" w:lineRule="auto"/>
        <w:ind w:left="426"/>
        <w:jc w:val="both"/>
        <w:rPr>
          <w:rFonts w:ascii="Cambria" w:hAnsi="Cambria"/>
          <w:color w:val="000000"/>
        </w:rPr>
      </w:pPr>
      <w:r w:rsidRPr="00F90C39">
        <w:rPr>
          <w:rFonts w:ascii="Cambria" w:hAnsi="Cambria"/>
          <w:color w:val="00000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394F42" w:rsidRPr="00F90C39" w:rsidRDefault="00394F42" w:rsidP="00716A7A">
      <w:pPr>
        <w:numPr>
          <w:ilvl w:val="1"/>
          <w:numId w:val="65"/>
        </w:numPr>
        <w:spacing w:after="0" w:line="360" w:lineRule="auto"/>
        <w:ind w:left="426"/>
        <w:jc w:val="both"/>
        <w:rPr>
          <w:rFonts w:ascii="Cambria" w:hAnsi="Cambria"/>
          <w:color w:val="000000"/>
        </w:rPr>
      </w:pPr>
      <w:r w:rsidRPr="00F90C39">
        <w:rPr>
          <w:rFonts w:ascii="Cambria" w:hAnsi="Cambria"/>
          <w:color w:val="000000"/>
        </w:rPr>
        <w:t>dokonać bezpośredniej zapłaty wynagrodzenia podwykonawcy lub dalszemu podwykonawcy, jeżeli podwykonawca lub dalszy podwykonawca wykaże zasadność takiej zapłaty.</w:t>
      </w:r>
    </w:p>
    <w:p w:rsidR="00394F42" w:rsidRPr="00F90C39" w:rsidRDefault="00394F42" w:rsidP="00716A7A">
      <w:pPr>
        <w:numPr>
          <w:ilvl w:val="0"/>
          <w:numId w:val="65"/>
        </w:numPr>
        <w:spacing w:after="0" w:line="360" w:lineRule="auto"/>
        <w:ind w:left="426"/>
        <w:jc w:val="both"/>
        <w:rPr>
          <w:rFonts w:ascii="Cambria" w:hAnsi="Cambria"/>
        </w:rPr>
      </w:pPr>
      <w:r w:rsidRPr="00F90C39">
        <w:rPr>
          <w:rFonts w:ascii="Cambria" w:hAnsi="Cambria"/>
        </w:rPr>
        <w:t>W przypadku dokonania bezpośredniej zapłaty podwykonawcy lub dalszemu podwykonawcy, o których mowa w ust. 7, zamawiający potrąca kwotę wypłaconego wynagrodzenia z wynagrodzenia należnego wykonawcy.</w:t>
      </w:r>
    </w:p>
    <w:p w:rsidR="00394F42" w:rsidRPr="00F90C39" w:rsidRDefault="00394F42" w:rsidP="00716A7A">
      <w:pPr>
        <w:numPr>
          <w:ilvl w:val="0"/>
          <w:numId w:val="65"/>
        </w:numPr>
        <w:spacing w:after="0" w:line="360" w:lineRule="auto"/>
        <w:ind w:left="426"/>
        <w:jc w:val="both"/>
        <w:rPr>
          <w:rFonts w:ascii="Cambria" w:hAnsi="Cambria"/>
        </w:rPr>
      </w:pPr>
      <w:r w:rsidRPr="00F90C39">
        <w:rPr>
          <w:rFonts w:ascii="Cambria" w:hAnsi="Cambria"/>
        </w:rPr>
        <w:t>Konieczność wielokrotnego dokonywania bezpośredniej zapłaty podwykonawcy lub dalszemu podwykonawcy, o których mowa w ust. 7, lub konieczność dokonania bezpośrednich zapłat na sumę większą niż 5% wartości umowy w sprawie zamówienia publicznego może stanowić podstawę do odstąpienia od umowy w sprawie zamówienia publicznego przez zamawiającego.</w:t>
      </w:r>
    </w:p>
    <w:p w:rsidR="00394F42" w:rsidRPr="00F90C39" w:rsidRDefault="00394F42" w:rsidP="00394F42">
      <w:pPr>
        <w:pStyle w:val="Tekstpodstawowywcity"/>
        <w:tabs>
          <w:tab w:val="left" w:pos="851"/>
        </w:tabs>
        <w:spacing w:after="0" w:line="360" w:lineRule="auto"/>
        <w:ind w:left="426"/>
        <w:rPr>
          <w:rFonts w:ascii="Cambria" w:hAnsi="Cambria"/>
        </w:rPr>
      </w:pPr>
    </w:p>
    <w:p w:rsidR="00394F42" w:rsidRPr="00F90C39" w:rsidRDefault="00394F42" w:rsidP="00394F42">
      <w:pPr>
        <w:spacing w:line="360" w:lineRule="auto"/>
        <w:jc w:val="both"/>
        <w:rPr>
          <w:rFonts w:ascii="Cambria" w:hAnsi="Cambria"/>
          <w:b/>
          <w:color w:val="000000"/>
        </w:rPr>
      </w:pPr>
    </w:p>
    <w:p w:rsidR="00394F42" w:rsidRPr="00F90C39" w:rsidRDefault="00394F42" w:rsidP="00394F42">
      <w:pPr>
        <w:pStyle w:val="Zal-text"/>
        <w:tabs>
          <w:tab w:val="clear" w:pos="8674"/>
        </w:tabs>
        <w:spacing w:before="0" w:after="0" w:line="360" w:lineRule="auto"/>
        <w:ind w:left="720"/>
        <w:rPr>
          <w:rFonts w:ascii="Cambria" w:hAnsi="Cambria" w:cs="Times New Roman"/>
          <w:color w:val="auto"/>
        </w:rPr>
      </w:pPr>
    </w:p>
    <w:p w:rsidR="00394F42" w:rsidRPr="00F90C39" w:rsidRDefault="00394F42" w:rsidP="00394F42">
      <w:pPr>
        <w:tabs>
          <w:tab w:val="left" w:pos="426"/>
        </w:tabs>
        <w:spacing w:line="360" w:lineRule="auto"/>
        <w:ind w:left="-66"/>
        <w:jc w:val="both"/>
        <w:rPr>
          <w:rFonts w:ascii="Cambria" w:hAnsi="Cambria"/>
        </w:rPr>
      </w:pPr>
      <w:r w:rsidRPr="00F90C39">
        <w:rPr>
          <w:rFonts w:ascii="Cambria" w:hAnsi="Cambria"/>
        </w:rPr>
        <w:br/>
      </w:r>
    </w:p>
    <w:p w:rsidR="00394F42" w:rsidRPr="00F90C39" w:rsidRDefault="00394F42" w:rsidP="00394F42">
      <w:pPr>
        <w:spacing w:line="360" w:lineRule="auto"/>
        <w:ind w:left="349"/>
        <w:jc w:val="both"/>
        <w:rPr>
          <w:rFonts w:ascii="Cambria" w:hAnsi="Cambria"/>
        </w:rPr>
      </w:pPr>
    </w:p>
    <w:p w:rsidR="00394F42" w:rsidRPr="00F90C39" w:rsidRDefault="00394F42" w:rsidP="00394F42">
      <w:pPr>
        <w:overflowPunct w:val="0"/>
        <w:autoSpaceDE w:val="0"/>
        <w:autoSpaceDN w:val="0"/>
        <w:adjustRightInd w:val="0"/>
        <w:spacing w:line="360" w:lineRule="auto"/>
        <w:jc w:val="both"/>
        <w:rPr>
          <w:rFonts w:ascii="Cambria" w:hAnsi="Cambria"/>
        </w:rPr>
      </w:pPr>
    </w:p>
    <w:p w:rsidR="00394F42" w:rsidRPr="00F90C39" w:rsidRDefault="00394F42" w:rsidP="00394F42">
      <w:pPr>
        <w:spacing w:line="360" w:lineRule="auto"/>
        <w:jc w:val="center"/>
        <w:rPr>
          <w:rFonts w:ascii="Cambria" w:hAnsi="Cambria"/>
          <w:b/>
          <w:color w:val="000000"/>
        </w:rPr>
      </w:pPr>
      <w:r w:rsidRPr="00F90C39">
        <w:rPr>
          <w:rFonts w:ascii="Cambria" w:hAnsi="Cambria"/>
          <w:b/>
          <w:color w:val="000000"/>
        </w:rPr>
        <w:t>§ 6</w:t>
      </w:r>
    </w:p>
    <w:p w:rsidR="00394F42" w:rsidRPr="00F90C39" w:rsidRDefault="00394F42" w:rsidP="00394F42">
      <w:pPr>
        <w:spacing w:line="360" w:lineRule="auto"/>
        <w:jc w:val="center"/>
        <w:rPr>
          <w:rFonts w:ascii="Cambria" w:hAnsi="Cambria"/>
          <w:b/>
          <w:color w:val="000000"/>
        </w:rPr>
      </w:pPr>
      <w:r w:rsidRPr="00F90C39">
        <w:rPr>
          <w:rFonts w:ascii="Cambria" w:hAnsi="Cambria"/>
          <w:b/>
          <w:color w:val="000000"/>
        </w:rPr>
        <w:lastRenderedPageBreak/>
        <w:t>Odbiory</w:t>
      </w:r>
    </w:p>
    <w:p w:rsidR="00394F42" w:rsidRPr="00F90C39" w:rsidRDefault="00394F42" w:rsidP="00716A7A">
      <w:pPr>
        <w:numPr>
          <w:ilvl w:val="0"/>
          <w:numId w:val="53"/>
        </w:numPr>
        <w:spacing w:after="0" w:line="360" w:lineRule="auto"/>
        <w:jc w:val="both"/>
        <w:rPr>
          <w:rFonts w:ascii="Cambria" w:hAnsi="Cambria"/>
        </w:rPr>
      </w:pPr>
      <w:r w:rsidRPr="00F90C39">
        <w:rPr>
          <w:rFonts w:ascii="Cambria" w:hAnsi="Cambria"/>
        </w:rPr>
        <w:t xml:space="preserve">Po zakończeniu robót wskazanych w §1 ust.1 niniejszej umowy </w:t>
      </w:r>
      <w:r w:rsidRPr="00F90C39">
        <w:rPr>
          <w:rFonts w:ascii="Cambria" w:hAnsi="Cambria"/>
          <w:color w:val="000000"/>
        </w:rPr>
        <w:t>Wykonawca zgłosi Zamawiającemu gotowość do odbioru, pisemnie bezpośrednio w siedzibie Zamawiającego, nie później niż na dwa dni robocze przed planowanym terminem odbioru.</w:t>
      </w:r>
    </w:p>
    <w:p w:rsidR="00394F42" w:rsidRPr="00F90C39" w:rsidRDefault="00394F42" w:rsidP="00716A7A">
      <w:pPr>
        <w:numPr>
          <w:ilvl w:val="0"/>
          <w:numId w:val="53"/>
        </w:numPr>
        <w:spacing w:after="0" w:line="360" w:lineRule="auto"/>
        <w:jc w:val="both"/>
        <w:rPr>
          <w:rFonts w:ascii="Cambria" w:hAnsi="Cambria"/>
        </w:rPr>
      </w:pPr>
      <w:r w:rsidRPr="00F90C39">
        <w:rPr>
          <w:rFonts w:ascii="Cambria" w:hAnsi="Cambria"/>
          <w:color w:val="000000"/>
        </w:rPr>
        <w:t>Podstawą zgłoszenia przez Wykonawcę gotowości do odbioru, będzie faktyczne wykonanie robót, potwierdzone zgłoszeniem dokonanym przez kierownika budowy (robót).</w:t>
      </w:r>
    </w:p>
    <w:p w:rsidR="00394F42" w:rsidRPr="00F90C39" w:rsidRDefault="00394F42" w:rsidP="00716A7A">
      <w:pPr>
        <w:numPr>
          <w:ilvl w:val="0"/>
          <w:numId w:val="53"/>
        </w:numPr>
        <w:spacing w:after="0" w:line="360" w:lineRule="auto"/>
        <w:jc w:val="both"/>
        <w:rPr>
          <w:rFonts w:ascii="Cambria" w:hAnsi="Cambria"/>
        </w:rPr>
      </w:pPr>
      <w:r w:rsidRPr="00F90C39">
        <w:rPr>
          <w:rFonts w:ascii="Cambria" w:hAnsi="Cambria"/>
          <w:color w:val="000000"/>
        </w:rPr>
        <w:t>Zamawiający wyznaczy i rozpocznie czynności odbioru częściowego w terminie do 7 dni roboczych od daty zawiadomienia go o osiągnięciu gotowości do odbioru.</w:t>
      </w:r>
    </w:p>
    <w:p w:rsidR="00394F42" w:rsidRPr="00F90C39" w:rsidRDefault="00394F42" w:rsidP="00716A7A">
      <w:pPr>
        <w:numPr>
          <w:ilvl w:val="0"/>
          <w:numId w:val="53"/>
        </w:numPr>
        <w:spacing w:after="0" w:line="360" w:lineRule="auto"/>
        <w:jc w:val="both"/>
        <w:rPr>
          <w:rFonts w:ascii="Cambria" w:hAnsi="Cambria"/>
        </w:rPr>
      </w:pPr>
      <w:r w:rsidRPr="00F90C39">
        <w:rPr>
          <w:rFonts w:ascii="Cambria" w:hAnsi="Cambria"/>
          <w:color w:val="000000"/>
        </w:rPr>
        <w:t>Zamawiający zobowiązany jest do dokonania lub odmowy dokonania odbioru, w terminie maksymalnie 14 dni od dnia rozpoczęcia tego odbioru.</w:t>
      </w:r>
    </w:p>
    <w:p w:rsidR="00394F42" w:rsidRPr="00F90C39" w:rsidRDefault="00394F42" w:rsidP="00716A7A">
      <w:pPr>
        <w:numPr>
          <w:ilvl w:val="0"/>
          <w:numId w:val="53"/>
        </w:numPr>
        <w:spacing w:after="0" w:line="360" w:lineRule="auto"/>
        <w:jc w:val="both"/>
        <w:rPr>
          <w:rFonts w:ascii="Cambria" w:hAnsi="Cambria"/>
        </w:rPr>
      </w:pPr>
      <w:r w:rsidRPr="00F90C39">
        <w:rPr>
          <w:rFonts w:ascii="Cambria" w:hAnsi="Cambria"/>
          <w:color w:val="000000"/>
        </w:rPr>
        <w:t>Za datę wykonania przez Wykonawcę zobowiązania wynikającego z niniejszej Umowy, uznaje się datę stwierdzoną w protokole odbioru.</w:t>
      </w:r>
    </w:p>
    <w:p w:rsidR="00394F42" w:rsidRPr="00F90C39" w:rsidRDefault="00394F42" w:rsidP="00716A7A">
      <w:pPr>
        <w:numPr>
          <w:ilvl w:val="0"/>
          <w:numId w:val="53"/>
        </w:numPr>
        <w:spacing w:after="0" w:line="360" w:lineRule="auto"/>
        <w:jc w:val="both"/>
        <w:rPr>
          <w:rFonts w:ascii="Cambria" w:hAnsi="Cambria"/>
        </w:rPr>
      </w:pPr>
      <w:r w:rsidRPr="00F90C39">
        <w:rPr>
          <w:rFonts w:ascii="Cambria" w:hAnsi="Cambria"/>
        </w:rPr>
        <w:t xml:space="preserve">W przypadku stwierdzenia w trakcie odbioru wad lub usterek, Zamawiający może odmówić odbioru do czasu ich usunięcia a Wykonawca usunie je na własny koszt w terminie wyznaczonym przez Zamawiającego. </w:t>
      </w:r>
    </w:p>
    <w:p w:rsidR="00394F42" w:rsidRPr="00F90C39" w:rsidRDefault="00394F42" w:rsidP="00716A7A">
      <w:pPr>
        <w:numPr>
          <w:ilvl w:val="0"/>
          <w:numId w:val="53"/>
        </w:numPr>
        <w:spacing w:after="0" w:line="360" w:lineRule="auto"/>
        <w:jc w:val="both"/>
        <w:rPr>
          <w:rFonts w:ascii="Cambria" w:hAnsi="Cambria"/>
        </w:rPr>
      </w:pPr>
      <w:r w:rsidRPr="00F90C39">
        <w:rPr>
          <w:rFonts w:ascii="Cambria" w:hAnsi="Cambria"/>
          <w:color w:val="000000"/>
        </w:rPr>
        <w:t>W razie nie usunięcia w ustalonym terminie przez Wykonawcę wad i usterek stwierdzonych przy odbiorze końcowym, w okresie gwarancji oraz przy przeglądzie gwarancyjnym, Zamawiający jest upoważniony do ich usunięcia na koszt Wykonawcy.</w:t>
      </w:r>
    </w:p>
    <w:p w:rsidR="00394F42" w:rsidRPr="00F90C39" w:rsidRDefault="00394F42" w:rsidP="00394F42">
      <w:pPr>
        <w:spacing w:line="360" w:lineRule="auto"/>
        <w:jc w:val="center"/>
        <w:rPr>
          <w:rFonts w:ascii="Cambria" w:hAnsi="Cambria"/>
          <w:b/>
        </w:rPr>
      </w:pPr>
      <w:r w:rsidRPr="00F90C39">
        <w:rPr>
          <w:rFonts w:ascii="Cambria" w:hAnsi="Cambria"/>
          <w:b/>
          <w:color w:val="000000"/>
        </w:rPr>
        <w:t>§ </w:t>
      </w:r>
      <w:r w:rsidRPr="00F90C39">
        <w:rPr>
          <w:rFonts w:ascii="Cambria" w:hAnsi="Cambria"/>
          <w:b/>
        </w:rPr>
        <w:t>7</w:t>
      </w:r>
    </w:p>
    <w:p w:rsidR="00394F42" w:rsidRPr="00F90C39" w:rsidRDefault="00394F42" w:rsidP="00394F42">
      <w:pPr>
        <w:spacing w:line="360" w:lineRule="auto"/>
        <w:jc w:val="center"/>
        <w:rPr>
          <w:rFonts w:ascii="Cambria" w:hAnsi="Cambria"/>
          <w:b/>
        </w:rPr>
      </w:pPr>
      <w:r w:rsidRPr="00F90C39">
        <w:rPr>
          <w:rFonts w:ascii="Cambria" w:hAnsi="Cambria"/>
          <w:b/>
        </w:rPr>
        <w:t>Zabezpieczenie należytego wykonania umowy</w:t>
      </w:r>
    </w:p>
    <w:p w:rsidR="00394F42" w:rsidRPr="00F90C39" w:rsidRDefault="00394F42" w:rsidP="00716A7A">
      <w:pPr>
        <w:numPr>
          <w:ilvl w:val="0"/>
          <w:numId w:val="44"/>
        </w:numPr>
        <w:tabs>
          <w:tab w:val="clear" w:pos="644"/>
          <w:tab w:val="num" w:pos="426"/>
        </w:tabs>
        <w:spacing w:after="0" w:line="360" w:lineRule="auto"/>
        <w:ind w:left="426" w:hanging="426"/>
        <w:jc w:val="both"/>
        <w:rPr>
          <w:rFonts w:ascii="Cambria" w:hAnsi="Cambria"/>
        </w:rPr>
      </w:pPr>
      <w:r w:rsidRPr="00F90C39">
        <w:rPr>
          <w:rFonts w:ascii="Cambria" w:hAnsi="Cambria"/>
        </w:rPr>
        <w:t xml:space="preserve">Strony potwierdzają, że przed zawarciem umowy Wykonawca wniósł zabezpieczenie należytego wykonania umowy w wysokości 10% wynagrodzenia ofertowego (ceny ofertowej brutto), o którym mowa w </w:t>
      </w:r>
      <w:r w:rsidRPr="00F90C39">
        <w:rPr>
          <w:rFonts w:ascii="Cambria" w:hAnsi="Cambria"/>
          <w:color w:val="000000"/>
        </w:rPr>
        <w:t>§ 5</w:t>
      </w:r>
      <w:r w:rsidRPr="00F90C39">
        <w:rPr>
          <w:rFonts w:ascii="Cambria" w:hAnsi="Cambria"/>
        </w:rPr>
        <w:t xml:space="preserve"> ust. 1, tj. ………………… zł (</w:t>
      </w:r>
      <w:r w:rsidRPr="00F90C39">
        <w:rPr>
          <w:rFonts w:ascii="Cambria" w:hAnsi="Cambria"/>
          <w:i/>
        </w:rPr>
        <w:t>słownie: ……………………………………………..</w:t>
      </w:r>
      <w:r w:rsidRPr="00F90C39">
        <w:rPr>
          <w:rFonts w:ascii="Cambria" w:hAnsi="Cambria"/>
        </w:rPr>
        <w:t>) w formie  ……………………………………….</w:t>
      </w:r>
    </w:p>
    <w:p w:rsidR="00394F42" w:rsidRPr="00F90C39" w:rsidRDefault="00394F42" w:rsidP="00716A7A">
      <w:pPr>
        <w:numPr>
          <w:ilvl w:val="0"/>
          <w:numId w:val="44"/>
        </w:numPr>
        <w:tabs>
          <w:tab w:val="clear" w:pos="644"/>
          <w:tab w:val="num" w:pos="426"/>
        </w:tabs>
        <w:spacing w:after="0" w:line="360" w:lineRule="auto"/>
        <w:ind w:left="426" w:hanging="426"/>
        <w:jc w:val="both"/>
        <w:rPr>
          <w:rFonts w:ascii="Cambria" w:hAnsi="Cambria"/>
        </w:rPr>
      </w:pPr>
      <w:r w:rsidRPr="00F90C39">
        <w:rPr>
          <w:rFonts w:ascii="Cambria" w:hAnsi="Cambria"/>
        </w:rPr>
        <w:t>Zabezpieczenie należytego wykonania umowy zostanie zwrócone Wykonawcy w następujących terminach:</w:t>
      </w:r>
    </w:p>
    <w:p w:rsidR="00394F42" w:rsidRPr="00F90C39" w:rsidRDefault="00394F42" w:rsidP="00394F42">
      <w:pPr>
        <w:tabs>
          <w:tab w:val="left" w:pos="709"/>
        </w:tabs>
        <w:spacing w:line="360" w:lineRule="auto"/>
        <w:ind w:left="720" w:hanging="294"/>
        <w:jc w:val="both"/>
        <w:rPr>
          <w:rFonts w:ascii="Cambria" w:hAnsi="Cambria"/>
        </w:rPr>
      </w:pPr>
      <w:r w:rsidRPr="00F90C39">
        <w:rPr>
          <w:rFonts w:ascii="Cambria" w:hAnsi="Cambria"/>
        </w:rPr>
        <w:t>1)</w:t>
      </w:r>
      <w:r w:rsidRPr="00F90C39">
        <w:rPr>
          <w:rFonts w:ascii="Cambria" w:hAnsi="Cambria"/>
        </w:rPr>
        <w:tab/>
        <w:t xml:space="preserve">70% wysokości zabezpieczenia – w ciągu 30 dni od dnia podpisania protokołu odbioru końcowego (wykonania zamówienia) i uznania przez Zamawiającego za należycie wykonanego; </w:t>
      </w:r>
    </w:p>
    <w:p w:rsidR="00394F42" w:rsidRPr="00F90C39" w:rsidRDefault="00394F42" w:rsidP="00394F42">
      <w:pPr>
        <w:tabs>
          <w:tab w:val="left" w:pos="709"/>
        </w:tabs>
        <w:spacing w:line="360" w:lineRule="auto"/>
        <w:ind w:left="720" w:hanging="294"/>
        <w:jc w:val="both"/>
        <w:rPr>
          <w:rFonts w:ascii="Cambria" w:hAnsi="Cambria"/>
        </w:rPr>
      </w:pPr>
      <w:r w:rsidRPr="00F90C39">
        <w:rPr>
          <w:rFonts w:ascii="Cambria" w:hAnsi="Cambria"/>
        </w:rPr>
        <w:t>2)</w:t>
      </w:r>
      <w:r w:rsidRPr="00F90C39">
        <w:rPr>
          <w:rFonts w:ascii="Cambria" w:hAnsi="Cambria"/>
        </w:rPr>
        <w:tab/>
        <w:t xml:space="preserve">30% wysokości zabezpieczenia – najpóźniej w 15 dniu od upływu okresu rękojmi za wady. </w:t>
      </w:r>
    </w:p>
    <w:p w:rsidR="00394F42" w:rsidRPr="00F90C39" w:rsidRDefault="00394F42" w:rsidP="00716A7A">
      <w:pPr>
        <w:pStyle w:val="Lista"/>
        <w:numPr>
          <w:ilvl w:val="0"/>
          <w:numId w:val="44"/>
        </w:numPr>
        <w:tabs>
          <w:tab w:val="clear" w:pos="644"/>
          <w:tab w:val="num" w:pos="426"/>
        </w:tabs>
        <w:spacing w:line="360" w:lineRule="auto"/>
        <w:ind w:left="426" w:hanging="426"/>
        <w:jc w:val="both"/>
        <w:rPr>
          <w:rFonts w:ascii="Cambria" w:hAnsi="Cambria"/>
          <w:sz w:val="22"/>
          <w:szCs w:val="22"/>
        </w:rPr>
      </w:pPr>
      <w:r w:rsidRPr="00F90C39">
        <w:rPr>
          <w:rFonts w:ascii="Cambria" w:hAnsi="Cambria"/>
          <w:sz w:val="22"/>
          <w:szCs w:val="22"/>
        </w:rPr>
        <w:t>Zamawiający wstrzyma się ze zwrotem części zabezpieczenia należytego wykonania umowy, o której mowa w ust. 2 pkt 1, w przypadku, kiedy Wykonawca nie usunął w terminie stwierdzonych w trakcie odbioru wad lub jest w trakcie usuwania tych wad.</w:t>
      </w:r>
    </w:p>
    <w:p w:rsidR="00394F42" w:rsidRPr="00F90C39" w:rsidRDefault="00394F42" w:rsidP="00716A7A">
      <w:pPr>
        <w:pStyle w:val="Lista"/>
        <w:numPr>
          <w:ilvl w:val="0"/>
          <w:numId w:val="44"/>
        </w:numPr>
        <w:tabs>
          <w:tab w:val="clear" w:pos="644"/>
          <w:tab w:val="num" w:pos="426"/>
        </w:tabs>
        <w:spacing w:line="360" w:lineRule="auto"/>
        <w:ind w:left="426" w:hanging="426"/>
        <w:jc w:val="both"/>
        <w:rPr>
          <w:rFonts w:ascii="Cambria" w:hAnsi="Cambria"/>
          <w:sz w:val="22"/>
          <w:szCs w:val="22"/>
        </w:rPr>
      </w:pPr>
      <w:r w:rsidRPr="00F90C39">
        <w:rPr>
          <w:rFonts w:ascii="Cambria" w:hAnsi="Cambria"/>
          <w:sz w:val="22"/>
          <w:szCs w:val="22"/>
        </w:rPr>
        <w:lastRenderedPageBreak/>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stanowiący zabezpieczenie z tytułu gwarancji/ rękojmi za wady.</w:t>
      </w:r>
    </w:p>
    <w:p w:rsidR="00394F42" w:rsidRPr="00F90C39" w:rsidRDefault="00394F42" w:rsidP="00394F42">
      <w:pPr>
        <w:spacing w:line="360" w:lineRule="auto"/>
        <w:jc w:val="center"/>
        <w:rPr>
          <w:rFonts w:ascii="Cambria" w:hAnsi="Cambria"/>
          <w:b/>
        </w:rPr>
      </w:pPr>
      <w:r w:rsidRPr="00F90C39">
        <w:rPr>
          <w:rFonts w:ascii="Cambria" w:hAnsi="Cambria"/>
          <w:b/>
          <w:color w:val="000000"/>
        </w:rPr>
        <w:t>§ </w:t>
      </w:r>
      <w:r w:rsidRPr="00F90C39">
        <w:rPr>
          <w:rFonts w:ascii="Cambria" w:hAnsi="Cambria"/>
          <w:b/>
        </w:rPr>
        <w:t>8</w:t>
      </w:r>
    </w:p>
    <w:p w:rsidR="00394F42" w:rsidRPr="00F90C39" w:rsidRDefault="00394F42" w:rsidP="00394F42">
      <w:pPr>
        <w:spacing w:line="360" w:lineRule="auto"/>
        <w:jc w:val="center"/>
        <w:rPr>
          <w:rFonts w:ascii="Cambria" w:hAnsi="Cambria"/>
          <w:b/>
        </w:rPr>
      </w:pPr>
      <w:r w:rsidRPr="00F90C39">
        <w:rPr>
          <w:rFonts w:ascii="Cambria" w:hAnsi="Cambria"/>
          <w:b/>
        </w:rPr>
        <w:t>Kary umowne</w:t>
      </w:r>
    </w:p>
    <w:p w:rsidR="00394F42" w:rsidRPr="00F90C39" w:rsidRDefault="00394F42" w:rsidP="00716A7A">
      <w:pPr>
        <w:numPr>
          <w:ilvl w:val="0"/>
          <w:numId w:val="72"/>
        </w:numPr>
        <w:tabs>
          <w:tab w:val="clear" w:pos="644"/>
          <w:tab w:val="num" w:pos="426"/>
        </w:tabs>
        <w:spacing w:after="0" w:line="360" w:lineRule="auto"/>
        <w:ind w:left="426" w:hanging="426"/>
        <w:jc w:val="both"/>
        <w:rPr>
          <w:rFonts w:ascii="Cambria" w:hAnsi="Cambria"/>
        </w:rPr>
      </w:pPr>
      <w:r w:rsidRPr="00F90C39">
        <w:rPr>
          <w:rFonts w:ascii="Cambria" w:hAnsi="Cambria"/>
        </w:rPr>
        <w:t>Wykonawca zapłaci Zamawiającemu kary umowne:</w:t>
      </w:r>
    </w:p>
    <w:p w:rsidR="00394F42" w:rsidRPr="00F90C39" w:rsidRDefault="00394F42" w:rsidP="00716A7A">
      <w:pPr>
        <w:numPr>
          <w:ilvl w:val="2"/>
          <w:numId w:val="71"/>
        </w:numPr>
        <w:tabs>
          <w:tab w:val="clear" w:pos="928"/>
          <w:tab w:val="num" w:pos="709"/>
        </w:tabs>
        <w:spacing w:after="0" w:line="360" w:lineRule="auto"/>
        <w:ind w:left="709" w:hanging="283"/>
        <w:jc w:val="both"/>
        <w:rPr>
          <w:rFonts w:ascii="Cambria" w:hAnsi="Cambria"/>
        </w:rPr>
      </w:pPr>
      <w:r w:rsidRPr="00F90C39">
        <w:rPr>
          <w:rFonts w:ascii="Cambria" w:hAnsi="Cambria"/>
        </w:rPr>
        <w:t>Za zwłokę w zakończeniu wykonania przedmiotu umowy – w wysokości 0,5% wynagrodzenia brutto, określonego w § 5 ust. 1 za każdy dzień zwłoki (termin zakończenia robót określono w § 2 ust. 2 niniejszej umowy),</w:t>
      </w:r>
    </w:p>
    <w:p w:rsidR="00394F42" w:rsidRPr="00F90C39" w:rsidRDefault="00394F42" w:rsidP="00716A7A">
      <w:pPr>
        <w:numPr>
          <w:ilvl w:val="2"/>
          <w:numId w:val="71"/>
        </w:numPr>
        <w:tabs>
          <w:tab w:val="clear" w:pos="928"/>
          <w:tab w:val="num" w:pos="709"/>
        </w:tabs>
        <w:spacing w:after="0" w:line="360" w:lineRule="auto"/>
        <w:ind w:left="709" w:hanging="283"/>
        <w:jc w:val="both"/>
        <w:rPr>
          <w:rFonts w:ascii="Cambria" w:hAnsi="Cambria"/>
        </w:rPr>
      </w:pPr>
      <w:r w:rsidRPr="00F90C39">
        <w:rPr>
          <w:rFonts w:ascii="Cambria" w:hAnsi="Cambria"/>
        </w:rPr>
        <w:t xml:space="preserve">Za zwłokę w usunięciu wad stwierdzonych w okresie gwarancji i rękojmi – w wysokości 0,08% wynagrodzenia brutto, określonego w </w:t>
      </w:r>
      <w:r w:rsidRPr="00F90C39">
        <w:rPr>
          <w:rFonts w:ascii="Cambria" w:hAnsi="Cambria"/>
          <w:color w:val="000000"/>
        </w:rPr>
        <w:t>§5</w:t>
      </w:r>
      <w:r w:rsidRPr="00F90C39">
        <w:rPr>
          <w:rFonts w:ascii="Cambria" w:hAnsi="Cambria"/>
        </w:rPr>
        <w:t xml:space="preserve"> ust. 1 za każdy dzień opóźnienia liczonego od dnia wyznaczonego na usunięcie wad,</w:t>
      </w:r>
    </w:p>
    <w:p w:rsidR="00394F42" w:rsidRPr="00F90C39" w:rsidRDefault="00394F42" w:rsidP="00716A7A">
      <w:pPr>
        <w:numPr>
          <w:ilvl w:val="2"/>
          <w:numId w:val="71"/>
        </w:numPr>
        <w:tabs>
          <w:tab w:val="clear" w:pos="928"/>
          <w:tab w:val="num" w:pos="709"/>
        </w:tabs>
        <w:spacing w:after="0" w:line="360" w:lineRule="auto"/>
        <w:ind w:left="709" w:hanging="283"/>
        <w:jc w:val="both"/>
        <w:rPr>
          <w:rFonts w:ascii="Cambria" w:hAnsi="Cambria"/>
        </w:rPr>
      </w:pPr>
      <w:r w:rsidRPr="00F90C39">
        <w:rPr>
          <w:rFonts w:ascii="Cambria" w:hAnsi="Cambria"/>
        </w:rPr>
        <w:t xml:space="preserve">Za odstąpienie od umowy z przyczyn leżących po stronie Wykonawcy – w wysokości 10% wynagrodzenia brutto, określonego w </w:t>
      </w:r>
      <w:r w:rsidRPr="00F90C39">
        <w:rPr>
          <w:rFonts w:ascii="Cambria" w:hAnsi="Cambria"/>
          <w:color w:val="000000"/>
        </w:rPr>
        <w:t>§ 5</w:t>
      </w:r>
      <w:r w:rsidRPr="00F90C39">
        <w:rPr>
          <w:rFonts w:ascii="Cambria" w:hAnsi="Cambria"/>
        </w:rPr>
        <w:t xml:space="preserve"> ust. 1,</w:t>
      </w:r>
    </w:p>
    <w:p w:rsidR="00394F42" w:rsidRPr="00F90C39" w:rsidRDefault="00394F42" w:rsidP="00716A7A">
      <w:pPr>
        <w:numPr>
          <w:ilvl w:val="2"/>
          <w:numId w:val="71"/>
        </w:numPr>
        <w:tabs>
          <w:tab w:val="clear" w:pos="928"/>
          <w:tab w:val="num" w:pos="709"/>
        </w:tabs>
        <w:spacing w:after="0" w:line="360" w:lineRule="auto"/>
        <w:ind w:left="709" w:hanging="283"/>
        <w:jc w:val="both"/>
        <w:rPr>
          <w:rFonts w:ascii="Cambria" w:hAnsi="Cambria"/>
        </w:rPr>
      </w:pPr>
      <w:r w:rsidRPr="00F90C39">
        <w:rPr>
          <w:rFonts w:ascii="Cambria" w:hAnsi="Cambria"/>
        </w:rPr>
        <w:t>za brak zapłaty lub nieterminową zapłatę przez Wykonawcę wynagrodzenia należnego podwykonawcom lub dalszym podwykonawcom w wysokości 0,08% wynagrodzenia umownego brutto za każdy dzień opóźnienia w zapłacie wynagrodzenia;</w:t>
      </w:r>
    </w:p>
    <w:p w:rsidR="00394F42" w:rsidRPr="00F90C39" w:rsidRDefault="00394F42" w:rsidP="00716A7A">
      <w:pPr>
        <w:numPr>
          <w:ilvl w:val="2"/>
          <w:numId w:val="71"/>
        </w:numPr>
        <w:tabs>
          <w:tab w:val="clear" w:pos="928"/>
          <w:tab w:val="num" w:pos="709"/>
        </w:tabs>
        <w:spacing w:after="0" w:line="360" w:lineRule="auto"/>
        <w:ind w:left="709" w:hanging="283"/>
        <w:jc w:val="both"/>
        <w:rPr>
          <w:rFonts w:ascii="Cambria" w:hAnsi="Cambria"/>
        </w:rPr>
      </w:pPr>
      <w:r w:rsidRPr="00F90C39">
        <w:rPr>
          <w:rFonts w:ascii="Cambria" w:hAnsi="Cambria"/>
        </w:rPr>
        <w:t>za nieprzedłożenie przez Wykonawcę do zaakceptowania projektu umowy o podwykonawstwo, której przedmiotem są roboty budowlane, lub projektu jej zmiany, w wysokości 1% wynagrodzenia umownego brutto, za każdy przypadek nieprzedłożenia;</w:t>
      </w:r>
    </w:p>
    <w:p w:rsidR="00394F42" w:rsidRPr="00F90C39" w:rsidRDefault="00394F42" w:rsidP="00716A7A">
      <w:pPr>
        <w:numPr>
          <w:ilvl w:val="2"/>
          <w:numId w:val="71"/>
        </w:numPr>
        <w:tabs>
          <w:tab w:val="clear" w:pos="928"/>
          <w:tab w:val="num" w:pos="709"/>
        </w:tabs>
        <w:spacing w:after="0" w:line="360" w:lineRule="auto"/>
        <w:ind w:left="709" w:hanging="283"/>
        <w:jc w:val="both"/>
        <w:rPr>
          <w:rFonts w:ascii="Cambria" w:hAnsi="Cambria"/>
        </w:rPr>
      </w:pPr>
      <w:r w:rsidRPr="00F90C39">
        <w:rPr>
          <w:rFonts w:ascii="Cambria" w:hAnsi="Cambria"/>
        </w:rPr>
        <w:t>za nieprzedłożenie przez Wykonawcę poświadczonej za zgodność z oryginałem kopii umowy o podwykonawstwo lub jej zmiany, w wysokości 1% wynagrodzenia umownego brutto, za każdy przypadek nieprzedłożenia;</w:t>
      </w:r>
    </w:p>
    <w:p w:rsidR="00394F42" w:rsidRPr="00F90C39" w:rsidRDefault="00394F42" w:rsidP="00716A7A">
      <w:pPr>
        <w:numPr>
          <w:ilvl w:val="2"/>
          <w:numId w:val="71"/>
        </w:numPr>
        <w:tabs>
          <w:tab w:val="clear" w:pos="928"/>
          <w:tab w:val="num" w:pos="709"/>
        </w:tabs>
        <w:spacing w:after="0" w:line="360" w:lineRule="auto"/>
        <w:ind w:left="709" w:hanging="283"/>
        <w:jc w:val="both"/>
        <w:rPr>
          <w:rFonts w:ascii="Cambria" w:hAnsi="Cambria"/>
        </w:rPr>
      </w:pPr>
      <w:r w:rsidRPr="00F90C39">
        <w:rPr>
          <w:rFonts w:ascii="Cambria" w:hAnsi="Cambria"/>
        </w:rPr>
        <w:t>za brak zmiany umowy o podwykonawstwo w zakresie terminu zapłaty, w wysokości 0,05% wynagrodzenia umownego brutto, za każdy dzień opóźnienia od dnia wskazanego przez Zamawiającego w wezwaniu do dokonania zmiany;</w:t>
      </w:r>
    </w:p>
    <w:p w:rsidR="00394F42" w:rsidRPr="00F90C39" w:rsidRDefault="00394F42" w:rsidP="00716A7A">
      <w:pPr>
        <w:numPr>
          <w:ilvl w:val="2"/>
          <w:numId w:val="71"/>
        </w:numPr>
        <w:tabs>
          <w:tab w:val="clear" w:pos="928"/>
          <w:tab w:val="num" w:pos="709"/>
        </w:tabs>
        <w:spacing w:after="0" w:line="360" w:lineRule="auto"/>
        <w:ind w:left="709" w:hanging="283"/>
        <w:jc w:val="both"/>
        <w:rPr>
          <w:rFonts w:ascii="Cambria" w:hAnsi="Cambria"/>
        </w:rPr>
      </w:pPr>
      <w:r w:rsidRPr="00F90C39">
        <w:rPr>
          <w:rFonts w:ascii="Cambria" w:hAnsi="Cambria"/>
        </w:rPr>
        <w:t xml:space="preserve">za nieprzedłożenie przez Wykonawcę przed upływem 30 dni od wykonania zamówienia i uznania przez Zamawiającego za należycie wykonane nowego dokumentu Zabezpieczenia Należytego Wykonania Umowy stanowiącego 30% wartości dotychczasowego Zabezpieczenia Należytego Wykonania Umowy (o ile dotychczasowy dokument nie zawiera automatycznej klauzuli zmniejszającej wartość tego </w:t>
      </w:r>
      <w:r w:rsidRPr="00F90C39">
        <w:rPr>
          <w:rFonts w:ascii="Cambria" w:hAnsi="Cambria"/>
        </w:rPr>
        <w:lastRenderedPageBreak/>
        <w:t>Zabezpieczenia Należytego Wykonania Umowy, po przedstawieniu przez Wykonawcę wystawcy Zabezpieczenia Należytego Wykonania Umowy, Protokołu Odbioru Końcowego) w wysokości 0,2% wynagrodzenia umownego brutto, za każdy dzień opóźnienia.</w:t>
      </w:r>
    </w:p>
    <w:p w:rsidR="00394F42" w:rsidRPr="00F90C39" w:rsidRDefault="00394F42" w:rsidP="00716A7A">
      <w:pPr>
        <w:numPr>
          <w:ilvl w:val="2"/>
          <w:numId w:val="71"/>
        </w:numPr>
        <w:tabs>
          <w:tab w:val="clear" w:pos="928"/>
          <w:tab w:val="num" w:pos="709"/>
        </w:tabs>
        <w:spacing w:after="0" w:line="360" w:lineRule="auto"/>
        <w:ind w:left="709" w:hanging="283"/>
        <w:jc w:val="both"/>
        <w:rPr>
          <w:rFonts w:ascii="Cambria" w:hAnsi="Cambria"/>
        </w:rPr>
      </w:pPr>
      <w:r w:rsidRPr="00F90C39">
        <w:rPr>
          <w:rFonts w:ascii="Cambria" w:hAnsi="Cambria"/>
        </w:rPr>
        <w:t>w każdym przypadku niedopełnienia obowiązku, o którym mowa w § 13 ust. 1 - w wysokości po 100,00 złotych brutto za każdy dzień roboczy, w którym osoba niezatrudniona przez Wykonawcę lub podwykonawcę na podstawie umowy o pracę wykonywała czynności wymienione § 13 ust. 1;</w:t>
      </w:r>
    </w:p>
    <w:p w:rsidR="00394F42" w:rsidRPr="00F90C39" w:rsidRDefault="00394F42" w:rsidP="00716A7A">
      <w:pPr>
        <w:numPr>
          <w:ilvl w:val="2"/>
          <w:numId w:val="71"/>
        </w:numPr>
        <w:tabs>
          <w:tab w:val="clear" w:pos="928"/>
          <w:tab w:val="num" w:pos="709"/>
        </w:tabs>
        <w:spacing w:after="0" w:line="360" w:lineRule="auto"/>
        <w:ind w:left="709" w:hanging="283"/>
        <w:jc w:val="both"/>
        <w:rPr>
          <w:rFonts w:ascii="Cambria" w:hAnsi="Cambria"/>
        </w:rPr>
      </w:pPr>
      <w:r w:rsidRPr="00F90C39">
        <w:rPr>
          <w:rFonts w:ascii="Cambria" w:hAnsi="Cambria"/>
        </w:rPr>
        <w:t>za opóźnienie w dostarczeniu wykazu osób, o których mowa w § 13 ust. 2 - w wysokości po 100,00 złotych brutto za każdy dzień opóźnienia liczonego od terminu, o którym mowa w § 13 ust. 2,</w:t>
      </w:r>
    </w:p>
    <w:p w:rsidR="00394F42" w:rsidRPr="00F90C39" w:rsidRDefault="00394F42" w:rsidP="00716A7A">
      <w:pPr>
        <w:numPr>
          <w:ilvl w:val="2"/>
          <w:numId w:val="71"/>
        </w:numPr>
        <w:tabs>
          <w:tab w:val="clear" w:pos="928"/>
          <w:tab w:val="num" w:pos="709"/>
        </w:tabs>
        <w:spacing w:after="0" w:line="360" w:lineRule="auto"/>
        <w:ind w:left="709" w:hanging="283"/>
        <w:jc w:val="both"/>
        <w:rPr>
          <w:rFonts w:ascii="Cambria" w:hAnsi="Cambria"/>
        </w:rPr>
      </w:pPr>
      <w:r w:rsidRPr="00F90C39">
        <w:rPr>
          <w:rFonts w:ascii="Cambria" w:hAnsi="Cambria"/>
        </w:rPr>
        <w:t>za opóźnienie w poinformowaniu Zamawiającego o zmianie, o której mowa w § 13 ust. 3 - w wysokości po 50,00 złotych brutto za każdy dzień opóźnienia liczonego od terminu, o którym mowa § 5 ust. 3.</w:t>
      </w:r>
    </w:p>
    <w:p w:rsidR="00394F42" w:rsidRPr="00F90C39" w:rsidRDefault="00394F42" w:rsidP="00716A7A">
      <w:pPr>
        <w:numPr>
          <w:ilvl w:val="2"/>
          <w:numId w:val="71"/>
        </w:numPr>
        <w:tabs>
          <w:tab w:val="clear" w:pos="928"/>
          <w:tab w:val="num" w:pos="709"/>
        </w:tabs>
        <w:spacing w:after="0" w:line="360" w:lineRule="auto"/>
        <w:ind w:left="709" w:hanging="283"/>
        <w:jc w:val="both"/>
        <w:rPr>
          <w:rFonts w:ascii="Cambria" w:hAnsi="Cambria"/>
        </w:rPr>
      </w:pPr>
      <w:r w:rsidRPr="00F90C39">
        <w:rPr>
          <w:rFonts w:ascii="Cambria" w:hAnsi="Cambria"/>
        </w:rPr>
        <w:t>za brak zapłaty lub nieterminowej zapłaty wynagrodzenia należnego podwykonawcom lub dalszym podwykonawcom w wysokości 0,5% kwoty wynagrodzenia brutto określonej w § 8 ust. 1 za każdy dzień opóźnienia;</w:t>
      </w:r>
    </w:p>
    <w:p w:rsidR="00394F42" w:rsidRPr="00F90C39" w:rsidRDefault="00394F42" w:rsidP="00716A7A">
      <w:pPr>
        <w:numPr>
          <w:ilvl w:val="0"/>
          <w:numId w:val="72"/>
        </w:numPr>
        <w:tabs>
          <w:tab w:val="clear" w:pos="644"/>
          <w:tab w:val="num" w:pos="426"/>
        </w:tabs>
        <w:spacing w:after="0" w:line="360" w:lineRule="auto"/>
        <w:ind w:left="426" w:hanging="426"/>
        <w:jc w:val="both"/>
        <w:rPr>
          <w:rFonts w:ascii="Cambria" w:hAnsi="Cambria"/>
        </w:rPr>
      </w:pPr>
      <w:r w:rsidRPr="00F90C39">
        <w:rPr>
          <w:rFonts w:ascii="Cambria" w:hAnsi="Cambria"/>
        </w:rPr>
        <w:t xml:space="preserve">Zamawiający zapłaci Wykonawcy kary umowne za odstąpienie od umowy z przyczyn leżących po stronie Zamawiającego w wysokości 10% wynagrodzenia brutto, określonego w </w:t>
      </w:r>
      <w:r w:rsidRPr="00F90C39">
        <w:rPr>
          <w:rFonts w:ascii="Cambria" w:hAnsi="Cambria"/>
          <w:color w:val="000000"/>
        </w:rPr>
        <w:t>§ 5</w:t>
      </w:r>
      <w:r w:rsidRPr="00F90C39">
        <w:rPr>
          <w:rFonts w:ascii="Cambria" w:hAnsi="Cambria"/>
        </w:rPr>
        <w:t xml:space="preserve"> ust. 1, z wyłączeniem odstąpienia na podstawie art. 145 ust. 1 ustawy Prawo zamówień publicznych. </w:t>
      </w:r>
    </w:p>
    <w:p w:rsidR="00394F42" w:rsidRPr="00F90C39" w:rsidRDefault="00394F42" w:rsidP="00716A7A">
      <w:pPr>
        <w:numPr>
          <w:ilvl w:val="0"/>
          <w:numId w:val="72"/>
        </w:numPr>
        <w:tabs>
          <w:tab w:val="clear" w:pos="644"/>
          <w:tab w:val="num" w:pos="426"/>
        </w:tabs>
        <w:spacing w:after="0" w:line="360" w:lineRule="auto"/>
        <w:ind w:left="426" w:hanging="426"/>
        <w:jc w:val="both"/>
        <w:rPr>
          <w:rFonts w:ascii="Cambria" w:hAnsi="Cambria"/>
        </w:rPr>
      </w:pPr>
      <w:r w:rsidRPr="00F90C39">
        <w:rPr>
          <w:rFonts w:ascii="Cambria" w:hAnsi="Cambria"/>
        </w:rPr>
        <w:t>Zamawiający zapłaci Wykonawcy kary umowne za zwłokę w przekazaniu placu budowy w wysokości 0,08% wynagrodzenia umownego brutto za każdy dzień zwłoki, licząc od upływu ustalonego terminu na przekazanie placu budowy.</w:t>
      </w:r>
    </w:p>
    <w:p w:rsidR="00394F42" w:rsidRPr="00F90C39" w:rsidRDefault="00394F42" w:rsidP="00716A7A">
      <w:pPr>
        <w:numPr>
          <w:ilvl w:val="0"/>
          <w:numId w:val="72"/>
        </w:numPr>
        <w:tabs>
          <w:tab w:val="clear" w:pos="644"/>
          <w:tab w:val="num" w:pos="426"/>
        </w:tabs>
        <w:spacing w:after="0" w:line="360" w:lineRule="auto"/>
        <w:ind w:left="426" w:hanging="426"/>
        <w:jc w:val="both"/>
        <w:rPr>
          <w:rFonts w:ascii="Cambria" w:hAnsi="Cambria"/>
        </w:rPr>
      </w:pPr>
      <w:r w:rsidRPr="00F90C39">
        <w:rPr>
          <w:rFonts w:ascii="Cambria" w:hAnsi="Cambria"/>
        </w:rPr>
        <w:t>Strony zastrzegają sobie prawo do dochodzenia odszkodowania na zasadach ogólnych, o ile wartość faktycznie poniesionych szkód przekracza wysokość kar umownych.</w:t>
      </w:r>
    </w:p>
    <w:p w:rsidR="00394F42" w:rsidRPr="00F90C39" w:rsidRDefault="00394F42" w:rsidP="00716A7A">
      <w:pPr>
        <w:numPr>
          <w:ilvl w:val="0"/>
          <w:numId w:val="72"/>
        </w:numPr>
        <w:tabs>
          <w:tab w:val="clear" w:pos="644"/>
          <w:tab w:val="num" w:pos="426"/>
        </w:tabs>
        <w:spacing w:after="0" w:line="360" w:lineRule="auto"/>
        <w:ind w:left="426" w:hanging="426"/>
        <w:jc w:val="both"/>
        <w:rPr>
          <w:rFonts w:ascii="Cambria" w:hAnsi="Cambria"/>
        </w:rPr>
      </w:pPr>
      <w:r w:rsidRPr="00F90C39">
        <w:rPr>
          <w:rFonts w:ascii="Cambria" w:hAnsi="Cambria"/>
        </w:rPr>
        <w:t>Wykonawca oświadcza, że wyraża zgodę na potrącenie naliczonych kar umownych z wynagrodzenia za wykonanie przedmiotu umowy.</w:t>
      </w:r>
    </w:p>
    <w:p w:rsidR="00394F42" w:rsidRPr="00F90C39" w:rsidRDefault="00394F42" w:rsidP="00394F42">
      <w:pPr>
        <w:spacing w:line="360" w:lineRule="auto"/>
        <w:jc w:val="center"/>
        <w:rPr>
          <w:rFonts w:ascii="Cambria" w:hAnsi="Cambria"/>
          <w:b/>
        </w:rPr>
      </w:pPr>
      <w:r w:rsidRPr="00F90C39">
        <w:rPr>
          <w:rFonts w:ascii="Cambria" w:hAnsi="Cambria"/>
          <w:b/>
          <w:color w:val="000000"/>
        </w:rPr>
        <w:t>§ </w:t>
      </w:r>
      <w:r w:rsidRPr="00F90C39">
        <w:rPr>
          <w:rFonts w:ascii="Cambria" w:hAnsi="Cambria"/>
          <w:b/>
        </w:rPr>
        <w:t>9</w:t>
      </w:r>
    </w:p>
    <w:p w:rsidR="00394F42" w:rsidRPr="00F90C39" w:rsidRDefault="00394F42" w:rsidP="00394F42">
      <w:pPr>
        <w:spacing w:line="360" w:lineRule="auto"/>
        <w:jc w:val="center"/>
        <w:rPr>
          <w:rFonts w:ascii="Cambria" w:hAnsi="Cambria"/>
          <w:b/>
        </w:rPr>
      </w:pPr>
      <w:r w:rsidRPr="00F90C39">
        <w:rPr>
          <w:rFonts w:ascii="Cambria" w:hAnsi="Cambria"/>
          <w:b/>
        </w:rPr>
        <w:t>Umowne prawo odstąpienia od umowy</w:t>
      </w:r>
    </w:p>
    <w:p w:rsidR="00394F42" w:rsidRPr="00F90C39" w:rsidRDefault="00394F42" w:rsidP="00716A7A">
      <w:pPr>
        <w:numPr>
          <w:ilvl w:val="0"/>
          <w:numId w:val="66"/>
        </w:numPr>
        <w:spacing w:after="0" w:line="360" w:lineRule="auto"/>
        <w:ind w:left="426" w:hanging="426"/>
        <w:jc w:val="both"/>
        <w:rPr>
          <w:rFonts w:ascii="Cambria" w:hAnsi="Cambria"/>
        </w:rPr>
      </w:pPr>
      <w:r w:rsidRPr="00F90C39">
        <w:rPr>
          <w:rFonts w:ascii="Cambria" w:hAnsi="Cambria"/>
        </w:rPr>
        <w:t>Zamawiającemu przysługuje prawo odstąpienia od umowy, gdy:</w:t>
      </w:r>
    </w:p>
    <w:p w:rsidR="00394F42" w:rsidRPr="00F90C39" w:rsidRDefault="00394F42" w:rsidP="00716A7A">
      <w:pPr>
        <w:pStyle w:val="Lista2"/>
        <w:numPr>
          <w:ilvl w:val="0"/>
          <w:numId w:val="67"/>
        </w:numPr>
        <w:tabs>
          <w:tab w:val="clear" w:pos="680"/>
          <w:tab w:val="num" w:pos="709"/>
        </w:tabs>
        <w:spacing w:line="360" w:lineRule="auto"/>
        <w:ind w:left="709" w:hanging="283"/>
        <w:jc w:val="both"/>
        <w:rPr>
          <w:rFonts w:ascii="Cambria" w:hAnsi="Cambria"/>
          <w:sz w:val="22"/>
          <w:szCs w:val="22"/>
        </w:rPr>
      </w:pPr>
      <w:r w:rsidRPr="00F90C39">
        <w:rPr>
          <w:rFonts w:ascii="Cambria" w:hAnsi="Cambria"/>
          <w:sz w:val="22"/>
          <w:szCs w:val="22"/>
        </w:rPr>
        <w:t>Wykonawca nie rozpoczął robót bez uzasadnionych przyczyn pomimo wezwania złożonego na piśmie przez Zamawiającego – w terminie 5 dni od dnia stwierdzenia przez Zamawiającego braku uzasadnienia przyczyn danej okoliczności;</w:t>
      </w:r>
    </w:p>
    <w:p w:rsidR="00394F42" w:rsidRPr="00F90C39" w:rsidRDefault="00394F42" w:rsidP="00716A7A">
      <w:pPr>
        <w:pStyle w:val="Lista2"/>
        <w:numPr>
          <w:ilvl w:val="0"/>
          <w:numId w:val="67"/>
        </w:numPr>
        <w:tabs>
          <w:tab w:val="clear" w:pos="680"/>
          <w:tab w:val="num" w:pos="709"/>
        </w:tabs>
        <w:spacing w:line="360" w:lineRule="auto"/>
        <w:ind w:left="709" w:hanging="283"/>
        <w:jc w:val="both"/>
        <w:rPr>
          <w:rFonts w:ascii="Cambria" w:hAnsi="Cambria"/>
          <w:sz w:val="22"/>
          <w:szCs w:val="22"/>
        </w:rPr>
      </w:pPr>
      <w:r w:rsidRPr="00F90C39">
        <w:rPr>
          <w:rFonts w:ascii="Cambria" w:hAnsi="Cambria"/>
          <w:sz w:val="22"/>
          <w:szCs w:val="22"/>
        </w:rPr>
        <w:lastRenderedPageBreak/>
        <w:t xml:space="preserve">Wykonawca przerwał z przyczyn leżących po stronie Wykonawcy realizację przedmiotu umowy i przerwa ta trwa dłużej niż 5 dni – w terminie 5 dni od dnia powzięcia przez Zamawiającego informacji o upływie 5- dniowego terminu przerwy w realizacji umowy; </w:t>
      </w:r>
    </w:p>
    <w:p w:rsidR="00394F42" w:rsidRPr="00F90C39" w:rsidRDefault="00394F42" w:rsidP="00716A7A">
      <w:pPr>
        <w:pStyle w:val="Lista"/>
        <w:numPr>
          <w:ilvl w:val="0"/>
          <w:numId w:val="67"/>
        </w:numPr>
        <w:tabs>
          <w:tab w:val="clear" w:pos="680"/>
          <w:tab w:val="num" w:pos="709"/>
        </w:tabs>
        <w:spacing w:line="360" w:lineRule="auto"/>
        <w:ind w:left="709" w:hanging="283"/>
        <w:jc w:val="both"/>
        <w:rPr>
          <w:rFonts w:ascii="Cambria" w:hAnsi="Cambria"/>
          <w:sz w:val="22"/>
          <w:szCs w:val="22"/>
        </w:rPr>
      </w:pPr>
      <w:r w:rsidRPr="00F90C39">
        <w:rPr>
          <w:rFonts w:ascii="Cambria" w:hAnsi="Cambria"/>
          <w:sz w:val="22"/>
          <w:szCs w:val="22"/>
        </w:rPr>
        <w:t>Wystąpi istotna zmiana okoliczności powodująca, że wykonanie umowy nie leży w interesie publicznym, czego nie można było przewidzieć w chwili zawarcia umowy – odstąpienie od umowy w tym przypadku może nastąpić w terminie 10 dni od powzięcia wiadomości o powyższych okolicznościach. W takim wypadku Wykonawca może żądać jedynie wynagrodzenia należnego mu z tytułu wykonania części umowy;</w:t>
      </w:r>
    </w:p>
    <w:p w:rsidR="00394F42" w:rsidRPr="00F90C39" w:rsidRDefault="00394F42" w:rsidP="00716A7A">
      <w:pPr>
        <w:pStyle w:val="Lista"/>
        <w:numPr>
          <w:ilvl w:val="0"/>
          <w:numId w:val="67"/>
        </w:numPr>
        <w:tabs>
          <w:tab w:val="clear" w:pos="680"/>
          <w:tab w:val="num" w:pos="709"/>
        </w:tabs>
        <w:spacing w:line="360" w:lineRule="auto"/>
        <w:ind w:left="709" w:hanging="283"/>
        <w:jc w:val="both"/>
        <w:rPr>
          <w:rFonts w:ascii="Cambria" w:hAnsi="Cambria"/>
          <w:sz w:val="22"/>
          <w:szCs w:val="22"/>
        </w:rPr>
      </w:pPr>
      <w:r w:rsidRPr="00F90C39">
        <w:rPr>
          <w:rFonts w:ascii="Cambria" w:hAnsi="Cambria"/>
          <w:sz w:val="22"/>
          <w:szCs w:val="22"/>
        </w:rPr>
        <w:t xml:space="preserve">Wykonawca realizuje roboty przewidziane niniejszą umową w sposób niezgodny z niniejszą umową, dokumentacją projektową, specyfikacjami technicznymi lub wskazaniami Zamawiającego - w terminie 5 dni od dnia stwierdzenia przez Zamawiającego danej okoliczności. </w:t>
      </w:r>
    </w:p>
    <w:p w:rsidR="00394F42" w:rsidRPr="00F90C39" w:rsidRDefault="00394F42" w:rsidP="00716A7A">
      <w:pPr>
        <w:pStyle w:val="Lista"/>
        <w:numPr>
          <w:ilvl w:val="0"/>
          <w:numId w:val="67"/>
        </w:numPr>
        <w:spacing w:line="360" w:lineRule="auto"/>
        <w:jc w:val="both"/>
        <w:rPr>
          <w:rFonts w:ascii="Cambria" w:hAnsi="Cambria"/>
          <w:sz w:val="22"/>
          <w:szCs w:val="22"/>
        </w:rPr>
      </w:pPr>
      <w:r w:rsidRPr="00F90C39">
        <w:rPr>
          <w:rFonts w:ascii="Cambria" w:hAnsi="Cambria"/>
          <w:sz w:val="22"/>
          <w:szCs w:val="22"/>
        </w:rPr>
        <w:t xml:space="preserve">wielokrotnie dokonywać będzie bezpośredniej zapłaty podwykonawcy lub dalszemu podwykonawcy, o której mowa w § 5 ust 7, lub dokona bezpośrednich zapłat na sumę większą niż 5% wartości umowy w sprawie zamówienia publicznego </w:t>
      </w:r>
    </w:p>
    <w:p w:rsidR="00394F42" w:rsidRPr="00F90C39" w:rsidRDefault="00394F42" w:rsidP="00716A7A">
      <w:pPr>
        <w:pStyle w:val="Lista"/>
        <w:numPr>
          <w:ilvl w:val="0"/>
          <w:numId w:val="67"/>
        </w:numPr>
        <w:spacing w:line="360" w:lineRule="auto"/>
        <w:jc w:val="both"/>
        <w:rPr>
          <w:rFonts w:ascii="Cambria" w:hAnsi="Cambria"/>
          <w:sz w:val="22"/>
          <w:szCs w:val="22"/>
        </w:rPr>
      </w:pPr>
      <w:r w:rsidRPr="00F90C39">
        <w:rPr>
          <w:rFonts w:ascii="Cambria" w:hAnsi="Cambria"/>
          <w:sz w:val="22"/>
          <w:szCs w:val="22"/>
        </w:rPr>
        <w:t>wykonawca zleca roboty podwykonawcą bez wiedzy lub zgody Zamawiającego. Zamawiający może odstąpić od umowy z przyczyn leżących po stronie wykonawcy w terminie 14 dni od dnia powzięcia wiedzy o naruszeniu przez wykonawcę powyższego obowiązku.</w:t>
      </w:r>
    </w:p>
    <w:p w:rsidR="00394F42" w:rsidRPr="00F90C39" w:rsidRDefault="00394F42" w:rsidP="00716A7A">
      <w:pPr>
        <w:numPr>
          <w:ilvl w:val="0"/>
          <w:numId w:val="67"/>
        </w:numPr>
        <w:spacing w:after="0" w:line="360" w:lineRule="auto"/>
        <w:jc w:val="both"/>
        <w:rPr>
          <w:rFonts w:ascii="Cambria" w:hAnsi="Cambria"/>
          <w:b/>
          <w:color w:val="000000"/>
        </w:rPr>
      </w:pPr>
      <w:r w:rsidRPr="00F90C39">
        <w:rPr>
          <w:rFonts w:ascii="Cambria" w:hAnsi="Cambria"/>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394F42" w:rsidRPr="00F90C39" w:rsidRDefault="00394F42" w:rsidP="00716A7A">
      <w:pPr>
        <w:numPr>
          <w:ilvl w:val="0"/>
          <w:numId w:val="68"/>
        </w:numPr>
        <w:spacing w:after="0" w:line="360" w:lineRule="auto"/>
        <w:ind w:left="426" w:hanging="426"/>
        <w:jc w:val="both"/>
        <w:rPr>
          <w:rFonts w:ascii="Cambria" w:hAnsi="Cambria"/>
        </w:rPr>
      </w:pPr>
      <w:r w:rsidRPr="00F90C39">
        <w:rPr>
          <w:rFonts w:ascii="Cambria" w:hAnsi="Cambria"/>
        </w:rPr>
        <w:t>Wykonawcy przysługuje prawo odstąpienia od umowy, jeżeli Zamawiający:</w:t>
      </w:r>
    </w:p>
    <w:p w:rsidR="00394F42" w:rsidRPr="00F90C39" w:rsidRDefault="00394F42" w:rsidP="00716A7A">
      <w:pPr>
        <w:numPr>
          <w:ilvl w:val="0"/>
          <w:numId w:val="69"/>
        </w:numPr>
        <w:tabs>
          <w:tab w:val="clear" w:pos="660"/>
          <w:tab w:val="num" w:pos="720"/>
        </w:tabs>
        <w:spacing w:after="0" w:line="360" w:lineRule="auto"/>
        <w:ind w:left="720" w:hanging="294"/>
        <w:jc w:val="both"/>
        <w:rPr>
          <w:rFonts w:ascii="Cambria" w:hAnsi="Cambria"/>
        </w:rPr>
      </w:pPr>
      <w:r w:rsidRPr="00F90C39">
        <w:rPr>
          <w:rFonts w:ascii="Cambria" w:hAnsi="Cambria"/>
        </w:rPr>
        <w:t>Nie wywiązuje się z obowiązku zapłaty faktur VAT mimo dodatkowego wezwania - w terminie 1 miesiąca od upływu terminu zapłaty, określonego w niniejszej umowie;</w:t>
      </w:r>
    </w:p>
    <w:p w:rsidR="00394F42" w:rsidRPr="00F90C39" w:rsidRDefault="00394F42" w:rsidP="00716A7A">
      <w:pPr>
        <w:numPr>
          <w:ilvl w:val="0"/>
          <w:numId w:val="69"/>
        </w:numPr>
        <w:tabs>
          <w:tab w:val="clear" w:pos="660"/>
          <w:tab w:val="num" w:pos="720"/>
        </w:tabs>
        <w:spacing w:after="0" w:line="360" w:lineRule="auto"/>
        <w:ind w:left="720" w:hanging="294"/>
        <w:jc w:val="both"/>
        <w:rPr>
          <w:rFonts w:ascii="Cambria" w:hAnsi="Cambria"/>
        </w:rPr>
      </w:pPr>
      <w:r w:rsidRPr="00F90C39">
        <w:rPr>
          <w:rFonts w:ascii="Cambria" w:hAnsi="Cambria"/>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394F42" w:rsidRPr="00F90C39" w:rsidRDefault="00394F42" w:rsidP="00716A7A">
      <w:pPr>
        <w:numPr>
          <w:ilvl w:val="0"/>
          <w:numId w:val="70"/>
        </w:numPr>
        <w:spacing w:after="0" w:line="360" w:lineRule="auto"/>
        <w:ind w:left="426" w:hanging="426"/>
        <w:jc w:val="both"/>
        <w:rPr>
          <w:rFonts w:ascii="Cambria" w:hAnsi="Cambria"/>
        </w:rPr>
      </w:pPr>
      <w:r w:rsidRPr="00F90C39">
        <w:rPr>
          <w:rFonts w:ascii="Cambria" w:hAnsi="Cambria"/>
        </w:rPr>
        <w:t>Odstąpienie od umowy, o którym mowa w ust. 1 i 2, powinno nastąpić w formie pisemnej pod rygorem nieważności takiego oświadczenia i powinno zawierać uzasadnienie.</w:t>
      </w:r>
    </w:p>
    <w:p w:rsidR="00394F42" w:rsidRPr="00F90C39" w:rsidRDefault="00394F42" w:rsidP="00716A7A">
      <w:pPr>
        <w:numPr>
          <w:ilvl w:val="0"/>
          <w:numId w:val="70"/>
        </w:numPr>
        <w:spacing w:after="0" w:line="360" w:lineRule="auto"/>
        <w:ind w:left="426" w:hanging="426"/>
        <w:jc w:val="both"/>
        <w:rPr>
          <w:rFonts w:ascii="Cambria" w:hAnsi="Cambria"/>
        </w:rPr>
      </w:pPr>
      <w:r w:rsidRPr="00F90C39">
        <w:rPr>
          <w:rFonts w:ascii="Cambria" w:hAnsi="Cambria"/>
        </w:rPr>
        <w:t>W wypadku odstąpienia od umowy przez Wykonawcę lub Zamawiającego, strony obciążają następujące obowiązki:</w:t>
      </w:r>
    </w:p>
    <w:p w:rsidR="00394F42" w:rsidRPr="00F90C39" w:rsidRDefault="00394F42" w:rsidP="00716A7A">
      <w:pPr>
        <w:numPr>
          <w:ilvl w:val="1"/>
          <w:numId w:val="67"/>
        </w:numPr>
        <w:tabs>
          <w:tab w:val="clear" w:pos="1440"/>
          <w:tab w:val="num" w:pos="709"/>
        </w:tabs>
        <w:spacing w:after="0" w:line="360" w:lineRule="auto"/>
        <w:ind w:left="709" w:hanging="283"/>
        <w:jc w:val="both"/>
        <w:rPr>
          <w:rFonts w:ascii="Cambria" w:hAnsi="Cambria"/>
        </w:rPr>
      </w:pPr>
      <w:r w:rsidRPr="00F90C39">
        <w:rPr>
          <w:rFonts w:ascii="Cambria" w:hAnsi="Cambria"/>
        </w:rPr>
        <w:lastRenderedPageBreak/>
        <w:t>Wykonawca zabezpieczy przerwane roboty w zakresie obustronnie uzgodnionym na koszt tej strony, z której to winy nastąpiło odstąpienie od umowy,</w:t>
      </w:r>
    </w:p>
    <w:p w:rsidR="00394F42" w:rsidRPr="00F90C39" w:rsidRDefault="00394F42" w:rsidP="00716A7A">
      <w:pPr>
        <w:pStyle w:val="Lista2"/>
        <w:numPr>
          <w:ilvl w:val="1"/>
          <w:numId w:val="67"/>
        </w:numPr>
        <w:tabs>
          <w:tab w:val="clear" w:pos="1440"/>
          <w:tab w:val="num" w:pos="709"/>
        </w:tabs>
        <w:spacing w:line="360" w:lineRule="auto"/>
        <w:ind w:left="709" w:hanging="283"/>
        <w:jc w:val="both"/>
        <w:rPr>
          <w:rFonts w:ascii="Cambria" w:hAnsi="Cambria"/>
          <w:sz w:val="22"/>
          <w:szCs w:val="22"/>
        </w:rPr>
      </w:pPr>
      <w:r w:rsidRPr="00F90C39">
        <w:rPr>
          <w:rFonts w:ascii="Cambria" w:hAnsi="Cambria"/>
          <w:sz w:val="22"/>
          <w:szCs w:val="22"/>
        </w:rPr>
        <w:t xml:space="preserve">Wykonawca zgłosi do dokonania przez Zamawiającego odbioru robót przerwanych, jeżeli odstąpienie od umowy nastąpiło z przyczyn, za które Wykonawca nie odpowiada, </w:t>
      </w:r>
    </w:p>
    <w:p w:rsidR="00394F42" w:rsidRPr="00F90C39" w:rsidRDefault="00394F42" w:rsidP="00716A7A">
      <w:pPr>
        <w:pStyle w:val="Lista2"/>
        <w:numPr>
          <w:ilvl w:val="1"/>
          <w:numId w:val="67"/>
        </w:numPr>
        <w:tabs>
          <w:tab w:val="clear" w:pos="1440"/>
        </w:tabs>
        <w:spacing w:line="360" w:lineRule="auto"/>
        <w:ind w:left="709" w:hanging="283"/>
        <w:jc w:val="both"/>
        <w:rPr>
          <w:rFonts w:ascii="Cambria" w:hAnsi="Cambria"/>
          <w:sz w:val="22"/>
          <w:szCs w:val="22"/>
        </w:rPr>
      </w:pPr>
      <w:r w:rsidRPr="00F90C39">
        <w:rPr>
          <w:rFonts w:ascii="Cambria" w:hAnsi="Cambria"/>
          <w:sz w:val="22"/>
          <w:szCs w:val="22"/>
        </w:rPr>
        <w:t>w terminie 5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394F42" w:rsidRPr="00F90C39" w:rsidRDefault="00394F42" w:rsidP="00716A7A">
      <w:pPr>
        <w:numPr>
          <w:ilvl w:val="1"/>
          <w:numId w:val="67"/>
        </w:numPr>
        <w:tabs>
          <w:tab w:val="clear" w:pos="1440"/>
          <w:tab w:val="num" w:pos="709"/>
        </w:tabs>
        <w:spacing w:after="0" w:line="360" w:lineRule="auto"/>
        <w:ind w:left="709" w:hanging="283"/>
        <w:jc w:val="both"/>
        <w:rPr>
          <w:rFonts w:ascii="Cambria" w:hAnsi="Cambria"/>
        </w:rPr>
      </w:pPr>
      <w:r w:rsidRPr="00F90C39">
        <w:rPr>
          <w:rFonts w:ascii="Cambria" w:hAnsi="Cambria"/>
        </w:rPr>
        <w:t>Zamawiający w razie odstąpienia od umowy z przyczyn, za które Wykonawca nie odpowiada, obowiązany jest do dokonania odbioru robót przerwanych oraz przejęcia od Wykonawcy terenu robót w terminie 5 dni od daty odstąpienia oraz do zapłaty wynagrodzenia za roboty, które zostały wykonane do dnia odstąpienia.</w:t>
      </w:r>
    </w:p>
    <w:p w:rsidR="00394F42" w:rsidRPr="00F90C39" w:rsidRDefault="00394F42" w:rsidP="00394F42">
      <w:pPr>
        <w:spacing w:line="360" w:lineRule="auto"/>
        <w:jc w:val="center"/>
        <w:rPr>
          <w:rFonts w:ascii="Cambria" w:hAnsi="Cambria"/>
          <w:b/>
        </w:rPr>
      </w:pPr>
      <w:r w:rsidRPr="00F90C39">
        <w:rPr>
          <w:rFonts w:ascii="Cambria" w:hAnsi="Cambria"/>
          <w:b/>
          <w:color w:val="000000"/>
        </w:rPr>
        <w:t>§ </w:t>
      </w:r>
      <w:r w:rsidRPr="00F90C39">
        <w:rPr>
          <w:rFonts w:ascii="Cambria" w:hAnsi="Cambria"/>
          <w:b/>
        </w:rPr>
        <w:t>10</w:t>
      </w:r>
    </w:p>
    <w:p w:rsidR="00394F42" w:rsidRPr="00F90C39" w:rsidRDefault="00394F42" w:rsidP="00394F42">
      <w:pPr>
        <w:spacing w:line="360" w:lineRule="auto"/>
        <w:jc w:val="center"/>
        <w:rPr>
          <w:rFonts w:ascii="Cambria" w:hAnsi="Cambria"/>
        </w:rPr>
      </w:pPr>
      <w:r w:rsidRPr="00F90C39">
        <w:rPr>
          <w:rFonts w:ascii="Cambria" w:hAnsi="Cambria"/>
          <w:b/>
        </w:rPr>
        <w:t>Umowy o podwykonawstwo</w:t>
      </w:r>
    </w:p>
    <w:p w:rsidR="00394F42" w:rsidRPr="00F90C39" w:rsidRDefault="00394F42" w:rsidP="00716A7A">
      <w:pPr>
        <w:pStyle w:val="Akapitzlist"/>
        <w:numPr>
          <w:ilvl w:val="0"/>
          <w:numId w:val="51"/>
        </w:numPr>
        <w:spacing w:after="0" w:line="360" w:lineRule="auto"/>
        <w:ind w:left="426" w:hanging="426"/>
        <w:jc w:val="both"/>
        <w:rPr>
          <w:rFonts w:ascii="Cambria" w:hAnsi="Cambria"/>
        </w:rPr>
      </w:pPr>
      <w:r w:rsidRPr="00F90C39">
        <w:rPr>
          <w:rFonts w:ascii="Cambria" w:hAnsi="Cambria"/>
        </w:rPr>
        <w:t>Wykonawca zobowiązuje się wykonać przedmiot umowy siłami własnymi lub z udziałem podwykonawców. W przypadku powierzenia części zamówienia objętej niniejszą umową Podwykonawcom stosuje się poniższe zapisy.</w:t>
      </w:r>
    </w:p>
    <w:p w:rsidR="00394F42" w:rsidRPr="00F90C39" w:rsidRDefault="00394F42" w:rsidP="00716A7A">
      <w:pPr>
        <w:pStyle w:val="Akapitzlist"/>
        <w:numPr>
          <w:ilvl w:val="0"/>
          <w:numId w:val="51"/>
        </w:numPr>
        <w:spacing w:line="360" w:lineRule="auto"/>
        <w:ind w:left="426" w:hanging="426"/>
        <w:jc w:val="both"/>
        <w:rPr>
          <w:rFonts w:ascii="Cambria" w:hAnsi="Cambria"/>
        </w:rPr>
      </w:pPr>
      <w:r w:rsidRPr="00F90C39">
        <w:rPr>
          <w:rFonts w:ascii="Cambria" w:hAnsi="Cambria"/>
        </w:rPr>
        <w:t>Wykonawca uprawniony jest powierzyć roboty budowlane podwykonawcom z zakresie wskazanym w oświadczeniu złożonym w postępowaniu.</w:t>
      </w:r>
    </w:p>
    <w:p w:rsidR="00394F42" w:rsidRPr="00F90C39" w:rsidRDefault="00394F42" w:rsidP="00716A7A">
      <w:pPr>
        <w:pStyle w:val="Akapitzlist"/>
        <w:numPr>
          <w:ilvl w:val="0"/>
          <w:numId w:val="51"/>
        </w:numPr>
        <w:spacing w:line="360" w:lineRule="auto"/>
        <w:ind w:left="426" w:hanging="426"/>
        <w:jc w:val="both"/>
        <w:rPr>
          <w:rFonts w:ascii="Cambria" w:hAnsi="Cambria"/>
        </w:rPr>
      </w:pPr>
      <w:r w:rsidRPr="00F90C39">
        <w:rPr>
          <w:rFonts w:ascii="Cambria" w:hAnsi="Cambria"/>
        </w:rPr>
        <w:t>Wykonawca, podwykonawca lub dalszy podwykonawca zamówienia na roboty budowlane zamierzający zawrzeć umowę o podwykonawstwo, której przedmiotem są roboty budowlane, w trakcie realizacji przedmiotu zamówienia publicznego na roboty budowlane, przedkłada zamawiającemu projekt umowy o podwykonawstwo, a także projekt jej zmiany, przy czym podwykonawca lub dalszy podwykonawca dołącza zgodę wykonawcy na zawarcie umowy o podwykonawstwo, ewentualnie na zmianę umowy, o treści zgodnej z projektem umowy.</w:t>
      </w:r>
    </w:p>
    <w:p w:rsidR="00394F42" w:rsidRPr="00F90C39" w:rsidRDefault="00394F42" w:rsidP="00716A7A">
      <w:pPr>
        <w:pStyle w:val="Akapitzlist"/>
        <w:numPr>
          <w:ilvl w:val="0"/>
          <w:numId w:val="51"/>
        </w:numPr>
        <w:spacing w:line="360" w:lineRule="auto"/>
        <w:ind w:left="426" w:hanging="426"/>
        <w:jc w:val="both"/>
        <w:rPr>
          <w:rFonts w:ascii="Cambria" w:hAnsi="Cambria"/>
        </w:rPr>
      </w:pPr>
      <w:r w:rsidRPr="00F90C39">
        <w:rPr>
          <w:rFonts w:ascii="Cambria" w:hAnsi="Cambria"/>
        </w:rPr>
        <w:t>Zamawiający ma 7 dni na zgłoszenie zastrzeżeń do projektu umowy o podwykonawstwo, której przedmiotem są roboty budowlane, i do projektu jej zmiany lub zgłoszenie sprzeciwu do umowy o podwykonawstwo, i do jej zmiany, w przypadku gdy umowa o podwykonawstwo:</w:t>
      </w:r>
    </w:p>
    <w:p w:rsidR="00394F42" w:rsidRPr="00F90C39" w:rsidRDefault="00394F42" w:rsidP="00716A7A">
      <w:pPr>
        <w:pStyle w:val="Akapitzlist"/>
        <w:numPr>
          <w:ilvl w:val="0"/>
          <w:numId w:val="73"/>
        </w:numPr>
        <w:spacing w:line="360" w:lineRule="auto"/>
        <w:ind w:left="851"/>
        <w:jc w:val="both"/>
        <w:rPr>
          <w:rFonts w:ascii="Cambria" w:hAnsi="Cambria"/>
        </w:rPr>
      </w:pPr>
      <w:r w:rsidRPr="00F90C39">
        <w:rPr>
          <w:rFonts w:ascii="Cambria" w:hAnsi="Cambria"/>
        </w:rPr>
        <w:t>Nie spełnia wymagań określonych w SIWZ;</w:t>
      </w:r>
    </w:p>
    <w:p w:rsidR="00394F42" w:rsidRPr="00F90C39" w:rsidRDefault="00394F42" w:rsidP="00716A7A">
      <w:pPr>
        <w:pStyle w:val="Akapitzlist"/>
        <w:numPr>
          <w:ilvl w:val="0"/>
          <w:numId w:val="73"/>
        </w:numPr>
        <w:spacing w:line="360" w:lineRule="auto"/>
        <w:ind w:left="851"/>
        <w:jc w:val="both"/>
        <w:rPr>
          <w:rFonts w:ascii="Cambria" w:hAnsi="Cambria"/>
        </w:rPr>
      </w:pPr>
      <w:r w:rsidRPr="00F90C39">
        <w:rPr>
          <w:rFonts w:ascii="Cambria" w:hAnsi="Cambria"/>
        </w:rPr>
        <w:t xml:space="preserve">Przewiduje termin zapłaty wynagrodzenia dłuższy niż 30 dni od dnia doręczenia wykonawcy, podwykonawcy lub dalszemu podwykonawcy faktury lub rachunku, </w:t>
      </w:r>
      <w:r w:rsidRPr="00F90C39">
        <w:rPr>
          <w:rFonts w:ascii="Cambria" w:hAnsi="Cambria"/>
        </w:rPr>
        <w:lastRenderedPageBreak/>
        <w:t>potwierdzających wykonanie zleconej podwykonawcy lub dalszemu podwykonawcy dostawy, usługi lub roboty budowlanej.</w:t>
      </w:r>
    </w:p>
    <w:p w:rsidR="00394F42" w:rsidRPr="00F90C39" w:rsidRDefault="00394F42" w:rsidP="00716A7A">
      <w:pPr>
        <w:pStyle w:val="Akapitzlist"/>
        <w:numPr>
          <w:ilvl w:val="0"/>
          <w:numId w:val="51"/>
        </w:numPr>
        <w:spacing w:line="360" w:lineRule="auto"/>
        <w:jc w:val="both"/>
        <w:rPr>
          <w:rFonts w:ascii="Cambria" w:hAnsi="Cambria"/>
        </w:rPr>
      </w:pPr>
      <w:r w:rsidRPr="00F90C39">
        <w:rPr>
          <w:rFonts w:ascii="Cambria" w:hAnsi="Cambria"/>
        </w:rPr>
        <w:t>Niezgłoszenie pisemnych zastrzeżeń do przedłożonego projektu umowy o podwykonawstwo, w terminie 14 dni od jej przedłożenia zamawiającemu, uważa się za akceptację projektu umowy lub jej zmiany przez zamawiającego.</w:t>
      </w:r>
    </w:p>
    <w:p w:rsidR="00394F42" w:rsidRPr="00F90C39" w:rsidRDefault="00394F42" w:rsidP="00716A7A">
      <w:pPr>
        <w:pStyle w:val="Akapitzlist"/>
        <w:numPr>
          <w:ilvl w:val="0"/>
          <w:numId w:val="51"/>
        </w:numPr>
        <w:spacing w:line="360" w:lineRule="auto"/>
        <w:jc w:val="both"/>
        <w:rPr>
          <w:rFonts w:ascii="Cambria" w:hAnsi="Cambria"/>
        </w:rPr>
      </w:pPr>
      <w:r w:rsidRPr="00F90C39">
        <w:rPr>
          <w:rFonts w:ascii="Cambria" w:hAnsi="Cambria"/>
        </w:rPr>
        <w:t>Wykonawca, podwykonawca lub dalszy podwykonawca zamówienia na roboty budowlane przedkłada zamawiającemu poświadczoną za zgodność z oryginałem kopię zawartej umowy o podwykonawstwo, której przedmiotem są roboty budowlane, w terminie 5 dni od ich zawarcia.</w:t>
      </w:r>
    </w:p>
    <w:p w:rsidR="00394F42" w:rsidRPr="00F90C39" w:rsidRDefault="00394F42" w:rsidP="00716A7A">
      <w:pPr>
        <w:pStyle w:val="Akapitzlist"/>
        <w:numPr>
          <w:ilvl w:val="0"/>
          <w:numId w:val="51"/>
        </w:numPr>
        <w:spacing w:line="360" w:lineRule="auto"/>
        <w:jc w:val="both"/>
        <w:rPr>
          <w:rFonts w:ascii="Cambria" w:hAnsi="Cambria"/>
        </w:rPr>
      </w:pPr>
      <w:r w:rsidRPr="00F90C39">
        <w:rPr>
          <w:rFonts w:ascii="Cambria" w:hAnsi="Cambria"/>
        </w:rPr>
        <w:t>Niezgłoszenie pisemnych zastrzeżeń do przedłożonej umowy o podwykonawstwo w terminie 7 dni od jej przedłożenia zamawiającemu, uważa się za akceptację umowy lub jej zmiany przez zamawiającego.</w:t>
      </w:r>
    </w:p>
    <w:p w:rsidR="00394F42" w:rsidRPr="00F90C39" w:rsidRDefault="00394F42" w:rsidP="00716A7A">
      <w:pPr>
        <w:pStyle w:val="Akapitzlist"/>
        <w:numPr>
          <w:ilvl w:val="0"/>
          <w:numId w:val="51"/>
        </w:numPr>
        <w:spacing w:line="360" w:lineRule="auto"/>
        <w:jc w:val="both"/>
        <w:rPr>
          <w:rFonts w:ascii="Cambria" w:hAnsi="Cambria"/>
        </w:rPr>
      </w:pPr>
      <w:r w:rsidRPr="00F90C39">
        <w:rPr>
          <w:rFonts w:ascii="Cambria" w:hAnsi="Cambria"/>
        </w:rPr>
        <w:t>Wykonawca, podwykonawca lub dalszy podwykonawca zamówienia na roboty budowlane przedkłada zamawiającemu poświadczoną za zgodność z oryginałem kopię zawartej umowy o podwykonawstwo, której przedmiotem są dostawy lub usługi, ewentualnie kopie zmian zawartych umów, w terminie 7 dni od ich zawarcia z wyłączeniem umów o podwykonawstwo o wartości mniejszej niż 0,5% wartości umowy. Wyłączenia nie stosuje się do umów o podwykonawstwo o wartości większej niż 50 000 zł.</w:t>
      </w:r>
    </w:p>
    <w:p w:rsidR="00394F42" w:rsidRPr="00F90C39" w:rsidRDefault="00394F42" w:rsidP="00716A7A">
      <w:pPr>
        <w:pStyle w:val="Akapitzlist"/>
        <w:numPr>
          <w:ilvl w:val="0"/>
          <w:numId w:val="51"/>
        </w:numPr>
        <w:spacing w:line="360" w:lineRule="auto"/>
        <w:jc w:val="both"/>
        <w:rPr>
          <w:rFonts w:ascii="Cambria" w:hAnsi="Cambria"/>
        </w:rPr>
      </w:pPr>
      <w:r w:rsidRPr="00F90C39">
        <w:rPr>
          <w:rFonts w:ascii="Cambria" w:hAnsi="Cambria"/>
        </w:rPr>
        <w:t>W przypadku, gdy termin zapłaty wynagrodzenia jest dłuższy niż 30 dni od dnia doręczenia wykonawcy, podwykonawcy lub dalszemu podwykonawcy faktury lub rachunku, potwierdzających wykonanie zleconej podwykonawcy lub dalszemu podwykonawcy dostawy, usługi lub roboty budowlanej, zamawiający informuje o tym wykonawcę i wzywa go do doprowadzenia do zmiany tej umowy pod rygorem wystąpienia o zapłatę kary umownej.</w:t>
      </w:r>
    </w:p>
    <w:p w:rsidR="00394F42" w:rsidRPr="00F90C39" w:rsidRDefault="00394F42" w:rsidP="00716A7A">
      <w:pPr>
        <w:pStyle w:val="Akapitzlist"/>
        <w:numPr>
          <w:ilvl w:val="0"/>
          <w:numId w:val="51"/>
        </w:numPr>
        <w:spacing w:line="360" w:lineRule="auto"/>
        <w:jc w:val="both"/>
        <w:rPr>
          <w:rFonts w:ascii="Cambria" w:hAnsi="Cambria"/>
        </w:rPr>
      </w:pPr>
      <w:r w:rsidRPr="00F90C39">
        <w:rPr>
          <w:rFonts w:ascii="Cambria" w:hAnsi="Cambria"/>
        </w:rPr>
        <w:t xml:space="preserve">Jeżeli zmiana albo rezygnacja z podwykonawcy dotyczy podmiotu, na którego zasoby wykonawca powoływał się, w celu wykazania spełniania warunków udziału w postępowaniu, wykonawca jest zobowiązany wykazać zamawiającemu, iż proponowany inny podwykonawca lub wykonawca spełnia je w stopniu nie mniejszym niż wymagany w trakcie postępowania o udzielenie zamówienia. </w:t>
      </w:r>
    </w:p>
    <w:p w:rsidR="00394F42" w:rsidRPr="00F90C39" w:rsidRDefault="00394F42" w:rsidP="00716A7A">
      <w:pPr>
        <w:pStyle w:val="Akapitzlist"/>
        <w:numPr>
          <w:ilvl w:val="0"/>
          <w:numId w:val="51"/>
        </w:numPr>
        <w:spacing w:line="360" w:lineRule="auto"/>
        <w:jc w:val="both"/>
        <w:rPr>
          <w:rFonts w:ascii="Cambria" w:hAnsi="Cambria"/>
        </w:rPr>
      </w:pPr>
      <w:r w:rsidRPr="00F90C39">
        <w:rPr>
          <w:rFonts w:ascii="Cambria" w:hAnsi="Cambria"/>
        </w:rPr>
        <w:t xml:space="preserve">Wykonawca ponosi wobec zamawiającego pełną odpowiedzialność za roboty , które wykonuje przy pomocy podwykonawców i przyjmuje wobec nich funkcję koordynacyjną. </w:t>
      </w:r>
    </w:p>
    <w:p w:rsidR="00394F42" w:rsidRPr="00F90C39" w:rsidRDefault="00394F42" w:rsidP="00716A7A">
      <w:pPr>
        <w:pStyle w:val="Akapitzlist"/>
        <w:numPr>
          <w:ilvl w:val="0"/>
          <w:numId w:val="51"/>
        </w:numPr>
        <w:spacing w:line="360" w:lineRule="auto"/>
        <w:jc w:val="both"/>
        <w:rPr>
          <w:rFonts w:ascii="Cambria" w:hAnsi="Cambria"/>
        </w:rPr>
      </w:pPr>
      <w:r w:rsidRPr="00F90C39">
        <w:rPr>
          <w:rFonts w:ascii="Cambria" w:hAnsi="Cambria"/>
        </w:rPr>
        <w:t xml:space="preserve">Termin zapłaty wynagrodzenia podwykonawcy lub dalszemu podwykonawcy przewidziany w umowie o podwykonawstwo nie może być dłuższy niż 30 dni od dnia doręczenia Wykonawcy lub podwykonawcy faktury lub rachunku, potwierdzających </w:t>
      </w:r>
      <w:r w:rsidRPr="00F90C39">
        <w:rPr>
          <w:rFonts w:ascii="Cambria" w:hAnsi="Cambria"/>
        </w:rPr>
        <w:lastRenderedPageBreak/>
        <w:t>wykonanie przez podwykonawcę lub dalszego podwykonawcę zleconych mu robót budowlanych, dostawy lub usługi.</w:t>
      </w:r>
    </w:p>
    <w:p w:rsidR="00394F42" w:rsidRPr="00F90C39" w:rsidRDefault="00394F42" w:rsidP="00394F42">
      <w:pPr>
        <w:pStyle w:val="Tekstpodstawowy2"/>
        <w:spacing w:line="360" w:lineRule="auto"/>
        <w:jc w:val="center"/>
        <w:rPr>
          <w:rFonts w:ascii="Cambria" w:hAnsi="Cambria"/>
          <w:b/>
        </w:rPr>
      </w:pPr>
      <w:r w:rsidRPr="00F90C39">
        <w:rPr>
          <w:rFonts w:ascii="Cambria" w:hAnsi="Cambria"/>
          <w:b/>
        </w:rPr>
        <w:t>§ 11</w:t>
      </w:r>
    </w:p>
    <w:p w:rsidR="00394F42" w:rsidRPr="00F90C39" w:rsidRDefault="00394F42" w:rsidP="00394F42">
      <w:pPr>
        <w:spacing w:line="360" w:lineRule="auto"/>
        <w:jc w:val="center"/>
        <w:rPr>
          <w:rFonts w:ascii="Cambria" w:hAnsi="Cambria"/>
          <w:b/>
        </w:rPr>
      </w:pPr>
      <w:r w:rsidRPr="00F90C39">
        <w:rPr>
          <w:rFonts w:ascii="Cambria" w:hAnsi="Cambria"/>
          <w:b/>
        </w:rPr>
        <w:t>Gwarancja jakości i uprawnienia z tytułu rękojmi</w:t>
      </w:r>
    </w:p>
    <w:p w:rsidR="00394F42" w:rsidRPr="00F90C39" w:rsidRDefault="00394F42" w:rsidP="00716A7A">
      <w:pPr>
        <w:pStyle w:val="Tekstpodstawowy2"/>
        <w:numPr>
          <w:ilvl w:val="0"/>
          <w:numId w:val="52"/>
        </w:numPr>
        <w:tabs>
          <w:tab w:val="clear" w:pos="360"/>
          <w:tab w:val="num" w:pos="426"/>
        </w:tabs>
        <w:spacing w:after="0" w:line="360" w:lineRule="auto"/>
        <w:ind w:left="426" w:hanging="426"/>
        <w:jc w:val="both"/>
        <w:rPr>
          <w:rFonts w:ascii="Cambria" w:hAnsi="Cambria"/>
        </w:rPr>
      </w:pPr>
      <w:r w:rsidRPr="00F90C39">
        <w:rPr>
          <w:rFonts w:ascii="Cambria" w:hAnsi="Cambria"/>
        </w:rPr>
        <w:t>Wykonawca udziela Zamawiającemu gwarancji jakości wykonania przedmiotu umowy na okres ………………….  od dnia podpisania (bez uwag) protokołu odbioru końcowego.</w:t>
      </w:r>
    </w:p>
    <w:p w:rsidR="00394F42" w:rsidRPr="00F90C39" w:rsidRDefault="00394F42" w:rsidP="00716A7A">
      <w:pPr>
        <w:pStyle w:val="Tekstpodstawowy2"/>
        <w:numPr>
          <w:ilvl w:val="0"/>
          <w:numId w:val="52"/>
        </w:numPr>
        <w:tabs>
          <w:tab w:val="clear" w:pos="360"/>
          <w:tab w:val="num" w:pos="426"/>
        </w:tabs>
        <w:spacing w:after="0" w:line="360" w:lineRule="auto"/>
        <w:ind w:left="426" w:hanging="426"/>
        <w:jc w:val="both"/>
        <w:rPr>
          <w:rFonts w:ascii="Cambria" w:hAnsi="Cambria"/>
        </w:rPr>
      </w:pPr>
      <w:r w:rsidRPr="00F90C39">
        <w:rPr>
          <w:rFonts w:ascii="Cambria" w:hAnsi="Cambria"/>
        </w:rPr>
        <w:t xml:space="preserve">W okresie gwarancji Wykonawca zobowiązuje się do bezpłatnego usunięcia wad i usterek w terminie 7 dni licząc od daty pisemnego (listem lub faksem) powiadomienia przez Zamawiającego. Okres gwarancji zostanie przedłużony o czas naprawy. </w:t>
      </w:r>
    </w:p>
    <w:p w:rsidR="00394F42" w:rsidRPr="00F90C39" w:rsidRDefault="00394F42" w:rsidP="00716A7A">
      <w:pPr>
        <w:pStyle w:val="Tekstpodstawowy2"/>
        <w:numPr>
          <w:ilvl w:val="0"/>
          <w:numId w:val="52"/>
        </w:numPr>
        <w:tabs>
          <w:tab w:val="clear" w:pos="360"/>
          <w:tab w:val="num" w:pos="426"/>
        </w:tabs>
        <w:spacing w:after="0" w:line="360" w:lineRule="auto"/>
        <w:ind w:left="426" w:hanging="426"/>
        <w:jc w:val="both"/>
        <w:rPr>
          <w:rFonts w:ascii="Cambria" w:hAnsi="Cambria"/>
        </w:rPr>
      </w:pPr>
      <w:r w:rsidRPr="00F90C39">
        <w:rPr>
          <w:rFonts w:ascii="Cambria" w:hAnsi="Cambria"/>
        </w:rPr>
        <w:t>Wady, które wystąpiły w okresie gwarancyjnym nie zawinione przez Zamawiającego, Wykonawca usunie w ciągu 7 dni roboczych od daty otrzymania zgłoszenia.</w:t>
      </w:r>
    </w:p>
    <w:p w:rsidR="00394F42" w:rsidRPr="00F90C39" w:rsidRDefault="00394F42" w:rsidP="00716A7A">
      <w:pPr>
        <w:pStyle w:val="Tekstpodstawowy2"/>
        <w:numPr>
          <w:ilvl w:val="0"/>
          <w:numId w:val="52"/>
        </w:numPr>
        <w:tabs>
          <w:tab w:val="clear" w:pos="360"/>
          <w:tab w:val="num" w:pos="426"/>
        </w:tabs>
        <w:spacing w:after="0" w:line="360" w:lineRule="auto"/>
        <w:ind w:left="426" w:hanging="426"/>
        <w:jc w:val="both"/>
        <w:rPr>
          <w:rFonts w:ascii="Cambria" w:hAnsi="Cambria"/>
        </w:rPr>
      </w:pPr>
      <w:r w:rsidRPr="00F90C39">
        <w:rPr>
          <w:rFonts w:ascii="Cambria" w:hAnsi="Cambria"/>
        </w:rPr>
        <w:t>Zamawiający ma prawo dochodzić uprawnień z tytułu rękojmi za wady, niezależnie od uprawnień wynikających z gwarancji.</w:t>
      </w:r>
    </w:p>
    <w:p w:rsidR="00394F42" w:rsidRPr="00F90C39" w:rsidRDefault="00394F42" w:rsidP="00716A7A">
      <w:pPr>
        <w:pStyle w:val="Tekstpodstawowy2"/>
        <w:numPr>
          <w:ilvl w:val="0"/>
          <w:numId w:val="52"/>
        </w:numPr>
        <w:tabs>
          <w:tab w:val="clear" w:pos="360"/>
          <w:tab w:val="num" w:pos="426"/>
        </w:tabs>
        <w:spacing w:after="0" w:line="360" w:lineRule="auto"/>
        <w:ind w:left="426" w:hanging="426"/>
        <w:jc w:val="both"/>
        <w:rPr>
          <w:rFonts w:ascii="Cambria" w:hAnsi="Cambria"/>
        </w:rPr>
      </w:pPr>
      <w:r w:rsidRPr="00F90C39">
        <w:rPr>
          <w:rFonts w:ascii="Cambria" w:hAnsi="Cambria"/>
        </w:rPr>
        <w:t>Wykonawca odpowiada za wady w wykonaniu przedmiotu umowy również po okresie rękojmi, jeżeli Zamawiający zawiadomi Wykonawcę o wadzie przed upływem okresu rękojmi.</w:t>
      </w:r>
    </w:p>
    <w:p w:rsidR="00394F42" w:rsidRPr="00F90C39" w:rsidRDefault="00394F42" w:rsidP="00716A7A">
      <w:pPr>
        <w:pStyle w:val="Tekstpodstawowy2"/>
        <w:numPr>
          <w:ilvl w:val="0"/>
          <w:numId w:val="52"/>
        </w:numPr>
        <w:tabs>
          <w:tab w:val="clear" w:pos="360"/>
          <w:tab w:val="num" w:pos="426"/>
        </w:tabs>
        <w:spacing w:after="0" w:line="360" w:lineRule="auto"/>
        <w:ind w:left="426" w:hanging="426"/>
        <w:jc w:val="both"/>
        <w:rPr>
          <w:rFonts w:ascii="Cambria" w:hAnsi="Cambria"/>
        </w:rPr>
      </w:pPr>
      <w:r w:rsidRPr="00F90C39">
        <w:rPr>
          <w:rFonts w:ascii="Cambria" w:hAnsi="Cambria"/>
        </w:rPr>
        <w:t>Jeżeli Wykonawca nie usunie wad w terminie 14 dni od daty wyznaczonej przez Zamawiającego na ich usunięcie, to Zamawiający może zlecić usunięcie wad stronie trzeciej na koszt Wykonawcy. W tym przypadku koszty usuwania wad będą pokrywane w pierwszej kolejności z zatrzymanej kwoty będącej zabezpieczeniem należytego wykonania umowy.</w:t>
      </w:r>
    </w:p>
    <w:p w:rsidR="00394F42" w:rsidRPr="00F90C39" w:rsidRDefault="00394F42" w:rsidP="00716A7A">
      <w:pPr>
        <w:numPr>
          <w:ilvl w:val="0"/>
          <w:numId w:val="52"/>
        </w:numPr>
        <w:tabs>
          <w:tab w:val="clear" w:pos="360"/>
          <w:tab w:val="num" w:pos="426"/>
        </w:tabs>
        <w:spacing w:after="0" w:line="360" w:lineRule="auto"/>
        <w:ind w:left="426" w:hanging="426"/>
        <w:jc w:val="both"/>
        <w:rPr>
          <w:rFonts w:ascii="Cambria" w:hAnsi="Cambria"/>
        </w:rPr>
      </w:pPr>
      <w:r w:rsidRPr="00F90C39">
        <w:rPr>
          <w:rFonts w:ascii="Cambria" w:hAnsi="Cambria"/>
        </w:rPr>
        <w:t>Okres gwarancji ulega wydłużeniu o czas potrzebny na usunięcie wad.</w:t>
      </w:r>
    </w:p>
    <w:p w:rsidR="00394F42" w:rsidRPr="00F90C39" w:rsidRDefault="00394F42" w:rsidP="00394F42">
      <w:pPr>
        <w:spacing w:line="360" w:lineRule="auto"/>
        <w:jc w:val="center"/>
        <w:rPr>
          <w:rFonts w:ascii="Cambria" w:hAnsi="Cambria"/>
          <w:b/>
        </w:rPr>
      </w:pPr>
      <w:r w:rsidRPr="00F90C39">
        <w:rPr>
          <w:rFonts w:ascii="Cambria" w:hAnsi="Cambria"/>
          <w:b/>
          <w:color w:val="000000"/>
        </w:rPr>
        <w:t>§ </w:t>
      </w:r>
      <w:r w:rsidRPr="00F90C39">
        <w:rPr>
          <w:rFonts w:ascii="Cambria" w:hAnsi="Cambria"/>
          <w:b/>
        </w:rPr>
        <w:t>12</w:t>
      </w:r>
    </w:p>
    <w:p w:rsidR="00394F42" w:rsidRPr="00F90C39" w:rsidRDefault="00394F42" w:rsidP="00394F42">
      <w:pPr>
        <w:spacing w:line="360" w:lineRule="auto"/>
        <w:jc w:val="center"/>
        <w:rPr>
          <w:rFonts w:ascii="Cambria" w:hAnsi="Cambria"/>
          <w:b/>
        </w:rPr>
      </w:pPr>
      <w:r w:rsidRPr="00F90C39">
        <w:rPr>
          <w:rFonts w:ascii="Cambria" w:hAnsi="Cambria"/>
          <w:b/>
        </w:rPr>
        <w:t>Zmiana umowy</w:t>
      </w:r>
    </w:p>
    <w:p w:rsidR="00394F42" w:rsidRPr="00877A0A" w:rsidRDefault="00394F42" w:rsidP="00716A7A">
      <w:pPr>
        <w:widowControl w:val="0"/>
        <w:numPr>
          <w:ilvl w:val="0"/>
          <w:numId w:val="74"/>
        </w:numPr>
        <w:tabs>
          <w:tab w:val="left" w:pos="426"/>
        </w:tabs>
        <w:spacing w:after="0" w:line="360" w:lineRule="auto"/>
        <w:ind w:left="426" w:hanging="426"/>
        <w:rPr>
          <w:rFonts w:ascii="Cambria" w:hAnsi="Cambria"/>
        </w:rPr>
      </w:pPr>
      <w:r w:rsidRPr="00877A0A">
        <w:rPr>
          <w:rFonts w:ascii="Cambria" w:hAnsi="Cambria"/>
        </w:rPr>
        <w:t>Wszelkie zmiany i uzupełnienia treści umowy wymagają dla swej ważności formy pisemnej w postaci aneksu podpisanego przez obydwie Strony, chyba że umowa stanowi inaczej.</w:t>
      </w:r>
    </w:p>
    <w:p w:rsidR="00394F42" w:rsidRPr="00877A0A" w:rsidRDefault="00394F42" w:rsidP="00716A7A">
      <w:pPr>
        <w:widowControl w:val="0"/>
        <w:numPr>
          <w:ilvl w:val="0"/>
          <w:numId w:val="74"/>
        </w:numPr>
        <w:tabs>
          <w:tab w:val="left" w:pos="426"/>
        </w:tabs>
        <w:spacing w:after="0" w:line="360" w:lineRule="auto"/>
        <w:ind w:left="426" w:hanging="426"/>
        <w:rPr>
          <w:rFonts w:ascii="Cambria" w:hAnsi="Cambria"/>
        </w:rPr>
      </w:pPr>
      <w:r w:rsidRPr="00877A0A">
        <w:rPr>
          <w:rFonts w:ascii="Cambria" w:hAnsi="Cambria"/>
        </w:rPr>
        <w:t>Zmiana umowy może nastąpić w szczególnie uzasadnionych przypadkach, na skutek okoliczności, których nie można było przewidzieć w dniu wszczęcia postępowania o udzielenie zamówienia.</w:t>
      </w:r>
    </w:p>
    <w:p w:rsidR="00394F42" w:rsidRPr="00877A0A" w:rsidRDefault="00394F42" w:rsidP="00716A7A">
      <w:pPr>
        <w:widowControl w:val="0"/>
        <w:numPr>
          <w:ilvl w:val="0"/>
          <w:numId w:val="74"/>
        </w:numPr>
        <w:tabs>
          <w:tab w:val="left" w:pos="426"/>
        </w:tabs>
        <w:spacing w:after="0" w:line="360" w:lineRule="auto"/>
        <w:ind w:left="426" w:hanging="426"/>
        <w:rPr>
          <w:rFonts w:ascii="Cambria" w:hAnsi="Cambria"/>
        </w:rPr>
      </w:pPr>
      <w:r w:rsidRPr="00877A0A">
        <w:rPr>
          <w:rFonts w:ascii="Cambria" w:hAnsi="Cambria"/>
        </w:rPr>
        <w:t>Zamawiający przewiduje możliwość dokonania zmian postanowień zawartej umowy w stosunku do treści złożonej oferty w następującym zakresie:</w:t>
      </w:r>
    </w:p>
    <w:p w:rsidR="00394F42" w:rsidRPr="00877A0A" w:rsidRDefault="00394F42" w:rsidP="00716A7A">
      <w:pPr>
        <w:widowControl w:val="0"/>
        <w:numPr>
          <w:ilvl w:val="2"/>
          <w:numId w:val="74"/>
        </w:numPr>
        <w:tabs>
          <w:tab w:val="left" w:pos="553"/>
        </w:tabs>
        <w:spacing w:after="0" w:line="360" w:lineRule="auto"/>
        <w:ind w:left="567" w:hanging="141"/>
        <w:rPr>
          <w:rFonts w:ascii="Cambria" w:hAnsi="Cambria"/>
        </w:rPr>
      </w:pPr>
      <w:r w:rsidRPr="00877A0A">
        <w:rPr>
          <w:rFonts w:ascii="Cambria" w:hAnsi="Cambria"/>
        </w:rPr>
        <w:t xml:space="preserve"> terminu realizacji przedmiotu umowy - na skutek:</w:t>
      </w:r>
    </w:p>
    <w:p w:rsidR="00394F42" w:rsidRPr="00877A0A" w:rsidRDefault="00394F42" w:rsidP="00716A7A">
      <w:pPr>
        <w:widowControl w:val="0"/>
        <w:numPr>
          <w:ilvl w:val="0"/>
          <w:numId w:val="75"/>
        </w:numPr>
        <w:tabs>
          <w:tab w:val="left" w:pos="1134"/>
        </w:tabs>
        <w:spacing w:after="0" w:line="360" w:lineRule="auto"/>
        <w:ind w:left="1134" w:hanging="425"/>
        <w:jc w:val="both"/>
        <w:rPr>
          <w:rFonts w:ascii="Cambria" w:hAnsi="Cambria"/>
        </w:rPr>
      </w:pPr>
      <w:r w:rsidRPr="00877A0A">
        <w:rPr>
          <w:rFonts w:ascii="Cambria" w:hAnsi="Cambria"/>
        </w:rPr>
        <w:t>przestojów i opóźnień zawinionych przez Zamawiającego, o okres przestojów i opóźnień</w:t>
      </w:r>
    </w:p>
    <w:p w:rsidR="00394F42" w:rsidRPr="00877A0A" w:rsidRDefault="00394F42" w:rsidP="00716A7A">
      <w:pPr>
        <w:widowControl w:val="0"/>
        <w:numPr>
          <w:ilvl w:val="0"/>
          <w:numId w:val="75"/>
        </w:numPr>
        <w:tabs>
          <w:tab w:val="left" w:pos="1134"/>
        </w:tabs>
        <w:spacing w:after="0" w:line="360" w:lineRule="auto"/>
        <w:ind w:left="1134" w:hanging="425"/>
        <w:jc w:val="both"/>
        <w:rPr>
          <w:rFonts w:ascii="Cambria" w:hAnsi="Cambria"/>
        </w:rPr>
      </w:pPr>
      <w:r w:rsidRPr="00877A0A">
        <w:rPr>
          <w:rFonts w:ascii="Cambria" w:hAnsi="Cambria"/>
        </w:rPr>
        <w:t xml:space="preserve">działania siły wyższej - skrajne warunki pogodowe , klęski żywiołowe, strajki itp., o </w:t>
      </w:r>
      <w:r w:rsidRPr="00877A0A">
        <w:rPr>
          <w:rFonts w:ascii="Cambria" w:hAnsi="Cambria"/>
        </w:rPr>
        <w:lastRenderedPageBreak/>
        <w:t>okres działania siły wyższej</w:t>
      </w:r>
    </w:p>
    <w:p w:rsidR="00394F42" w:rsidRPr="00877A0A" w:rsidRDefault="00394F42" w:rsidP="00716A7A">
      <w:pPr>
        <w:widowControl w:val="0"/>
        <w:numPr>
          <w:ilvl w:val="0"/>
          <w:numId w:val="75"/>
        </w:numPr>
        <w:tabs>
          <w:tab w:val="left" w:pos="1134"/>
        </w:tabs>
        <w:spacing w:after="0" w:line="360" w:lineRule="auto"/>
        <w:ind w:left="1134" w:hanging="425"/>
        <w:jc w:val="both"/>
        <w:rPr>
          <w:rFonts w:ascii="Cambria" w:hAnsi="Cambria"/>
        </w:rPr>
      </w:pPr>
      <w:r w:rsidRPr="00877A0A">
        <w:rPr>
          <w:rFonts w:ascii="Cambria" w:hAnsi="Cambria"/>
        </w:rPr>
        <w:t>wystąpienia okoliczności, których strony umowy nie były w stanie przewidzieć, pomimo zachowania należytej staranności, o okres wystąpienia tych okoliczności</w:t>
      </w:r>
    </w:p>
    <w:p w:rsidR="00394F42" w:rsidRPr="00877A0A" w:rsidRDefault="00394F42" w:rsidP="00716A7A">
      <w:pPr>
        <w:widowControl w:val="0"/>
        <w:numPr>
          <w:ilvl w:val="0"/>
          <w:numId w:val="75"/>
        </w:numPr>
        <w:tabs>
          <w:tab w:val="left" w:pos="1134"/>
        </w:tabs>
        <w:spacing w:after="0" w:line="360" w:lineRule="auto"/>
        <w:ind w:left="1134" w:hanging="425"/>
        <w:jc w:val="both"/>
        <w:rPr>
          <w:rFonts w:ascii="Cambria" w:hAnsi="Cambria"/>
        </w:rPr>
      </w:pPr>
      <w:r w:rsidRPr="00877A0A">
        <w:rPr>
          <w:rFonts w:ascii="Cambria" w:hAnsi="Cambria"/>
        </w:rPr>
        <w:t xml:space="preserve">wystąpienia opóźnień wynikających z konieczności przeprowadzenia uzgodnień prawnych lub technicznych oraz pozyskania dokumentów </w:t>
      </w:r>
      <w:proofErr w:type="spellStart"/>
      <w:r w:rsidRPr="00877A0A">
        <w:rPr>
          <w:rFonts w:ascii="Cambria" w:hAnsi="Cambria"/>
        </w:rPr>
        <w:t>formalno</w:t>
      </w:r>
      <w:proofErr w:type="spellEnd"/>
      <w:r w:rsidRPr="00877A0A">
        <w:rPr>
          <w:rFonts w:ascii="Cambria" w:hAnsi="Cambria"/>
        </w:rPr>
        <w:t xml:space="preserve"> - prawnych od organów administracji publicznej o ten okres</w:t>
      </w:r>
    </w:p>
    <w:p w:rsidR="00394F42" w:rsidRPr="00877A0A" w:rsidRDefault="00394F42" w:rsidP="00716A7A">
      <w:pPr>
        <w:widowControl w:val="0"/>
        <w:numPr>
          <w:ilvl w:val="0"/>
          <w:numId w:val="75"/>
        </w:numPr>
        <w:tabs>
          <w:tab w:val="left" w:pos="1134"/>
        </w:tabs>
        <w:spacing w:after="0" w:line="360" w:lineRule="auto"/>
        <w:ind w:left="1134" w:hanging="425"/>
        <w:jc w:val="both"/>
        <w:rPr>
          <w:rFonts w:ascii="Cambria" w:hAnsi="Cambria"/>
        </w:rPr>
      </w:pPr>
      <w:r w:rsidRPr="00877A0A">
        <w:rPr>
          <w:rFonts w:ascii="Cambria" w:hAnsi="Cambria"/>
        </w:rPr>
        <w:t>wprowadzenie zmian w stosunku do dokumentacji projektowej w zakresie wykonania robót zamiennych, w sytuacji usprawnienia procesu inwestycyjnego, bądź usunięcia wad ukrytych w dokumentacji projektowej i uzyskania założonego efektu użytkowego o czas niezbędny na dokonanie zmian w dokumentacji projektowej;</w:t>
      </w:r>
    </w:p>
    <w:p w:rsidR="00394F42" w:rsidRPr="00877A0A" w:rsidRDefault="00394F42" w:rsidP="00716A7A">
      <w:pPr>
        <w:widowControl w:val="0"/>
        <w:numPr>
          <w:ilvl w:val="0"/>
          <w:numId w:val="75"/>
        </w:numPr>
        <w:tabs>
          <w:tab w:val="left" w:pos="1134"/>
        </w:tabs>
        <w:spacing w:after="0" w:line="360" w:lineRule="auto"/>
        <w:ind w:left="1134" w:hanging="425"/>
        <w:jc w:val="both"/>
        <w:rPr>
          <w:rFonts w:ascii="Cambria" w:hAnsi="Cambria"/>
        </w:rPr>
      </w:pPr>
      <w:r w:rsidRPr="00877A0A">
        <w:rPr>
          <w:rFonts w:ascii="Cambria" w:hAnsi="Cambria"/>
        </w:rPr>
        <w:t xml:space="preserve">w przypadku udzielenia robót podobnych o których mowa w art. 67 ust 1 pkt 6 ustawy </w:t>
      </w:r>
      <w:proofErr w:type="spellStart"/>
      <w:r w:rsidRPr="00877A0A">
        <w:rPr>
          <w:rFonts w:ascii="Cambria" w:hAnsi="Cambria"/>
        </w:rPr>
        <w:t>Pzp</w:t>
      </w:r>
      <w:proofErr w:type="spellEnd"/>
      <w:r w:rsidRPr="00877A0A">
        <w:rPr>
          <w:rFonts w:ascii="Cambria" w:hAnsi="Cambria"/>
        </w:rPr>
        <w:t xml:space="preserve"> o ile ich wykonywanie ma wpływ na termin wykonania niniejszej umowy;</w:t>
      </w:r>
    </w:p>
    <w:p w:rsidR="00394F42" w:rsidRPr="00877A0A" w:rsidRDefault="00394F42" w:rsidP="00716A7A">
      <w:pPr>
        <w:widowControl w:val="0"/>
        <w:numPr>
          <w:ilvl w:val="0"/>
          <w:numId w:val="75"/>
        </w:numPr>
        <w:tabs>
          <w:tab w:val="left" w:pos="1134"/>
        </w:tabs>
        <w:spacing w:after="0" w:line="360" w:lineRule="auto"/>
        <w:ind w:left="1134" w:hanging="425"/>
        <w:jc w:val="both"/>
        <w:rPr>
          <w:rFonts w:ascii="Cambria" w:hAnsi="Cambria"/>
        </w:rPr>
      </w:pPr>
      <w:r w:rsidRPr="00877A0A">
        <w:rPr>
          <w:rFonts w:ascii="Cambria" w:hAnsi="Cambria"/>
        </w:rPr>
        <w:t>zmian spowodowanych warunkami geologicznymi, terenowymi, wodnymi itp. w szczególności odmienne od przyjętych w dokumentacji projektowej warunki terenowe oraz istnienie nie zinwentaryzowanych lub błędnie zinwentaryzowanych obiektów budowlanych.</w:t>
      </w:r>
    </w:p>
    <w:p w:rsidR="00394F42" w:rsidRPr="00877A0A" w:rsidRDefault="00394F42" w:rsidP="00716A7A">
      <w:pPr>
        <w:pStyle w:val="Zal-text"/>
        <w:numPr>
          <w:ilvl w:val="0"/>
          <w:numId w:val="76"/>
        </w:numPr>
        <w:tabs>
          <w:tab w:val="clear" w:pos="8674"/>
        </w:tabs>
        <w:spacing w:before="0" w:after="0" w:line="360" w:lineRule="auto"/>
        <w:rPr>
          <w:rFonts w:ascii="Cambria" w:hAnsi="Cambria" w:cs="Times New Roman"/>
          <w:color w:val="auto"/>
        </w:rPr>
      </w:pPr>
      <w:r w:rsidRPr="00877A0A">
        <w:rPr>
          <w:rFonts w:ascii="Cambria" w:hAnsi="Cambria"/>
        </w:rPr>
        <w:t xml:space="preserve">wysokości wynagrodzenia należnego wykonawcy w przypadku zmiany, </w:t>
      </w:r>
    </w:p>
    <w:p w:rsidR="00394F42" w:rsidRPr="00877A0A" w:rsidRDefault="00394F42" w:rsidP="00716A7A">
      <w:pPr>
        <w:pStyle w:val="Zal-text"/>
        <w:numPr>
          <w:ilvl w:val="1"/>
          <w:numId w:val="75"/>
        </w:numPr>
        <w:tabs>
          <w:tab w:val="clear" w:pos="8674"/>
        </w:tabs>
        <w:spacing w:before="0" w:after="0" w:line="360" w:lineRule="auto"/>
        <w:rPr>
          <w:rFonts w:ascii="Cambria" w:hAnsi="Cambria" w:cs="Times New Roman"/>
          <w:color w:val="auto"/>
        </w:rPr>
      </w:pPr>
      <w:r w:rsidRPr="00877A0A">
        <w:rPr>
          <w:rFonts w:ascii="Cambria" w:hAnsi="Cambria"/>
        </w:rPr>
        <w:t>stawki podatku od towarów i usług;</w:t>
      </w:r>
    </w:p>
    <w:p w:rsidR="00394F42" w:rsidRPr="00877A0A" w:rsidRDefault="00394F42" w:rsidP="00716A7A">
      <w:pPr>
        <w:pStyle w:val="Zal-text"/>
        <w:numPr>
          <w:ilvl w:val="1"/>
          <w:numId w:val="75"/>
        </w:numPr>
        <w:tabs>
          <w:tab w:val="clear" w:pos="8674"/>
        </w:tabs>
        <w:spacing w:before="0" w:after="0" w:line="360" w:lineRule="auto"/>
        <w:rPr>
          <w:rFonts w:ascii="Cambria" w:hAnsi="Cambria" w:cs="Times New Roman"/>
          <w:color w:val="auto"/>
        </w:rPr>
      </w:pPr>
      <w:r w:rsidRPr="00877A0A">
        <w:rPr>
          <w:rFonts w:ascii="Cambria" w:hAnsi="Cambria"/>
        </w:rPr>
        <w:t xml:space="preserve">wysokości minimalnego wynagrodzenia za pracę albo wysokości minimalnej stawki godzinowej, ustalonych na podstawie przepisów </w:t>
      </w:r>
      <w:hyperlink r:id="rId11" w:anchor="/dokument/16992095" w:history="1">
        <w:r w:rsidRPr="00877A0A">
          <w:rPr>
            <w:rStyle w:val="Hipercze"/>
            <w:rFonts w:ascii="Cambria" w:eastAsiaTheme="majorEastAsia" w:hAnsi="Cambria"/>
          </w:rPr>
          <w:t>ustawy</w:t>
        </w:r>
      </w:hyperlink>
      <w:r w:rsidRPr="00877A0A">
        <w:rPr>
          <w:rFonts w:ascii="Cambria" w:hAnsi="Cambria"/>
        </w:rPr>
        <w:t xml:space="preserve"> z dnia 10 października 2002 r. o minimalnym wynagrodzeniu za pracę;</w:t>
      </w:r>
    </w:p>
    <w:p w:rsidR="00394F42" w:rsidRPr="00877A0A" w:rsidRDefault="00394F42" w:rsidP="00716A7A">
      <w:pPr>
        <w:pStyle w:val="Zal-text"/>
        <w:numPr>
          <w:ilvl w:val="1"/>
          <w:numId w:val="75"/>
        </w:numPr>
        <w:tabs>
          <w:tab w:val="clear" w:pos="8674"/>
        </w:tabs>
        <w:spacing w:before="0" w:after="0" w:line="360" w:lineRule="auto"/>
        <w:rPr>
          <w:rFonts w:ascii="Cambria" w:hAnsi="Cambria" w:cs="Times New Roman"/>
          <w:color w:val="auto"/>
        </w:rPr>
      </w:pPr>
      <w:r w:rsidRPr="00877A0A">
        <w:rPr>
          <w:rFonts w:ascii="Cambria" w:hAnsi="Cambria"/>
        </w:rPr>
        <w:t>zasad podlegania ubezpieczeniom społecznym lub ubezpieczeniu zdrowotnemu lub wysokości stawki składki na ubezpieczenia społeczne lub zdrowotne</w:t>
      </w:r>
    </w:p>
    <w:p w:rsidR="00394F42" w:rsidRPr="00877A0A" w:rsidRDefault="00394F42" w:rsidP="00394F42">
      <w:pPr>
        <w:pStyle w:val="Zal-text"/>
        <w:tabs>
          <w:tab w:val="clear" w:pos="8674"/>
        </w:tabs>
        <w:spacing w:before="0" w:after="0" w:line="360" w:lineRule="auto"/>
        <w:ind w:left="567"/>
        <w:rPr>
          <w:rStyle w:val="Teksttreci2"/>
          <w:rFonts w:ascii="Cambria" w:hAnsi="Cambria"/>
          <w:color w:val="auto"/>
        </w:rPr>
      </w:pPr>
      <w:r w:rsidRPr="00877A0A">
        <w:rPr>
          <w:rFonts w:ascii="Cambria" w:hAnsi="Cambria"/>
        </w:rPr>
        <w:t>jeżeli zmiany te będą miały wpływ na koszty wykonania zamówienia przez wykonawcę.</w:t>
      </w:r>
    </w:p>
    <w:p w:rsidR="00394F42" w:rsidRPr="00877A0A" w:rsidRDefault="00394F42" w:rsidP="00716A7A">
      <w:pPr>
        <w:numPr>
          <w:ilvl w:val="0"/>
          <w:numId w:val="59"/>
        </w:numPr>
        <w:spacing w:after="0" w:line="360" w:lineRule="auto"/>
        <w:ind w:left="426"/>
        <w:contextualSpacing/>
        <w:jc w:val="both"/>
        <w:rPr>
          <w:rFonts w:ascii="Cambria" w:hAnsi="Cambria"/>
          <w:color w:val="000000"/>
        </w:rPr>
      </w:pPr>
      <w:r w:rsidRPr="00877A0A">
        <w:rPr>
          <w:rFonts w:ascii="Cambria" w:hAnsi="Cambria"/>
          <w:color w:val="000000"/>
        </w:rPr>
        <w:t>Nie stanowi zmiany umowy w rozumieniu art. 144 ustawy Prawo zamówień publicznych i nie wymaga zawarcia aneksu do niniejszej umowy:</w:t>
      </w:r>
    </w:p>
    <w:p w:rsidR="00394F42" w:rsidRPr="00877A0A" w:rsidRDefault="00394F42" w:rsidP="00716A7A">
      <w:pPr>
        <w:numPr>
          <w:ilvl w:val="0"/>
          <w:numId w:val="60"/>
        </w:numPr>
        <w:spacing w:after="0" w:line="360" w:lineRule="auto"/>
        <w:ind w:left="709" w:hanging="283"/>
        <w:contextualSpacing/>
        <w:jc w:val="both"/>
        <w:rPr>
          <w:rFonts w:ascii="Cambria" w:hAnsi="Cambria"/>
          <w:color w:val="000000"/>
        </w:rPr>
      </w:pPr>
      <w:r w:rsidRPr="00877A0A">
        <w:rPr>
          <w:rFonts w:ascii="Cambria" w:hAnsi="Cambria"/>
          <w:color w:val="000000"/>
        </w:rPr>
        <w:t>zmiana danych związanych z obsługą administracyjno-organizacyjną Umowy (np. zmiana nr rachunku bankowego, zmiana dokumentów potwierdzających uregulowanie płatności wobec podwykonawców);</w:t>
      </w:r>
    </w:p>
    <w:p w:rsidR="00394F42" w:rsidRPr="00877A0A" w:rsidRDefault="00394F42" w:rsidP="00716A7A">
      <w:pPr>
        <w:numPr>
          <w:ilvl w:val="0"/>
          <w:numId w:val="60"/>
        </w:numPr>
        <w:spacing w:after="0" w:line="360" w:lineRule="auto"/>
        <w:ind w:left="709" w:hanging="283"/>
        <w:contextualSpacing/>
        <w:jc w:val="both"/>
        <w:rPr>
          <w:rFonts w:ascii="Cambria" w:hAnsi="Cambria"/>
          <w:color w:val="000000"/>
        </w:rPr>
      </w:pPr>
      <w:r w:rsidRPr="00877A0A">
        <w:rPr>
          <w:rFonts w:ascii="Cambria" w:hAnsi="Cambria"/>
          <w:color w:val="000000"/>
        </w:rPr>
        <w:t>zmiany danych teleadresowych, zmiany osób wskazanych do kontaktów miedzy Stronami;</w:t>
      </w:r>
    </w:p>
    <w:p w:rsidR="00394F42" w:rsidRPr="00877A0A" w:rsidRDefault="00394F42" w:rsidP="00716A7A">
      <w:pPr>
        <w:numPr>
          <w:ilvl w:val="0"/>
          <w:numId w:val="60"/>
        </w:numPr>
        <w:spacing w:after="0" w:line="360" w:lineRule="auto"/>
        <w:ind w:left="709" w:hanging="283"/>
        <w:contextualSpacing/>
        <w:jc w:val="both"/>
        <w:rPr>
          <w:rFonts w:ascii="Cambria" w:hAnsi="Cambria"/>
          <w:color w:val="000000"/>
        </w:rPr>
      </w:pPr>
      <w:r w:rsidRPr="00877A0A">
        <w:rPr>
          <w:rFonts w:ascii="Cambria" w:hAnsi="Cambria"/>
          <w:color w:val="000000"/>
        </w:rPr>
        <w:t>zmiana harmonogramu rzeczowo –finansowego, o którym mowa w §4 ust. 1 pkt 35 (nie mająca wpływu na termin końcowy realizacji zadania) z uwagi na fakt, iż przyjmuje on tylko i wyłącznie charakter informacyjny dla Zamawiającego i nie miał wpływu na wybór wykonawcy.</w:t>
      </w:r>
    </w:p>
    <w:p w:rsidR="00394F42" w:rsidRPr="00877A0A" w:rsidRDefault="00394F42" w:rsidP="00716A7A">
      <w:pPr>
        <w:numPr>
          <w:ilvl w:val="0"/>
          <w:numId w:val="60"/>
        </w:numPr>
        <w:spacing w:after="0" w:line="360" w:lineRule="auto"/>
        <w:ind w:left="709" w:hanging="283"/>
        <w:contextualSpacing/>
        <w:jc w:val="both"/>
        <w:rPr>
          <w:rFonts w:ascii="Cambria" w:hAnsi="Cambria"/>
          <w:color w:val="000000"/>
        </w:rPr>
      </w:pPr>
      <w:r w:rsidRPr="00877A0A">
        <w:rPr>
          <w:rStyle w:val="Teksttreci2"/>
          <w:rFonts w:ascii="Cambria" w:hAnsi="Cambria"/>
        </w:rPr>
        <w:lastRenderedPageBreak/>
        <w:t>zmiany kierownika budowy na innego spełniającego wymagania określone w niniejszej SIWZ - w uzasadnionym przypadku</w:t>
      </w:r>
    </w:p>
    <w:p w:rsidR="00394F42" w:rsidRPr="00F90C39" w:rsidRDefault="00394F42" w:rsidP="00394F42">
      <w:pPr>
        <w:pStyle w:val="Tekstpodstawowy2"/>
        <w:spacing w:line="360" w:lineRule="auto"/>
        <w:jc w:val="center"/>
        <w:rPr>
          <w:rFonts w:ascii="Cambria" w:hAnsi="Cambria"/>
        </w:rPr>
      </w:pPr>
      <w:r w:rsidRPr="00F90C39">
        <w:rPr>
          <w:rFonts w:ascii="Cambria" w:hAnsi="Cambria"/>
        </w:rPr>
        <w:t>§ 13</w:t>
      </w:r>
    </w:p>
    <w:p w:rsidR="00394F42" w:rsidRPr="00F90C39" w:rsidRDefault="00394F42" w:rsidP="00394F42">
      <w:pPr>
        <w:spacing w:line="360" w:lineRule="auto"/>
        <w:jc w:val="center"/>
        <w:rPr>
          <w:rFonts w:ascii="Cambria" w:eastAsia="Verdana" w:hAnsi="Cambria"/>
          <w:b/>
          <w:bCs/>
        </w:rPr>
      </w:pPr>
      <w:r w:rsidRPr="00F90C39">
        <w:rPr>
          <w:rFonts w:ascii="Cambria" w:eastAsia="Verdana" w:hAnsi="Cambria"/>
          <w:b/>
          <w:bCs/>
        </w:rPr>
        <w:t>Zatrudnienie pracowników</w:t>
      </w:r>
    </w:p>
    <w:p w:rsidR="00394F42" w:rsidRPr="00ED096D" w:rsidRDefault="00394F42" w:rsidP="00716A7A">
      <w:pPr>
        <w:pStyle w:val="Teksttreci20"/>
        <w:numPr>
          <w:ilvl w:val="0"/>
          <w:numId w:val="37"/>
        </w:numPr>
        <w:shd w:val="clear" w:color="auto" w:fill="auto"/>
        <w:tabs>
          <w:tab w:val="left" w:pos="345"/>
        </w:tabs>
        <w:spacing w:line="403" w:lineRule="exact"/>
        <w:ind w:left="300" w:hanging="300"/>
        <w:rPr>
          <w:rStyle w:val="Teksttreci2"/>
          <w:rFonts w:ascii="Cambria" w:hAnsi="Cambria"/>
        </w:rPr>
      </w:pPr>
      <w:r w:rsidRPr="00ED096D">
        <w:rPr>
          <w:rStyle w:val="Teksttreci2"/>
          <w:rFonts w:ascii="Cambria" w:hAnsi="Cambria"/>
          <w:color w:val="000000"/>
        </w:rPr>
        <w:t>Wykonawca zobowiązuje się do zatrudnienia na podstawie umowy o pracę, przez cały okres realizacji zamówienia, osób wykonujących następujące  czynności</w:t>
      </w:r>
      <w:r w:rsidRPr="00ED096D">
        <w:rPr>
          <w:rFonts w:ascii="Cambria" w:eastAsia="Arial Unicode MS" w:hAnsi="Cambria"/>
        </w:rPr>
        <w:t xml:space="preserve">: kierowanie pojazdami, kopanie wykopów, </w:t>
      </w:r>
      <w:r w:rsidR="00406966" w:rsidRPr="00ED096D">
        <w:rPr>
          <w:rFonts w:ascii="Cambria" w:eastAsia="Arial Unicode MS" w:hAnsi="Cambria"/>
        </w:rPr>
        <w:t>układanie rurociągów.</w:t>
      </w:r>
    </w:p>
    <w:p w:rsidR="00394F42" w:rsidRPr="00F90C39" w:rsidRDefault="00394F42" w:rsidP="00716A7A">
      <w:pPr>
        <w:pStyle w:val="Teksttreci20"/>
        <w:numPr>
          <w:ilvl w:val="0"/>
          <w:numId w:val="37"/>
        </w:numPr>
        <w:shd w:val="clear" w:color="auto" w:fill="auto"/>
        <w:tabs>
          <w:tab w:val="left" w:pos="345"/>
        </w:tabs>
        <w:spacing w:line="403" w:lineRule="exact"/>
        <w:ind w:left="300" w:hanging="300"/>
        <w:rPr>
          <w:rFonts w:ascii="Cambria" w:hAnsi="Cambria"/>
        </w:rPr>
      </w:pPr>
      <w:r w:rsidRPr="00F90C39">
        <w:rPr>
          <w:rStyle w:val="Teksttreci2"/>
          <w:rFonts w:ascii="Cambria" w:hAnsi="Cambria"/>
          <w:color w:val="000000"/>
        </w:rPr>
        <w:t>Wykonawca, w terminie do 3 dni od dnia zawarcia umowy, przedstawi Zamawiającemu wykaz osób biorących udział w realizacji zamówienia wraz ze wskazaniem czynności, jakie osoby te będą wykonywać oraz informacją o sposobie zatrudnienia tych osób.</w:t>
      </w:r>
    </w:p>
    <w:p w:rsidR="00394F42" w:rsidRPr="00F90C39" w:rsidRDefault="00394F42" w:rsidP="00716A7A">
      <w:pPr>
        <w:pStyle w:val="Teksttreci20"/>
        <w:numPr>
          <w:ilvl w:val="0"/>
          <w:numId w:val="37"/>
        </w:numPr>
        <w:shd w:val="clear" w:color="auto" w:fill="auto"/>
        <w:tabs>
          <w:tab w:val="left" w:pos="345"/>
        </w:tabs>
        <w:spacing w:line="403" w:lineRule="exact"/>
        <w:ind w:left="300" w:hanging="300"/>
        <w:rPr>
          <w:rFonts w:ascii="Cambria" w:hAnsi="Cambria"/>
        </w:rPr>
      </w:pPr>
      <w:r w:rsidRPr="00F90C39">
        <w:rPr>
          <w:rStyle w:val="Teksttreci2"/>
          <w:rFonts w:ascii="Cambria" w:hAnsi="Cambria"/>
          <w:color w:val="000000"/>
        </w:rPr>
        <w:t>Wykonawca zobowiązany jest do informowania Zamawiającego o każdym przypadku zmiany osób wykonujących czynności wymienione w ust. 1 lub zmiany sposobu zatrudnienia tych osób, nie później niż w terminie 3 dni od dokonania takiej zmiany.</w:t>
      </w:r>
    </w:p>
    <w:p w:rsidR="00394F42" w:rsidRPr="00F90C39" w:rsidRDefault="00394F42" w:rsidP="00716A7A">
      <w:pPr>
        <w:pStyle w:val="Teksttreci20"/>
        <w:numPr>
          <w:ilvl w:val="0"/>
          <w:numId w:val="37"/>
        </w:numPr>
        <w:shd w:val="clear" w:color="auto" w:fill="auto"/>
        <w:tabs>
          <w:tab w:val="left" w:pos="345"/>
        </w:tabs>
        <w:spacing w:line="403" w:lineRule="exact"/>
        <w:ind w:left="300" w:hanging="300"/>
        <w:rPr>
          <w:rFonts w:ascii="Cambria" w:hAnsi="Cambria"/>
        </w:rPr>
      </w:pPr>
      <w:r w:rsidRPr="00F90C39">
        <w:rPr>
          <w:rStyle w:val="Teksttreci2"/>
          <w:rFonts w:ascii="Cambria" w:hAnsi="Cambria"/>
          <w:color w:val="000000"/>
        </w:rPr>
        <w:t xml:space="preserve">Zamawiający zastrzega sobie prawo do kontrolowania wypełniania przez Wykonawcę obowiązku, którym mowa w ust. 1, w szczególności poprzez zlecenie kontroli Państwowej Inspekcji Pracy lub żądanie przedłożenia do wglądu dokumentów potwierdzających zatrudnienie na podstawie umowy pracę osób wykonujących czynności wymienione w ust. </w:t>
      </w:r>
      <w:r w:rsidRPr="00F90C39">
        <w:rPr>
          <w:rStyle w:val="Pogrubienie"/>
          <w:rFonts w:ascii="Cambria" w:hAnsi="Cambria"/>
          <w:color w:val="000000"/>
        </w:rPr>
        <w:t>1.</w:t>
      </w:r>
    </w:p>
    <w:p w:rsidR="00394F42" w:rsidRPr="00F90C39" w:rsidRDefault="00394F42" w:rsidP="00716A7A">
      <w:pPr>
        <w:pStyle w:val="Teksttreci20"/>
        <w:numPr>
          <w:ilvl w:val="0"/>
          <w:numId w:val="37"/>
        </w:numPr>
        <w:shd w:val="clear" w:color="auto" w:fill="auto"/>
        <w:tabs>
          <w:tab w:val="left" w:pos="309"/>
        </w:tabs>
        <w:ind w:left="360" w:hanging="360"/>
        <w:rPr>
          <w:rStyle w:val="Teksttreci2"/>
          <w:rFonts w:ascii="Cambria" w:hAnsi="Cambria"/>
        </w:rPr>
      </w:pPr>
      <w:r w:rsidRPr="00F90C39">
        <w:rPr>
          <w:rStyle w:val="Teksttreci2"/>
          <w:rFonts w:ascii="Cambria" w:hAnsi="Cambria"/>
          <w:color w:val="000000"/>
        </w:rPr>
        <w:t>W przypadku niewywiązania się z obowiązków, o których mowa w ust. 1-3, Wykonawca zobowiązany będzie do zapłaty kary, o których mowa odpowiednio w niniejszej umowie.</w:t>
      </w:r>
    </w:p>
    <w:p w:rsidR="00394F42" w:rsidRPr="00ED096D" w:rsidRDefault="00394F42" w:rsidP="00716A7A">
      <w:pPr>
        <w:pStyle w:val="Teksttreci20"/>
        <w:numPr>
          <w:ilvl w:val="0"/>
          <w:numId w:val="37"/>
        </w:numPr>
        <w:shd w:val="clear" w:color="auto" w:fill="auto"/>
        <w:tabs>
          <w:tab w:val="left" w:pos="309"/>
        </w:tabs>
        <w:ind w:left="360" w:hanging="360"/>
        <w:rPr>
          <w:rStyle w:val="Teksttreci2"/>
          <w:rFonts w:ascii="Cambria" w:hAnsi="Cambria"/>
          <w:shd w:val="clear" w:color="auto" w:fill="auto"/>
        </w:rPr>
      </w:pPr>
      <w:r w:rsidRPr="00F90C39">
        <w:rPr>
          <w:rStyle w:val="Teksttreci2"/>
          <w:rFonts w:ascii="Cambria" w:hAnsi="Cambria"/>
          <w:color w:val="000000"/>
        </w:rPr>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rsidR="00ED096D" w:rsidRPr="00F90C39" w:rsidRDefault="00ED096D" w:rsidP="00ED096D">
      <w:pPr>
        <w:pStyle w:val="Teksttreci20"/>
        <w:shd w:val="clear" w:color="auto" w:fill="auto"/>
        <w:tabs>
          <w:tab w:val="left" w:pos="309"/>
        </w:tabs>
        <w:ind w:left="360" w:firstLine="0"/>
        <w:rPr>
          <w:rFonts w:ascii="Cambria" w:hAnsi="Cambria"/>
        </w:rPr>
      </w:pPr>
    </w:p>
    <w:p w:rsidR="00394F42" w:rsidRPr="00FD0FC9" w:rsidRDefault="00394F42" w:rsidP="00394F42">
      <w:pPr>
        <w:pStyle w:val="Tekstpodstawowy2"/>
        <w:spacing w:line="360" w:lineRule="auto"/>
        <w:jc w:val="center"/>
        <w:rPr>
          <w:rFonts w:ascii="Cambria" w:hAnsi="Cambria"/>
          <w:b/>
        </w:rPr>
      </w:pPr>
      <w:r w:rsidRPr="00FD0FC9">
        <w:rPr>
          <w:rFonts w:ascii="Cambria" w:hAnsi="Cambria"/>
          <w:b/>
        </w:rPr>
        <w:t>§ 14</w:t>
      </w:r>
    </w:p>
    <w:p w:rsidR="00394F42" w:rsidRPr="00FD0FC9" w:rsidRDefault="00394F42" w:rsidP="00394F42">
      <w:pPr>
        <w:pStyle w:val="Tekstpodstawowy2"/>
        <w:spacing w:line="360" w:lineRule="auto"/>
        <w:jc w:val="center"/>
        <w:rPr>
          <w:rFonts w:ascii="Cambria" w:hAnsi="Cambria"/>
          <w:b/>
        </w:rPr>
      </w:pPr>
      <w:r w:rsidRPr="00FD0FC9">
        <w:rPr>
          <w:rFonts w:ascii="Cambria" w:hAnsi="Cambria"/>
          <w:b/>
        </w:rPr>
        <w:t>Postanowienia końcowe</w:t>
      </w:r>
    </w:p>
    <w:p w:rsidR="00394F42" w:rsidRPr="00F90C39" w:rsidRDefault="00394F42" w:rsidP="00716A7A">
      <w:pPr>
        <w:numPr>
          <w:ilvl w:val="0"/>
          <w:numId w:val="50"/>
        </w:numPr>
        <w:tabs>
          <w:tab w:val="clear" w:pos="360"/>
        </w:tabs>
        <w:spacing w:after="0" w:line="360" w:lineRule="auto"/>
        <w:ind w:left="426" w:hanging="426"/>
        <w:jc w:val="both"/>
        <w:rPr>
          <w:rFonts w:ascii="Cambria" w:hAnsi="Cambria"/>
        </w:rPr>
      </w:pPr>
      <w:r w:rsidRPr="00F90C39">
        <w:rPr>
          <w:rFonts w:ascii="Cambria" w:hAnsi="Cambria"/>
        </w:rPr>
        <w:t>Wszelkie spory, mogące wyniknąć z tytułu niniejszej umowy, będą rozstrzygane przez sąd właściwy miejscowo dla siedziby Zamawiającego.</w:t>
      </w:r>
    </w:p>
    <w:p w:rsidR="00394F42" w:rsidRPr="00F90C39" w:rsidRDefault="00394F42" w:rsidP="00716A7A">
      <w:pPr>
        <w:numPr>
          <w:ilvl w:val="0"/>
          <w:numId w:val="50"/>
        </w:numPr>
        <w:tabs>
          <w:tab w:val="clear" w:pos="360"/>
        </w:tabs>
        <w:spacing w:after="0" w:line="360" w:lineRule="auto"/>
        <w:ind w:left="426" w:hanging="426"/>
        <w:jc w:val="both"/>
        <w:rPr>
          <w:rFonts w:ascii="Cambria" w:hAnsi="Cambria"/>
        </w:rPr>
      </w:pPr>
      <w:r w:rsidRPr="00F90C39">
        <w:rPr>
          <w:rFonts w:ascii="Cambria" w:hAnsi="Cambria"/>
        </w:rPr>
        <w:t>W sprawach nieuregulowanych niniejszą umową stosuje się przepisy ustaw: ustawy z dnia 29.01.2004r. Prawo zamówień publicznych (Dz. U. z 2013, poz. 907 ze zm.), ustawy z dnia 07.07.1994r. Prawo budowlane (Dz. U. z 2006r. Nr 156, poz. 1118 ze zm.) oraz Kodeksu cywilnego, o ile przepisy ustawy Prawo zamówień publicznych nie stanowią inaczej.</w:t>
      </w:r>
    </w:p>
    <w:p w:rsidR="00394F42" w:rsidRPr="00F90C39" w:rsidRDefault="00394F42" w:rsidP="00716A7A">
      <w:pPr>
        <w:numPr>
          <w:ilvl w:val="0"/>
          <w:numId w:val="50"/>
        </w:numPr>
        <w:tabs>
          <w:tab w:val="clear" w:pos="360"/>
        </w:tabs>
        <w:spacing w:after="0" w:line="360" w:lineRule="auto"/>
        <w:ind w:left="426" w:hanging="426"/>
        <w:jc w:val="both"/>
        <w:rPr>
          <w:rFonts w:ascii="Cambria" w:hAnsi="Cambria"/>
        </w:rPr>
      </w:pPr>
      <w:r w:rsidRPr="00F90C39">
        <w:rPr>
          <w:rFonts w:ascii="Cambria" w:hAnsi="Cambria"/>
        </w:rPr>
        <w:t xml:space="preserve">Umowę sporządzono w trzech jednobrzmiących egzemplarzach, w tym dwa dla Zamawiającego i jeden dla Wykonawcy. </w:t>
      </w:r>
    </w:p>
    <w:p w:rsidR="00394F42" w:rsidRPr="00F90C39" w:rsidRDefault="00394F42" w:rsidP="00394F42">
      <w:pPr>
        <w:spacing w:line="360" w:lineRule="auto"/>
        <w:ind w:left="360"/>
        <w:jc w:val="both"/>
        <w:rPr>
          <w:rFonts w:ascii="Cambria" w:hAnsi="Cambria"/>
          <w:b/>
        </w:rPr>
      </w:pPr>
      <w:r w:rsidRPr="00F90C39">
        <w:rPr>
          <w:rFonts w:ascii="Cambria" w:hAnsi="Cambria"/>
          <w:b/>
        </w:rPr>
        <w:lastRenderedPageBreak/>
        <w:t>Integralną część umowy stanowią załączniki:</w:t>
      </w:r>
    </w:p>
    <w:p w:rsidR="00394F42" w:rsidRPr="00F90C39" w:rsidRDefault="00394F42" w:rsidP="00716A7A">
      <w:pPr>
        <w:numPr>
          <w:ilvl w:val="0"/>
          <w:numId w:val="48"/>
        </w:numPr>
        <w:tabs>
          <w:tab w:val="clear" w:pos="660"/>
          <w:tab w:val="num" w:pos="720"/>
        </w:tabs>
        <w:spacing w:after="0" w:line="360" w:lineRule="auto"/>
        <w:ind w:left="720" w:hanging="360"/>
        <w:jc w:val="both"/>
        <w:rPr>
          <w:rFonts w:ascii="Cambria" w:hAnsi="Cambria"/>
        </w:rPr>
      </w:pPr>
      <w:r w:rsidRPr="00F90C39">
        <w:rPr>
          <w:rFonts w:ascii="Cambria" w:hAnsi="Cambria"/>
        </w:rPr>
        <w:t>Oferta Wykonawcy – załącznik nr 1,</w:t>
      </w:r>
    </w:p>
    <w:p w:rsidR="00394F42" w:rsidRPr="00F90C39" w:rsidRDefault="00394F42" w:rsidP="00394F42">
      <w:pPr>
        <w:tabs>
          <w:tab w:val="num" w:pos="720"/>
        </w:tabs>
        <w:spacing w:line="360" w:lineRule="auto"/>
        <w:jc w:val="both"/>
        <w:rPr>
          <w:rFonts w:ascii="Cambria" w:hAnsi="Cambria"/>
          <w:b/>
          <w:color w:val="000000"/>
        </w:rPr>
      </w:pPr>
    </w:p>
    <w:p w:rsidR="00394F42" w:rsidRPr="00F90C39" w:rsidRDefault="00394F42" w:rsidP="00394F42">
      <w:pPr>
        <w:tabs>
          <w:tab w:val="num" w:pos="720"/>
        </w:tabs>
        <w:spacing w:line="360" w:lineRule="auto"/>
        <w:jc w:val="both"/>
        <w:rPr>
          <w:rFonts w:ascii="Cambria" w:hAnsi="Cambria"/>
          <w:b/>
          <w:color w:val="000000"/>
        </w:rPr>
      </w:pPr>
    </w:p>
    <w:p w:rsidR="00394F42" w:rsidRPr="00F90C39" w:rsidRDefault="00394F42" w:rsidP="00394F42">
      <w:pPr>
        <w:tabs>
          <w:tab w:val="num" w:pos="720"/>
        </w:tabs>
        <w:spacing w:line="360" w:lineRule="auto"/>
        <w:jc w:val="both"/>
        <w:rPr>
          <w:rFonts w:ascii="Cambria" w:hAnsi="Cambria"/>
          <w:b/>
        </w:rPr>
      </w:pPr>
      <w:r w:rsidRPr="00F90C39">
        <w:rPr>
          <w:rFonts w:ascii="Cambria" w:hAnsi="Cambria"/>
          <w:b/>
          <w:color w:val="000000"/>
        </w:rPr>
        <w:t xml:space="preserve">ZAMAWIAJĄCY:                                                                        </w:t>
      </w:r>
      <w:r w:rsidRPr="00F90C39">
        <w:rPr>
          <w:rFonts w:ascii="Cambria" w:hAnsi="Cambria"/>
          <w:b/>
          <w:color w:val="000000"/>
        </w:rPr>
        <w:tab/>
      </w:r>
      <w:r w:rsidRPr="00F90C39">
        <w:rPr>
          <w:rFonts w:ascii="Cambria" w:hAnsi="Cambria"/>
          <w:b/>
          <w:color w:val="000000"/>
        </w:rPr>
        <w:tab/>
        <w:t>WYKONAWCA:</w:t>
      </w:r>
    </w:p>
    <w:p w:rsidR="00394F42" w:rsidRPr="008E74E4" w:rsidRDefault="00394F42" w:rsidP="00394F42">
      <w:pPr>
        <w:spacing w:line="360" w:lineRule="auto"/>
        <w:jc w:val="both"/>
        <w:rPr>
          <w:rFonts w:ascii="Cambria" w:hAnsi="Cambria"/>
          <w:iCs/>
          <w:color w:val="000000"/>
          <w:spacing w:val="3"/>
        </w:rPr>
      </w:pPr>
    </w:p>
    <w:p w:rsidR="00394F42" w:rsidRPr="009C384E" w:rsidRDefault="00394F42" w:rsidP="00394F42">
      <w:pPr>
        <w:rPr>
          <w:rFonts w:ascii="Cambria" w:hAnsi="Cambria"/>
          <w:b/>
          <w:bCs/>
        </w:rPr>
      </w:pPr>
    </w:p>
    <w:p w:rsidR="00394F42" w:rsidRPr="00B54BCA" w:rsidRDefault="00394F42" w:rsidP="00394F42">
      <w:pPr>
        <w:pStyle w:val="Tekstpodstawowy"/>
        <w:spacing w:line="360" w:lineRule="auto"/>
        <w:jc w:val="both"/>
        <w:rPr>
          <w:rFonts w:ascii="Cambria" w:hAnsi="Cambria"/>
          <w:b w:val="0"/>
          <w:sz w:val="22"/>
          <w:szCs w:val="22"/>
          <w:lang w:val="pl-PL"/>
        </w:rPr>
      </w:pPr>
    </w:p>
    <w:p w:rsidR="00394F42" w:rsidRPr="00CA6BD8" w:rsidRDefault="00394F42" w:rsidP="00394F42">
      <w:pPr>
        <w:tabs>
          <w:tab w:val="left" w:pos="851"/>
        </w:tabs>
        <w:spacing w:after="0" w:line="360" w:lineRule="auto"/>
        <w:ind w:left="850"/>
        <w:jc w:val="both"/>
        <w:rPr>
          <w:rFonts w:ascii="Cambria" w:eastAsia="Times New Roman" w:hAnsi="Cambria"/>
          <w:lang w:val="x-none" w:eastAsia="pl-PL"/>
        </w:rPr>
      </w:pPr>
    </w:p>
    <w:sectPr w:rsidR="00394F42" w:rsidRPr="00CA6BD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460" w:rsidRDefault="00171460" w:rsidP="00086AFC">
      <w:pPr>
        <w:spacing w:after="0" w:line="240" w:lineRule="auto"/>
      </w:pPr>
      <w:r>
        <w:separator/>
      </w:r>
    </w:p>
  </w:endnote>
  <w:endnote w:type="continuationSeparator" w:id="0">
    <w:p w:rsidR="00171460" w:rsidRDefault="00171460" w:rsidP="00086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altName w:val="Century Gothic"/>
    <w:panose1 w:val="020F0502020204030204"/>
    <w:charset w:val="EE"/>
    <w:family w:val="swiss"/>
    <w:pitch w:val="variable"/>
    <w:sig w:usb0="E00002FF" w:usb1="4000ACFF" w:usb2="00000001" w:usb3="00000000" w:csb0="0000019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HG Mincho Light J">
    <w:altName w:val="Times New Roman"/>
    <w:charset w:val="00"/>
    <w:family w:val="auto"/>
    <w:pitch w:val="variable"/>
  </w:font>
  <w:font w:name="+mn-ea">
    <w:altName w:val="Times New Roman"/>
    <w:panose1 w:val="00000000000000000000"/>
    <w:charset w:val="00"/>
    <w:family w:val="roman"/>
    <w:notTrueType/>
    <w:pitch w:val="default"/>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0462241"/>
      <w:docPartObj>
        <w:docPartGallery w:val="Page Numbers (Bottom of Page)"/>
        <w:docPartUnique/>
      </w:docPartObj>
    </w:sdtPr>
    <w:sdtEndPr/>
    <w:sdtContent>
      <w:p w:rsidR="00D1321A" w:rsidRDefault="00D1321A">
        <w:pPr>
          <w:pStyle w:val="Stopka"/>
          <w:jc w:val="center"/>
        </w:pPr>
        <w:r>
          <w:fldChar w:fldCharType="begin"/>
        </w:r>
        <w:r>
          <w:instrText>PAGE   \* MERGEFORMAT</w:instrText>
        </w:r>
        <w:r>
          <w:fldChar w:fldCharType="separate"/>
        </w:r>
        <w:r w:rsidR="007B1193" w:rsidRPr="007B1193">
          <w:rPr>
            <w:noProof/>
            <w:lang w:val="pl-PL"/>
          </w:rPr>
          <w:t>1</w:t>
        </w:r>
        <w:r>
          <w:fldChar w:fldCharType="end"/>
        </w:r>
      </w:p>
    </w:sdtContent>
  </w:sdt>
  <w:p w:rsidR="00D1321A" w:rsidRDefault="00D1321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460" w:rsidRDefault="00171460" w:rsidP="00086AFC">
      <w:pPr>
        <w:spacing w:after="0" w:line="240" w:lineRule="auto"/>
      </w:pPr>
      <w:r>
        <w:separator/>
      </w:r>
    </w:p>
  </w:footnote>
  <w:footnote w:type="continuationSeparator" w:id="0">
    <w:p w:rsidR="00171460" w:rsidRDefault="00171460" w:rsidP="00086A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A3238"/>
    <w:multiLevelType w:val="hybridMultilevel"/>
    <w:tmpl w:val="912E11A8"/>
    <w:lvl w:ilvl="0" w:tplc="FFFFFFFF">
      <w:start w:val="1"/>
      <w:numFmt w:val="lowerLetter"/>
      <w:lvlText w:val="%1)"/>
      <w:lvlJc w:val="left"/>
      <w:pPr>
        <w:tabs>
          <w:tab w:val="num" w:pos="540"/>
        </w:tabs>
        <w:ind w:left="540" w:hanging="360"/>
      </w:pPr>
      <w:rPr>
        <w:rFonts w:hint="default"/>
      </w:rPr>
    </w:lvl>
    <w:lvl w:ilvl="1" w:tplc="FFFFFFFF">
      <w:start w:val="2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05F5BAB"/>
    <w:multiLevelType w:val="hybridMultilevel"/>
    <w:tmpl w:val="FB90513C"/>
    <w:lvl w:ilvl="0" w:tplc="04150011">
      <w:start w:val="1"/>
      <w:numFmt w:val="decimal"/>
      <w:lvlText w:val="%1)"/>
      <w:lvlJc w:val="left"/>
      <w:pPr>
        <w:ind w:left="7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4509D7"/>
    <w:multiLevelType w:val="hybridMultilevel"/>
    <w:tmpl w:val="7DEE9026"/>
    <w:lvl w:ilvl="0" w:tplc="8E1AEF62">
      <w:start w:val="1"/>
      <w:numFmt w:val="decimal"/>
      <w:lvlText w:val="%1."/>
      <w:lvlJc w:val="left"/>
      <w:pPr>
        <w:ind w:left="928" w:hanging="360"/>
      </w:pPr>
      <w:rPr>
        <w:rFonts w:hint="default"/>
        <w:b w:val="0"/>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04F73679"/>
    <w:multiLevelType w:val="hybridMultilevel"/>
    <w:tmpl w:val="2D4ABD06"/>
    <w:lvl w:ilvl="0" w:tplc="FFFFFFFF">
      <w:start w:val="1"/>
      <w:numFmt w:val="lowerLetter"/>
      <w:lvlText w:val="%1)"/>
      <w:lvlJc w:val="left"/>
      <w:pPr>
        <w:tabs>
          <w:tab w:val="num" w:pos="1440"/>
        </w:tabs>
        <w:ind w:left="1440" w:hanging="360"/>
      </w:pPr>
      <w:rPr>
        <w:rFonts w:ascii="Cambria" w:eastAsia="Times New Roman" w:hAnsi="Cambria" w:cs="Times New Roman"/>
        <w:b w:val="0"/>
        <w:i w:val="0"/>
        <w:sz w:val="22"/>
        <w:szCs w:val="22"/>
      </w:rPr>
    </w:lvl>
    <w:lvl w:ilvl="1" w:tplc="FFFFFFFF">
      <w:start w:val="1"/>
      <w:numFmt w:val="bullet"/>
      <w:lvlText w:val="-"/>
      <w:lvlJc w:val="left"/>
      <w:pPr>
        <w:tabs>
          <w:tab w:val="num" w:pos="1440"/>
        </w:tabs>
        <w:ind w:left="1440" w:hanging="360"/>
      </w:pPr>
      <w:rPr>
        <w:rFonts w:ascii="Times New Roman" w:hAnsi="Times New Roman" w:cs="Times New Roman" w:hint="default"/>
        <w:b w:val="0"/>
        <w:i w:val="0"/>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055833C8"/>
    <w:multiLevelType w:val="hybridMultilevel"/>
    <w:tmpl w:val="BEBEF3A8"/>
    <w:lvl w:ilvl="0" w:tplc="073A7D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8F6503"/>
    <w:multiLevelType w:val="hybridMultilevel"/>
    <w:tmpl w:val="C1A42A92"/>
    <w:lvl w:ilvl="0" w:tplc="FFFFFFFF">
      <w:start w:val="1"/>
      <w:numFmt w:val="decimal"/>
      <w:lvlText w:val="%1."/>
      <w:lvlJc w:val="left"/>
      <w:pPr>
        <w:tabs>
          <w:tab w:val="num" w:pos="720"/>
        </w:tabs>
        <w:ind w:left="720" w:hanging="360"/>
      </w:pPr>
      <w:rPr>
        <w:rFonts w:ascii="Times New Roman" w:eastAsia="Times New Roman" w:hAnsi="Times New Roman" w:cs="Times New Roman"/>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0DDD7DA2"/>
    <w:multiLevelType w:val="hybridMultilevel"/>
    <w:tmpl w:val="F80EC32E"/>
    <w:lvl w:ilvl="0" w:tplc="E7345534">
      <w:start w:val="1"/>
      <w:numFmt w:val="lowerLetter"/>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15:restartNumberingAfterBreak="0">
    <w:nsid w:val="0E8F355C"/>
    <w:multiLevelType w:val="hybridMultilevel"/>
    <w:tmpl w:val="7F92846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C92E30"/>
    <w:multiLevelType w:val="hybridMultilevel"/>
    <w:tmpl w:val="31585E30"/>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10" w15:restartNumberingAfterBreak="0">
    <w:nsid w:val="1110494D"/>
    <w:multiLevelType w:val="multilevel"/>
    <w:tmpl w:val="8A009FD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15355840"/>
    <w:multiLevelType w:val="hybridMultilevel"/>
    <w:tmpl w:val="82BC0ECE"/>
    <w:lvl w:ilvl="0" w:tplc="52D05180">
      <w:start w:val="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5965FE1"/>
    <w:multiLevelType w:val="multilevel"/>
    <w:tmpl w:val="7EE8ED7A"/>
    <w:lvl w:ilvl="0">
      <w:start w:val="1"/>
      <w:numFmt w:val="decimal"/>
      <w:lvlText w:val="%1."/>
      <w:lvlJc w:val="left"/>
      <w:pPr>
        <w:ind w:left="142"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start w:val="1"/>
      <w:numFmt w:val="decimal"/>
      <w:lvlText w:val="%3)"/>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16EA530F"/>
    <w:multiLevelType w:val="hybridMultilevel"/>
    <w:tmpl w:val="2C5292A8"/>
    <w:lvl w:ilvl="0" w:tplc="FFFFFFFF">
      <w:start w:val="1"/>
      <w:numFmt w:val="lowerLetter"/>
      <w:lvlText w:val="%1)"/>
      <w:lvlJc w:val="left"/>
      <w:pPr>
        <w:tabs>
          <w:tab w:val="num" w:pos="1413"/>
        </w:tabs>
        <w:ind w:left="1413" w:hanging="360"/>
      </w:pPr>
    </w:lvl>
    <w:lvl w:ilvl="1" w:tplc="FFFFFFFF">
      <w:start w:val="1"/>
      <w:numFmt w:val="decimal"/>
      <w:lvlText w:val="%2)"/>
      <w:lvlJc w:val="left"/>
      <w:pPr>
        <w:tabs>
          <w:tab w:val="num" w:pos="360"/>
        </w:tabs>
        <w:ind w:left="357" w:hanging="357"/>
      </w:pPr>
      <w:rPr>
        <w:rFonts w:ascii="Times New Roman" w:eastAsia="Times New Roman" w:hAnsi="Times New Roman" w:cs="Times New Roman"/>
        <w:sz w:val="24"/>
      </w:rPr>
    </w:lvl>
    <w:lvl w:ilvl="2" w:tplc="FFFFFFFF">
      <w:start w:val="1"/>
      <w:numFmt w:val="decimal"/>
      <w:lvlText w:val="%3."/>
      <w:lvlJc w:val="left"/>
      <w:pPr>
        <w:tabs>
          <w:tab w:val="num" w:pos="2160"/>
        </w:tabs>
        <w:ind w:left="2160" w:hanging="360"/>
      </w:pPr>
    </w:lvl>
    <w:lvl w:ilvl="3" w:tplc="04150011">
      <w:start w:val="1"/>
      <w:numFmt w:val="decimal"/>
      <w:lvlText w:val="%4)"/>
      <w:lvlJc w:val="left"/>
      <w:pPr>
        <w:tabs>
          <w:tab w:val="num" w:pos="2880"/>
        </w:tabs>
        <w:ind w:left="2880" w:hanging="360"/>
      </w:pPr>
      <w:rPr>
        <w:rFonts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17FD7EF9"/>
    <w:multiLevelType w:val="hybridMultilevel"/>
    <w:tmpl w:val="AEA6AE62"/>
    <w:lvl w:ilvl="0" w:tplc="5BE4D676">
      <w:start w:val="1"/>
      <w:numFmt w:val="decimal"/>
      <w:lvlText w:val="%1."/>
      <w:lvlJc w:val="left"/>
      <w:pPr>
        <w:ind w:left="720" w:hanging="360"/>
      </w:pPr>
      <w:rPr>
        <w:rFonts w:ascii="Cambria" w:hAnsi="Cambr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81E652C"/>
    <w:multiLevelType w:val="hybridMultilevel"/>
    <w:tmpl w:val="4448F336"/>
    <w:lvl w:ilvl="0" w:tplc="0415000F">
      <w:start w:val="1"/>
      <w:numFmt w:val="decimal"/>
      <w:lvlText w:val="%1."/>
      <w:lvlJc w:val="left"/>
      <w:pPr>
        <w:ind w:left="2160" w:hanging="360"/>
      </w:pPr>
    </w:lvl>
    <w:lvl w:ilvl="1" w:tplc="04150019">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6" w15:restartNumberingAfterBreak="0">
    <w:nsid w:val="18287ADE"/>
    <w:multiLevelType w:val="hybridMultilevel"/>
    <w:tmpl w:val="2520C608"/>
    <w:lvl w:ilvl="0" w:tplc="FFFFFFFF">
      <w:start w:val="1"/>
      <w:numFmt w:val="decimal"/>
      <w:lvlText w:val="%1)"/>
      <w:lvlJc w:val="left"/>
      <w:pPr>
        <w:tabs>
          <w:tab w:val="num" w:pos="720"/>
        </w:tabs>
        <w:ind w:left="720" w:hanging="360"/>
      </w:pPr>
      <w:rPr>
        <w:rFonts w:hint="default"/>
      </w:rPr>
    </w:lvl>
    <w:lvl w:ilvl="1" w:tplc="FFFFFFFF">
      <w:start w:val="22"/>
      <w:numFmt w:val="decimal"/>
      <w:lvlText w:val="Rozdział %2."/>
      <w:lvlJc w:val="left"/>
      <w:pPr>
        <w:tabs>
          <w:tab w:val="num" w:pos="357"/>
        </w:tabs>
        <w:ind w:left="357" w:hanging="357"/>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1979627B"/>
    <w:multiLevelType w:val="hybridMultilevel"/>
    <w:tmpl w:val="1E40C518"/>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2"/>
      <w:numFmt w:val="decimal"/>
      <w:lvlText w:val="%3."/>
      <w:lvlJc w:val="left"/>
      <w:pPr>
        <w:tabs>
          <w:tab w:val="num" w:pos="737"/>
        </w:tabs>
        <w:ind w:left="737" w:hanging="283"/>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1ACC29E0"/>
    <w:multiLevelType w:val="hybridMultilevel"/>
    <w:tmpl w:val="7DEE7C1A"/>
    <w:lvl w:ilvl="0" w:tplc="04150011">
      <w:start w:val="1"/>
      <w:numFmt w:val="decimal"/>
      <w:lvlText w:val="%1)"/>
      <w:lvlJc w:val="left"/>
      <w:pPr>
        <w:ind w:left="2138" w:hanging="360"/>
      </w:pPr>
      <w:rPr>
        <w:rFont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9" w15:restartNumberingAfterBreak="0">
    <w:nsid w:val="1C372497"/>
    <w:multiLevelType w:val="hybridMultilevel"/>
    <w:tmpl w:val="67488FA0"/>
    <w:lvl w:ilvl="0" w:tplc="FFFFFFFF">
      <w:start w:val="1"/>
      <w:numFmt w:val="decimal"/>
      <w:lvlText w:val="%1."/>
      <w:lvlJc w:val="left"/>
      <w:pPr>
        <w:tabs>
          <w:tab w:val="num" w:pos="360"/>
        </w:tabs>
        <w:ind w:left="340" w:hanging="340"/>
      </w:pPr>
      <w:rPr>
        <w:rFonts w:ascii="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0080565"/>
    <w:multiLevelType w:val="hybridMultilevel"/>
    <w:tmpl w:val="7C4E5096"/>
    <w:lvl w:ilvl="0" w:tplc="E762588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2943A5E"/>
    <w:multiLevelType w:val="hybridMultilevel"/>
    <w:tmpl w:val="D26E6F42"/>
    <w:lvl w:ilvl="0" w:tplc="E7345534">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3191C92"/>
    <w:multiLevelType w:val="hybridMultilevel"/>
    <w:tmpl w:val="C10A2BE2"/>
    <w:lvl w:ilvl="0" w:tplc="0415000F">
      <w:start w:val="1"/>
      <w:numFmt w:val="decimal"/>
      <w:lvlText w:val="%1."/>
      <w:lvlJc w:val="left"/>
      <w:pPr>
        <w:ind w:left="829" w:hanging="360"/>
      </w:pPr>
    </w:lvl>
    <w:lvl w:ilvl="1" w:tplc="04150019" w:tentative="1">
      <w:start w:val="1"/>
      <w:numFmt w:val="lowerLetter"/>
      <w:lvlText w:val="%2."/>
      <w:lvlJc w:val="left"/>
      <w:pPr>
        <w:ind w:left="1549" w:hanging="360"/>
      </w:pPr>
    </w:lvl>
    <w:lvl w:ilvl="2" w:tplc="0415001B" w:tentative="1">
      <w:start w:val="1"/>
      <w:numFmt w:val="lowerRoman"/>
      <w:lvlText w:val="%3."/>
      <w:lvlJc w:val="right"/>
      <w:pPr>
        <w:ind w:left="2269" w:hanging="180"/>
      </w:pPr>
    </w:lvl>
    <w:lvl w:ilvl="3" w:tplc="0415000F" w:tentative="1">
      <w:start w:val="1"/>
      <w:numFmt w:val="decimal"/>
      <w:lvlText w:val="%4."/>
      <w:lvlJc w:val="left"/>
      <w:pPr>
        <w:ind w:left="2989" w:hanging="360"/>
      </w:pPr>
    </w:lvl>
    <w:lvl w:ilvl="4" w:tplc="04150019" w:tentative="1">
      <w:start w:val="1"/>
      <w:numFmt w:val="lowerLetter"/>
      <w:lvlText w:val="%5."/>
      <w:lvlJc w:val="left"/>
      <w:pPr>
        <w:ind w:left="3709" w:hanging="360"/>
      </w:pPr>
    </w:lvl>
    <w:lvl w:ilvl="5" w:tplc="0415001B" w:tentative="1">
      <w:start w:val="1"/>
      <w:numFmt w:val="lowerRoman"/>
      <w:lvlText w:val="%6."/>
      <w:lvlJc w:val="right"/>
      <w:pPr>
        <w:ind w:left="4429" w:hanging="180"/>
      </w:pPr>
    </w:lvl>
    <w:lvl w:ilvl="6" w:tplc="0415000F" w:tentative="1">
      <w:start w:val="1"/>
      <w:numFmt w:val="decimal"/>
      <w:lvlText w:val="%7."/>
      <w:lvlJc w:val="left"/>
      <w:pPr>
        <w:ind w:left="5149" w:hanging="360"/>
      </w:pPr>
    </w:lvl>
    <w:lvl w:ilvl="7" w:tplc="04150019" w:tentative="1">
      <w:start w:val="1"/>
      <w:numFmt w:val="lowerLetter"/>
      <w:lvlText w:val="%8."/>
      <w:lvlJc w:val="left"/>
      <w:pPr>
        <w:ind w:left="5869" w:hanging="360"/>
      </w:pPr>
    </w:lvl>
    <w:lvl w:ilvl="8" w:tplc="0415001B" w:tentative="1">
      <w:start w:val="1"/>
      <w:numFmt w:val="lowerRoman"/>
      <w:lvlText w:val="%9."/>
      <w:lvlJc w:val="right"/>
      <w:pPr>
        <w:ind w:left="6589" w:hanging="180"/>
      </w:pPr>
    </w:lvl>
  </w:abstractNum>
  <w:abstractNum w:abstractNumId="23" w15:restartNumberingAfterBreak="0">
    <w:nsid w:val="23261AC0"/>
    <w:multiLevelType w:val="hybridMultilevel"/>
    <w:tmpl w:val="E7E6F15C"/>
    <w:lvl w:ilvl="0" w:tplc="F02A019C">
      <w:start w:val="1"/>
      <w:numFmt w:val="decimal"/>
      <w:lvlText w:val="%1."/>
      <w:lvlJc w:val="left"/>
      <w:pPr>
        <w:tabs>
          <w:tab w:val="num" w:pos="4613"/>
        </w:tabs>
        <w:ind w:left="4613" w:hanging="360"/>
      </w:pPr>
      <w:rPr>
        <w:b w:val="0"/>
        <w:color w:val="000000"/>
      </w:rPr>
    </w:lvl>
    <w:lvl w:ilvl="1" w:tplc="B972F3BC">
      <w:start w:val="1"/>
      <w:numFmt w:val="decimal"/>
      <w:lvlText w:val="%2)"/>
      <w:lvlJc w:val="left"/>
      <w:pPr>
        <w:tabs>
          <w:tab w:val="num" w:pos="1440"/>
        </w:tabs>
        <w:ind w:left="1440" w:hanging="360"/>
      </w:pPr>
      <w:rPr>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25" w15:restartNumberingAfterBreak="0">
    <w:nsid w:val="24C37C37"/>
    <w:multiLevelType w:val="hybridMultilevel"/>
    <w:tmpl w:val="CDD4C618"/>
    <w:lvl w:ilvl="0" w:tplc="7638A248">
      <w:start w:val="4"/>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B05405"/>
    <w:multiLevelType w:val="hybridMultilevel"/>
    <w:tmpl w:val="053E5774"/>
    <w:lvl w:ilvl="0" w:tplc="FFFFFFFF">
      <w:start w:val="1"/>
      <w:numFmt w:val="decimal"/>
      <w:lvlText w:val="%1."/>
      <w:lvlJc w:val="left"/>
      <w:pPr>
        <w:tabs>
          <w:tab w:val="num" w:pos="360"/>
        </w:tabs>
        <w:ind w:left="357" w:hanging="357"/>
      </w:pPr>
      <w:rPr>
        <w:rFonts w:hint="default"/>
        <w:b w:val="0"/>
        <w:u w:val="none"/>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720"/>
        </w:tabs>
        <w:ind w:left="720" w:hanging="363"/>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310F36EE"/>
    <w:multiLevelType w:val="hybridMultilevel"/>
    <w:tmpl w:val="0574B1E0"/>
    <w:lvl w:ilvl="0" w:tplc="0D7002DE">
      <w:start w:val="3"/>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812274"/>
    <w:multiLevelType w:val="hybridMultilevel"/>
    <w:tmpl w:val="CCE61508"/>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360"/>
        </w:tabs>
        <w:ind w:left="360" w:hanging="360"/>
      </w:pPr>
      <w:rPr>
        <w:rFonts w:hint="default"/>
        <w:b w:val="0"/>
        <w:i w:val="0"/>
      </w:rPr>
    </w:lvl>
    <w:lvl w:ilvl="2" w:tplc="FFFFFFFF">
      <w:start w:val="1"/>
      <w:numFmt w:val="lowerLetter"/>
      <w:lvlText w:val="%3)"/>
      <w:lvlJc w:val="left"/>
      <w:pPr>
        <w:tabs>
          <w:tab w:val="num" w:pos="928"/>
        </w:tabs>
        <w:ind w:left="928" w:hanging="360"/>
      </w:pPr>
      <w:rPr>
        <w:rFonts w:hint="default"/>
        <w:b w:val="0"/>
        <w:i w:val="0"/>
        <w:sz w:val="24"/>
      </w:rPr>
    </w:lvl>
    <w:lvl w:ilvl="3" w:tplc="FFFFFFFF">
      <w:start w:val="8"/>
      <w:numFmt w:val="decimal"/>
      <w:lvlText w:val="%4"/>
      <w:lvlJc w:val="left"/>
      <w:pPr>
        <w:ind w:left="3240" w:hanging="360"/>
      </w:pPr>
      <w:rPr>
        <w:rFonts w:hint="default"/>
      </w:r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9" w15:restartNumberingAfterBreak="0">
    <w:nsid w:val="345C70E8"/>
    <w:multiLevelType w:val="hybridMultilevel"/>
    <w:tmpl w:val="EB5CEBBC"/>
    <w:lvl w:ilvl="0" w:tplc="FFFFFFFF">
      <w:start w:val="1"/>
      <w:numFmt w:val="decimal"/>
      <w:lvlText w:val="%1."/>
      <w:lvlJc w:val="left"/>
      <w:pPr>
        <w:tabs>
          <w:tab w:val="num" w:pos="785"/>
        </w:tabs>
        <w:ind w:left="785" w:hanging="360"/>
      </w:pPr>
      <w:rPr>
        <w:rFonts w:hint="default"/>
        <w:sz w:val="16"/>
        <w:szCs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34E57CB0"/>
    <w:multiLevelType w:val="hybridMultilevel"/>
    <w:tmpl w:val="90EADD80"/>
    <w:lvl w:ilvl="0" w:tplc="351011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5B35B51"/>
    <w:multiLevelType w:val="hybridMultilevel"/>
    <w:tmpl w:val="09C2BC7C"/>
    <w:lvl w:ilvl="0" w:tplc="FFFFFFFF">
      <w:start w:val="1"/>
      <w:numFmt w:val="decimal"/>
      <w:lvlText w:val="%1."/>
      <w:lvlJc w:val="left"/>
      <w:pPr>
        <w:tabs>
          <w:tab w:val="num" w:pos="720"/>
        </w:tabs>
        <w:ind w:left="720" w:hanging="360"/>
      </w:pPr>
      <w:rPr>
        <w:b w:val="0"/>
      </w:rPr>
    </w:lvl>
    <w:lvl w:ilvl="1" w:tplc="FFFFFFFF">
      <w:start w:val="12"/>
      <w:numFmt w:val="decimal"/>
      <w:lvlText w:val="Rozdział %2."/>
      <w:lvlJc w:val="left"/>
      <w:pPr>
        <w:tabs>
          <w:tab w:val="num" w:pos="1440"/>
        </w:tabs>
        <w:ind w:left="1440" w:hanging="360"/>
      </w:pPr>
      <w:rPr>
        <w:rFonts w:ascii="Times New Roman" w:hAnsi="Times New Roman" w:hint="default"/>
        <w:b/>
        <w:i/>
        <w:sz w:val="28"/>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38211537"/>
    <w:multiLevelType w:val="hybridMultilevel"/>
    <w:tmpl w:val="51C4408A"/>
    <w:lvl w:ilvl="0" w:tplc="0415000F">
      <w:start w:val="1"/>
      <w:numFmt w:val="decimal"/>
      <w:lvlText w:val="%1."/>
      <w:lvlJc w:val="left"/>
      <w:pPr>
        <w:ind w:left="1211"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3C067DD7"/>
    <w:multiLevelType w:val="hybridMultilevel"/>
    <w:tmpl w:val="DD28D86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3C887777"/>
    <w:multiLevelType w:val="hybridMultilevel"/>
    <w:tmpl w:val="7C649DD8"/>
    <w:lvl w:ilvl="0" w:tplc="FFFFFFFF">
      <w:start w:val="1"/>
      <w:numFmt w:val="decimal"/>
      <w:lvlText w:val="%1)"/>
      <w:lvlJc w:val="left"/>
      <w:pPr>
        <w:tabs>
          <w:tab w:val="num" w:pos="644"/>
        </w:tabs>
        <w:ind w:left="644" w:hanging="360"/>
      </w:pPr>
      <w:rPr>
        <w:rFonts w:hint="default"/>
        <w:u w:val="none"/>
      </w:rPr>
    </w:lvl>
    <w:lvl w:ilvl="1" w:tplc="FFFFFFFF">
      <w:start w:val="1"/>
      <w:numFmt w:val="lowerLetter"/>
      <w:lvlText w:val="%2."/>
      <w:lvlJc w:val="left"/>
      <w:pPr>
        <w:tabs>
          <w:tab w:val="num" w:pos="1544"/>
        </w:tabs>
        <w:ind w:left="1544" w:hanging="360"/>
      </w:pPr>
    </w:lvl>
    <w:lvl w:ilvl="2" w:tplc="FFFFFFFF" w:tentative="1">
      <w:start w:val="1"/>
      <w:numFmt w:val="lowerRoman"/>
      <w:lvlText w:val="%3."/>
      <w:lvlJc w:val="right"/>
      <w:pPr>
        <w:tabs>
          <w:tab w:val="num" w:pos="2264"/>
        </w:tabs>
        <w:ind w:left="2264" w:hanging="180"/>
      </w:pPr>
    </w:lvl>
    <w:lvl w:ilvl="3" w:tplc="FFFFFFFF" w:tentative="1">
      <w:start w:val="1"/>
      <w:numFmt w:val="decimal"/>
      <w:lvlText w:val="%4."/>
      <w:lvlJc w:val="left"/>
      <w:pPr>
        <w:tabs>
          <w:tab w:val="num" w:pos="2984"/>
        </w:tabs>
        <w:ind w:left="2984" w:hanging="360"/>
      </w:pPr>
    </w:lvl>
    <w:lvl w:ilvl="4" w:tplc="FFFFFFFF" w:tentative="1">
      <w:start w:val="1"/>
      <w:numFmt w:val="lowerLetter"/>
      <w:lvlText w:val="%5."/>
      <w:lvlJc w:val="left"/>
      <w:pPr>
        <w:tabs>
          <w:tab w:val="num" w:pos="3704"/>
        </w:tabs>
        <w:ind w:left="3704" w:hanging="360"/>
      </w:pPr>
    </w:lvl>
    <w:lvl w:ilvl="5" w:tplc="FFFFFFFF" w:tentative="1">
      <w:start w:val="1"/>
      <w:numFmt w:val="lowerRoman"/>
      <w:lvlText w:val="%6."/>
      <w:lvlJc w:val="right"/>
      <w:pPr>
        <w:tabs>
          <w:tab w:val="num" w:pos="4424"/>
        </w:tabs>
        <w:ind w:left="4424" w:hanging="180"/>
      </w:pPr>
    </w:lvl>
    <w:lvl w:ilvl="6" w:tplc="FFFFFFFF" w:tentative="1">
      <w:start w:val="1"/>
      <w:numFmt w:val="decimal"/>
      <w:lvlText w:val="%7."/>
      <w:lvlJc w:val="left"/>
      <w:pPr>
        <w:tabs>
          <w:tab w:val="num" w:pos="5144"/>
        </w:tabs>
        <w:ind w:left="5144" w:hanging="360"/>
      </w:pPr>
    </w:lvl>
    <w:lvl w:ilvl="7" w:tplc="FFFFFFFF" w:tentative="1">
      <w:start w:val="1"/>
      <w:numFmt w:val="lowerLetter"/>
      <w:lvlText w:val="%8."/>
      <w:lvlJc w:val="left"/>
      <w:pPr>
        <w:tabs>
          <w:tab w:val="num" w:pos="5864"/>
        </w:tabs>
        <w:ind w:left="5864" w:hanging="360"/>
      </w:pPr>
    </w:lvl>
    <w:lvl w:ilvl="8" w:tplc="FFFFFFFF" w:tentative="1">
      <w:start w:val="1"/>
      <w:numFmt w:val="lowerRoman"/>
      <w:lvlText w:val="%9."/>
      <w:lvlJc w:val="right"/>
      <w:pPr>
        <w:tabs>
          <w:tab w:val="num" w:pos="6584"/>
        </w:tabs>
        <w:ind w:left="6584" w:hanging="180"/>
      </w:pPr>
    </w:lvl>
  </w:abstractNum>
  <w:abstractNum w:abstractNumId="35" w15:restartNumberingAfterBreak="0">
    <w:nsid w:val="3E017E04"/>
    <w:multiLevelType w:val="singleLevel"/>
    <w:tmpl w:val="E9B8BDD2"/>
    <w:lvl w:ilvl="0">
      <w:start w:val="1"/>
      <w:numFmt w:val="decimal"/>
      <w:lvlText w:val="%1."/>
      <w:lvlJc w:val="left"/>
      <w:pPr>
        <w:tabs>
          <w:tab w:val="num" w:pos="360"/>
        </w:tabs>
        <w:ind w:left="360" w:hanging="360"/>
      </w:pPr>
    </w:lvl>
  </w:abstractNum>
  <w:abstractNum w:abstractNumId="36" w15:restartNumberingAfterBreak="0">
    <w:nsid w:val="3F8930A2"/>
    <w:multiLevelType w:val="hybridMultilevel"/>
    <w:tmpl w:val="F806BF1A"/>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3F9048BB"/>
    <w:multiLevelType w:val="hybridMultilevel"/>
    <w:tmpl w:val="096A85BC"/>
    <w:lvl w:ilvl="0" w:tplc="FFFFFFFF">
      <w:start w:val="1"/>
      <w:numFmt w:val="decimal"/>
      <w:lvlText w:val="%1)"/>
      <w:lvlJc w:val="left"/>
      <w:pPr>
        <w:tabs>
          <w:tab w:val="num" w:pos="600"/>
        </w:tabs>
        <w:ind w:left="600" w:hanging="360"/>
      </w:pPr>
      <w:rPr>
        <w:rFonts w:hint="default"/>
      </w:r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38" w15:restartNumberingAfterBreak="0">
    <w:nsid w:val="3FF25D56"/>
    <w:multiLevelType w:val="hybridMultilevel"/>
    <w:tmpl w:val="CCF8E848"/>
    <w:lvl w:ilvl="0" w:tplc="B01CAF10">
      <w:start w:val="1"/>
      <w:numFmt w:val="decimal"/>
      <w:lvlText w:val="%1)"/>
      <w:lvlJc w:val="left"/>
      <w:pPr>
        <w:tabs>
          <w:tab w:val="num" w:pos="540"/>
        </w:tabs>
        <w:ind w:left="540" w:hanging="360"/>
      </w:pPr>
      <w:rPr>
        <w:rFonts w:ascii="Times New Roman" w:hAnsi="Times New Roman" w:hint="default"/>
        <w:color w:val="000000"/>
        <w:sz w:val="24"/>
        <w:szCs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412C0804"/>
    <w:multiLevelType w:val="hybridMultilevel"/>
    <w:tmpl w:val="80FE2C0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0" w15:restartNumberingAfterBreak="0">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41" w15:restartNumberingAfterBreak="0">
    <w:nsid w:val="423A6D6E"/>
    <w:multiLevelType w:val="hybridMultilevel"/>
    <w:tmpl w:val="C8C272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CC222A"/>
    <w:multiLevelType w:val="multilevel"/>
    <w:tmpl w:val="A470FE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44912A39"/>
    <w:multiLevelType w:val="hybridMultilevel"/>
    <w:tmpl w:val="4516E65A"/>
    <w:lvl w:ilvl="0" w:tplc="C3DA1F26">
      <w:start w:val="1"/>
      <w:numFmt w:val="decimal"/>
      <w:lvlText w:val="Rozdział %1."/>
      <w:lvlJc w:val="left"/>
      <w:pPr>
        <w:tabs>
          <w:tab w:val="num" w:pos="360"/>
        </w:tabs>
        <w:ind w:left="360" w:hanging="360"/>
      </w:pPr>
      <w:rPr>
        <w:rFonts w:ascii="Cambria" w:hAnsi="Cambria" w:hint="default"/>
        <w:b/>
        <w:i/>
        <w:sz w:val="24"/>
        <w:szCs w:val="24"/>
      </w:rPr>
    </w:lvl>
    <w:lvl w:ilvl="1" w:tplc="FFFFFFFF">
      <w:start w:val="8"/>
      <w:numFmt w:val="decimal"/>
      <w:lvlText w:val="%2)"/>
      <w:lvlJc w:val="left"/>
      <w:pPr>
        <w:tabs>
          <w:tab w:val="num" w:pos="360"/>
        </w:tabs>
        <w:ind w:left="360" w:hanging="360"/>
      </w:pPr>
      <w:rPr>
        <w:rFonts w:hint="default"/>
        <w:b w:val="0"/>
        <w:i w:val="0"/>
        <w:sz w:val="28"/>
      </w:rPr>
    </w:lvl>
    <w:lvl w:ilvl="2" w:tplc="DB8C1632">
      <w:numFmt w:val="bullet"/>
      <w:lvlText w:val=""/>
      <w:lvlJc w:val="left"/>
      <w:pPr>
        <w:ind w:left="2340" w:hanging="360"/>
      </w:pPr>
      <w:rPr>
        <w:rFonts w:ascii="Symbol" w:eastAsia="Times New Roman" w:hAnsi="Symbol" w:cs="Aria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4A625E9B"/>
    <w:multiLevelType w:val="hybridMultilevel"/>
    <w:tmpl w:val="4BC67AB2"/>
    <w:lvl w:ilvl="0" w:tplc="FFFFFFFF">
      <w:start w:val="1"/>
      <w:numFmt w:val="lowerLetter"/>
      <w:lvlText w:val="%1)"/>
      <w:lvlJc w:val="left"/>
      <w:pPr>
        <w:tabs>
          <w:tab w:val="num" w:pos="1070"/>
        </w:tabs>
        <w:ind w:left="1070" w:hanging="360"/>
      </w:pPr>
      <w:rPr>
        <w:rFonts w:hint="default"/>
      </w:rPr>
    </w:lvl>
    <w:lvl w:ilvl="1" w:tplc="FFFFFFFF">
      <w:start w:val="1"/>
      <w:numFmt w:val="decimal"/>
      <w:lvlText w:val="%2."/>
      <w:lvlJc w:val="left"/>
      <w:pPr>
        <w:tabs>
          <w:tab w:val="num" w:pos="710"/>
        </w:tabs>
        <w:ind w:left="710" w:hanging="360"/>
      </w:pPr>
      <w:rPr>
        <w:rFonts w:hint="default"/>
        <w:b w:val="0"/>
        <w:i w:val="0"/>
      </w:rPr>
    </w:lvl>
    <w:lvl w:ilvl="2" w:tplc="77EAD6CC">
      <w:start w:val="1"/>
      <w:numFmt w:val="decimal"/>
      <w:lvlText w:val="%3)"/>
      <w:lvlJc w:val="left"/>
      <w:pPr>
        <w:tabs>
          <w:tab w:val="num" w:pos="1278"/>
        </w:tabs>
        <w:ind w:left="1278" w:hanging="360"/>
      </w:pPr>
      <w:rPr>
        <w:rFonts w:ascii="Times New Roman" w:hAnsi="Times New Roman" w:hint="default"/>
        <w:b w:val="0"/>
        <w:i w:val="0"/>
        <w:sz w:val="16"/>
        <w:szCs w:val="16"/>
      </w:rPr>
    </w:lvl>
    <w:lvl w:ilvl="3" w:tplc="FFFFFFFF">
      <w:start w:val="8"/>
      <w:numFmt w:val="decimal"/>
      <w:lvlText w:val="%4"/>
      <w:lvlJc w:val="left"/>
      <w:pPr>
        <w:ind w:left="3590" w:hanging="360"/>
      </w:pPr>
      <w:rPr>
        <w:rFonts w:hint="default"/>
      </w:rPr>
    </w:lvl>
    <w:lvl w:ilvl="4" w:tplc="FFFFFFFF" w:tentative="1">
      <w:start w:val="1"/>
      <w:numFmt w:val="lowerLetter"/>
      <w:lvlText w:val="%5."/>
      <w:lvlJc w:val="left"/>
      <w:pPr>
        <w:tabs>
          <w:tab w:val="num" w:pos="4310"/>
        </w:tabs>
        <w:ind w:left="4310" w:hanging="360"/>
      </w:pPr>
    </w:lvl>
    <w:lvl w:ilvl="5" w:tplc="FFFFFFFF" w:tentative="1">
      <w:start w:val="1"/>
      <w:numFmt w:val="lowerRoman"/>
      <w:lvlText w:val="%6."/>
      <w:lvlJc w:val="right"/>
      <w:pPr>
        <w:tabs>
          <w:tab w:val="num" w:pos="5030"/>
        </w:tabs>
        <w:ind w:left="5030" w:hanging="180"/>
      </w:pPr>
    </w:lvl>
    <w:lvl w:ilvl="6" w:tplc="FFFFFFFF" w:tentative="1">
      <w:start w:val="1"/>
      <w:numFmt w:val="decimal"/>
      <w:lvlText w:val="%7."/>
      <w:lvlJc w:val="left"/>
      <w:pPr>
        <w:tabs>
          <w:tab w:val="num" w:pos="5750"/>
        </w:tabs>
        <w:ind w:left="5750" w:hanging="360"/>
      </w:pPr>
    </w:lvl>
    <w:lvl w:ilvl="7" w:tplc="FFFFFFFF" w:tentative="1">
      <w:start w:val="1"/>
      <w:numFmt w:val="lowerLetter"/>
      <w:lvlText w:val="%8."/>
      <w:lvlJc w:val="left"/>
      <w:pPr>
        <w:tabs>
          <w:tab w:val="num" w:pos="6470"/>
        </w:tabs>
        <w:ind w:left="6470" w:hanging="360"/>
      </w:pPr>
    </w:lvl>
    <w:lvl w:ilvl="8" w:tplc="FFFFFFFF" w:tentative="1">
      <w:start w:val="1"/>
      <w:numFmt w:val="lowerRoman"/>
      <w:lvlText w:val="%9."/>
      <w:lvlJc w:val="right"/>
      <w:pPr>
        <w:tabs>
          <w:tab w:val="num" w:pos="7190"/>
        </w:tabs>
        <w:ind w:left="7190" w:hanging="180"/>
      </w:pPr>
    </w:lvl>
  </w:abstractNum>
  <w:abstractNum w:abstractNumId="45" w15:restartNumberingAfterBreak="0">
    <w:nsid w:val="4A9E46DF"/>
    <w:multiLevelType w:val="hybridMultilevel"/>
    <w:tmpl w:val="38708D94"/>
    <w:lvl w:ilvl="0" w:tplc="CFB0340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47" w15:restartNumberingAfterBreak="0">
    <w:nsid w:val="4E322AB8"/>
    <w:multiLevelType w:val="hybridMultilevel"/>
    <w:tmpl w:val="2D00E86A"/>
    <w:lvl w:ilvl="0" w:tplc="83C4900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8B794E"/>
    <w:multiLevelType w:val="multilevel"/>
    <w:tmpl w:val="7EE8ED7A"/>
    <w:lvl w:ilvl="0">
      <w:start w:val="1"/>
      <w:numFmt w:val="decimal"/>
      <w:lvlText w:val="%1."/>
      <w:lvlJc w:val="left"/>
      <w:pPr>
        <w:ind w:left="0" w:firstLine="0"/>
      </w:pPr>
      <w:rPr>
        <w:rFonts w:ascii="Cambria" w:eastAsia="Calibri" w:hAnsi="Cambria" w:cs="Calibri" w:hint="default"/>
        <w:b w:val="0"/>
        <w:bCs w:val="0"/>
        <w:i w:val="0"/>
        <w:iCs w:val="0"/>
        <w:smallCaps w:val="0"/>
        <w:strike w:val="0"/>
        <w:dstrike w:val="0"/>
        <w:color w:val="000000"/>
        <w:spacing w:val="0"/>
        <w:w w:val="100"/>
        <w:position w:val="0"/>
        <w:sz w:val="22"/>
        <w:szCs w:val="22"/>
        <w:u w:val="none"/>
        <w:effect w:val="none"/>
        <w:lang w:val="pl-PL" w:eastAsia="pl-PL" w:bidi="pl-PL"/>
      </w:rPr>
    </w:lvl>
    <w:lvl w:ilvl="1">
      <w:numFmt w:val="decimal"/>
      <w:lvlText w:val=""/>
      <w:lvlJc w:val="left"/>
      <w:pPr>
        <w:ind w:left="0" w:firstLine="0"/>
      </w:pPr>
    </w:lvl>
    <w:lvl w:ilvl="2">
      <w:start w:val="1"/>
      <w:numFmt w:val="decimal"/>
      <w:lvlText w:val="%3)"/>
      <w:lvlJc w:val="left"/>
      <w:pPr>
        <w:ind w:left="284"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9" w15:restartNumberingAfterBreak="0">
    <w:nsid w:val="4F7A33E3"/>
    <w:multiLevelType w:val="hybridMultilevel"/>
    <w:tmpl w:val="DB0CF24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50064CFD"/>
    <w:multiLevelType w:val="hybridMultilevel"/>
    <w:tmpl w:val="3DB23424"/>
    <w:lvl w:ilvl="0" w:tplc="BF6066FA">
      <w:start w:val="1"/>
      <w:numFmt w:val="decimal"/>
      <w:lvlText w:val="%1."/>
      <w:lvlJc w:val="left"/>
      <w:pPr>
        <w:tabs>
          <w:tab w:val="num" w:pos="720"/>
        </w:tabs>
        <w:ind w:left="720" w:hanging="360"/>
      </w:pPr>
      <w:rPr>
        <w:b w:val="0"/>
        <w:color w:val="000000"/>
      </w:rPr>
    </w:lvl>
    <w:lvl w:ilvl="1" w:tplc="FFFFFFFF">
      <w:start w:val="16"/>
      <w:numFmt w:val="decimal"/>
      <w:lvlText w:val="Rozdział %2."/>
      <w:lvlJc w:val="left"/>
      <w:pPr>
        <w:tabs>
          <w:tab w:val="num" w:pos="357"/>
        </w:tabs>
        <w:ind w:left="357" w:hanging="357"/>
      </w:pPr>
      <w:rPr>
        <w:rFonts w:ascii="Times New Roman" w:hAnsi="Times New Roman" w:hint="default"/>
        <w:b/>
        <w:i/>
        <w:sz w:val="28"/>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1" w15:restartNumberingAfterBreak="0">
    <w:nsid w:val="501A2A61"/>
    <w:multiLevelType w:val="hybridMultilevel"/>
    <w:tmpl w:val="4C80373A"/>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2" w15:restartNumberingAfterBreak="0">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53" w15:restartNumberingAfterBreak="0">
    <w:nsid w:val="514624D9"/>
    <w:multiLevelType w:val="singleLevel"/>
    <w:tmpl w:val="0415000F"/>
    <w:lvl w:ilvl="0">
      <w:start w:val="1"/>
      <w:numFmt w:val="decimal"/>
      <w:lvlText w:val="%1."/>
      <w:lvlJc w:val="left"/>
      <w:pPr>
        <w:ind w:left="720" w:hanging="360"/>
      </w:pPr>
    </w:lvl>
  </w:abstractNum>
  <w:abstractNum w:abstractNumId="54" w15:restartNumberingAfterBreak="0">
    <w:nsid w:val="55142C79"/>
    <w:multiLevelType w:val="hybridMultilevel"/>
    <w:tmpl w:val="5F827172"/>
    <w:lvl w:ilvl="0" w:tplc="FFFFFFFF">
      <w:start w:val="1"/>
      <w:numFmt w:val="decimal"/>
      <w:lvlText w:val="%1."/>
      <w:lvlJc w:val="left"/>
      <w:pPr>
        <w:tabs>
          <w:tab w:val="num" w:pos="360"/>
        </w:tabs>
        <w:ind w:left="360" w:hanging="360"/>
      </w:pPr>
      <w:rPr>
        <w:b w:val="0"/>
      </w:rPr>
    </w:lvl>
    <w:lvl w:ilvl="1" w:tplc="FFFFFFFF">
      <w:start w:val="1"/>
      <w:numFmt w:val="decimal"/>
      <w:lvlText w:val="%2)"/>
      <w:lvlJc w:val="left"/>
      <w:pPr>
        <w:tabs>
          <w:tab w:val="num" w:pos="-1080"/>
        </w:tabs>
        <w:ind w:left="-1080" w:hanging="360"/>
      </w:pPr>
      <w:rPr>
        <w:rFonts w:hint="default"/>
      </w:rPr>
    </w:lvl>
    <w:lvl w:ilvl="2" w:tplc="FFFFFFFF">
      <w:start w:val="1"/>
      <w:numFmt w:val="lowerRoman"/>
      <w:lvlText w:val="%3."/>
      <w:lvlJc w:val="right"/>
      <w:pPr>
        <w:tabs>
          <w:tab w:val="num" w:pos="-360"/>
        </w:tabs>
        <w:ind w:left="-360" w:hanging="180"/>
      </w:pPr>
    </w:lvl>
    <w:lvl w:ilvl="3" w:tplc="FFFFFFFF" w:tentative="1">
      <w:start w:val="1"/>
      <w:numFmt w:val="decimal"/>
      <w:lvlText w:val="%4."/>
      <w:lvlJc w:val="left"/>
      <w:pPr>
        <w:tabs>
          <w:tab w:val="num" w:pos="360"/>
        </w:tabs>
        <w:ind w:left="360" w:hanging="360"/>
      </w:pPr>
    </w:lvl>
    <w:lvl w:ilvl="4" w:tplc="FFFFFFFF" w:tentative="1">
      <w:start w:val="1"/>
      <w:numFmt w:val="lowerLetter"/>
      <w:lvlText w:val="%5."/>
      <w:lvlJc w:val="left"/>
      <w:pPr>
        <w:tabs>
          <w:tab w:val="num" w:pos="1080"/>
        </w:tabs>
        <w:ind w:left="1080" w:hanging="360"/>
      </w:pPr>
    </w:lvl>
    <w:lvl w:ilvl="5" w:tplc="FFFFFFFF" w:tentative="1">
      <w:start w:val="1"/>
      <w:numFmt w:val="lowerRoman"/>
      <w:lvlText w:val="%6."/>
      <w:lvlJc w:val="right"/>
      <w:pPr>
        <w:tabs>
          <w:tab w:val="num" w:pos="1800"/>
        </w:tabs>
        <w:ind w:left="1800" w:hanging="180"/>
      </w:pPr>
    </w:lvl>
    <w:lvl w:ilvl="6" w:tplc="FFFFFFFF" w:tentative="1">
      <w:start w:val="1"/>
      <w:numFmt w:val="decimal"/>
      <w:lvlText w:val="%7."/>
      <w:lvlJc w:val="left"/>
      <w:pPr>
        <w:tabs>
          <w:tab w:val="num" w:pos="2520"/>
        </w:tabs>
        <w:ind w:left="2520" w:hanging="360"/>
      </w:pPr>
    </w:lvl>
    <w:lvl w:ilvl="7" w:tplc="FFFFFFFF" w:tentative="1">
      <w:start w:val="1"/>
      <w:numFmt w:val="lowerLetter"/>
      <w:lvlText w:val="%8."/>
      <w:lvlJc w:val="left"/>
      <w:pPr>
        <w:tabs>
          <w:tab w:val="num" w:pos="3240"/>
        </w:tabs>
        <w:ind w:left="3240" w:hanging="360"/>
      </w:pPr>
    </w:lvl>
    <w:lvl w:ilvl="8" w:tplc="FFFFFFFF" w:tentative="1">
      <w:start w:val="1"/>
      <w:numFmt w:val="lowerRoman"/>
      <w:lvlText w:val="%9."/>
      <w:lvlJc w:val="right"/>
      <w:pPr>
        <w:tabs>
          <w:tab w:val="num" w:pos="3960"/>
        </w:tabs>
        <w:ind w:left="3960" w:hanging="180"/>
      </w:pPr>
    </w:lvl>
  </w:abstractNum>
  <w:abstractNum w:abstractNumId="55" w15:restartNumberingAfterBreak="0">
    <w:nsid w:val="55AA304B"/>
    <w:multiLevelType w:val="hybridMultilevel"/>
    <w:tmpl w:val="629C64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6" w15:restartNumberingAfterBreak="0">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57" w15:restartNumberingAfterBreak="0">
    <w:nsid w:val="5B4941E3"/>
    <w:multiLevelType w:val="hybridMultilevel"/>
    <w:tmpl w:val="8E76D842"/>
    <w:lvl w:ilvl="0" w:tplc="FFFFFFFF">
      <w:start w:val="1"/>
      <w:numFmt w:val="bullet"/>
      <w:lvlText w:val=""/>
      <w:lvlJc w:val="left"/>
      <w:pPr>
        <w:tabs>
          <w:tab w:val="num" w:pos="644"/>
        </w:tabs>
        <w:ind w:left="644" w:hanging="360"/>
      </w:pPr>
      <w:rPr>
        <w:rFonts w:ascii="Symbol" w:hAnsi="Symbol" w:hint="default"/>
        <w:sz w:val="24"/>
      </w:rPr>
    </w:lvl>
    <w:lvl w:ilvl="1" w:tplc="FFFFFFFF">
      <w:start w:val="1"/>
      <w:numFmt w:val="decimal"/>
      <w:lvlText w:val="%2."/>
      <w:lvlJc w:val="left"/>
      <w:pPr>
        <w:tabs>
          <w:tab w:val="num" w:pos="1779"/>
        </w:tabs>
        <w:ind w:left="1779"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8" w15:restartNumberingAfterBreak="0">
    <w:nsid w:val="5B632531"/>
    <w:multiLevelType w:val="hybridMultilevel"/>
    <w:tmpl w:val="F4D06970"/>
    <w:lvl w:ilvl="0" w:tplc="FFFFFFFF">
      <w:start w:val="1"/>
      <w:numFmt w:val="decimal"/>
      <w:lvlText w:val="%1."/>
      <w:lvlJc w:val="left"/>
      <w:pPr>
        <w:tabs>
          <w:tab w:val="num" w:pos="644"/>
        </w:tabs>
        <w:ind w:left="644" w:hanging="360"/>
      </w:pPr>
      <w:rPr>
        <w:rFonts w:ascii="Times New Roman" w:hAnsi="Times New Roman" w:cs="Times New Roman"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5C196989"/>
    <w:multiLevelType w:val="hybridMultilevel"/>
    <w:tmpl w:val="17A6BCCA"/>
    <w:lvl w:ilvl="0" w:tplc="5C22FF20">
      <w:start w:val="1"/>
      <w:numFmt w:val="decimal"/>
      <w:lvlText w:val="%1)"/>
      <w:lvlJc w:val="left"/>
      <w:pPr>
        <w:ind w:left="2160" w:hanging="360"/>
      </w:pPr>
      <w:rPr>
        <w:rFonts w:hint="default"/>
      </w:r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60" w15:restartNumberingAfterBreak="0">
    <w:nsid w:val="5C765CDE"/>
    <w:multiLevelType w:val="hybridMultilevel"/>
    <w:tmpl w:val="8EF861E8"/>
    <w:lvl w:ilvl="0" w:tplc="FFFFFFFF">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FFFFFFFF">
      <w:start w:val="2"/>
      <w:numFmt w:val="decimal"/>
      <w:lvlText w:val="%2."/>
      <w:lvlJc w:val="left"/>
      <w:pPr>
        <w:tabs>
          <w:tab w:val="num" w:pos="1080"/>
        </w:tabs>
        <w:ind w:left="1080" w:hanging="360"/>
      </w:pPr>
      <w:rPr>
        <w:rFonts w:ascii="Arial" w:hAnsi="Arial" w:cs="Times New Roman" w:hint="default"/>
        <w:b w:val="0"/>
        <w:i w:val="0"/>
        <w:sz w:val="24"/>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1" w15:restartNumberingAfterBreak="0">
    <w:nsid w:val="5DB10C38"/>
    <w:multiLevelType w:val="hybridMultilevel"/>
    <w:tmpl w:val="BF0E327E"/>
    <w:lvl w:ilvl="0" w:tplc="351011F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5F267DE4"/>
    <w:multiLevelType w:val="singleLevel"/>
    <w:tmpl w:val="E9B8BDD2"/>
    <w:lvl w:ilvl="0">
      <w:start w:val="1"/>
      <w:numFmt w:val="decimal"/>
      <w:lvlText w:val="%1."/>
      <w:lvlJc w:val="left"/>
      <w:pPr>
        <w:tabs>
          <w:tab w:val="num" w:pos="360"/>
        </w:tabs>
        <w:ind w:left="360" w:hanging="360"/>
      </w:pPr>
    </w:lvl>
  </w:abstractNum>
  <w:abstractNum w:abstractNumId="63" w15:restartNumberingAfterBreak="0">
    <w:nsid w:val="613A4A91"/>
    <w:multiLevelType w:val="hybridMultilevel"/>
    <w:tmpl w:val="BA921A1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ACF67E6"/>
    <w:multiLevelType w:val="hybridMultilevel"/>
    <w:tmpl w:val="794A7DD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6AD37BD5"/>
    <w:multiLevelType w:val="hybridMultilevel"/>
    <w:tmpl w:val="85AA41A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7097170B"/>
    <w:multiLevelType w:val="hybridMultilevel"/>
    <w:tmpl w:val="BE5C6690"/>
    <w:lvl w:ilvl="0" w:tplc="FFFFFFFF">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FFFFFFFF">
      <w:start w:val="1"/>
      <w:numFmt w:val="decimal"/>
      <w:lvlText w:val="%2)"/>
      <w:lvlJc w:val="left"/>
      <w:pPr>
        <w:tabs>
          <w:tab w:val="num" w:pos="1440"/>
        </w:tabs>
        <w:ind w:left="1440" w:hanging="360"/>
      </w:pPr>
      <w:rPr>
        <w:rFonts w:ascii="Times New Roman" w:eastAsia="Times New Roman" w:hAnsi="Times New Roman" w:cs="Times New Roman"/>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7" w15:restartNumberingAfterBreak="0">
    <w:nsid w:val="719D76CB"/>
    <w:multiLevelType w:val="singleLevel"/>
    <w:tmpl w:val="405C993A"/>
    <w:lvl w:ilvl="0">
      <w:start w:val="1"/>
      <w:numFmt w:val="decimal"/>
      <w:lvlText w:val="%1."/>
      <w:lvlJc w:val="left"/>
      <w:pPr>
        <w:tabs>
          <w:tab w:val="num" w:pos="360"/>
        </w:tabs>
        <w:ind w:left="360" w:hanging="360"/>
      </w:pPr>
      <w:rPr>
        <w:rFonts w:ascii="Cambria" w:hAnsi="Arial Unicode MS" w:hint="default"/>
        <w:b w:val="0"/>
        <w:i w:val="0"/>
        <w:sz w:val="22"/>
      </w:rPr>
    </w:lvl>
  </w:abstractNum>
  <w:abstractNum w:abstractNumId="68" w15:restartNumberingAfterBreak="0">
    <w:nsid w:val="72934FC1"/>
    <w:multiLevelType w:val="hybridMultilevel"/>
    <w:tmpl w:val="9B06A228"/>
    <w:lvl w:ilvl="0" w:tplc="FFFFFFFF">
      <w:start w:val="1"/>
      <w:numFmt w:val="decimal"/>
      <w:lvlText w:val="%1."/>
      <w:lvlJc w:val="left"/>
      <w:pPr>
        <w:tabs>
          <w:tab w:val="num" w:pos="644"/>
        </w:tabs>
        <w:ind w:left="644" w:hanging="360"/>
      </w:pPr>
      <w:rPr>
        <w:rFonts w:ascii="Times New Roman" w:hAnsi="Times New Roman" w:cs="Times New Roman" w:hint="default"/>
        <w:b w:val="0"/>
        <w:i w:val="0"/>
        <w:sz w:val="24"/>
      </w:rPr>
    </w:lvl>
    <w:lvl w:ilvl="1" w:tplc="FFFFFFFF">
      <w:start w:val="2"/>
      <w:numFmt w:val="decimal"/>
      <w:lvlText w:val="%2."/>
      <w:lvlJc w:val="left"/>
      <w:pPr>
        <w:tabs>
          <w:tab w:val="num" w:pos="1724"/>
        </w:tabs>
        <w:ind w:left="1724" w:hanging="360"/>
      </w:pPr>
      <w:rPr>
        <w:rFonts w:ascii="Arial" w:hAnsi="Arial" w:cs="Times New Roman" w:hint="default"/>
        <w:b w:val="0"/>
        <w:i w:val="0"/>
        <w:sz w:val="24"/>
      </w:rPr>
    </w:lvl>
    <w:lvl w:ilvl="2" w:tplc="FFFFFFFF">
      <w:start w:val="1"/>
      <w:numFmt w:val="decimal"/>
      <w:lvlText w:val="%3."/>
      <w:lvlJc w:val="left"/>
      <w:pPr>
        <w:tabs>
          <w:tab w:val="num" w:pos="2444"/>
        </w:tabs>
        <w:ind w:left="2444" w:hanging="360"/>
      </w:pPr>
    </w:lvl>
    <w:lvl w:ilvl="3" w:tplc="FFFFFFFF">
      <w:start w:val="1"/>
      <w:numFmt w:val="decimal"/>
      <w:lvlText w:val="%4."/>
      <w:lvlJc w:val="left"/>
      <w:pPr>
        <w:tabs>
          <w:tab w:val="num" w:pos="3164"/>
        </w:tabs>
        <w:ind w:left="3164" w:hanging="360"/>
      </w:pPr>
    </w:lvl>
    <w:lvl w:ilvl="4" w:tplc="FFFFFFFF">
      <w:start w:val="1"/>
      <w:numFmt w:val="decimal"/>
      <w:lvlText w:val="%5."/>
      <w:lvlJc w:val="left"/>
      <w:pPr>
        <w:tabs>
          <w:tab w:val="num" w:pos="3884"/>
        </w:tabs>
        <w:ind w:left="3884" w:hanging="360"/>
      </w:pPr>
    </w:lvl>
    <w:lvl w:ilvl="5" w:tplc="FFFFFFFF">
      <w:start w:val="1"/>
      <w:numFmt w:val="decimal"/>
      <w:lvlText w:val="%6."/>
      <w:lvlJc w:val="left"/>
      <w:pPr>
        <w:tabs>
          <w:tab w:val="num" w:pos="4604"/>
        </w:tabs>
        <w:ind w:left="4604" w:hanging="360"/>
      </w:pPr>
    </w:lvl>
    <w:lvl w:ilvl="6" w:tplc="FFFFFFFF">
      <w:start w:val="1"/>
      <w:numFmt w:val="decimal"/>
      <w:lvlText w:val="%7."/>
      <w:lvlJc w:val="left"/>
      <w:pPr>
        <w:tabs>
          <w:tab w:val="num" w:pos="5324"/>
        </w:tabs>
        <w:ind w:left="5324" w:hanging="360"/>
      </w:pPr>
    </w:lvl>
    <w:lvl w:ilvl="7" w:tplc="FFFFFFFF">
      <w:start w:val="1"/>
      <w:numFmt w:val="decimal"/>
      <w:lvlText w:val="%8."/>
      <w:lvlJc w:val="left"/>
      <w:pPr>
        <w:tabs>
          <w:tab w:val="num" w:pos="6044"/>
        </w:tabs>
        <w:ind w:left="6044" w:hanging="360"/>
      </w:pPr>
    </w:lvl>
    <w:lvl w:ilvl="8" w:tplc="FFFFFFFF">
      <w:start w:val="1"/>
      <w:numFmt w:val="decimal"/>
      <w:lvlText w:val="%9."/>
      <w:lvlJc w:val="left"/>
      <w:pPr>
        <w:tabs>
          <w:tab w:val="num" w:pos="6764"/>
        </w:tabs>
        <w:ind w:left="6764" w:hanging="360"/>
      </w:pPr>
    </w:lvl>
  </w:abstractNum>
  <w:abstractNum w:abstractNumId="69" w15:restartNumberingAfterBreak="0">
    <w:nsid w:val="74082773"/>
    <w:multiLevelType w:val="hybridMultilevel"/>
    <w:tmpl w:val="A9221212"/>
    <w:lvl w:ilvl="0" w:tplc="0415000F">
      <w:start w:val="1"/>
      <w:numFmt w:val="decimal"/>
      <w:lvlText w:val="%1."/>
      <w:lvlJc w:val="left"/>
      <w:pPr>
        <w:ind w:left="644" w:hanging="360"/>
      </w:pPr>
    </w:lvl>
    <w:lvl w:ilvl="1" w:tplc="04150011">
      <w:start w:val="1"/>
      <w:numFmt w:val="decimal"/>
      <w:lvlText w:val="%2)"/>
      <w:lvlJc w:val="left"/>
      <w:pPr>
        <w:ind w:left="1070"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0" w15:restartNumberingAfterBreak="0">
    <w:nsid w:val="75F34535"/>
    <w:multiLevelType w:val="hybridMultilevel"/>
    <w:tmpl w:val="75162D72"/>
    <w:lvl w:ilvl="0" w:tplc="FFFFFFFF">
      <w:start w:val="1"/>
      <w:numFmt w:val="decimal"/>
      <w:lvlText w:val="%1."/>
      <w:lvlJc w:val="left"/>
      <w:pPr>
        <w:ind w:left="720" w:hanging="360"/>
      </w:pPr>
      <w:rPr>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78855B86"/>
    <w:multiLevelType w:val="hybridMultilevel"/>
    <w:tmpl w:val="42D41A5A"/>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ABF4BB8"/>
    <w:multiLevelType w:val="hybridMultilevel"/>
    <w:tmpl w:val="80FE2C08"/>
    <w:lvl w:ilvl="0" w:tplc="FFFFFFFF">
      <w:start w:val="1"/>
      <w:numFmt w:val="decimal"/>
      <w:lvlText w:val="%1)"/>
      <w:lvlJc w:val="left"/>
      <w:pPr>
        <w:tabs>
          <w:tab w:val="num" w:pos="786"/>
        </w:tabs>
        <w:ind w:left="786"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3" w15:restartNumberingAfterBreak="0">
    <w:nsid w:val="7AD052EF"/>
    <w:multiLevelType w:val="hybridMultilevel"/>
    <w:tmpl w:val="C6F8C71E"/>
    <w:lvl w:ilvl="0" w:tplc="FFFFFFFF">
      <w:start w:val="1"/>
      <w:numFmt w:val="lowerLetter"/>
      <w:lvlText w:val="%1)"/>
      <w:lvlJc w:val="left"/>
      <w:pPr>
        <w:tabs>
          <w:tab w:val="num" w:pos="900"/>
        </w:tabs>
        <w:ind w:left="900" w:hanging="360"/>
      </w:pPr>
      <w:rPr>
        <w:rFonts w:hint="default"/>
        <w:u w:val="none"/>
      </w:rPr>
    </w:lvl>
    <w:lvl w:ilvl="1" w:tplc="FFFFFFFF">
      <w:start w:val="34"/>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15:restartNumberingAfterBreak="0">
    <w:nsid w:val="7D613366"/>
    <w:multiLevelType w:val="hybridMultilevel"/>
    <w:tmpl w:val="C996176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EDD2DEC"/>
    <w:multiLevelType w:val="hybridMultilevel"/>
    <w:tmpl w:val="01C6540A"/>
    <w:lvl w:ilvl="0" w:tplc="8C2281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7"/>
  </w:num>
  <w:num w:numId="2">
    <w:abstractNumId w:val="43"/>
  </w:num>
  <w:num w:numId="3">
    <w:abstractNumId w:val="22"/>
  </w:num>
  <w:num w:numId="4">
    <w:abstractNumId w:val="49"/>
  </w:num>
  <w:num w:numId="5">
    <w:abstractNumId w:val="51"/>
  </w:num>
  <w:num w:numId="6">
    <w:abstractNumId w:val="69"/>
  </w:num>
  <w:num w:numId="7">
    <w:abstractNumId w:val="74"/>
  </w:num>
  <w:num w:numId="8">
    <w:abstractNumId w:val="54"/>
  </w:num>
  <w:num w:numId="9">
    <w:abstractNumId w:val="13"/>
  </w:num>
  <w:num w:numId="10">
    <w:abstractNumId w:val="38"/>
  </w:num>
  <w:num w:numId="11">
    <w:abstractNumId w:val="63"/>
  </w:num>
  <w:num w:numId="12">
    <w:abstractNumId w:val="31"/>
  </w:num>
  <w:num w:numId="13">
    <w:abstractNumId w:val="10"/>
  </w:num>
  <w:num w:numId="14">
    <w:abstractNumId w:val="70"/>
  </w:num>
  <w:num w:numId="15">
    <w:abstractNumId w:val="26"/>
  </w:num>
  <w:num w:numId="16">
    <w:abstractNumId w:val="44"/>
  </w:num>
  <w:num w:numId="17">
    <w:abstractNumId w:val="34"/>
  </w:num>
  <w:num w:numId="18">
    <w:abstractNumId w:val="37"/>
  </w:num>
  <w:num w:numId="19">
    <w:abstractNumId w:val="9"/>
  </w:num>
  <w:num w:numId="20">
    <w:abstractNumId w:val="1"/>
  </w:num>
  <w:num w:numId="21">
    <w:abstractNumId w:val="73"/>
  </w:num>
  <w:num w:numId="22">
    <w:abstractNumId w:val="50"/>
  </w:num>
  <w:num w:numId="23">
    <w:abstractNumId w:val="62"/>
  </w:num>
  <w:num w:numId="24">
    <w:abstractNumId w:val="6"/>
  </w:num>
  <w:num w:numId="25">
    <w:abstractNumId w:val="23"/>
  </w:num>
  <w:num w:numId="26">
    <w:abstractNumId w:val="16"/>
  </w:num>
  <w:num w:numId="27">
    <w:abstractNumId w:val="35"/>
  </w:num>
  <w:num w:numId="28">
    <w:abstractNumId w:val="32"/>
  </w:num>
  <w:num w:numId="29">
    <w:abstractNumId w:val="14"/>
  </w:num>
  <w:num w:numId="30">
    <w:abstractNumId w:val="27"/>
  </w:num>
  <w:num w:numId="31">
    <w:abstractNumId w:val="33"/>
  </w:num>
  <w:num w:numId="32">
    <w:abstractNumId w:val="42"/>
  </w:num>
  <w:num w:numId="33">
    <w:abstractNumId w:val="3"/>
  </w:num>
  <w:num w:numId="34">
    <w:abstractNumId w:val="25"/>
  </w:num>
  <w:num w:numId="35">
    <w:abstractNumId w:val="36"/>
  </w:num>
  <w:num w:numId="36">
    <w:abstractNumId w:val="5"/>
  </w:num>
  <w:num w:numId="37">
    <w:abstractNumId w:val="0"/>
  </w:num>
  <w:num w:numId="38">
    <w:abstractNumId w:val="4"/>
  </w:num>
  <w:num w:numId="39">
    <w:abstractNumId w:val="29"/>
  </w:num>
  <w:num w:numId="40">
    <w:abstractNumId w:val="53"/>
  </w:num>
  <w:num w:numId="41">
    <w:abstractNumId w:val="59"/>
  </w:num>
  <w:num w:numId="42">
    <w:abstractNumId w:val="7"/>
  </w:num>
  <w:num w:numId="43">
    <w:abstractNumId w:val="11"/>
  </w:num>
  <w:num w:numId="44">
    <w:abstractNumId w:val="6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6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num>
  <w:num w:numId="48">
    <w:abstractNumId w:val="46"/>
    <w:lvlOverride w:ilvl="0">
      <w:startOverride w:val="1"/>
    </w:lvlOverride>
  </w:num>
  <w:num w:numId="49">
    <w:abstractNumId w:val="72"/>
  </w:num>
  <w:num w:numId="50">
    <w:abstractNumId w:val="64"/>
  </w:num>
  <w:num w:numId="51">
    <w:abstractNumId w:val="41"/>
  </w:num>
  <w:num w:numId="52">
    <w:abstractNumId w:val="19"/>
  </w:num>
  <w:num w:numId="53">
    <w:abstractNumId w:val="67"/>
  </w:num>
  <w:num w:numId="54">
    <w:abstractNumId w:val="18"/>
  </w:num>
  <w:num w:numId="55">
    <w:abstractNumId w:val="75"/>
  </w:num>
  <w:num w:numId="5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num>
  <w:num w:numId="58">
    <w:abstractNumId w:val="8"/>
  </w:num>
  <w:num w:numId="59">
    <w:abstractNumId w:val="45"/>
  </w:num>
  <w:num w:numId="60">
    <w:abstractNumId w:val="2"/>
  </w:num>
  <w:num w:numId="61">
    <w:abstractNumId w:val="61"/>
  </w:num>
  <w:num w:numId="62">
    <w:abstractNumId w:val="30"/>
  </w:num>
  <w:num w:numId="63">
    <w:abstractNumId w:val="20"/>
  </w:num>
  <w:num w:numId="64">
    <w:abstractNumId w:val="65"/>
  </w:num>
  <w:num w:numId="65">
    <w:abstractNumId w:val="15"/>
  </w:num>
  <w:num w:numId="66">
    <w:abstractNumId w:val="40"/>
    <w:lvlOverride w:ilvl="0">
      <w:startOverride w:val="1"/>
    </w:lvlOverride>
  </w:num>
  <w:num w:numId="67">
    <w:abstractNumId w:val="66"/>
  </w:num>
  <w:num w:numId="68">
    <w:abstractNumId w:val="24"/>
    <w:lvlOverride w:ilvl="0">
      <w:startOverride w:val="2"/>
    </w:lvlOverride>
  </w:num>
  <w:num w:numId="69">
    <w:abstractNumId w:val="56"/>
    <w:lvlOverride w:ilvl="0">
      <w:startOverride w:val="1"/>
    </w:lvlOverride>
  </w:num>
  <w:num w:numId="70">
    <w:abstractNumId w:val="52"/>
    <w:lvlOverride w:ilvl="0">
      <w:startOverride w:val="3"/>
    </w:lvlOverride>
  </w:num>
  <w:num w:numId="71">
    <w:abstractNumId w:val="28"/>
  </w:num>
  <w:num w:numId="72">
    <w:abstractNumId w:val="58"/>
  </w:num>
  <w:num w:numId="73">
    <w:abstractNumId w:val="21"/>
  </w:num>
  <w:num w:numId="74">
    <w:abstractNumId w:val="48"/>
  </w:num>
  <w:num w:numId="75">
    <w:abstractNumId w:val="71"/>
  </w:num>
  <w:num w:numId="76">
    <w:abstractNumId w:val="4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B34"/>
    <w:rsid w:val="000274E0"/>
    <w:rsid w:val="00040A93"/>
    <w:rsid w:val="00086AFC"/>
    <w:rsid w:val="000D01BE"/>
    <w:rsid w:val="000F5FCE"/>
    <w:rsid w:val="00111F60"/>
    <w:rsid w:val="0012160A"/>
    <w:rsid w:val="00171460"/>
    <w:rsid w:val="001C35AC"/>
    <w:rsid w:val="001E40B8"/>
    <w:rsid w:val="002B13F2"/>
    <w:rsid w:val="0031414A"/>
    <w:rsid w:val="0036230C"/>
    <w:rsid w:val="00394F42"/>
    <w:rsid w:val="003D30E8"/>
    <w:rsid w:val="003E4B34"/>
    <w:rsid w:val="003F6D9D"/>
    <w:rsid w:val="00406966"/>
    <w:rsid w:val="00496BEE"/>
    <w:rsid w:val="00512B8D"/>
    <w:rsid w:val="00595997"/>
    <w:rsid w:val="005C4851"/>
    <w:rsid w:val="005E7573"/>
    <w:rsid w:val="00677571"/>
    <w:rsid w:val="006D6793"/>
    <w:rsid w:val="00716A7A"/>
    <w:rsid w:val="00796FA1"/>
    <w:rsid w:val="007B1193"/>
    <w:rsid w:val="0082277A"/>
    <w:rsid w:val="00872273"/>
    <w:rsid w:val="0095561F"/>
    <w:rsid w:val="0099330A"/>
    <w:rsid w:val="00A07990"/>
    <w:rsid w:val="00A4332A"/>
    <w:rsid w:val="00A91D9E"/>
    <w:rsid w:val="00B04D1E"/>
    <w:rsid w:val="00B42E1D"/>
    <w:rsid w:val="00B661A9"/>
    <w:rsid w:val="00B93563"/>
    <w:rsid w:val="00BE1670"/>
    <w:rsid w:val="00C43F08"/>
    <w:rsid w:val="00C46DC9"/>
    <w:rsid w:val="00C76378"/>
    <w:rsid w:val="00CB6F30"/>
    <w:rsid w:val="00CF63A4"/>
    <w:rsid w:val="00D050E5"/>
    <w:rsid w:val="00D1321A"/>
    <w:rsid w:val="00D568F7"/>
    <w:rsid w:val="00DC4831"/>
    <w:rsid w:val="00DF663A"/>
    <w:rsid w:val="00E17D01"/>
    <w:rsid w:val="00E24BE2"/>
    <w:rsid w:val="00E26E6B"/>
    <w:rsid w:val="00E83077"/>
    <w:rsid w:val="00EA295F"/>
    <w:rsid w:val="00ED096D"/>
    <w:rsid w:val="00EE7FCE"/>
    <w:rsid w:val="00F04E92"/>
    <w:rsid w:val="00F35C41"/>
    <w:rsid w:val="00F76EC6"/>
    <w:rsid w:val="00FE0077"/>
    <w:rsid w:val="00FE02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A2B29-15E6-451F-9BC8-AF377D282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4B34"/>
    <w:pPr>
      <w:spacing w:after="200" w:line="276" w:lineRule="auto"/>
    </w:pPr>
    <w:rPr>
      <w:rFonts w:ascii="Calibri" w:eastAsia="Calibri" w:hAnsi="Calibri" w:cs="Times New Roman"/>
    </w:rPr>
  </w:style>
  <w:style w:type="paragraph" w:styleId="Nagwek1">
    <w:name w:val="heading 1"/>
    <w:basedOn w:val="Normalny"/>
    <w:next w:val="Normalny"/>
    <w:link w:val="Nagwek1Znak"/>
    <w:uiPriority w:val="9"/>
    <w:qFormat/>
    <w:rsid w:val="003E4B34"/>
    <w:pPr>
      <w:keepNext/>
      <w:keepLines/>
      <w:spacing w:before="480" w:after="0"/>
      <w:outlineLvl w:val="0"/>
    </w:pPr>
    <w:rPr>
      <w:rFonts w:ascii="Cambria" w:eastAsia="Times New Roman" w:hAnsi="Cambria"/>
      <w:b/>
      <w:bCs/>
      <w:color w:val="365F91"/>
      <w:sz w:val="28"/>
      <w:szCs w:val="28"/>
      <w:lang w:val="x-none" w:eastAsia="x-none"/>
    </w:rPr>
  </w:style>
  <w:style w:type="paragraph" w:styleId="Nagwek2">
    <w:name w:val="heading 2"/>
    <w:basedOn w:val="Normalny"/>
    <w:link w:val="Nagwek2Znak"/>
    <w:qFormat/>
    <w:rsid w:val="003E4B34"/>
    <w:pPr>
      <w:keepNext/>
      <w:spacing w:after="0" w:line="240" w:lineRule="auto"/>
      <w:outlineLvl w:val="1"/>
    </w:pPr>
    <w:rPr>
      <w:rFonts w:ascii="Times New Roman" w:eastAsia="Times New Roman" w:hAnsi="Times New Roman"/>
      <w:b/>
      <w:bCs/>
      <w:sz w:val="26"/>
      <w:szCs w:val="20"/>
      <w:lang w:val="x-none" w:eastAsia="pl-PL"/>
    </w:rPr>
  </w:style>
  <w:style w:type="paragraph" w:styleId="Nagwek3">
    <w:name w:val="heading 3"/>
    <w:basedOn w:val="Normalny"/>
    <w:next w:val="Normalny"/>
    <w:link w:val="Nagwek3Znak"/>
    <w:uiPriority w:val="9"/>
    <w:unhideWhenUsed/>
    <w:qFormat/>
    <w:rsid w:val="003E4B34"/>
    <w:pPr>
      <w:keepNext/>
      <w:keepLines/>
      <w:spacing w:before="200" w:after="0"/>
      <w:outlineLvl w:val="2"/>
    </w:pPr>
    <w:rPr>
      <w:rFonts w:ascii="Cambria" w:eastAsia="Times New Roman" w:hAnsi="Cambria"/>
      <w:b/>
      <w:bCs/>
      <w:color w:val="4F81BD"/>
      <w:sz w:val="20"/>
      <w:szCs w:val="20"/>
      <w:lang w:val="x-none" w:eastAsia="x-none"/>
    </w:rPr>
  </w:style>
  <w:style w:type="paragraph" w:styleId="Nagwek9">
    <w:name w:val="heading 9"/>
    <w:basedOn w:val="Normalny"/>
    <w:next w:val="Normalny"/>
    <w:link w:val="Nagwek9Znak"/>
    <w:uiPriority w:val="9"/>
    <w:semiHidden/>
    <w:unhideWhenUsed/>
    <w:qFormat/>
    <w:rsid w:val="003E4B34"/>
    <w:pPr>
      <w:keepNext/>
      <w:keepLines/>
      <w:spacing w:before="200" w:after="0"/>
      <w:outlineLvl w:val="8"/>
    </w:pPr>
    <w:rPr>
      <w:rFonts w:ascii="Cambria" w:eastAsia="Times New Roman" w:hAnsi="Cambria"/>
      <w:i/>
      <w:iCs/>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E4B34"/>
    <w:rPr>
      <w:rFonts w:ascii="Cambria" w:eastAsia="Times New Roman" w:hAnsi="Cambria" w:cs="Times New Roman"/>
      <w:b/>
      <w:bCs/>
      <w:color w:val="365F91"/>
      <w:sz w:val="28"/>
      <w:szCs w:val="28"/>
      <w:lang w:val="x-none" w:eastAsia="x-none"/>
    </w:rPr>
  </w:style>
  <w:style w:type="character" w:customStyle="1" w:styleId="Nagwek2Znak">
    <w:name w:val="Nagłówek 2 Znak"/>
    <w:basedOn w:val="Domylnaczcionkaakapitu"/>
    <w:link w:val="Nagwek2"/>
    <w:rsid w:val="003E4B34"/>
    <w:rPr>
      <w:rFonts w:ascii="Times New Roman" w:eastAsia="Times New Roman" w:hAnsi="Times New Roman" w:cs="Times New Roman"/>
      <w:b/>
      <w:bCs/>
      <w:sz w:val="26"/>
      <w:szCs w:val="20"/>
      <w:lang w:val="x-none" w:eastAsia="pl-PL"/>
    </w:rPr>
  </w:style>
  <w:style w:type="character" w:customStyle="1" w:styleId="Nagwek3Znak">
    <w:name w:val="Nagłówek 3 Znak"/>
    <w:basedOn w:val="Domylnaczcionkaakapitu"/>
    <w:link w:val="Nagwek3"/>
    <w:uiPriority w:val="9"/>
    <w:rsid w:val="003E4B34"/>
    <w:rPr>
      <w:rFonts w:ascii="Cambria" w:eastAsia="Times New Roman" w:hAnsi="Cambria" w:cs="Times New Roman"/>
      <w:b/>
      <w:bCs/>
      <w:color w:val="4F81BD"/>
      <w:sz w:val="20"/>
      <w:szCs w:val="20"/>
      <w:lang w:val="x-none" w:eastAsia="x-none"/>
    </w:rPr>
  </w:style>
  <w:style w:type="character" w:customStyle="1" w:styleId="Nagwek9Znak">
    <w:name w:val="Nagłówek 9 Znak"/>
    <w:basedOn w:val="Domylnaczcionkaakapitu"/>
    <w:link w:val="Nagwek9"/>
    <w:uiPriority w:val="9"/>
    <w:semiHidden/>
    <w:rsid w:val="003E4B34"/>
    <w:rPr>
      <w:rFonts w:ascii="Cambria" w:eastAsia="Times New Roman" w:hAnsi="Cambria" w:cs="Times New Roman"/>
      <w:i/>
      <w:iCs/>
      <w:color w:val="404040"/>
      <w:sz w:val="20"/>
      <w:szCs w:val="20"/>
      <w:lang w:val="x-none" w:eastAsia="x-none"/>
    </w:rPr>
  </w:style>
  <w:style w:type="paragraph" w:styleId="Tekstpodstawowy">
    <w:name w:val="Body Text"/>
    <w:basedOn w:val="Normalny"/>
    <w:link w:val="TekstpodstawowyZnak"/>
    <w:semiHidden/>
    <w:rsid w:val="003E4B34"/>
    <w:pPr>
      <w:spacing w:after="0" w:line="240" w:lineRule="auto"/>
    </w:pPr>
    <w:rPr>
      <w:rFonts w:ascii="Times New Roman" w:eastAsia="Times New Roman" w:hAnsi="Times New Roman"/>
      <w:b/>
      <w:bCs/>
      <w:sz w:val="24"/>
      <w:szCs w:val="20"/>
      <w:lang w:val="x-none" w:eastAsia="pl-PL"/>
    </w:rPr>
  </w:style>
  <w:style w:type="character" w:customStyle="1" w:styleId="TekstpodstawowyZnak">
    <w:name w:val="Tekst podstawowy Znak"/>
    <w:basedOn w:val="Domylnaczcionkaakapitu"/>
    <w:link w:val="Tekstpodstawowy"/>
    <w:semiHidden/>
    <w:rsid w:val="003E4B34"/>
    <w:rPr>
      <w:rFonts w:ascii="Times New Roman" w:eastAsia="Times New Roman" w:hAnsi="Times New Roman" w:cs="Times New Roman"/>
      <w:b/>
      <w:bCs/>
      <w:sz w:val="24"/>
      <w:szCs w:val="20"/>
      <w:lang w:val="x-none" w:eastAsia="pl-PL"/>
    </w:rPr>
  </w:style>
  <w:style w:type="paragraph" w:customStyle="1" w:styleId="pkt">
    <w:name w:val="pkt"/>
    <w:basedOn w:val="Normalny"/>
    <w:rsid w:val="003E4B34"/>
    <w:pPr>
      <w:autoSpaceDE w:val="0"/>
      <w:autoSpaceDN w:val="0"/>
      <w:spacing w:before="60" w:after="60" w:line="360" w:lineRule="auto"/>
      <w:ind w:left="851" w:hanging="295"/>
      <w:jc w:val="both"/>
    </w:pPr>
    <w:rPr>
      <w:rFonts w:ascii="Univers-PL" w:eastAsia="Times New Roman" w:hAnsi="Univers-PL"/>
      <w:sz w:val="19"/>
      <w:szCs w:val="19"/>
      <w:lang w:eastAsia="pl-PL"/>
    </w:rPr>
  </w:style>
  <w:style w:type="character" w:styleId="Hipercze">
    <w:name w:val="Hyperlink"/>
    <w:semiHidden/>
    <w:rsid w:val="003E4B34"/>
    <w:rPr>
      <w:color w:val="0000FF"/>
      <w:u w:val="single"/>
    </w:rPr>
  </w:style>
  <w:style w:type="paragraph" w:styleId="Akapitzlist">
    <w:name w:val="List Paragraph"/>
    <w:aliases w:val="Numerowanie,Akapit z listą BS,Kolorowa lista — akcent 11"/>
    <w:basedOn w:val="Normalny"/>
    <w:link w:val="AkapitzlistZnak"/>
    <w:uiPriority w:val="34"/>
    <w:qFormat/>
    <w:rsid w:val="003E4B34"/>
    <w:pPr>
      <w:ind w:left="720"/>
      <w:contextualSpacing/>
    </w:pPr>
  </w:style>
  <w:style w:type="paragraph" w:styleId="Tekstpodstawowy3">
    <w:name w:val="Body Text 3"/>
    <w:basedOn w:val="Normalny"/>
    <w:link w:val="Tekstpodstawowy3Znak"/>
    <w:uiPriority w:val="99"/>
    <w:unhideWhenUsed/>
    <w:rsid w:val="003E4B34"/>
    <w:pPr>
      <w:spacing w:after="120"/>
    </w:pPr>
    <w:rPr>
      <w:sz w:val="16"/>
      <w:szCs w:val="16"/>
      <w:lang w:val="x-none" w:eastAsia="x-none"/>
    </w:rPr>
  </w:style>
  <w:style w:type="character" w:customStyle="1" w:styleId="Tekstpodstawowy3Znak">
    <w:name w:val="Tekst podstawowy 3 Znak"/>
    <w:basedOn w:val="Domylnaczcionkaakapitu"/>
    <w:link w:val="Tekstpodstawowy3"/>
    <w:uiPriority w:val="99"/>
    <w:rsid w:val="003E4B34"/>
    <w:rPr>
      <w:rFonts w:ascii="Calibri" w:eastAsia="Calibri" w:hAnsi="Calibri" w:cs="Times New Roman"/>
      <w:sz w:val="16"/>
      <w:szCs w:val="16"/>
      <w:lang w:val="x-none" w:eastAsia="x-none"/>
    </w:rPr>
  </w:style>
  <w:style w:type="paragraph" w:customStyle="1" w:styleId="Zal-text">
    <w:name w:val="Zal-text"/>
    <w:basedOn w:val="Normalny"/>
    <w:rsid w:val="003E4B34"/>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Styl1">
    <w:name w:val="Styl1"/>
    <w:basedOn w:val="Normalny"/>
    <w:rsid w:val="003E4B34"/>
    <w:pPr>
      <w:widowControl w:val="0"/>
      <w:autoSpaceDE w:val="0"/>
      <w:autoSpaceDN w:val="0"/>
      <w:spacing w:before="240" w:after="0" w:line="240" w:lineRule="auto"/>
      <w:jc w:val="both"/>
    </w:pPr>
    <w:rPr>
      <w:rFonts w:ascii="Arial" w:eastAsia="Times New Roman" w:hAnsi="Arial" w:cs="Arial"/>
      <w:sz w:val="24"/>
      <w:szCs w:val="24"/>
      <w:lang w:eastAsia="pl-PL"/>
    </w:rPr>
  </w:style>
  <w:style w:type="character" w:customStyle="1" w:styleId="ff2">
    <w:name w:val="ff2"/>
    <w:basedOn w:val="Domylnaczcionkaakapitu"/>
    <w:rsid w:val="003E4B34"/>
  </w:style>
  <w:style w:type="paragraph" w:styleId="Tekstpodstawowywcity2">
    <w:name w:val="Body Text Indent 2"/>
    <w:basedOn w:val="Normalny"/>
    <w:link w:val="Tekstpodstawowywcity2Znak"/>
    <w:uiPriority w:val="99"/>
    <w:unhideWhenUsed/>
    <w:rsid w:val="003E4B34"/>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3E4B34"/>
    <w:rPr>
      <w:rFonts w:ascii="Calibri" w:eastAsia="Calibri" w:hAnsi="Calibri" w:cs="Times New Roman"/>
    </w:rPr>
  </w:style>
  <w:style w:type="character" w:customStyle="1" w:styleId="postbody">
    <w:name w:val="postbody"/>
    <w:basedOn w:val="Domylnaczcionkaakapitu"/>
    <w:rsid w:val="003E4B34"/>
  </w:style>
  <w:style w:type="paragraph" w:customStyle="1" w:styleId="Zawartotabeli">
    <w:name w:val="Zawartość tabeli"/>
    <w:basedOn w:val="Normalny"/>
    <w:rsid w:val="003E4B34"/>
    <w:pPr>
      <w:suppressLineNumbers/>
      <w:suppressAutoHyphens/>
      <w:spacing w:after="0" w:line="240" w:lineRule="auto"/>
    </w:pPr>
    <w:rPr>
      <w:rFonts w:ascii="Times New Roman" w:eastAsia="Times New Roman" w:hAnsi="Times New Roman"/>
      <w:sz w:val="24"/>
      <w:szCs w:val="20"/>
      <w:lang w:eastAsia="pl-PL"/>
    </w:rPr>
  </w:style>
  <w:style w:type="table" w:styleId="Tabela-Siatka">
    <w:name w:val="Table Grid"/>
    <w:basedOn w:val="Standardowy"/>
    <w:uiPriority w:val="59"/>
    <w:rsid w:val="003E4B3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semiHidden/>
    <w:rsid w:val="003E4B34"/>
    <w:pPr>
      <w:spacing w:after="0" w:line="240" w:lineRule="auto"/>
      <w:ind w:left="283" w:hanging="283"/>
    </w:pPr>
    <w:rPr>
      <w:rFonts w:ascii="Times New Roman" w:eastAsia="Times New Roman" w:hAnsi="Times New Roman"/>
      <w:sz w:val="20"/>
      <w:szCs w:val="20"/>
      <w:lang w:eastAsia="pl-PL"/>
    </w:rPr>
  </w:style>
  <w:style w:type="paragraph" w:styleId="Tekstpodstawowy2">
    <w:name w:val="Body Text 2"/>
    <w:basedOn w:val="Normalny"/>
    <w:link w:val="Tekstpodstawowy2Znak"/>
    <w:uiPriority w:val="99"/>
    <w:unhideWhenUsed/>
    <w:rsid w:val="003E4B34"/>
    <w:pPr>
      <w:spacing w:after="120" w:line="480" w:lineRule="auto"/>
    </w:pPr>
  </w:style>
  <w:style w:type="character" w:customStyle="1" w:styleId="Tekstpodstawowy2Znak">
    <w:name w:val="Tekst podstawowy 2 Znak"/>
    <w:basedOn w:val="Domylnaczcionkaakapitu"/>
    <w:link w:val="Tekstpodstawowy2"/>
    <w:uiPriority w:val="99"/>
    <w:rsid w:val="003E4B34"/>
    <w:rPr>
      <w:rFonts w:ascii="Calibri" w:eastAsia="Calibri" w:hAnsi="Calibri" w:cs="Times New Roman"/>
    </w:rPr>
  </w:style>
  <w:style w:type="paragraph" w:styleId="Stopka">
    <w:name w:val="footer"/>
    <w:basedOn w:val="Normalny"/>
    <w:link w:val="StopkaZnak"/>
    <w:uiPriority w:val="99"/>
    <w:rsid w:val="003E4B34"/>
    <w:pPr>
      <w:tabs>
        <w:tab w:val="center" w:pos="4536"/>
        <w:tab w:val="right" w:pos="9072"/>
      </w:tabs>
      <w:spacing w:after="0" w:line="240" w:lineRule="auto"/>
    </w:pPr>
    <w:rPr>
      <w:rFonts w:ascii="Times New Roman" w:eastAsia="Times New Roman" w:hAnsi="Times New Roman"/>
      <w:sz w:val="20"/>
      <w:szCs w:val="20"/>
      <w:lang w:val="x-none" w:eastAsia="pl-PL"/>
    </w:rPr>
  </w:style>
  <w:style w:type="character" w:customStyle="1" w:styleId="StopkaZnak">
    <w:name w:val="Stopka Znak"/>
    <w:basedOn w:val="Domylnaczcionkaakapitu"/>
    <w:link w:val="Stopka"/>
    <w:uiPriority w:val="99"/>
    <w:rsid w:val="003E4B34"/>
    <w:rPr>
      <w:rFonts w:ascii="Times New Roman" w:eastAsia="Times New Roman" w:hAnsi="Times New Roman" w:cs="Times New Roman"/>
      <w:sz w:val="20"/>
      <w:szCs w:val="20"/>
      <w:lang w:val="x-none" w:eastAsia="pl-PL"/>
    </w:rPr>
  </w:style>
  <w:style w:type="paragraph" w:customStyle="1" w:styleId="Standard">
    <w:name w:val="Standard"/>
    <w:rsid w:val="003E4B34"/>
    <w:pPr>
      <w:suppressAutoHyphens/>
      <w:autoSpaceDN w:val="0"/>
      <w:spacing w:after="0" w:line="240" w:lineRule="auto"/>
      <w:textAlignment w:val="baseline"/>
    </w:pPr>
    <w:rPr>
      <w:rFonts w:ascii="Times New Roman" w:eastAsia="Lucida Sans Unicode" w:hAnsi="Times New Roman" w:cs="Cambria"/>
      <w:kern w:val="3"/>
      <w:sz w:val="24"/>
      <w:szCs w:val="24"/>
      <w:lang w:eastAsia="zh-CN" w:bidi="hi-IN"/>
    </w:rPr>
  </w:style>
  <w:style w:type="paragraph" w:customStyle="1" w:styleId="Default">
    <w:name w:val="Default"/>
    <w:rsid w:val="003E4B34"/>
    <w:pPr>
      <w:autoSpaceDE w:val="0"/>
      <w:autoSpaceDN w:val="0"/>
      <w:adjustRightInd w:val="0"/>
      <w:spacing w:after="0" w:line="240" w:lineRule="auto"/>
    </w:pPr>
    <w:rPr>
      <w:rFonts w:ascii="Arial" w:eastAsia="Calibri" w:hAnsi="Arial" w:cs="Arial"/>
      <w:color w:val="000000"/>
      <w:sz w:val="24"/>
      <w:szCs w:val="24"/>
    </w:rPr>
  </w:style>
  <w:style w:type="character" w:customStyle="1" w:styleId="alb">
    <w:name w:val="a_lb"/>
    <w:basedOn w:val="Domylnaczcionkaakapitu"/>
    <w:rsid w:val="003E4B34"/>
  </w:style>
  <w:style w:type="character" w:styleId="Uwydatnienie">
    <w:name w:val="Emphasis"/>
    <w:uiPriority w:val="20"/>
    <w:qFormat/>
    <w:rsid w:val="003E4B34"/>
    <w:rPr>
      <w:i/>
      <w:iCs/>
    </w:rPr>
  </w:style>
  <w:style w:type="paragraph" w:customStyle="1" w:styleId="Tekstpodstawowy21">
    <w:name w:val="Tekst podstawowy 21"/>
    <w:basedOn w:val="Normalny"/>
    <w:rsid w:val="003E4B34"/>
    <w:pPr>
      <w:suppressAutoHyphens/>
      <w:overflowPunct w:val="0"/>
      <w:autoSpaceDE w:val="0"/>
      <w:spacing w:after="0" w:line="240" w:lineRule="auto"/>
      <w:jc w:val="both"/>
      <w:textAlignment w:val="baseline"/>
    </w:pPr>
    <w:rPr>
      <w:rFonts w:ascii="Arial" w:eastAsia="Times New Roman" w:hAnsi="Arial"/>
      <w:spacing w:val="-5"/>
      <w:sz w:val="20"/>
      <w:szCs w:val="20"/>
      <w:lang w:eastAsia="ar-SA"/>
    </w:rPr>
  </w:style>
  <w:style w:type="character" w:styleId="Odwoaniedokomentarza">
    <w:name w:val="annotation reference"/>
    <w:uiPriority w:val="99"/>
    <w:semiHidden/>
    <w:unhideWhenUsed/>
    <w:rsid w:val="003E4B34"/>
    <w:rPr>
      <w:sz w:val="16"/>
      <w:szCs w:val="16"/>
    </w:rPr>
  </w:style>
  <w:style w:type="paragraph" w:styleId="Tekstkomentarza">
    <w:name w:val="annotation text"/>
    <w:basedOn w:val="Normalny"/>
    <w:link w:val="TekstkomentarzaZnak"/>
    <w:uiPriority w:val="99"/>
    <w:semiHidden/>
    <w:unhideWhenUsed/>
    <w:rsid w:val="003E4B34"/>
    <w:pPr>
      <w:spacing w:after="0" w:line="240" w:lineRule="auto"/>
    </w:pPr>
    <w:rPr>
      <w:rFonts w:ascii="Times New Roman" w:eastAsia="Times New Roman" w:hAnsi="Times New Roman"/>
      <w:sz w:val="20"/>
      <w:szCs w:val="20"/>
      <w:lang w:val="x-none" w:eastAsia="pl-PL"/>
    </w:rPr>
  </w:style>
  <w:style w:type="character" w:customStyle="1" w:styleId="TekstkomentarzaZnak">
    <w:name w:val="Tekst komentarza Znak"/>
    <w:basedOn w:val="Domylnaczcionkaakapitu"/>
    <w:link w:val="Tekstkomentarza"/>
    <w:uiPriority w:val="99"/>
    <w:semiHidden/>
    <w:rsid w:val="003E4B34"/>
    <w:rPr>
      <w:rFonts w:ascii="Times New Roman" w:eastAsia="Times New Roman" w:hAnsi="Times New Roman" w:cs="Times New Roman"/>
      <w:sz w:val="20"/>
      <w:szCs w:val="20"/>
      <w:lang w:val="x-none" w:eastAsia="pl-PL"/>
    </w:rPr>
  </w:style>
  <w:style w:type="paragraph" w:styleId="Tekstdymka">
    <w:name w:val="Balloon Text"/>
    <w:basedOn w:val="Normalny"/>
    <w:link w:val="TekstdymkaZnak"/>
    <w:uiPriority w:val="99"/>
    <w:semiHidden/>
    <w:unhideWhenUsed/>
    <w:rsid w:val="003E4B34"/>
    <w:pPr>
      <w:spacing w:after="0" w:line="240" w:lineRule="auto"/>
    </w:pPr>
    <w:rPr>
      <w:rFonts w:ascii="Tahoma" w:hAnsi="Tahoma"/>
      <w:sz w:val="16"/>
      <w:szCs w:val="16"/>
      <w:lang w:val="x-none" w:eastAsia="x-none"/>
    </w:rPr>
  </w:style>
  <w:style w:type="character" w:customStyle="1" w:styleId="TekstdymkaZnak">
    <w:name w:val="Tekst dymka Znak"/>
    <w:basedOn w:val="Domylnaczcionkaakapitu"/>
    <w:link w:val="Tekstdymka"/>
    <w:uiPriority w:val="99"/>
    <w:semiHidden/>
    <w:rsid w:val="003E4B34"/>
    <w:rPr>
      <w:rFonts w:ascii="Tahoma" w:eastAsia="Calibri" w:hAnsi="Tahoma" w:cs="Times New Roman"/>
      <w:sz w:val="16"/>
      <w:szCs w:val="16"/>
      <w:lang w:val="x-none" w:eastAsia="x-none"/>
    </w:rPr>
  </w:style>
  <w:style w:type="paragraph" w:customStyle="1" w:styleId="Tekstpodstawowy31">
    <w:name w:val="Tekst podstawowy 31"/>
    <w:basedOn w:val="Normalny"/>
    <w:rsid w:val="003E4B34"/>
    <w:pPr>
      <w:overflowPunct w:val="0"/>
      <w:autoSpaceDE w:val="0"/>
      <w:autoSpaceDN w:val="0"/>
      <w:adjustRightInd w:val="0"/>
      <w:spacing w:after="0" w:line="360" w:lineRule="auto"/>
      <w:jc w:val="both"/>
      <w:textAlignment w:val="baseline"/>
    </w:pPr>
    <w:rPr>
      <w:rFonts w:ascii="Arial" w:eastAsia="Times New Roman" w:hAnsi="Arial"/>
      <w:sz w:val="24"/>
      <w:szCs w:val="20"/>
      <w:lang w:val="en-US"/>
    </w:rPr>
  </w:style>
  <w:style w:type="character" w:customStyle="1" w:styleId="fn-ref">
    <w:name w:val="fn-ref"/>
    <w:basedOn w:val="Domylnaczcionkaakapitu"/>
    <w:rsid w:val="003E4B34"/>
  </w:style>
  <w:style w:type="paragraph" w:customStyle="1" w:styleId="text-justify">
    <w:name w:val="text-justify"/>
    <w:basedOn w:val="Normalny"/>
    <w:rsid w:val="003E4B34"/>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treci2">
    <w:name w:val="Tekst treści (2)_"/>
    <w:link w:val="Teksttreci20"/>
    <w:uiPriority w:val="99"/>
    <w:rsid w:val="003E4B34"/>
    <w:rPr>
      <w:rFonts w:ascii="Times New Roman" w:hAnsi="Times New Roman"/>
      <w:shd w:val="clear" w:color="auto" w:fill="FFFFFF"/>
    </w:rPr>
  </w:style>
  <w:style w:type="character" w:styleId="Pogrubienie">
    <w:name w:val="Strong"/>
    <w:aliases w:val="Tekst treści (2) + Arial Narrow,10,5 pt1"/>
    <w:uiPriority w:val="99"/>
    <w:qFormat/>
    <w:rsid w:val="003E4B34"/>
    <w:rPr>
      <w:rFonts w:ascii="Arial Narrow" w:hAnsi="Arial Narrow" w:cs="Arial Narrow"/>
      <w:b/>
      <w:bCs/>
      <w:shd w:val="clear" w:color="auto" w:fill="FFFFFF"/>
    </w:rPr>
  </w:style>
  <w:style w:type="paragraph" w:customStyle="1" w:styleId="Teksttreci20">
    <w:name w:val="Tekst treści (2)"/>
    <w:basedOn w:val="Normalny"/>
    <w:link w:val="Teksttreci2"/>
    <w:uiPriority w:val="99"/>
    <w:rsid w:val="003E4B34"/>
    <w:pPr>
      <w:widowControl w:val="0"/>
      <w:shd w:val="clear" w:color="auto" w:fill="FFFFFF"/>
      <w:spacing w:after="0" w:line="398" w:lineRule="exact"/>
      <w:ind w:hanging="420"/>
      <w:jc w:val="both"/>
    </w:pPr>
    <w:rPr>
      <w:rFonts w:ascii="Times New Roman" w:eastAsiaTheme="minorHAnsi" w:hAnsi="Times New Roman" w:cstheme="minorBidi"/>
    </w:rPr>
  </w:style>
  <w:style w:type="character" w:customStyle="1" w:styleId="Teksttreci2Pogrubienie">
    <w:name w:val="Tekst treści (2) + Pogrubienie"/>
    <w:uiPriority w:val="99"/>
    <w:rsid w:val="003E4B34"/>
    <w:rPr>
      <w:rFonts w:ascii="Times New Roman" w:hAnsi="Times New Roman" w:cs="Times New Roman"/>
      <w:b/>
      <w:bCs/>
      <w:sz w:val="22"/>
      <w:szCs w:val="22"/>
      <w:u w:val="none"/>
      <w:shd w:val="clear" w:color="auto" w:fill="FFFFFF"/>
    </w:rPr>
  </w:style>
  <w:style w:type="paragraph" w:styleId="Tekstprzypisudolnego">
    <w:name w:val="footnote text"/>
    <w:aliases w:val="Podrozdział,Footnote,Podrozdzia3"/>
    <w:basedOn w:val="Normalny"/>
    <w:link w:val="TekstprzypisudolnegoZnak"/>
    <w:rsid w:val="003E4B34"/>
    <w:pPr>
      <w:spacing w:after="0" w:line="240" w:lineRule="auto"/>
    </w:pPr>
    <w:rPr>
      <w:rFonts w:ascii="Times New Roman" w:eastAsia="Times New Roman" w:hAnsi="Times New Roman"/>
      <w:sz w:val="20"/>
      <w:szCs w:val="20"/>
      <w:lang w:val="x-none" w:eastAsia="pl-PL"/>
    </w:rPr>
  </w:style>
  <w:style w:type="character" w:customStyle="1" w:styleId="TekstprzypisudolnegoZnak">
    <w:name w:val="Tekst przypisu dolnego Znak"/>
    <w:aliases w:val="Podrozdział Znak,Footnote Znak,Podrozdzia3 Znak"/>
    <w:basedOn w:val="Domylnaczcionkaakapitu"/>
    <w:link w:val="Tekstprzypisudolnego"/>
    <w:rsid w:val="003E4B34"/>
    <w:rPr>
      <w:rFonts w:ascii="Times New Roman" w:eastAsia="Times New Roman" w:hAnsi="Times New Roman" w:cs="Times New Roman"/>
      <w:sz w:val="20"/>
      <w:szCs w:val="20"/>
      <w:lang w:val="x-none" w:eastAsia="pl-PL"/>
    </w:rPr>
  </w:style>
  <w:style w:type="paragraph" w:styleId="Tekstpodstawowywcity">
    <w:name w:val="Body Text Indent"/>
    <w:basedOn w:val="Normalny"/>
    <w:link w:val="TekstpodstawowywcityZnak"/>
    <w:uiPriority w:val="99"/>
    <w:unhideWhenUsed/>
    <w:rsid w:val="003E4B34"/>
    <w:pPr>
      <w:spacing w:after="120"/>
      <w:ind w:left="283"/>
    </w:pPr>
  </w:style>
  <w:style w:type="character" w:customStyle="1" w:styleId="TekstpodstawowywcityZnak">
    <w:name w:val="Tekst podstawowy wcięty Znak"/>
    <w:basedOn w:val="Domylnaczcionkaakapitu"/>
    <w:link w:val="Tekstpodstawowywcity"/>
    <w:uiPriority w:val="99"/>
    <w:rsid w:val="003E4B34"/>
    <w:rPr>
      <w:rFonts w:ascii="Calibri" w:eastAsia="Calibri" w:hAnsi="Calibri" w:cs="Times New Roman"/>
    </w:rPr>
  </w:style>
  <w:style w:type="paragraph" w:styleId="Lista2">
    <w:name w:val="List 2"/>
    <w:basedOn w:val="Normalny"/>
    <w:semiHidden/>
    <w:rsid w:val="003E4B34"/>
    <w:pPr>
      <w:spacing w:after="0" w:line="240" w:lineRule="auto"/>
      <w:ind w:left="566" w:hanging="283"/>
      <w:contextualSpacing/>
    </w:pPr>
    <w:rPr>
      <w:rFonts w:ascii="Times New Roman" w:eastAsia="Times New Roman" w:hAnsi="Times New Roman"/>
      <w:sz w:val="20"/>
      <w:szCs w:val="20"/>
      <w:lang w:eastAsia="pl-PL"/>
    </w:rPr>
  </w:style>
  <w:style w:type="paragraph" w:customStyle="1" w:styleId="Teksttreci21">
    <w:name w:val="Tekst treści (2)1"/>
    <w:basedOn w:val="Normalny"/>
    <w:uiPriority w:val="99"/>
    <w:rsid w:val="003E4B34"/>
    <w:pPr>
      <w:widowControl w:val="0"/>
      <w:shd w:val="clear" w:color="auto" w:fill="FFFFFF"/>
      <w:spacing w:before="120" w:after="0" w:line="254" w:lineRule="exact"/>
      <w:ind w:hanging="740"/>
      <w:jc w:val="center"/>
    </w:pPr>
    <w:rPr>
      <w:rFonts w:ascii="Arial Narrow" w:eastAsia="Arial Unicode MS" w:hAnsi="Arial Narrow" w:cs="Arial Narrow"/>
      <w:sz w:val="21"/>
      <w:szCs w:val="21"/>
      <w:lang w:eastAsia="pl-PL"/>
    </w:rPr>
  </w:style>
  <w:style w:type="paragraph" w:styleId="Nagwek">
    <w:name w:val="header"/>
    <w:basedOn w:val="Normalny"/>
    <w:link w:val="NagwekZnak"/>
    <w:uiPriority w:val="99"/>
    <w:unhideWhenUsed/>
    <w:rsid w:val="003E4B34"/>
    <w:pPr>
      <w:tabs>
        <w:tab w:val="center" w:pos="4536"/>
        <w:tab w:val="right" w:pos="9072"/>
      </w:tabs>
    </w:pPr>
    <w:rPr>
      <w:lang w:val="x-none"/>
    </w:rPr>
  </w:style>
  <w:style w:type="character" w:customStyle="1" w:styleId="NagwekZnak">
    <w:name w:val="Nagłówek Znak"/>
    <w:basedOn w:val="Domylnaczcionkaakapitu"/>
    <w:link w:val="Nagwek"/>
    <w:uiPriority w:val="99"/>
    <w:rsid w:val="003E4B34"/>
    <w:rPr>
      <w:rFonts w:ascii="Calibri" w:eastAsia="Calibri" w:hAnsi="Calibri" w:cs="Times New Roman"/>
      <w:lang w:val="x-none"/>
    </w:rPr>
  </w:style>
  <w:style w:type="character" w:styleId="Numerstrony">
    <w:name w:val="page number"/>
    <w:basedOn w:val="Domylnaczcionkaakapitu"/>
    <w:semiHidden/>
    <w:rsid w:val="003E4B34"/>
  </w:style>
  <w:style w:type="character" w:customStyle="1" w:styleId="AkapitzlistZnak">
    <w:name w:val="Akapit z listą Znak"/>
    <w:aliases w:val="Numerowanie Znak,Akapit z listą BS Znak,Kolorowa lista — akcent 11 Znak"/>
    <w:link w:val="Akapitzlist"/>
    <w:uiPriority w:val="34"/>
    <w:locked/>
    <w:rsid w:val="00E26E6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sa.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D36AA6-EDCA-4524-B303-6C4350D49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1048</TotalTime>
  <Pages>48</Pages>
  <Words>13330</Words>
  <Characters>79982</Characters>
  <Application>Microsoft Office Word</Application>
  <DocSecurity>0</DocSecurity>
  <Lines>666</Lines>
  <Paragraphs>186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dc:creator>
  <cp:keywords/>
  <dc:description/>
  <cp:lastModifiedBy>Magda</cp:lastModifiedBy>
  <cp:revision>17</cp:revision>
  <cp:lastPrinted>2017-05-08T14:08:00Z</cp:lastPrinted>
  <dcterms:created xsi:type="dcterms:W3CDTF">2017-04-19T08:50:00Z</dcterms:created>
  <dcterms:modified xsi:type="dcterms:W3CDTF">2017-05-09T13:29:00Z</dcterms:modified>
</cp:coreProperties>
</file>