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D5A36">
        <w:rPr>
          <w:rFonts w:asciiTheme="minorHAnsi" w:eastAsiaTheme="minorHAnsi" w:hAnsiTheme="minorHAnsi" w:cstheme="minorBidi"/>
          <w:b/>
          <w:sz w:val="20"/>
          <w:szCs w:val="20"/>
        </w:rPr>
        <w:t>44</w:t>
      </w:r>
      <w:r w:rsidR="00CE7381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BD5A36">
        <w:rPr>
          <w:rFonts w:asciiTheme="minorHAnsi" w:hAnsiTheme="minorHAnsi" w:cs="Times New Roman"/>
          <w:b/>
          <w:color w:val="auto"/>
          <w:sz w:val="20"/>
          <w:szCs w:val="20"/>
        </w:rPr>
        <w:t>4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163FE8" w:rsidP="00BD5A36">
      <w:pPr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BD5A36" w:rsidRPr="00BD5A36">
        <w:rPr>
          <w:rFonts w:ascii="Calibri" w:eastAsia="Calibri" w:hAnsi="Calibri" w:cs="Times New Roman"/>
          <w:b/>
          <w:sz w:val="24"/>
          <w:szCs w:val="24"/>
        </w:rPr>
        <w:t>Z</w:t>
      </w:r>
      <w:r w:rsidR="007E04DF">
        <w:rPr>
          <w:rFonts w:ascii="Calibri" w:eastAsia="Calibri" w:hAnsi="Calibri" w:cs="Times New Roman"/>
          <w:b/>
          <w:bCs/>
          <w:sz w:val="24"/>
          <w:szCs w:val="24"/>
        </w:rPr>
        <w:t>aciągnięcie</w:t>
      </w:r>
      <w:bookmarkStart w:id="0" w:name="_GoBack"/>
      <w:bookmarkEnd w:id="0"/>
      <w:r w:rsidR="00BD5A36" w:rsidRPr="00BD5A36">
        <w:rPr>
          <w:rFonts w:ascii="Calibri" w:eastAsia="Calibri" w:hAnsi="Calibri" w:cs="Times New Roman"/>
          <w:b/>
          <w:bCs/>
          <w:sz w:val="24"/>
          <w:szCs w:val="24"/>
        </w:rPr>
        <w:t xml:space="preserve"> kredytu długoterminowego z przeznaczeniem na finansowanie planowanego deficytu budżetu gminy Mińsk Mazowiecki</w:t>
      </w:r>
    </w:p>
    <w:p w:rsidR="0098266E" w:rsidRPr="00BD5A36" w:rsidRDefault="00BD5A36" w:rsidP="00BD5A36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należę/należymy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 xml:space="preserve">w rozumieniu ustawy z dnia </w:t>
      </w:r>
      <w:r w:rsidR="003A3380" w:rsidRPr="00BD5A36">
        <w:rPr>
          <w:rFonts w:eastAsia="Calibri" w:cs="Times New Roman"/>
          <w:sz w:val="20"/>
          <w:szCs w:val="20"/>
        </w:rPr>
        <w:t>16 lutego 2007 r. o och</w:t>
      </w:r>
      <w:r w:rsidR="00C730D6" w:rsidRPr="00BD5A36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BD5A36">
        <w:rPr>
          <w:rFonts w:eastAsia="Calibri" w:cs="Times New Roman"/>
          <w:sz w:val="20"/>
          <w:szCs w:val="20"/>
        </w:rPr>
        <w:t>tj</w:t>
      </w:r>
      <w:proofErr w:type="spellEnd"/>
      <w:r w:rsidR="00B56380" w:rsidRPr="00BD5A36">
        <w:rPr>
          <w:rFonts w:eastAsia="Calibri" w:cs="Times New Roman"/>
          <w:sz w:val="20"/>
          <w:szCs w:val="20"/>
        </w:rPr>
        <w:t>.:Dz.</w:t>
      </w:r>
      <w:r w:rsidR="00BA662B" w:rsidRPr="00BD5A36">
        <w:rPr>
          <w:rFonts w:eastAsia="Calibri" w:cs="Times New Roman"/>
          <w:sz w:val="20"/>
          <w:szCs w:val="20"/>
        </w:rPr>
        <w:t>U. z 2021</w:t>
      </w:r>
      <w:r w:rsidR="00C730D6" w:rsidRPr="00BD5A36">
        <w:rPr>
          <w:rFonts w:eastAsia="Calibri" w:cs="Times New Roman"/>
          <w:sz w:val="20"/>
          <w:szCs w:val="20"/>
        </w:rPr>
        <w:t xml:space="preserve"> r. poz. </w:t>
      </w:r>
      <w:r w:rsidR="00BA662B" w:rsidRPr="00BD5A36">
        <w:rPr>
          <w:rFonts w:eastAsia="Calibri" w:cs="Times New Roman"/>
          <w:sz w:val="20"/>
          <w:szCs w:val="20"/>
        </w:rPr>
        <w:t>275</w:t>
      </w:r>
      <w:r w:rsidR="00C730D6" w:rsidRPr="00BD5A36">
        <w:rPr>
          <w:rFonts w:eastAsia="Calibri" w:cs="Times New Roman"/>
          <w:sz w:val="20"/>
          <w:szCs w:val="20"/>
        </w:rPr>
        <w:t xml:space="preserve">), </w:t>
      </w:r>
      <w:r w:rsidR="0098266E" w:rsidRPr="00BD5A3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BD5A3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D5A36">
        <w:rPr>
          <w:rFonts w:eastAsia="Calibri" w:cs="Times New Roman"/>
          <w:b/>
          <w:spacing w:val="4"/>
          <w:sz w:val="20"/>
          <w:szCs w:val="20"/>
          <w:u w:val="single"/>
        </w:rPr>
        <w:t xml:space="preserve">nie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należę/</w:t>
      </w:r>
      <w:r>
        <w:rPr>
          <w:rFonts w:eastAsia="Calibri" w:cs="Times New Roman"/>
          <w:b/>
          <w:spacing w:val="4"/>
          <w:sz w:val="20"/>
          <w:szCs w:val="20"/>
          <w:u w:val="single"/>
        </w:rPr>
        <w:t xml:space="preserve">nie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 xml:space="preserve">w rozumieniu ustawy z dnia </w:t>
      </w:r>
      <w:r w:rsidR="00802323" w:rsidRPr="00B56380">
        <w:rPr>
          <w:rFonts w:eastAsia="Calibri" w:cs="Times New Roman"/>
          <w:sz w:val="20"/>
          <w:szCs w:val="20"/>
        </w:rPr>
        <w:t>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7C" w:rsidRDefault="00FB4E7C" w:rsidP="007453B0">
      <w:pPr>
        <w:spacing w:after="0" w:line="240" w:lineRule="auto"/>
      </w:pPr>
      <w:r>
        <w:separator/>
      </w:r>
    </w:p>
  </w:endnote>
  <w:endnote w:type="continuationSeparator" w:id="0">
    <w:p w:rsidR="00FB4E7C" w:rsidRDefault="00FB4E7C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7C" w:rsidRDefault="00FB4E7C" w:rsidP="007453B0">
      <w:pPr>
        <w:spacing w:after="0" w:line="240" w:lineRule="auto"/>
      </w:pPr>
      <w:r>
        <w:separator/>
      </w:r>
    </w:p>
  </w:footnote>
  <w:footnote w:type="continuationSeparator" w:id="0">
    <w:p w:rsidR="00FB4E7C" w:rsidRDefault="00FB4E7C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90BC6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3C6E1B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D7284"/>
    <w:rsid w:val="007453B0"/>
    <w:rsid w:val="007D188F"/>
    <w:rsid w:val="007E04D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D5A36"/>
    <w:rsid w:val="00BF44AC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4E7C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cp:lastPrinted>2021-10-15T12:24:00Z</cp:lastPrinted>
  <dcterms:created xsi:type="dcterms:W3CDTF">2022-01-30T13:35:00Z</dcterms:created>
  <dcterms:modified xsi:type="dcterms:W3CDTF">2023-12-04T15:21:00Z</dcterms:modified>
</cp:coreProperties>
</file>