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CC7475">
        <w:rPr>
          <w:rFonts w:asciiTheme="minorHAnsi" w:eastAsiaTheme="minorHAnsi" w:hAnsiTheme="minorHAnsi" w:cstheme="minorBidi"/>
          <w:b/>
          <w:sz w:val="20"/>
          <w:szCs w:val="20"/>
        </w:rPr>
        <w:t>2.2024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4D4F37">
        <w:rPr>
          <w:rFonts w:asciiTheme="minorHAnsi" w:hAnsiTheme="minorHAnsi" w:cs="Times New Roman"/>
          <w:b/>
          <w:color w:val="auto"/>
          <w:sz w:val="20"/>
          <w:szCs w:val="20"/>
        </w:rPr>
        <w:t>9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4D4F37" w:rsidRPr="004D4F37" w:rsidRDefault="00163FE8" w:rsidP="004D4F37">
      <w:pPr>
        <w:pStyle w:val="Bezodstpw"/>
        <w:rPr>
          <w:b/>
          <w:sz w:val="24"/>
          <w:szCs w:val="24"/>
        </w:rPr>
      </w:pPr>
      <w:r w:rsidRPr="005674BD">
        <w:rPr>
          <w:sz w:val="20"/>
          <w:szCs w:val="20"/>
        </w:rPr>
        <w:t>p.n.:</w:t>
      </w:r>
      <w:r w:rsidRPr="005674BD">
        <w:rPr>
          <w:b/>
          <w:sz w:val="24"/>
          <w:szCs w:val="24"/>
        </w:rPr>
        <w:t xml:space="preserve"> </w:t>
      </w:r>
      <w:r w:rsidR="004D4F37" w:rsidRPr="004D4F37">
        <w:rPr>
          <w:b/>
          <w:sz w:val="24"/>
          <w:szCs w:val="24"/>
        </w:rPr>
        <w:t xml:space="preserve">Budowa oświetlenia ulicznego na terenie Gminy Mińsk Mazowiecki </w:t>
      </w:r>
      <w:r w:rsidR="00712269">
        <w:rPr>
          <w:b/>
          <w:sz w:val="24"/>
          <w:szCs w:val="24"/>
        </w:rPr>
        <w:t>(I)</w:t>
      </w:r>
      <w:bookmarkStart w:id="0" w:name="_GoBack"/>
      <w:bookmarkEnd w:id="0"/>
    </w:p>
    <w:p w:rsidR="00BF7962" w:rsidRPr="00BF7962" w:rsidRDefault="00BF7962" w:rsidP="00BF7962">
      <w:pPr>
        <w:pStyle w:val="Bezodstpw"/>
        <w:rPr>
          <w:b/>
          <w:sz w:val="20"/>
          <w:szCs w:val="20"/>
        </w:rPr>
      </w:pPr>
    </w:p>
    <w:p w:rsidR="00CA4D3B" w:rsidRDefault="00CA4D3B" w:rsidP="00CA4D3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98266E" w:rsidRPr="00B56380" w:rsidRDefault="00CA4D3B" w:rsidP="00CA4D3B">
      <w:pPr>
        <w:ind w:left="1134" w:hanging="1134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</w:t>
      </w:r>
      <w:r w:rsidR="003A3380" w:rsidRPr="00B56380">
        <w:rPr>
          <w:rFonts w:eastAsia="Calibri" w:cs="Times New Roman"/>
          <w:sz w:val="20"/>
          <w:szCs w:val="20"/>
        </w:rPr>
        <w:t>świadczam/</w:t>
      </w:r>
      <w:r w:rsidR="00B56380">
        <w:rPr>
          <w:rFonts w:eastAsia="Calibri" w:cs="Times New Roman"/>
          <w:sz w:val="20"/>
          <w:szCs w:val="20"/>
        </w:rPr>
        <w:t>-</w:t>
      </w:r>
      <w:r w:rsidR="003A3380" w:rsidRPr="00B56380">
        <w:rPr>
          <w:rFonts w:eastAsia="Calibri" w:cs="Times New Roman"/>
          <w:sz w:val="20"/>
          <w:szCs w:val="20"/>
        </w:rPr>
        <w:t>y, że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B56380">
        <w:rPr>
          <w:rFonts w:eastAsia="Calibri" w:cs="Times New Roman"/>
          <w:sz w:val="20"/>
          <w:szCs w:val="20"/>
        </w:rPr>
        <w:t xml:space="preserve"> do tej samej </w:t>
      </w:r>
      <w:r w:rsidR="003A3380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A662B" w:rsidRPr="00B56380">
        <w:rPr>
          <w:rFonts w:eastAsia="Calibri" w:cs="Times New Roman"/>
          <w:sz w:val="20"/>
          <w:szCs w:val="20"/>
        </w:rPr>
        <w:t>275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6E" w:rsidRDefault="0060006E" w:rsidP="007453B0">
      <w:pPr>
        <w:spacing w:after="0" w:line="240" w:lineRule="auto"/>
      </w:pPr>
      <w:r>
        <w:separator/>
      </w:r>
    </w:p>
  </w:endnote>
  <w:endnote w:type="continuationSeparator" w:id="0">
    <w:p w:rsidR="0060006E" w:rsidRDefault="0060006E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6E" w:rsidRDefault="0060006E" w:rsidP="007453B0">
      <w:pPr>
        <w:spacing w:after="0" w:line="240" w:lineRule="auto"/>
      </w:pPr>
      <w:r>
        <w:separator/>
      </w:r>
    </w:p>
  </w:footnote>
  <w:footnote w:type="continuationSeparator" w:id="0">
    <w:p w:rsidR="0060006E" w:rsidRDefault="0060006E" w:rsidP="0074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163FE8"/>
    <w:rsid w:val="001F6F19"/>
    <w:rsid w:val="002205BB"/>
    <w:rsid w:val="002342B3"/>
    <w:rsid w:val="00254557"/>
    <w:rsid w:val="00276F4E"/>
    <w:rsid w:val="003533BB"/>
    <w:rsid w:val="003612A3"/>
    <w:rsid w:val="003A3380"/>
    <w:rsid w:val="004A2F28"/>
    <w:rsid w:val="004D4F37"/>
    <w:rsid w:val="005038C0"/>
    <w:rsid w:val="00581C26"/>
    <w:rsid w:val="005D170E"/>
    <w:rsid w:val="005F041C"/>
    <w:rsid w:val="0060006E"/>
    <w:rsid w:val="00664700"/>
    <w:rsid w:val="00712269"/>
    <w:rsid w:val="007453B0"/>
    <w:rsid w:val="007D188F"/>
    <w:rsid w:val="00802323"/>
    <w:rsid w:val="00850607"/>
    <w:rsid w:val="00854163"/>
    <w:rsid w:val="008D39BD"/>
    <w:rsid w:val="00941260"/>
    <w:rsid w:val="0094333D"/>
    <w:rsid w:val="00944474"/>
    <w:rsid w:val="0098266E"/>
    <w:rsid w:val="009A6971"/>
    <w:rsid w:val="009D6F2E"/>
    <w:rsid w:val="00AE15E7"/>
    <w:rsid w:val="00B56380"/>
    <w:rsid w:val="00B66D5B"/>
    <w:rsid w:val="00B75DBC"/>
    <w:rsid w:val="00BA662B"/>
    <w:rsid w:val="00BF7962"/>
    <w:rsid w:val="00C44CA5"/>
    <w:rsid w:val="00C45E0F"/>
    <w:rsid w:val="00C730D6"/>
    <w:rsid w:val="00CA4D3B"/>
    <w:rsid w:val="00CC7475"/>
    <w:rsid w:val="00CC7663"/>
    <w:rsid w:val="00CE5B8E"/>
    <w:rsid w:val="00CE7381"/>
    <w:rsid w:val="00DC7231"/>
    <w:rsid w:val="00E81F78"/>
    <w:rsid w:val="00EF651E"/>
    <w:rsid w:val="00F07326"/>
    <w:rsid w:val="00F102C4"/>
    <w:rsid w:val="00FB593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21</cp:revision>
  <cp:lastPrinted>2021-10-15T12:24:00Z</cp:lastPrinted>
  <dcterms:created xsi:type="dcterms:W3CDTF">2022-01-30T13:35:00Z</dcterms:created>
  <dcterms:modified xsi:type="dcterms:W3CDTF">2024-01-31T11:06:00Z</dcterms:modified>
</cp:coreProperties>
</file>