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60D" w:rsidRDefault="0039260D" w:rsidP="0039260D">
      <w:pPr>
        <w:pStyle w:val="Nagwek"/>
        <w:jc w:val="right"/>
        <w:rPr>
          <w:rFonts w:asciiTheme="minorHAnsi" w:hAnsiTheme="minorHAnsi"/>
          <w:b/>
        </w:rPr>
      </w:pPr>
      <w:r>
        <w:rPr>
          <w:rFonts w:asciiTheme="minorHAnsi" w:hAnsiTheme="minorHAnsi"/>
          <w:b/>
        </w:rPr>
        <w:t>Załącznik n</w:t>
      </w:r>
      <w:r w:rsidRPr="00C45BD9">
        <w:rPr>
          <w:rFonts w:asciiTheme="minorHAnsi" w:hAnsiTheme="minorHAnsi"/>
          <w:b/>
        </w:rPr>
        <w:t xml:space="preserve">r </w:t>
      </w:r>
      <w:r w:rsidR="00AA547E">
        <w:rPr>
          <w:rFonts w:asciiTheme="minorHAnsi" w:hAnsiTheme="minorHAnsi"/>
          <w:b/>
        </w:rPr>
        <w:t>7</w:t>
      </w:r>
      <w:r w:rsidR="0080433A">
        <w:rPr>
          <w:rFonts w:asciiTheme="minorHAnsi" w:hAnsiTheme="minorHAnsi"/>
          <w:b/>
        </w:rPr>
        <w:t xml:space="preserve"> – Wzór umowy</w:t>
      </w:r>
    </w:p>
    <w:p w:rsidR="0039260D" w:rsidRDefault="0080433A" w:rsidP="0039260D">
      <w:pPr>
        <w:pStyle w:val="Nagwek1"/>
        <w:spacing w:line="360" w:lineRule="auto"/>
        <w:jc w:val="left"/>
        <w:rPr>
          <w:rFonts w:asciiTheme="minorHAnsi" w:hAnsiTheme="minorHAnsi"/>
          <w:b/>
          <w:sz w:val="20"/>
        </w:rPr>
      </w:pPr>
      <w:r>
        <w:rPr>
          <w:rFonts w:asciiTheme="minorHAnsi" w:eastAsiaTheme="minorHAnsi" w:hAnsiTheme="minorHAnsi" w:cstheme="minorBidi"/>
          <w:b/>
          <w:sz w:val="20"/>
        </w:rPr>
        <w:t>RI.271.1.3.2024</w:t>
      </w:r>
      <w:r w:rsidR="0039260D" w:rsidRPr="00C45BD9">
        <w:rPr>
          <w:rFonts w:asciiTheme="minorHAnsi" w:eastAsiaTheme="minorHAnsi" w:hAnsiTheme="minorHAnsi" w:cstheme="minorBidi"/>
        </w:rPr>
        <w:t xml:space="preserve">          </w:t>
      </w:r>
      <w:r w:rsidR="0039260D">
        <w:rPr>
          <w:rFonts w:asciiTheme="minorHAnsi" w:eastAsiaTheme="minorHAnsi" w:hAnsiTheme="minorHAnsi" w:cstheme="minorBidi"/>
        </w:rPr>
        <w:t xml:space="preserve">                                             </w:t>
      </w:r>
      <w:r w:rsidR="0039260D" w:rsidRPr="00C45BD9">
        <w:rPr>
          <w:rFonts w:asciiTheme="minorHAnsi" w:eastAsiaTheme="minorHAnsi" w:hAnsiTheme="minorHAnsi" w:cstheme="minorBidi"/>
        </w:rPr>
        <w:t xml:space="preserve">  </w:t>
      </w:r>
      <w:r w:rsidR="0039260D">
        <w:rPr>
          <w:rFonts w:asciiTheme="minorHAnsi" w:eastAsiaTheme="minorHAnsi" w:hAnsiTheme="minorHAnsi" w:cstheme="minorBidi"/>
        </w:rPr>
        <w:t xml:space="preserve">                     </w:t>
      </w:r>
      <w:r w:rsidR="0039260D" w:rsidRPr="00C45BD9">
        <w:rPr>
          <w:rFonts w:asciiTheme="minorHAnsi" w:eastAsiaTheme="minorHAnsi" w:hAnsiTheme="minorHAnsi" w:cstheme="minorBidi"/>
        </w:rPr>
        <w:t xml:space="preserve">     </w:t>
      </w:r>
    </w:p>
    <w:p w:rsidR="00FB7BAD" w:rsidRPr="00C45BD9" w:rsidRDefault="00FB7BAD" w:rsidP="00FB7BAD">
      <w:pPr>
        <w:pStyle w:val="Nagwek1"/>
        <w:spacing w:line="360" w:lineRule="auto"/>
        <w:rPr>
          <w:rFonts w:asciiTheme="minorHAnsi" w:hAnsiTheme="minorHAnsi"/>
          <w:b/>
          <w:sz w:val="20"/>
        </w:rPr>
      </w:pPr>
      <w:r w:rsidRPr="00C45BD9">
        <w:rPr>
          <w:rFonts w:asciiTheme="minorHAnsi" w:hAnsiTheme="minorHAnsi"/>
          <w:b/>
          <w:sz w:val="20"/>
        </w:rPr>
        <w:t xml:space="preserve">UMOWA NR  </w:t>
      </w:r>
      <w:r w:rsidR="00A4710E">
        <w:rPr>
          <w:rFonts w:asciiTheme="minorHAnsi" w:eastAsiaTheme="minorHAnsi" w:hAnsiTheme="minorHAnsi" w:cstheme="minorBidi"/>
          <w:b/>
          <w:sz w:val="20"/>
        </w:rPr>
        <w:t>RI.272.1.</w:t>
      </w:r>
      <w:r w:rsidR="0080433A">
        <w:rPr>
          <w:rFonts w:asciiTheme="minorHAnsi" w:eastAsiaTheme="minorHAnsi" w:hAnsiTheme="minorHAnsi" w:cstheme="minorBidi"/>
          <w:b/>
          <w:sz w:val="20"/>
        </w:rPr>
        <w:t>3.2024</w:t>
      </w:r>
      <w:r w:rsidR="008A03BB">
        <w:rPr>
          <w:rFonts w:asciiTheme="minorHAnsi" w:eastAsiaTheme="minorHAnsi" w:hAnsiTheme="minorHAnsi" w:cstheme="minorBidi"/>
          <w:b/>
          <w:sz w:val="20"/>
        </w:rPr>
        <w:t xml:space="preserve"> </w:t>
      </w:r>
    </w:p>
    <w:p w:rsidR="00FB7BAD" w:rsidRPr="00C45BD9" w:rsidRDefault="00FB7BAD" w:rsidP="00FB7BAD">
      <w:pPr>
        <w:pStyle w:val="Tekstpodstawowy"/>
        <w:rPr>
          <w:rFonts w:asciiTheme="minorHAnsi" w:hAnsiTheme="minorHAnsi"/>
        </w:rPr>
      </w:pP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zawarta w dniu ....................................... w Mińsku Mazowieckim pomiędzy:</w:t>
      </w:r>
    </w:p>
    <w:p w:rsidR="00FB7BAD" w:rsidRPr="00C45BD9" w:rsidRDefault="00FB7BAD" w:rsidP="00FB7BAD">
      <w:pPr>
        <w:tabs>
          <w:tab w:val="left" w:pos="4536"/>
        </w:tabs>
        <w:spacing w:line="360" w:lineRule="auto"/>
        <w:jc w:val="both"/>
        <w:rPr>
          <w:rFonts w:asciiTheme="minorHAnsi" w:hAnsiTheme="minorHAnsi"/>
        </w:rPr>
      </w:pP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Gminą Mińsk Mazowiecki, 05-300 Mińsk Mazowiecki, ul. Chełmońskiego 14, NIP: 822-214-65-76</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 xml:space="preserve">reprezentowaną przez Wójta Gminy Mińsk Mazowiecki - Pana Antoniego Janusza </w:t>
      </w:r>
      <w:proofErr w:type="spellStart"/>
      <w:r w:rsidRPr="00C45BD9">
        <w:rPr>
          <w:rFonts w:asciiTheme="minorHAnsi" w:hAnsiTheme="minorHAnsi"/>
        </w:rPr>
        <w:t>Piechoskiego</w:t>
      </w:r>
      <w:proofErr w:type="spellEnd"/>
      <w:r w:rsidRPr="00C45BD9">
        <w:rPr>
          <w:rFonts w:asciiTheme="minorHAnsi" w:hAnsiTheme="minorHAnsi"/>
        </w:rPr>
        <w:t xml:space="preserve"> </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 xml:space="preserve">przy kontrasygnacie Skarbnika Gminy: Pani </w:t>
      </w:r>
      <w:r w:rsidR="00426322">
        <w:rPr>
          <w:rFonts w:asciiTheme="minorHAnsi" w:hAnsiTheme="minorHAnsi"/>
        </w:rPr>
        <w:t>Katarzyny Kalinowskiej lub osoby przez nią upoważnionej</w:t>
      </w:r>
      <w:r w:rsidRPr="00C45BD9">
        <w:rPr>
          <w:rFonts w:asciiTheme="minorHAnsi" w:hAnsiTheme="minorHAnsi"/>
        </w:rPr>
        <w:t xml:space="preserve">, </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 xml:space="preserve">zwaną dalej: „Zamawiającym” </w:t>
      </w:r>
      <w:r>
        <w:rPr>
          <w:rFonts w:asciiTheme="minorHAnsi" w:hAnsiTheme="minorHAnsi"/>
        </w:rPr>
        <w:t>lub Stroną</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a</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w:t>
      </w:r>
      <w:r>
        <w:rPr>
          <w:rFonts w:asciiTheme="minorHAnsi" w:hAnsiTheme="minorHAnsi"/>
        </w:rPr>
        <w:t xml:space="preserve">………………………………………………………………………………. </w:t>
      </w:r>
      <w:r w:rsidRPr="00C45BD9">
        <w:rPr>
          <w:rFonts w:asciiTheme="minorHAnsi" w:hAnsiTheme="minorHAnsi"/>
        </w:rPr>
        <w:t>z siedzibą w ……………… ul. ……………………………….., …………………………………………..</w:t>
      </w:r>
      <w:r>
        <w:rPr>
          <w:rFonts w:asciiTheme="minorHAnsi" w:hAnsiTheme="minorHAnsi"/>
        </w:rPr>
        <w:t xml:space="preserve"> </w:t>
      </w:r>
      <w:r w:rsidRPr="00C45BD9">
        <w:rPr>
          <w:rFonts w:asciiTheme="minorHAnsi" w:hAnsiTheme="minorHAnsi"/>
        </w:rPr>
        <w:t xml:space="preserve">NIP:…………………………………… reprezentowaną przez : ………………………………………….. </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zwanym dalej „Wykonawcą”</w:t>
      </w:r>
      <w:r>
        <w:rPr>
          <w:rFonts w:asciiTheme="minorHAnsi" w:hAnsiTheme="minorHAnsi"/>
        </w:rPr>
        <w:t xml:space="preserve"> lub Stroną</w:t>
      </w:r>
      <w:r w:rsidRPr="00C45BD9">
        <w:rPr>
          <w:rFonts w:asciiTheme="minorHAnsi" w:hAnsiTheme="minorHAnsi"/>
        </w:rPr>
        <w:t>.</w:t>
      </w:r>
      <w:r>
        <w:rPr>
          <w:rFonts w:asciiTheme="minorHAnsi" w:hAnsiTheme="minorHAnsi"/>
        </w:rPr>
        <w:t xml:space="preserve"> </w:t>
      </w:r>
    </w:p>
    <w:p w:rsidR="00FB7BAD" w:rsidRPr="00C45BD9" w:rsidRDefault="00FB7BAD" w:rsidP="00FB7BAD">
      <w:pPr>
        <w:tabs>
          <w:tab w:val="left" w:pos="4536"/>
        </w:tabs>
        <w:spacing w:line="360" w:lineRule="auto"/>
        <w:jc w:val="both"/>
        <w:rPr>
          <w:rFonts w:asciiTheme="minorHAnsi" w:hAnsiTheme="minorHAnsi"/>
        </w:rPr>
      </w:pPr>
    </w:p>
    <w:p w:rsidR="00A4710E" w:rsidRDefault="00FB7BAD" w:rsidP="00D576DE">
      <w:pPr>
        <w:spacing w:line="276" w:lineRule="auto"/>
        <w:rPr>
          <w:rFonts w:asciiTheme="minorHAnsi" w:hAnsiTheme="minorHAnsi"/>
        </w:rPr>
      </w:pPr>
      <w:r w:rsidRPr="00C45BD9">
        <w:rPr>
          <w:rFonts w:asciiTheme="minorHAnsi" w:hAnsiTheme="minorHAnsi"/>
        </w:rPr>
        <w:t>Niniejsza Umowa została zawarta w wyniku rozstrzygnięcia postępowania</w:t>
      </w:r>
      <w:r w:rsidR="00A4710E">
        <w:rPr>
          <w:rFonts w:asciiTheme="minorHAnsi" w:hAnsiTheme="minorHAnsi"/>
        </w:rPr>
        <w:t xml:space="preserve"> pn.: </w:t>
      </w:r>
    </w:p>
    <w:p w:rsidR="00FB7BAD" w:rsidRPr="0080433A" w:rsidRDefault="0080433A" w:rsidP="00D576DE">
      <w:pPr>
        <w:spacing w:line="276" w:lineRule="auto"/>
        <w:jc w:val="both"/>
        <w:rPr>
          <w:rFonts w:asciiTheme="minorHAnsi" w:hAnsiTheme="minorHAnsi" w:cstheme="minorHAnsi"/>
          <w:b/>
          <w:bCs/>
        </w:rPr>
      </w:pPr>
      <w:r w:rsidRPr="0080433A">
        <w:rPr>
          <w:rFonts w:asciiTheme="minorHAnsi" w:hAnsiTheme="minorHAnsi" w:cstheme="minorHAnsi"/>
          <w:b/>
          <w:bCs/>
        </w:rPr>
        <w:t>Budowa drogi gminnej, ulicy Leśnej w miejscowości Stojadła (formuła zaprojektuj i wybuduj)</w:t>
      </w:r>
      <w:r w:rsidR="00351718">
        <w:rPr>
          <w:rFonts w:asciiTheme="minorHAnsi" w:hAnsiTheme="minorHAnsi" w:cstheme="minorHAnsi"/>
          <w:b/>
          <w:lang w:eastAsia="pl-PL" w:bidi="ar-SA"/>
        </w:rPr>
        <w:t xml:space="preserve">, </w:t>
      </w:r>
      <w:r w:rsidR="00FB7BAD" w:rsidRPr="00C45BD9">
        <w:rPr>
          <w:rFonts w:asciiTheme="minorHAnsi" w:hAnsiTheme="minorHAnsi"/>
        </w:rPr>
        <w:t>przeprowadzonego w trybie podstawowym na postawie art. 275 pkt 1) ustawy z dnia 11 września 2019 r. Prawo zamówie</w:t>
      </w:r>
      <w:r w:rsidR="0062083D">
        <w:rPr>
          <w:rFonts w:asciiTheme="minorHAnsi" w:hAnsiTheme="minorHAnsi"/>
        </w:rPr>
        <w:t>ń publicznych (tj.: Dz.U. z 2022 r. poz. 1710</w:t>
      </w:r>
      <w:r w:rsidR="00351718">
        <w:rPr>
          <w:rFonts w:asciiTheme="minorHAnsi" w:hAnsiTheme="minorHAnsi"/>
        </w:rPr>
        <w:t xml:space="preserve"> ze zm.</w:t>
      </w:r>
      <w:r w:rsidR="00FB7BAD" w:rsidRPr="00C45BD9">
        <w:rPr>
          <w:rFonts w:asciiTheme="minorHAnsi" w:hAnsiTheme="minorHAnsi"/>
        </w:rPr>
        <w:t xml:space="preserve">). </w:t>
      </w:r>
    </w:p>
    <w:p w:rsidR="0062083D" w:rsidRDefault="0062083D" w:rsidP="00D576DE">
      <w:pPr>
        <w:spacing w:line="276" w:lineRule="auto"/>
        <w:rPr>
          <w:rFonts w:asciiTheme="minorHAnsi" w:hAnsiTheme="minorHAnsi"/>
        </w:rPr>
      </w:pPr>
    </w:p>
    <w:p w:rsidR="00A4710E" w:rsidRPr="00C45BD9" w:rsidRDefault="00A4710E" w:rsidP="00A4710E">
      <w:pPr>
        <w:rPr>
          <w:rFonts w:asciiTheme="minorHAnsi" w:hAnsiTheme="minorHAnsi"/>
        </w:rPr>
      </w:pPr>
    </w:p>
    <w:p w:rsidR="00FB7BAD" w:rsidRPr="00C45BD9" w:rsidRDefault="00FB7BAD" w:rsidP="00764853">
      <w:pPr>
        <w:tabs>
          <w:tab w:val="left" w:pos="4536"/>
        </w:tabs>
        <w:jc w:val="center"/>
        <w:rPr>
          <w:rFonts w:asciiTheme="minorHAnsi" w:hAnsiTheme="minorHAnsi"/>
          <w:b/>
        </w:rPr>
      </w:pPr>
      <w:r w:rsidRPr="00C45BD9">
        <w:rPr>
          <w:rFonts w:asciiTheme="minorHAnsi" w:hAnsiTheme="minorHAnsi"/>
          <w:b/>
        </w:rPr>
        <w:t>§ 1</w:t>
      </w:r>
    </w:p>
    <w:p w:rsidR="00D576DE" w:rsidRPr="00D576DE" w:rsidRDefault="006770DE" w:rsidP="00D576DE">
      <w:pPr>
        <w:suppressAutoHyphens w:val="0"/>
        <w:jc w:val="center"/>
        <w:rPr>
          <w:rFonts w:asciiTheme="minorHAnsi" w:eastAsia="Calibri" w:hAnsiTheme="minorHAnsi" w:cstheme="minorHAnsi"/>
          <w:b/>
          <w:color w:val="000000"/>
          <w:lang w:eastAsia="en-US" w:bidi="ar-SA"/>
        </w:rPr>
      </w:pPr>
      <w:r w:rsidRPr="006770DE">
        <w:rPr>
          <w:rFonts w:asciiTheme="minorHAnsi" w:eastAsia="Calibri" w:hAnsiTheme="minorHAnsi" w:cstheme="minorHAnsi"/>
          <w:b/>
          <w:color w:val="000000"/>
          <w:lang w:eastAsia="en-US" w:bidi="ar-SA"/>
        </w:rPr>
        <w:t>Przedmiot umowy</w:t>
      </w:r>
    </w:p>
    <w:p w:rsidR="00D576DE" w:rsidRPr="005D696C" w:rsidRDefault="00D576DE" w:rsidP="00D576DE">
      <w:pPr>
        <w:pStyle w:val="Akapitzlist"/>
        <w:numPr>
          <w:ilvl w:val="0"/>
          <w:numId w:val="2"/>
        </w:numPr>
        <w:spacing w:after="0"/>
        <w:ind w:left="426" w:hanging="349"/>
        <w:jc w:val="both"/>
        <w:rPr>
          <w:rFonts w:asciiTheme="minorHAnsi" w:hAnsiTheme="minorHAnsi" w:cstheme="minorHAnsi"/>
          <w:sz w:val="20"/>
          <w:szCs w:val="20"/>
        </w:rPr>
      </w:pPr>
      <w:r w:rsidRPr="00426322">
        <w:rPr>
          <w:rFonts w:asciiTheme="minorHAnsi" w:hAnsiTheme="minorHAnsi" w:cstheme="minorHAnsi"/>
          <w:sz w:val="20"/>
          <w:szCs w:val="20"/>
        </w:rPr>
        <w:t xml:space="preserve">Przedmiotem zamówienia jest </w:t>
      </w:r>
      <w:r w:rsidR="00426322" w:rsidRPr="00426322">
        <w:rPr>
          <w:rFonts w:asciiTheme="minorHAnsi" w:hAnsiTheme="minorHAnsi" w:cstheme="minorHAnsi"/>
          <w:sz w:val="20"/>
          <w:szCs w:val="20"/>
          <w:lang w:val="pl-PL"/>
        </w:rPr>
        <w:t xml:space="preserve">budowa drogi gminnej – ul. Leśnej w miejscowości Stojadła na terenie </w:t>
      </w:r>
      <w:r w:rsidR="00426322" w:rsidRPr="005D696C">
        <w:rPr>
          <w:rFonts w:asciiTheme="minorHAnsi" w:hAnsiTheme="minorHAnsi" w:cstheme="minorHAnsi"/>
          <w:sz w:val="20"/>
          <w:szCs w:val="20"/>
          <w:lang w:val="pl-PL"/>
        </w:rPr>
        <w:t xml:space="preserve">Gminy Mińsk Mazowiecki, realizowane w formule „zaprojektuj i wybuduj”. </w:t>
      </w:r>
      <w:r w:rsidRPr="005D696C">
        <w:rPr>
          <w:rFonts w:asciiTheme="minorHAnsi" w:hAnsiTheme="minorHAnsi" w:cstheme="minorHAnsi"/>
          <w:sz w:val="20"/>
          <w:szCs w:val="20"/>
        </w:rPr>
        <w:t xml:space="preserve">Zamierzenie obejmuje budowę </w:t>
      </w:r>
      <w:r w:rsidR="00426322" w:rsidRPr="005D696C">
        <w:rPr>
          <w:rFonts w:asciiTheme="minorHAnsi" w:hAnsiTheme="minorHAnsi" w:cstheme="minorHAnsi"/>
          <w:sz w:val="20"/>
          <w:szCs w:val="20"/>
          <w:lang w:val="pl-PL"/>
        </w:rPr>
        <w:t>ulicy Leśnej na odcinku</w:t>
      </w:r>
      <w:r w:rsidR="00426322" w:rsidRPr="005D696C">
        <w:rPr>
          <w:rFonts w:asciiTheme="minorHAnsi" w:hAnsiTheme="minorHAnsi" w:cstheme="minorHAnsi"/>
          <w:sz w:val="20"/>
          <w:szCs w:val="20"/>
        </w:rPr>
        <w:t xml:space="preserve"> o długości </w:t>
      </w:r>
      <w:r w:rsidR="00426322" w:rsidRPr="005D696C">
        <w:rPr>
          <w:rFonts w:asciiTheme="minorHAnsi" w:hAnsiTheme="minorHAnsi" w:cstheme="minorHAnsi"/>
          <w:sz w:val="20"/>
          <w:szCs w:val="20"/>
          <w:lang w:val="pl-PL"/>
        </w:rPr>
        <w:t>0</w:t>
      </w:r>
      <w:r w:rsidRPr="005D696C">
        <w:rPr>
          <w:rFonts w:asciiTheme="minorHAnsi" w:hAnsiTheme="minorHAnsi" w:cstheme="minorHAnsi"/>
          <w:sz w:val="20"/>
          <w:szCs w:val="20"/>
        </w:rPr>
        <w:t>,</w:t>
      </w:r>
      <w:r w:rsidR="00426322" w:rsidRPr="005D696C">
        <w:rPr>
          <w:rFonts w:asciiTheme="minorHAnsi" w:hAnsiTheme="minorHAnsi" w:cstheme="minorHAnsi"/>
          <w:sz w:val="20"/>
          <w:szCs w:val="20"/>
          <w:lang w:val="pl-PL"/>
        </w:rPr>
        <w:t>398</w:t>
      </w:r>
      <w:r w:rsidRPr="005D696C">
        <w:rPr>
          <w:rFonts w:asciiTheme="minorHAnsi" w:hAnsiTheme="minorHAnsi" w:cstheme="minorHAnsi"/>
          <w:sz w:val="20"/>
          <w:szCs w:val="20"/>
        </w:rPr>
        <w:t xml:space="preserve"> km</w:t>
      </w:r>
      <w:r w:rsidR="00230B32" w:rsidRPr="005D696C">
        <w:rPr>
          <w:rFonts w:asciiTheme="minorHAnsi" w:hAnsiTheme="minorHAnsi" w:cstheme="minorHAnsi"/>
          <w:sz w:val="20"/>
          <w:szCs w:val="20"/>
          <w:lang w:val="pl-PL"/>
        </w:rPr>
        <w:t>, od skrzyżowania z drogą gminną (ul. Książęca) do końca zabudowań</w:t>
      </w:r>
      <w:r w:rsidRPr="005D696C">
        <w:rPr>
          <w:rFonts w:asciiTheme="minorHAnsi" w:hAnsiTheme="minorHAnsi" w:cstheme="minorHAnsi"/>
          <w:sz w:val="20"/>
          <w:szCs w:val="20"/>
        </w:rPr>
        <w:t>.</w:t>
      </w:r>
    </w:p>
    <w:p w:rsidR="003C3C7D" w:rsidRPr="00566437" w:rsidRDefault="003C3C7D" w:rsidP="00FC5452">
      <w:pPr>
        <w:pStyle w:val="Akapitzlist"/>
        <w:numPr>
          <w:ilvl w:val="0"/>
          <w:numId w:val="2"/>
        </w:numPr>
        <w:autoSpaceDE w:val="0"/>
        <w:autoSpaceDN w:val="0"/>
        <w:adjustRightInd w:val="0"/>
        <w:spacing w:after="0"/>
        <w:ind w:left="426"/>
        <w:jc w:val="both"/>
        <w:rPr>
          <w:rFonts w:cstheme="minorHAnsi"/>
          <w:sz w:val="20"/>
          <w:szCs w:val="20"/>
        </w:rPr>
      </w:pPr>
      <w:r w:rsidRPr="00EF2112">
        <w:rPr>
          <w:rFonts w:cstheme="minorHAnsi"/>
          <w:sz w:val="20"/>
          <w:szCs w:val="20"/>
        </w:rPr>
        <w:t xml:space="preserve">Zamówienie obejmuje wykonanie projektu budowlanego w zakresie niezbędnym do uzyskania decyzji o zezwoleniu na realizację inwestycji drogowej (ZRID), wykonanie niezbędnych projektów, </w:t>
      </w:r>
      <w:r w:rsidR="00426322">
        <w:rPr>
          <w:rFonts w:cstheme="minorHAnsi"/>
          <w:sz w:val="20"/>
          <w:szCs w:val="20"/>
          <w:lang w:val="pl-PL"/>
        </w:rPr>
        <w:t xml:space="preserve">czasowej, na czas budowy, oraz </w:t>
      </w:r>
      <w:r w:rsidRPr="009B29B6">
        <w:rPr>
          <w:rFonts w:cstheme="minorHAnsi"/>
          <w:sz w:val="20"/>
          <w:szCs w:val="20"/>
        </w:rPr>
        <w:t>stałej organizacji</w:t>
      </w:r>
      <w:r w:rsidRPr="00EF2112">
        <w:rPr>
          <w:rFonts w:cstheme="minorHAnsi"/>
          <w:sz w:val="20"/>
          <w:szCs w:val="20"/>
        </w:rPr>
        <w:t xml:space="preserve"> ruchu, wykonania specyfikacji technicznych wykona</w:t>
      </w:r>
      <w:r w:rsidR="00426322">
        <w:rPr>
          <w:rFonts w:cstheme="minorHAnsi"/>
          <w:sz w:val="20"/>
          <w:szCs w:val="20"/>
        </w:rPr>
        <w:t>nia i odbioru robót budowlanych</w:t>
      </w:r>
      <w:r w:rsidRPr="00EF2112">
        <w:rPr>
          <w:rFonts w:cstheme="minorHAnsi"/>
          <w:sz w:val="20"/>
          <w:szCs w:val="20"/>
        </w:rPr>
        <w:t xml:space="preserve"> oraz innych niezbędnych dokumentów i opracowań, a następnie wykonanie robót budowlanych związanych z budową przedmiotowej drogi zgodnie z opracowaną dokumentacją projektową. Ze względu na konieczność pozyskania działek pod pas drogowy inwestycja będzie realizowana na podstawie ustawy z dnia 10 kwietnia 2003 r. o szczególnych zasadach przygotowania i realizacji inwestycji w zakresie dróg publicznych.</w:t>
      </w:r>
      <w:r w:rsidR="003117E0" w:rsidRPr="00EF2112">
        <w:rPr>
          <w:rFonts w:cstheme="minorHAnsi"/>
          <w:sz w:val="20"/>
          <w:szCs w:val="20"/>
          <w:lang w:val="pl-PL"/>
        </w:rPr>
        <w:t xml:space="preserve"> </w:t>
      </w:r>
      <w:r w:rsidR="003117E0" w:rsidRPr="00EF2112">
        <w:rPr>
          <w:rFonts w:cstheme="minorHAnsi"/>
          <w:sz w:val="20"/>
          <w:szCs w:val="20"/>
        </w:rPr>
        <w:t xml:space="preserve">Po zakończeniu robót </w:t>
      </w:r>
      <w:r w:rsidR="003117E0" w:rsidRPr="00566437">
        <w:rPr>
          <w:rFonts w:cstheme="minorHAnsi"/>
          <w:sz w:val="20"/>
          <w:szCs w:val="20"/>
        </w:rPr>
        <w:t xml:space="preserve">budowalnych Wykonawca zobowiązany jest uzyskać w imieniu Zamawiającego </w:t>
      </w:r>
      <w:r w:rsidR="00101E02" w:rsidRPr="00566437">
        <w:rPr>
          <w:rFonts w:cstheme="minorHAnsi"/>
          <w:sz w:val="20"/>
          <w:szCs w:val="20"/>
          <w:lang w:val="pl-PL"/>
        </w:rPr>
        <w:t xml:space="preserve">ostateczną </w:t>
      </w:r>
      <w:r w:rsidR="003117E0" w:rsidRPr="00566437">
        <w:rPr>
          <w:rStyle w:val="alb-s"/>
          <w:sz w:val="20"/>
          <w:szCs w:val="20"/>
        </w:rPr>
        <w:t>decyzję o pozwoleniu na użytkowanie drogi</w:t>
      </w:r>
      <w:r w:rsidR="00101E02" w:rsidRPr="00566437">
        <w:rPr>
          <w:rStyle w:val="alb-s"/>
          <w:sz w:val="20"/>
          <w:szCs w:val="20"/>
          <w:lang w:val="pl-PL"/>
        </w:rPr>
        <w:t>.</w:t>
      </w:r>
    </w:p>
    <w:p w:rsidR="00CD60F3" w:rsidRPr="00EF2112" w:rsidRDefault="00CD60F3" w:rsidP="00FC5452">
      <w:pPr>
        <w:pStyle w:val="Akapitzlist"/>
        <w:numPr>
          <w:ilvl w:val="0"/>
          <w:numId w:val="2"/>
        </w:numPr>
        <w:autoSpaceDE w:val="0"/>
        <w:autoSpaceDN w:val="0"/>
        <w:adjustRightInd w:val="0"/>
        <w:spacing w:after="0"/>
        <w:ind w:left="426"/>
        <w:jc w:val="both"/>
        <w:rPr>
          <w:rFonts w:cstheme="minorHAnsi"/>
          <w:sz w:val="20"/>
          <w:szCs w:val="20"/>
        </w:rPr>
      </w:pPr>
      <w:r w:rsidRPr="00EF2112">
        <w:rPr>
          <w:rFonts w:asciiTheme="minorHAnsi" w:hAnsiTheme="minorHAnsi" w:cstheme="minorHAnsi"/>
          <w:sz w:val="20"/>
          <w:szCs w:val="20"/>
          <w:lang w:eastAsia="ar-SA"/>
        </w:rPr>
        <w:t xml:space="preserve">Wykonawca w terminie do </w:t>
      </w:r>
      <w:r w:rsidRPr="00EF2112">
        <w:rPr>
          <w:rFonts w:asciiTheme="minorHAnsi" w:hAnsiTheme="minorHAnsi" w:cstheme="minorHAnsi"/>
          <w:sz w:val="20"/>
          <w:szCs w:val="20"/>
          <w:lang w:val="pl-PL" w:eastAsia="ar-SA"/>
        </w:rPr>
        <w:t>7</w:t>
      </w:r>
      <w:r w:rsidRPr="00EF2112">
        <w:rPr>
          <w:rFonts w:asciiTheme="minorHAnsi" w:hAnsiTheme="minorHAnsi" w:cstheme="minorHAnsi"/>
          <w:sz w:val="20"/>
          <w:szCs w:val="20"/>
          <w:lang w:eastAsia="ar-SA"/>
        </w:rPr>
        <w:t xml:space="preserve"> dni od dnia zawarcia niniejszej umowy zobowiązany jest opracować i uzgodnić z Zamawiającym harmonogram </w:t>
      </w:r>
      <w:r w:rsidRPr="00EF2112">
        <w:rPr>
          <w:rFonts w:asciiTheme="minorHAnsi" w:hAnsiTheme="minorHAnsi" w:cstheme="minorHAnsi"/>
          <w:sz w:val="20"/>
          <w:szCs w:val="20"/>
          <w:lang w:val="pl-PL" w:eastAsia="ar-SA"/>
        </w:rPr>
        <w:t>rzeczowo-finansowy</w:t>
      </w:r>
      <w:r w:rsidRPr="00EF2112">
        <w:rPr>
          <w:rFonts w:asciiTheme="minorHAnsi" w:hAnsiTheme="minorHAnsi" w:cstheme="minorHAnsi"/>
          <w:sz w:val="20"/>
          <w:szCs w:val="20"/>
          <w:lang w:eastAsia="ar-SA"/>
        </w:rPr>
        <w:t xml:space="preserve"> </w:t>
      </w:r>
      <w:r w:rsidRPr="00EF2112">
        <w:rPr>
          <w:rFonts w:asciiTheme="minorHAnsi" w:hAnsiTheme="minorHAnsi" w:cstheme="minorHAnsi"/>
          <w:sz w:val="20"/>
          <w:szCs w:val="20"/>
        </w:rPr>
        <w:t>realizacji inwestycji</w:t>
      </w:r>
      <w:r w:rsidR="007E12FD">
        <w:rPr>
          <w:rFonts w:asciiTheme="minorHAnsi" w:hAnsiTheme="minorHAnsi" w:cstheme="minorHAnsi"/>
          <w:sz w:val="20"/>
          <w:szCs w:val="20"/>
          <w:lang w:val="pl-PL"/>
        </w:rPr>
        <w:t xml:space="preserve"> </w:t>
      </w:r>
      <w:r w:rsidR="006D55FB">
        <w:rPr>
          <w:rFonts w:asciiTheme="minorHAnsi" w:hAnsiTheme="minorHAnsi" w:cstheme="minorHAnsi"/>
          <w:sz w:val="20"/>
          <w:szCs w:val="20"/>
          <w:lang w:val="pl-PL"/>
        </w:rPr>
        <w:t xml:space="preserve">zaplanowany </w:t>
      </w:r>
      <w:r w:rsidR="007E12FD">
        <w:rPr>
          <w:rFonts w:asciiTheme="minorHAnsi" w:hAnsiTheme="minorHAnsi" w:cstheme="minorHAnsi"/>
          <w:sz w:val="20"/>
          <w:szCs w:val="20"/>
          <w:lang w:val="pl-PL"/>
        </w:rPr>
        <w:t>dla okresów miesięcznych</w:t>
      </w:r>
      <w:r w:rsidRPr="00EF2112">
        <w:rPr>
          <w:rFonts w:asciiTheme="minorHAnsi" w:hAnsiTheme="minorHAnsi" w:cstheme="minorHAnsi"/>
          <w:sz w:val="24"/>
          <w:szCs w:val="24"/>
          <w:lang w:val="pl-PL"/>
        </w:rPr>
        <w:t>.</w:t>
      </w:r>
      <w:r w:rsidRPr="00EF2112">
        <w:rPr>
          <w:rFonts w:asciiTheme="minorHAnsi" w:hAnsiTheme="minorHAnsi" w:cstheme="minorHAnsi"/>
          <w:sz w:val="24"/>
          <w:szCs w:val="24"/>
          <w:lang w:eastAsia="ar-SA"/>
        </w:rPr>
        <w:t xml:space="preserve"> </w:t>
      </w:r>
    </w:p>
    <w:p w:rsidR="00653161" w:rsidRPr="00566437" w:rsidRDefault="00653161" w:rsidP="000A3C74">
      <w:pPr>
        <w:pStyle w:val="Akapitzlist"/>
        <w:numPr>
          <w:ilvl w:val="0"/>
          <w:numId w:val="2"/>
        </w:numPr>
        <w:autoSpaceDE w:val="0"/>
        <w:autoSpaceDN w:val="0"/>
        <w:adjustRightInd w:val="0"/>
        <w:ind w:left="426"/>
        <w:jc w:val="both"/>
        <w:rPr>
          <w:rFonts w:cstheme="minorHAnsi"/>
          <w:sz w:val="20"/>
          <w:szCs w:val="20"/>
        </w:rPr>
      </w:pPr>
      <w:r w:rsidRPr="00566437">
        <w:rPr>
          <w:rFonts w:cstheme="minorHAnsi"/>
          <w:sz w:val="20"/>
          <w:szCs w:val="20"/>
          <w:lang w:val="pl-PL"/>
        </w:rPr>
        <w:t xml:space="preserve">Warunki gruntowe Wykonawca określi na podstawie dokumentu </w:t>
      </w:r>
      <w:r w:rsidR="00566437">
        <w:rPr>
          <w:rFonts w:cstheme="minorHAnsi"/>
          <w:sz w:val="20"/>
          <w:szCs w:val="20"/>
          <w:lang w:val="pl-PL"/>
        </w:rPr>
        <w:t>geo</w:t>
      </w:r>
      <w:r w:rsidR="007A52E9">
        <w:rPr>
          <w:rFonts w:cstheme="minorHAnsi"/>
          <w:sz w:val="20"/>
          <w:szCs w:val="20"/>
          <w:lang w:val="pl-PL"/>
        </w:rPr>
        <w:t>technicz</w:t>
      </w:r>
      <w:r w:rsidR="00566437">
        <w:rPr>
          <w:rFonts w:cstheme="minorHAnsi"/>
          <w:sz w:val="20"/>
          <w:szCs w:val="20"/>
          <w:lang w:val="pl-PL"/>
        </w:rPr>
        <w:t xml:space="preserve">nych badań podłoża, który to dokument stanowi Załącznik do PFU. </w:t>
      </w:r>
      <w:r w:rsidRPr="00566437">
        <w:rPr>
          <w:rFonts w:cstheme="minorHAnsi"/>
          <w:sz w:val="20"/>
          <w:szCs w:val="20"/>
          <w:lang w:val="pl-PL"/>
        </w:rPr>
        <w:t xml:space="preserve"> </w:t>
      </w:r>
    </w:p>
    <w:p w:rsidR="000A3C74" w:rsidRPr="008C06E8" w:rsidRDefault="000A3C74" w:rsidP="000A3C74">
      <w:pPr>
        <w:pStyle w:val="Akapitzlist"/>
        <w:numPr>
          <w:ilvl w:val="0"/>
          <w:numId w:val="2"/>
        </w:numPr>
        <w:autoSpaceDE w:val="0"/>
        <w:autoSpaceDN w:val="0"/>
        <w:adjustRightInd w:val="0"/>
        <w:ind w:left="426"/>
        <w:jc w:val="both"/>
        <w:rPr>
          <w:rFonts w:cstheme="minorHAnsi"/>
          <w:sz w:val="20"/>
          <w:szCs w:val="20"/>
        </w:rPr>
      </w:pPr>
      <w:r w:rsidRPr="00566437">
        <w:rPr>
          <w:rFonts w:cstheme="minorHAnsi"/>
          <w:sz w:val="20"/>
          <w:szCs w:val="20"/>
        </w:rPr>
        <w:t xml:space="preserve">Wykonawca na poszczególnych etapach wykonywania dokumentacji powinien uzyskać akceptację Zamawiającego odnośnie zastosowanych w projekcie rozwiązań (rozplanowania przestrzennego, formy, </w:t>
      </w:r>
      <w:r w:rsidRPr="00566437">
        <w:rPr>
          <w:rFonts w:cstheme="minorHAnsi"/>
          <w:sz w:val="20"/>
          <w:szCs w:val="20"/>
        </w:rPr>
        <w:lastRenderedPageBreak/>
        <w:t>użytych materiałów, itp.).</w:t>
      </w:r>
      <w:r w:rsidRPr="00566437">
        <w:rPr>
          <w:rFonts w:cstheme="minorHAnsi"/>
          <w:sz w:val="20"/>
          <w:szCs w:val="20"/>
          <w:lang w:val="pl-PL"/>
        </w:rPr>
        <w:t xml:space="preserve"> </w:t>
      </w:r>
      <w:r w:rsidR="007A52E9">
        <w:rPr>
          <w:rFonts w:cstheme="minorHAnsi"/>
          <w:sz w:val="20"/>
          <w:szCs w:val="20"/>
          <w:lang w:val="pl-PL"/>
        </w:rPr>
        <w:t>W tym celu Wykonawca przekaże Zamawiającemu projektowaną dokumentację w terminie nie później niż 7 dni przed datą planowanego spotkania konsultacyjnego.</w:t>
      </w:r>
    </w:p>
    <w:p w:rsidR="008C06E8" w:rsidRPr="00F6553B" w:rsidRDefault="008C06E8" w:rsidP="000A3C74">
      <w:pPr>
        <w:pStyle w:val="Akapitzlist"/>
        <w:numPr>
          <w:ilvl w:val="0"/>
          <w:numId w:val="2"/>
        </w:numPr>
        <w:autoSpaceDE w:val="0"/>
        <w:autoSpaceDN w:val="0"/>
        <w:adjustRightInd w:val="0"/>
        <w:ind w:left="426"/>
        <w:jc w:val="both"/>
        <w:rPr>
          <w:rFonts w:cstheme="minorHAnsi"/>
          <w:sz w:val="20"/>
          <w:szCs w:val="20"/>
        </w:rPr>
      </w:pPr>
      <w:r>
        <w:rPr>
          <w:rFonts w:cstheme="minorHAnsi"/>
          <w:sz w:val="20"/>
          <w:szCs w:val="20"/>
          <w:lang w:val="pl-PL"/>
        </w:rPr>
        <w:t xml:space="preserve">W przypadku stwierdzenia kolizji projektowanego zagospodarowania z uzbrojeniem terenu Wykonawca zobowiązany jest opracować projekty przebudowy kolizji i uzgodnić je z gestorami kolidujących sieci. </w:t>
      </w:r>
    </w:p>
    <w:p w:rsidR="00F6553B" w:rsidRPr="00F6553B" w:rsidRDefault="00F6553B" w:rsidP="000A3C74">
      <w:pPr>
        <w:pStyle w:val="Akapitzlist"/>
        <w:numPr>
          <w:ilvl w:val="0"/>
          <w:numId w:val="2"/>
        </w:numPr>
        <w:autoSpaceDE w:val="0"/>
        <w:autoSpaceDN w:val="0"/>
        <w:adjustRightInd w:val="0"/>
        <w:ind w:left="426"/>
        <w:jc w:val="both"/>
        <w:rPr>
          <w:rFonts w:cstheme="minorHAnsi"/>
          <w:sz w:val="20"/>
          <w:szCs w:val="20"/>
        </w:rPr>
      </w:pPr>
      <w:r>
        <w:rPr>
          <w:rFonts w:cstheme="minorHAnsi"/>
          <w:sz w:val="20"/>
          <w:szCs w:val="20"/>
          <w:lang w:val="pl-PL"/>
        </w:rPr>
        <w:t>Dokumentację projektową realizacji inwestycji utworzą</w:t>
      </w:r>
      <w:r w:rsidR="00253F18">
        <w:rPr>
          <w:rFonts w:cstheme="minorHAnsi"/>
          <w:sz w:val="20"/>
          <w:szCs w:val="20"/>
          <w:lang w:val="pl-PL"/>
        </w:rPr>
        <w:t xml:space="preserve"> (w tym w wersji CD)</w:t>
      </w:r>
      <w:r>
        <w:rPr>
          <w:rFonts w:cstheme="minorHAnsi"/>
          <w:sz w:val="20"/>
          <w:szCs w:val="20"/>
          <w:lang w:val="pl-PL"/>
        </w:rPr>
        <w:t xml:space="preserve">: </w:t>
      </w:r>
    </w:p>
    <w:p w:rsidR="00F6553B" w:rsidRDefault="00F6553B" w:rsidP="00F6553B">
      <w:pPr>
        <w:pStyle w:val="Akapitzlist"/>
        <w:autoSpaceDE w:val="0"/>
        <w:autoSpaceDN w:val="0"/>
        <w:adjustRightInd w:val="0"/>
        <w:ind w:left="426"/>
        <w:jc w:val="both"/>
        <w:rPr>
          <w:rFonts w:cstheme="minorHAnsi"/>
          <w:sz w:val="20"/>
          <w:szCs w:val="20"/>
          <w:lang w:val="pl-PL"/>
        </w:rPr>
      </w:pPr>
      <w:r>
        <w:rPr>
          <w:rFonts w:cstheme="minorHAnsi"/>
          <w:sz w:val="20"/>
          <w:szCs w:val="20"/>
          <w:lang w:val="pl-PL"/>
        </w:rPr>
        <w:t>- projekt zagosp</w:t>
      </w:r>
      <w:r w:rsidR="00253F18">
        <w:rPr>
          <w:rFonts w:cstheme="minorHAnsi"/>
          <w:sz w:val="20"/>
          <w:szCs w:val="20"/>
          <w:lang w:val="pl-PL"/>
        </w:rPr>
        <w:t>o</w:t>
      </w:r>
      <w:r>
        <w:rPr>
          <w:rFonts w:cstheme="minorHAnsi"/>
          <w:sz w:val="20"/>
          <w:szCs w:val="20"/>
          <w:lang w:val="pl-PL"/>
        </w:rPr>
        <w:t>darowania dział</w:t>
      </w:r>
      <w:r w:rsidR="00253F18">
        <w:rPr>
          <w:rFonts w:cstheme="minorHAnsi"/>
          <w:sz w:val="20"/>
          <w:szCs w:val="20"/>
          <w:lang w:val="pl-PL"/>
        </w:rPr>
        <w:t>k</w:t>
      </w:r>
      <w:r>
        <w:rPr>
          <w:rFonts w:cstheme="minorHAnsi"/>
          <w:sz w:val="20"/>
          <w:szCs w:val="20"/>
          <w:lang w:val="pl-PL"/>
        </w:rPr>
        <w:t xml:space="preserve">i lub terenu, </w:t>
      </w:r>
    </w:p>
    <w:p w:rsidR="00F6553B" w:rsidRDefault="00F6553B" w:rsidP="00F6553B">
      <w:pPr>
        <w:pStyle w:val="Akapitzlist"/>
        <w:autoSpaceDE w:val="0"/>
        <w:autoSpaceDN w:val="0"/>
        <w:adjustRightInd w:val="0"/>
        <w:ind w:left="426"/>
        <w:jc w:val="both"/>
        <w:rPr>
          <w:rFonts w:cstheme="minorHAnsi"/>
          <w:sz w:val="20"/>
          <w:szCs w:val="20"/>
          <w:lang w:val="pl-PL"/>
        </w:rPr>
      </w:pPr>
      <w:r>
        <w:rPr>
          <w:rFonts w:cstheme="minorHAnsi"/>
          <w:sz w:val="20"/>
          <w:szCs w:val="20"/>
          <w:lang w:val="pl-PL"/>
        </w:rPr>
        <w:t xml:space="preserve">- projekt architektoniczno-budowlany, </w:t>
      </w:r>
    </w:p>
    <w:p w:rsidR="00253F18" w:rsidRDefault="00F6553B" w:rsidP="00F6553B">
      <w:pPr>
        <w:pStyle w:val="Akapitzlist"/>
        <w:autoSpaceDE w:val="0"/>
        <w:autoSpaceDN w:val="0"/>
        <w:adjustRightInd w:val="0"/>
        <w:ind w:left="426"/>
        <w:jc w:val="both"/>
        <w:rPr>
          <w:rFonts w:cstheme="minorHAnsi"/>
          <w:sz w:val="20"/>
          <w:szCs w:val="20"/>
          <w:lang w:val="pl-PL"/>
        </w:rPr>
      </w:pPr>
      <w:r>
        <w:rPr>
          <w:rFonts w:cstheme="minorHAnsi"/>
          <w:sz w:val="20"/>
          <w:szCs w:val="20"/>
          <w:lang w:val="pl-PL"/>
        </w:rPr>
        <w:t xml:space="preserve">- załączniki projektu budowlanego w postaci: opinii, uzgodnień, pozwoleń i innych wszelkich dokumentów niezbędnych do uzyskania decyzji ZRID, dokument BIOZ oraz projekty podziału nieruchomości w celu </w:t>
      </w:r>
      <w:r w:rsidR="00253F18">
        <w:rPr>
          <w:rFonts w:cstheme="minorHAnsi"/>
          <w:sz w:val="20"/>
          <w:szCs w:val="20"/>
          <w:lang w:val="pl-PL"/>
        </w:rPr>
        <w:t xml:space="preserve">przejęcia działek wydzielonych </w:t>
      </w:r>
      <w:r>
        <w:rPr>
          <w:rFonts w:cstheme="minorHAnsi"/>
          <w:sz w:val="20"/>
          <w:szCs w:val="20"/>
          <w:lang w:val="pl-PL"/>
        </w:rPr>
        <w:t>pod projektowany pas drogowy</w:t>
      </w:r>
      <w:r w:rsidR="00253F18">
        <w:rPr>
          <w:rFonts w:cstheme="minorHAnsi"/>
          <w:sz w:val="20"/>
          <w:szCs w:val="20"/>
          <w:lang w:val="pl-PL"/>
        </w:rPr>
        <w:t xml:space="preserve">, </w:t>
      </w:r>
    </w:p>
    <w:p w:rsidR="00253F18" w:rsidRDefault="00253F18" w:rsidP="00F6553B">
      <w:pPr>
        <w:pStyle w:val="Akapitzlist"/>
        <w:autoSpaceDE w:val="0"/>
        <w:autoSpaceDN w:val="0"/>
        <w:adjustRightInd w:val="0"/>
        <w:ind w:left="426"/>
        <w:jc w:val="both"/>
        <w:rPr>
          <w:rFonts w:cstheme="minorHAnsi"/>
          <w:sz w:val="20"/>
          <w:szCs w:val="20"/>
          <w:lang w:val="pl-PL"/>
        </w:rPr>
      </w:pPr>
      <w:r>
        <w:rPr>
          <w:rFonts w:cstheme="minorHAnsi"/>
          <w:sz w:val="20"/>
          <w:szCs w:val="20"/>
          <w:lang w:val="pl-PL"/>
        </w:rPr>
        <w:t xml:space="preserve">- projekt stałej i tymczasowej organizacji ruchu, </w:t>
      </w:r>
    </w:p>
    <w:p w:rsidR="00F6553B" w:rsidRDefault="00253F18" w:rsidP="00F6553B">
      <w:pPr>
        <w:pStyle w:val="Akapitzlist"/>
        <w:autoSpaceDE w:val="0"/>
        <w:autoSpaceDN w:val="0"/>
        <w:adjustRightInd w:val="0"/>
        <w:ind w:left="426"/>
        <w:jc w:val="both"/>
        <w:rPr>
          <w:rFonts w:cstheme="minorHAnsi"/>
          <w:sz w:val="20"/>
          <w:szCs w:val="20"/>
          <w:lang w:val="pl-PL"/>
        </w:rPr>
      </w:pPr>
      <w:r>
        <w:rPr>
          <w:rFonts w:cstheme="minorHAnsi"/>
          <w:sz w:val="20"/>
          <w:szCs w:val="20"/>
          <w:lang w:val="pl-PL"/>
        </w:rPr>
        <w:t xml:space="preserve">- </w:t>
      </w:r>
      <w:r w:rsidR="00F6553B">
        <w:rPr>
          <w:rFonts w:cstheme="minorHAnsi"/>
          <w:sz w:val="20"/>
          <w:szCs w:val="20"/>
          <w:lang w:val="pl-PL"/>
        </w:rPr>
        <w:t xml:space="preserve"> </w:t>
      </w:r>
      <w:proofErr w:type="spellStart"/>
      <w:r>
        <w:rPr>
          <w:rFonts w:cstheme="minorHAnsi"/>
          <w:sz w:val="20"/>
          <w:szCs w:val="20"/>
          <w:lang w:val="pl-PL"/>
        </w:rPr>
        <w:t>STWiORB</w:t>
      </w:r>
      <w:proofErr w:type="spellEnd"/>
      <w:r>
        <w:rPr>
          <w:rFonts w:cstheme="minorHAnsi"/>
          <w:sz w:val="20"/>
          <w:szCs w:val="20"/>
          <w:lang w:val="pl-PL"/>
        </w:rPr>
        <w:t xml:space="preserve">, </w:t>
      </w:r>
    </w:p>
    <w:p w:rsidR="00253F18" w:rsidRDefault="00253F18" w:rsidP="00F6553B">
      <w:pPr>
        <w:pStyle w:val="Akapitzlist"/>
        <w:autoSpaceDE w:val="0"/>
        <w:autoSpaceDN w:val="0"/>
        <w:adjustRightInd w:val="0"/>
        <w:ind w:left="426"/>
        <w:jc w:val="both"/>
        <w:rPr>
          <w:rFonts w:cstheme="minorHAnsi"/>
          <w:sz w:val="20"/>
          <w:szCs w:val="20"/>
          <w:lang w:val="pl-PL"/>
        </w:rPr>
      </w:pPr>
      <w:r>
        <w:rPr>
          <w:rFonts w:cstheme="minorHAnsi"/>
          <w:sz w:val="20"/>
          <w:szCs w:val="20"/>
          <w:lang w:val="pl-PL"/>
        </w:rPr>
        <w:t>- przedmiar robót,</w:t>
      </w:r>
    </w:p>
    <w:p w:rsidR="00253F18" w:rsidRDefault="00253F18" w:rsidP="00253F18">
      <w:pPr>
        <w:pStyle w:val="Akapitzlist"/>
        <w:autoSpaceDE w:val="0"/>
        <w:autoSpaceDN w:val="0"/>
        <w:adjustRightInd w:val="0"/>
        <w:ind w:left="426"/>
        <w:jc w:val="both"/>
        <w:rPr>
          <w:rFonts w:cstheme="minorHAnsi"/>
          <w:sz w:val="20"/>
          <w:szCs w:val="20"/>
          <w:lang w:val="pl-PL"/>
        </w:rPr>
      </w:pPr>
      <w:r>
        <w:rPr>
          <w:rFonts w:cstheme="minorHAnsi"/>
          <w:sz w:val="20"/>
          <w:szCs w:val="20"/>
          <w:lang w:val="pl-PL"/>
        </w:rPr>
        <w:t xml:space="preserve">- kosztorys inwestorski. </w:t>
      </w:r>
    </w:p>
    <w:p w:rsidR="00253F18" w:rsidRPr="00253F18" w:rsidRDefault="00253F18" w:rsidP="00FC5452">
      <w:pPr>
        <w:pStyle w:val="Akapitzlist"/>
        <w:numPr>
          <w:ilvl w:val="0"/>
          <w:numId w:val="2"/>
        </w:numPr>
        <w:autoSpaceDE w:val="0"/>
        <w:autoSpaceDN w:val="0"/>
        <w:adjustRightInd w:val="0"/>
        <w:spacing w:after="0"/>
        <w:ind w:left="426"/>
        <w:jc w:val="both"/>
        <w:rPr>
          <w:rFonts w:asciiTheme="minorHAnsi" w:hAnsiTheme="minorHAnsi" w:cstheme="minorHAnsi"/>
          <w:sz w:val="20"/>
          <w:szCs w:val="20"/>
        </w:rPr>
      </w:pPr>
      <w:r>
        <w:rPr>
          <w:rFonts w:asciiTheme="minorHAnsi" w:hAnsiTheme="minorHAnsi" w:cstheme="minorHAnsi"/>
          <w:sz w:val="20"/>
          <w:szCs w:val="20"/>
          <w:lang w:val="pl-PL"/>
        </w:rPr>
        <w:t xml:space="preserve">Wykonawca dokumentacji projektowej zobowiązany będzie, zgodnie z zapisami ustawy Prawo budowlane, do pełnienia nadzoru autorskiego podczas realizacji przedmiotowej inwestycji. </w:t>
      </w:r>
    </w:p>
    <w:p w:rsidR="00CD60F3" w:rsidRPr="00EF2112" w:rsidRDefault="00500AFA" w:rsidP="00FC5452">
      <w:pPr>
        <w:pStyle w:val="Akapitzlist"/>
        <w:numPr>
          <w:ilvl w:val="0"/>
          <w:numId w:val="2"/>
        </w:numPr>
        <w:autoSpaceDE w:val="0"/>
        <w:autoSpaceDN w:val="0"/>
        <w:adjustRightInd w:val="0"/>
        <w:spacing w:after="0"/>
        <w:ind w:left="426"/>
        <w:jc w:val="both"/>
        <w:rPr>
          <w:rFonts w:asciiTheme="minorHAnsi" w:hAnsiTheme="minorHAnsi" w:cstheme="minorHAnsi"/>
          <w:sz w:val="20"/>
          <w:szCs w:val="20"/>
        </w:rPr>
      </w:pPr>
      <w:r w:rsidRPr="00EF2112">
        <w:rPr>
          <w:rFonts w:asciiTheme="minorHAnsi" w:hAnsiTheme="minorHAnsi" w:cstheme="minorHAnsi"/>
          <w:sz w:val="20"/>
          <w:szCs w:val="20"/>
          <w:lang w:eastAsia="ar-SA"/>
        </w:rPr>
        <w:t>Dokumentacja powykonawcza, powinna zawierać dane umożliwiające wniesienie zmian na mapę zasadniczą, do ewidencji gruntów oraz do ewidencji sieci uzbrojenia terenu – zgodnie z rozporządzeniem ministra gospodarki przestrzennej i budownictwa z 21 lutego 1995 r. w sprawie rodzaju i zakresu opracowań geodezyjno-kartograficznych oraz czynności geodezyjnych obowiązujących w budownictwie</w:t>
      </w:r>
      <w:r w:rsidRPr="00EF2112">
        <w:rPr>
          <w:rFonts w:asciiTheme="minorHAnsi" w:hAnsiTheme="minorHAnsi" w:cstheme="minorHAnsi"/>
          <w:sz w:val="20"/>
          <w:szCs w:val="20"/>
          <w:lang w:val="pl-PL" w:eastAsia="ar-SA"/>
        </w:rPr>
        <w:t>.</w:t>
      </w:r>
    </w:p>
    <w:p w:rsidR="00CD60F3" w:rsidRPr="00EF2112" w:rsidRDefault="00230B32" w:rsidP="00FC5452">
      <w:pPr>
        <w:pStyle w:val="Akapitzlist"/>
        <w:numPr>
          <w:ilvl w:val="0"/>
          <w:numId w:val="2"/>
        </w:numPr>
        <w:autoSpaceDE w:val="0"/>
        <w:autoSpaceDN w:val="0"/>
        <w:adjustRightInd w:val="0"/>
        <w:spacing w:after="0"/>
        <w:ind w:left="426"/>
        <w:jc w:val="both"/>
        <w:rPr>
          <w:rFonts w:asciiTheme="minorHAnsi" w:hAnsiTheme="minorHAnsi" w:cstheme="minorHAnsi"/>
          <w:sz w:val="20"/>
          <w:szCs w:val="20"/>
        </w:rPr>
      </w:pPr>
      <w:r>
        <w:rPr>
          <w:rFonts w:asciiTheme="minorHAnsi" w:hAnsiTheme="minorHAnsi" w:cstheme="minorHAnsi"/>
          <w:sz w:val="20"/>
          <w:szCs w:val="20"/>
          <w:lang w:val="pl-PL"/>
        </w:rPr>
        <w:t>Przewidywane roboty budowlane obejmują m.in.</w:t>
      </w:r>
      <w:r w:rsidR="00CD60F3" w:rsidRPr="00EF2112">
        <w:rPr>
          <w:rFonts w:asciiTheme="minorHAnsi" w:hAnsiTheme="minorHAnsi" w:cstheme="minorHAnsi"/>
          <w:sz w:val="20"/>
          <w:szCs w:val="20"/>
          <w:lang w:val="pl-PL"/>
        </w:rPr>
        <w:t>:</w:t>
      </w:r>
    </w:p>
    <w:p w:rsidR="00507144" w:rsidRPr="00230B32" w:rsidRDefault="00507144" w:rsidP="00230B32">
      <w:pPr>
        <w:pStyle w:val="Akapitzlist"/>
        <w:numPr>
          <w:ilvl w:val="0"/>
          <w:numId w:val="38"/>
        </w:numPr>
        <w:autoSpaceDE w:val="0"/>
        <w:autoSpaceDN w:val="0"/>
        <w:adjustRightInd w:val="0"/>
        <w:jc w:val="both"/>
        <w:rPr>
          <w:rFonts w:asciiTheme="minorHAnsi" w:hAnsiTheme="minorHAnsi" w:cstheme="minorHAnsi"/>
          <w:sz w:val="20"/>
          <w:szCs w:val="20"/>
          <w:lang w:val="pl-PL"/>
        </w:rPr>
      </w:pPr>
      <w:r w:rsidRPr="00EF2112">
        <w:rPr>
          <w:rFonts w:asciiTheme="minorHAnsi" w:hAnsiTheme="minorHAnsi" w:cstheme="minorHAnsi"/>
          <w:sz w:val="20"/>
          <w:szCs w:val="20"/>
          <w:lang w:val="pl-PL"/>
        </w:rPr>
        <w:t xml:space="preserve">roboty </w:t>
      </w:r>
      <w:r w:rsidR="00230B32">
        <w:rPr>
          <w:rFonts w:asciiTheme="minorHAnsi" w:hAnsiTheme="minorHAnsi" w:cstheme="minorHAnsi"/>
          <w:sz w:val="20"/>
          <w:szCs w:val="20"/>
          <w:lang w:val="pl-PL"/>
        </w:rPr>
        <w:t xml:space="preserve">przygotowawcze i </w:t>
      </w:r>
      <w:r w:rsidRPr="00230B32">
        <w:rPr>
          <w:rFonts w:asciiTheme="minorHAnsi" w:hAnsiTheme="minorHAnsi" w:cstheme="minorHAnsi"/>
          <w:sz w:val="20"/>
          <w:szCs w:val="20"/>
          <w:lang w:val="pl-PL"/>
        </w:rPr>
        <w:t xml:space="preserve">rozbiórkowe, </w:t>
      </w:r>
    </w:p>
    <w:p w:rsidR="00507144" w:rsidRPr="00EF2112" w:rsidRDefault="00507144" w:rsidP="00507144">
      <w:pPr>
        <w:pStyle w:val="Akapitzlist"/>
        <w:numPr>
          <w:ilvl w:val="0"/>
          <w:numId w:val="38"/>
        </w:numPr>
        <w:autoSpaceDE w:val="0"/>
        <w:autoSpaceDN w:val="0"/>
        <w:adjustRightInd w:val="0"/>
        <w:jc w:val="both"/>
        <w:rPr>
          <w:rFonts w:asciiTheme="minorHAnsi" w:hAnsiTheme="minorHAnsi" w:cstheme="minorHAnsi"/>
          <w:sz w:val="20"/>
          <w:szCs w:val="20"/>
        </w:rPr>
      </w:pPr>
      <w:r w:rsidRPr="00EF2112">
        <w:rPr>
          <w:rFonts w:asciiTheme="minorHAnsi" w:hAnsiTheme="minorHAnsi" w:cstheme="minorHAnsi"/>
          <w:sz w:val="20"/>
          <w:szCs w:val="20"/>
          <w:lang w:val="pl-PL"/>
        </w:rPr>
        <w:t>roboty ziemne,</w:t>
      </w:r>
    </w:p>
    <w:p w:rsidR="00230B32" w:rsidRPr="00230B32" w:rsidRDefault="00230B32" w:rsidP="00507144">
      <w:pPr>
        <w:pStyle w:val="Akapitzlist"/>
        <w:numPr>
          <w:ilvl w:val="0"/>
          <w:numId w:val="38"/>
        </w:num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lang w:val="pl-PL"/>
        </w:rPr>
        <w:t xml:space="preserve">zabezpieczenie i przebudowa sieci uzbrojenia terenu, </w:t>
      </w:r>
    </w:p>
    <w:p w:rsidR="00230B32" w:rsidRPr="00230B32" w:rsidRDefault="00230B32" w:rsidP="00507144">
      <w:pPr>
        <w:pStyle w:val="Akapitzlist"/>
        <w:numPr>
          <w:ilvl w:val="0"/>
          <w:numId w:val="38"/>
        </w:num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lang w:val="pl-PL"/>
        </w:rPr>
        <w:t>roboty związane ze wzmocnieniem podłoża pod projektowane konstrukcje,</w:t>
      </w:r>
    </w:p>
    <w:p w:rsidR="00230B32" w:rsidRPr="00230B32" w:rsidRDefault="00230B32" w:rsidP="00230B32">
      <w:pPr>
        <w:pStyle w:val="Akapitzlist"/>
        <w:numPr>
          <w:ilvl w:val="0"/>
          <w:numId w:val="38"/>
        </w:numPr>
        <w:autoSpaceDE w:val="0"/>
        <w:autoSpaceDN w:val="0"/>
        <w:adjustRightInd w:val="0"/>
        <w:jc w:val="both"/>
        <w:rPr>
          <w:rFonts w:asciiTheme="minorHAnsi" w:hAnsiTheme="minorHAnsi" w:cstheme="minorHAnsi"/>
          <w:sz w:val="20"/>
          <w:szCs w:val="20"/>
        </w:rPr>
      </w:pPr>
      <w:r w:rsidRPr="00230B32">
        <w:rPr>
          <w:rFonts w:asciiTheme="minorHAnsi" w:hAnsiTheme="minorHAnsi" w:cstheme="minorHAnsi"/>
          <w:sz w:val="20"/>
          <w:szCs w:val="20"/>
          <w:lang w:val="pl-PL"/>
        </w:rPr>
        <w:t xml:space="preserve">roboty związane z podbudową, </w:t>
      </w:r>
    </w:p>
    <w:p w:rsidR="00230B32" w:rsidRPr="00230B32" w:rsidRDefault="00230B32" w:rsidP="00230B32">
      <w:pPr>
        <w:pStyle w:val="Akapitzlist"/>
        <w:numPr>
          <w:ilvl w:val="0"/>
          <w:numId w:val="38"/>
        </w:num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lang w:val="pl-PL"/>
        </w:rPr>
        <w:t>roboty nawierzchniowe,</w:t>
      </w:r>
    </w:p>
    <w:p w:rsidR="00230B32" w:rsidRPr="00230B32" w:rsidRDefault="00230B32" w:rsidP="00230B32">
      <w:pPr>
        <w:pStyle w:val="Akapitzlist"/>
        <w:numPr>
          <w:ilvl w:val="0"/>
          <w:numId w:val="38"/>
        </w:numPr>
        <w:autoSpaceDE w:val="0"/>
        <w:autoSpaceDN w:val="0"/>
        <w:adjustRightInd w:val="0"/>
        <w:jc w:val="both"/>
        <w:rPr>
          <w:rFonts w:asciiTheme="minorHAnsi" w:hAnsiTheme="minorHAnsi" w:cstheme="minorHAnsi"/>
          <w:sz w:val="20"/>
          <w:szCs w:val="20"/>
        </w:rPr>
      </w:pPr>
      <w:r w:rsidRPr="00EF2112">
        <w:rPr>
          <w:rFonts w:asciiTheme="minorHAnsi" w:hAnsiTheme="minorHAnsi" w:cstheme="minorHAnsi"/>
          <w:sz w:val="20"/>
          <w:szCs w:val="20"/>
          <w:lang w:val="pl-PL"/>
        </w:rPr>
        <w:t>wykonanie oznakowania</w:t>
      </w:r>
      <w:r>
        <w:rPr>
          <w:rFonts w:asciiTheme="minorHAnsi" w:hAnsiTheme="minorHAnsi" w:cstheme="minorHAnsi"/>
          <w:sz w:val="20"/>
          <w:szCs w:val="20"/>
          <w:lang w:val="pl-PL"/>
        </w:rPr>
        <w:t xml:space="preserve"> drogowego, </w:t>
      </w:r>
    </w:p>
    <w:p w:rsidR="00230B32" w:rsidRPr="00E1265B" w:rsidRDefault="00230B32" w:rsidP="00230B32">
      <w:pPr>
        <w:pStyle w:val="Akapitzlist"/>
        <w:numPr>
          <w:ilvl w:val="0"/>
          <w:numId w:val="38"/>
        </w:numPr>
        <w:autoSpaceDE w:val="0"/>
        <w:autoSpaceDN w:val="0"/>
        <w:adjustRightInd w:val="0"/>
        <w:jc w:val="both"/>
        <w:rPr>
          <w:rFonts w:asciiTheme="minorHAnsi" w:hAnsiTheme="minorHAnsi" w:cstheme="minorHAnsi"/>
          <w:sz w:val="20"/>
          <w:szCs w:val="20"/>
        </w:rPr>
      </w:pPr>
      <w:r w:rsidRPr="00E1265B">
        <w:rPr>
          <w:rFonts w:asciiTheme="minorHAnsi" w:hAnsiTheme="minorHAnsi" w:cstheme="minorHAnsi"/>
          <w:sz w:val="20"/>
          <w:szCs w:val="20"/>
          <w:lang w:val="pl-PL"/>
        </w:rPr>
        <w:t xml:space="preserve">uporządkowanie terenu przyległego po zakończeniu robót budowlanych. </w:t>
      </w:r>
    </w:p>
    <w:p w:rsidR="00820837" w:rsidRPr="00E1265B" w:rsidRDefault="00820837" w:rsidP="00FC5452">
      <w:pPr>
        <w:pStyle w:val="Akapitzlist"/>
        <w:numPr>
          <w:ilvl w:val="0"/>
          <w:numId w:val="2"/>
        </w:numPr>
        <w:autoSpaceDE w:val="0"/>
        <w:autoSpaceDN w:val="0"/>
        <w:adjustRightInd w:val="0"/>
        <w:spacing w:after="0"/>
        <w:ind w:left="426"/>
        <w:jc w:val="both"/>
        <w:rPr>
          <w:rFonts w:cstheme="minorHAnsi"/>
          <w:sz w:val="20"/>
          <w:szCs w:val="20"/>
        </w:rPr>
      </w:pPr>
      <w:r w:rsidRPr="00EF2112">
        <w:rPr>
          <w:rFonts w:cstheme="minorHAnsi"/>
          <w:sz w:val="20"/>
          <w:szCs w:val="20"/>
          <w:lang w:val="pl-PL"/>
        </w:rPr>
        <w:t>Przedmiot umowy należy wykonać zgodnie z postanowieniami niniejszej umowy, treścią specyfikacji warunków zamówienia</w:t>
      </w:r>
      <w:r w:rsidR="00566437">
        <w:rPr>
          <w:rFonts w:cstheme="minorHAnsi"/>
          <w:sz w:val="20"/>
          <w:szCs w:val="20"/>
          <w:lang w:val="pl-PL"/>
        </w:rPr>
        <w:t>,</w:t>
      </w:r>
      <w:r w:rsidRPr="00EF2112">
        <w:rPr>
          <w:rFonts w:cstheme="minorHAnsi"/>
          <w:sz w:val="20"/>
          <w:szCs w:val="20"/>
          <w:lang w:val="pl-PL"/>
        </w:rPr>
        <w:t xml:space="preserve"> </w:t>
      </w:r>
      <w:r w:rsidR="00566437">
        <w:rPr>
          <w:rFonts w:cstheme="minorHAnsi"/>
          <w:sz w:val="20"/>
          <w:szCs w:val="20"/>
          <w:lang w:val="pl-PL"/>
        </w:rPr>
        <w:t>oraz</w:t>
      </w:r>
      <w:r w:rsidRPr="00EF2112">
        <w:rPr>
          <w:rFonts w:cstheme="minorHAnsi"/>
          <w:sz w:val="20"/>
          <w:szCs w:val="20"/>
          <w:lang w:val="pl-PL"/>
        </w:rPr>
        <w:t xml:space="preserve"> Programem Funkcjonalno-Użytkowym stanowiącym załącznik do SWZ.</w:t>
      </w:r>
      <w:r w:rsidR="00E1265B">
        <w:rPr>
          <w:rFonts w:cstheme="minorHAnsi"/>
          <w:sz w:val="20"/>
          <w:szCs w:val="20"/>
          <w:lang w:val="pl-PL"/>
        </w:rPr>
        <w:t xml:space="preserve"> </w:t>
      </w:r>
    </w:p>
    <w:p w:rsidR="00E1265B" w:rsidRPr="00EF2112" w:rsidRDefault="00E1265B" w:rsidP="00E1265B">
      <w:pPr>
        <w:pStyle w:val="Akapitzlist"/>
        <w:numPr>
          <w:ilvl w:val="0"/>
          <w:numId w:val="2"/>
        </w:numPr>
        <w:autoSpaceDE w:val="0"/>
        <w:autoSpaceDN w:val="0"/>
        <w:adjustRightInd w:val="0"/>
        <w:spacing w:after="0"/>
        <w:ind w:left="426" w:hanging="284"/>
        <w:jc w:val="both"/>
        <w:rPr>
          <w:rFonts w:cstheme="minorHAnsi"/>
          <w:sz w:val="20"/>
          <w:szCs w:val="20"/>
        </w:rPr>
      </w:pPr>
      <w:r w:rsidRPr="00E1265B">
        <w:rPr>
          <w:rFonts w:cstheme="minorHAnsi"/>
          <w:sz w:val="20"/>
          <w:szCs w:val="20"/>
        </w:rPr>
        <w:t>Zamawiający dopuszcza zastosowanie równoważnych rozwiązań w stosunku do koncepcji opracowanej w PFU, o ile spełnione będą minimalne wymagania w nim określone i zmiana uzgodniona zostanie z Zamawiającym.</w:t>
      </w:r>
    </w:p>
    <w:p w:rsidR="00820837" w:rsidRPr="00EF2112" w:rsidRDefault="00820837" w:rsidP="00FC5452">
      <w:pPr>
        <w:pStyle w:val="Akapitzlist"/>
        <w:numPr>
          <w:ilvl w:val="0"/>
          <w:numId w:val="2"/>
        </w:numPr>
        <w:autoSpaceDE w:val="0"/>
        <w:autoSpaceDN w:val="0"/>
        <w:adjustRightInd w:val="0"/>
        <w:spacing w:after="0"/>
        <w:ind w:left="426"/>
        <w:jc w:val="both"/>
        <w:rPr>
          <w:rFonts w:cstheme="minorHAnsi"/>
          <w:sz w:val="20"/>
          <w:szCs w:val="20"/>
        </w:rPr>
      </w:pPr>
      <w:r w:rsidRPr="00EF2112">
        <w:rPr>
          <w:rFonts w:cstheme="minorHAnsi"/>
          <w:sz w:val="20"/>
          <w:szCs w:val="20"/>
          <w:lang w:val="pl-PL"/>
        </w:rPr>
        <w:t>Wykonawca zobowiązuje się do wykonania przedmiotu umowy zgodnie z zasadami wiedzy technicznej i sztuki budowlane</w:t>
      </w:r>
      <w:r w:rsidR="00E1265B">
        <w:rPr>
          <w:rFonts w:cstheme="minorHAnsi"/>
          <w:sz w:val="20"/>
          <w:szCs w:val="20"/>
          <w:lang w:val="pl-PL"/>
        </w:rPr>
        <w:t xml:space="preserve">j, obowiązującymi przepisami i </w:t>
      </w:r>
      <w:r w:rsidR="005D696C">
        <w:rPr>
          <w:rFonts w:cstheme="minorHAnsi"/>
          <w:sz w:val="20"/>
          <w:szCs w:val="20"/>
          <w:lang w:val="pl-PL"/>
        </w:rPr>
        <w:t>normami</w:t>
      </w:r>
      <w:r w:rsidRPr="00EF2112">
        <w:rPr>
          <w:rFonts w:cstheme="minorHAnsi"/>
          <w:sz w:val="20"/>
          <w:szCs w:val="20"/>
          <w:lang w:val="pl-PL"/>
        </w:rPr>
        <w:t xml:space="preserve"> oraz zobowiązuje się do oddania przedmiotu </w:t>
      </w:r>
      <w:r w:rsidR="00DE45D1" w:rsidRPr="00EF2112">
        <w:rPr>
          <w:rFonts w:cstheme="minorHAnsi"/>
          <w:sz w:val="20"/>
          <w:szCs w:val="20"/>
          <w:lang w:val="pl-PL"/>
        </w:rPr>
        <w:t xml:space="preserve">niniejszej </w:t>
      </w:r>
      <w:r w:rsidRPr="00EF2112">
        <w:rPr>
          <w:rFonts w:cstheme="minorHAnsi"/>
          <w:sz w:val="20"/>
          <w:szCs w:val="20"/>
          <w:lang w:val="pl-PL"/>
        </w:rPr>
        <w:t xml:space="preserve">umowy </w:t>
      </w:r>
      <w:r w:rsidR="00DE45D1" w:rsidRPr="00EF2112">
        <w:rPr>
          <w:rFonts w:cstheme="minorHAnsi"/>
          <w:sz w:val="20"/>
          <w:szCs w:val="20"/>
          <w:lang w:val="pl-PL"/>
        </w:rPr>
        <w:t>Zamawiającemu w terminie w niej uzgodnionym.</w:t>
      </w:r>
    </w:p>
    <w:p w:rsidR="00DE45D1" w:rsidRPr="00EF2112" w:rsidRDefault="00DE45D1" w:rsidP="00FC5452">
      <w:pPr>
        <w:pStyle w:val="Akapitzlist"/>
        <w:numPr>
          <w:ilvl w:val="0"/>
          <w:numId w:val="2"/>
        </w:numPr>
        <w:autoSpaceDE w:val="0"/>
        <w:autoSpaceDN w:val="0"/>
        <w:adjustRightInd w:val="0"/>
        <w:spacing w:after="0"/>
        <w:ind w:left="426"/>
        <w:jc w:val="both"/>
        <w:rPr>
          <w:rFonts w:cstheme="minorHAnsi"/>
          <w:sz w:val="20"/>
          <w:szCs w:val="20"/>
        </w:rPr>
      </w:pPr>
      <w:r w:rsidRPr="00EF2112">
        <w:rPr>
          <w:rFonts w:cstheme="minorHAnsi"/>
          <w:sz w:val="20"/>
          <w:szCs w:val="20"/>
          <w:lang w:val="pl-PL"/>
        </w:rPr>
        <w:t>Wszystkie przyjęte w projekcie i wbudowane materiały i urządzenia powinny posiadać stosowne certyfikaty i dopuszczenia do stosowania w budownictwie wymagane polskim prawem.</w:t>
      </w:r>
    </w:p>
    <w:p w:rsidR="00A75F10" w:rsidRPr="005D696C" w:rsidRDefault="00DE45D1" w:rsidP="005D696C">
      <w:pPr>
        <w:pStyle w:val="Akapitzlist"/>
        <w:numPr>
          <w:ilvl w:val="0"/>
          <w:numId w:val="2"/>
        </w:numPr>
        <w:autoSpaceDE w:val="0"/>
        <w:autoSpaceDN w:val="0"/>
        <w:adjustRightInd w:val="0"/>
        <w:spacing w:after="0"/>
        <w:ind w:left="426"/>
        <w:jc w:val="both"/>
        <w:rPr>
          <w:rFonts w:cstheme="minorHAnsi"/>
          <w:sz w:val="20"/>
          <w:szCs w:val="20"/>
        </w:rPr>
      </w:pPr>
      <w:r w:rsidRPr="00EF2112">
        <w:rPr>
          <w:rFonts w:cstheme="minorHAnsi"/>
          <w:sz w:val="20"/>
          <w:szCs w:val="20"/>
          <w:lang w:val="pl-PL"/>
        </w:rPr>
        <w:t xml:space="preserve">Wykonawca przed przystąpieniem do prac projektowych zobowiązany jest ustalić wytyczne z </w:t>
      </w:r>
      <w:r w:rsidR="00500AFA" w:rsidRPr="00EF2112">
        <w:rPr>
          <w:rFonts w:cstheme="minorHAnsi"/>
          <w:sz w:val="20"/>
          <w:szCs w:val="20"/>
          <w:lang w:val="pl-PL"/>
        </w:rPr>
        <w:t>Zamawiającym</w:t>
      </w:r>
      <w:r w:rsidRPr="00EF2112">
        <w:rPr>
          <w:rFonts w:cstheme="minorHAnsi"/>
          <w:sz w:val="20"/>
          <w:szCs w:val="20"/>
          <w:lang w:val="pl-PL"/>
        </w:rPr>
        <w:t>.</w:t>
      </w:r>
    </w:p>
    <w:p w:rsidR="006136E0" w:rsidRPr="00EF2112" w:rsidRDefault="00C0571A" w:rsidP="00CD60F3">
      <w:pPr>
        <w:tabs>
          <w:tab w:val="left" w:pos="4536"/>
        </w:tabs>
        <w:jc w:val="center"/>
        <w:rPr>
          <w:rFonts w:asciiTheme="minorHAnsi" w:hAnsiTheme="minorHAnsi"/>
          <w:b/>
        </w:rPr>
      </w:pPr>
      <w:r w:rsidRPr="00EF2112">
        <w:rPr>
          <w:rFonts w:asciiTheme="minorHAnsi" w:hAnsiTheme="minorHAnsi"/>
          <w:b/>
        </w:rPr>
        <w:t>§ 2</w:t>
      </w:r>
    </w:p>
    <w:p w:rsidR="0082367D" w:rsidRPr="00C8791E" w:rsidRDefault="006136E0" w:rsidP="00764853">
      <w:pPr>
        <w:spacing w:after="40"/>
        <w:ind w:left="142" w:hanging="142"/>
        <w:jc w:val="center"/>
        <w:rPr>
          <w:rFonts w:asciiTheme="minorHAnsi" w:eastAsia="Calibri" w:hAnsiTheme="minorHAnsi" w:cstheme="minorHAnsi"/>
          <w:b/>
          <w:color w:val="000000"/>
          <w:lang w:eastAsia="en-US" w:bidi="ar-SA"/>
        </w:rPr>
      </w:pPr>
      <w:r w:rsidRPr="00EF2112">
        <w:rPr>
          <w:rFonts w:asciiTheme="minorHAnsi" w:eastAsia="Calibri" w:hAnsiTheme="minorHAnsi" w:cstheme="minorHAnsi"/>
          <w:b/>
          <w:color w:val="000000"/>
          <w:lang w:eastAsia="en-US" w:bidi="ar-SA"/>
        </w:rPr>
        <w:t>Te</w:t>
      </w:r>
      <w:r w:rsidR="000F1188" w:rsidRPr="00EF2112">
        <w:rPr>
          <w:rFonts w:asciiTheme="minorHAnsi" w:eastAsia="Calibri" w:hAnsiTheme="minorHAnsi" w:cstheme="minorHAnsi"/>
          <w:b/>
          <w:color w:val="000000"/>
          <w:lang w:eastAsia="en-US" w:bidi="ar-SA"/>
        </w:rPr>
        <w:t xml:space="preserve">rmin wykonania </w:t>
      </w:r>
      <w:r w:rsidR="00CD60F3" w:rsidRPr="00EF2112">
        <w:rPr>
          <w:rFonts w:asciiTheme="minorHAnsi" w:eastAsia="Calibri" w:hAnsiTheme="minorHAnsi" w:cstheme="minorHAnsi"/>
          <w:b/>
          <w:color w:val="000000"/>
          <w:lang w:eastAsia="en-US" w:bidi="ar-SA"/>
        </w:rPr>
        <w:t>zamówienia</w:t>
      </w:r>
    </w:p>
    <w:p w:rsidR="00390D2E" w:rsidRPr="005D696C" w:rsidRDefault="00CD60F3" w:rsidP="005D696C">
      <w:pPr>
        <w:spacing w:after="120"/>
        <w:jc w:val="both"/>
        <w:rPr>
          <w:rFonts w:asciiTheme="minorHAnsi" w:eastAsiaTheme="minorHAnsi" w:hAnsiTheme="minorHAnsi" w:cstheme="minorBidi"/>
        </w:rPr>
      </w:pPr>
      <w:r w:rsidRPr="005D696C">
        <w:rPr>
          <w:rFonts w:asciiTheme="minorHAnsi" w:hAnsiTheme="minorHAnsi" w:cstheme="minorHAnsi"/>
          <w:color w:val="000000"/>
        </w:rPr>
        <w:t xml:space="preserve">Przedmiot </w:t>
      </w:r>
      <w:r w:rsidR="00493CC4" w:rsidRPr="005D696C">
        <w:rPr>
          <w:rFonts w:asciiTheme="minorHAnsi" w:hAnsiTheme="minorHAnsi" w:cstheme="minorHAnsi"/>
          <w:color w:val="000000"/>
        </w:rPr>
        <w:t>umowy</w:t>
      </w:r>
      <w:r w:rsidRPr="005D696C">
        <w:rPr>
          <w:rFonts w:asciiTheme="minorHAnsi" w:hAnsiTheme="minorHAnsi" w:cstheme="minorHAnsi"/>
          <w:color w:val="000000"/>
        </w:rPr>
        <w:t xml:space="preserve">, zostanie wykonany w </w:t>
      </w:r>
      <w:r w:rsidR="00A4710E" w:rsidRPr="005D696C">
        <w:rPr>
          <w:rFonts w:asciiTheme="minorHAnsi" w:eastAsiaTheme="minorHAnsi" w:hAnsiTheme="minorHAnsi" w:cstheme="minorBidi"/>
        </w:rPr>
        <w:t xml:space="preserve"> terminie </w:t>
      </w:r>
      <w:r w:rsidR="00DA3988" w:rsidRPr="005D696C">
        <w:rPr>
          <w:rFonts w:asciiTheme="minorHAnsi" w:eastAsiaTheme="minorHAnsi" w:hAnsiTheme="minorHAnsi" w:cstheme="minorBidi"/>
        </w:rPr>
        <w:t>do</w:t>
      </w:r>
      <w:r w:rsidR="005D696C" w:rsidRPr="005D696C">
        <w:rPr>
          <w:rFonts w:asciiTheme="minorHAnsi" w:eastAsiaTheme="minorHAnsi" w:hAnsiTheme="minorHAnsi" w:cstheme="minorBidi"/>
        </w:rPr>
        <w:t xml:space="preserve"> dnia</w:t>
      </w:r>
      <w:r w:rsidR="00DA3988" w:rsidRPr="005D696C">
        <w:rPr>
          <w:rFonts w:asciiTheme="minorHAnsi" w:eastAsiaTheme="minorHAnsi" w:hAnsiTheme="minorHAnsi" w:cstheme="minorBidi"/>
        </w:rPr>
        <w:t xml:space="preserve"> </w:t>
      </w:r>
      <w:r w:rsidR="005D696C" w:rsidRPr="005D696C">
        <w:rPr>
          <w:rFonts w:asciiTheme="minorHAnsi" w:eastAsiaTheme="minorHAnsi" w:hAnsiTheme="minorHAnsi" w:cstheme="minorBidi"/>
          <w:b/>
        </w:rPr>
        <w:t>31</w:t>
      </w:r>
      <w:r w:rsidRPr="005D696C">
        <w:rPr>
          <w:rFonts w:asciiTheme="minorHAnsi" w:eastAsiaTheme="minorHAnsi" w:hAnsiTheme="minorHAnsi" w:cstheme="minorBidi"/>
          <w:b/>
        </w:rPr>
        <w:t xml:space="preserve"> </w:t>
      </w:r>
      <w:r w:rsidR="005D696C" w:rsidRPr="005D696C">
        <w:rPr>
          <w:rFonts w:asciiTheme="minorHAnsi" w:eastAsiaTheme="minorHAnsi" w:hAnsiTheme="minorHAnsi" w:cstheme="minorBidi"/>
          <w:b/>
        </w:rPr>
        <w:t xml:space="preserve">października </w:t>
      </w:r>
      <w:r w:rsidRPr="005D696C">
        <w:rPr>
          <w:rFonts w:asciiTheme="minorHAnsi" w:eastAsiaTheme="minorHAnsi" w:hAnsiTheme="minorHAnsi" w:cstheme="minorBidi"/>
          <w:b/>
        </w:rPr>
        <w:t>202</w:t>
      </w:r>
      <w:r w:rsidR="005D696C" w:rsidRPr="005D696C">
        <w:rPr>
          <w:rFonts w:asciiTheme="minorHAnsi" w:eastAsiaTheme="minorHAnsi" w:hAnsiTheme="minorHAnsi" w:cstheme="minorBidi"/>
          <w:b/>
        </w:rPr>
        <w:t>5</w:t>
      </w:r>
      <w:r w:rsidR="00273341" w:rsidRPr="005D696C">
        <w:rPr>
          <w:rFonts w:asciiTheme="minorHAnsi" w:eastAsiaTheme="minorHAnsi" w:hAnsiTheme="minorHAnsi" w:cstheme="minorBidi"/>
          <w:b/>
        </w:rPr>
        <w:t xml:space="preserve"> r</w:t>
      </w:r>
      <w:r w:rsidR="00273341" w:rsidRPr="005D696C">
        <w:rPr>
          <w:rFonts w:asciiTheme="minorHAnsi" w:eastAsiaTheme="minorHAnsi" w:hAnsiTheme="minorHAnsi" w:cstheme="minorBidi"/>
        </w:rPr>
        <w:t>.</w:t>
      </w:r>
      <w:r w:rsidR="005D696C" w:rsidRPr="005D696C">
        <w:rPr>
          <w:rFonts w:asciiTheme="minorHAnsi" w:eastAsiaTheme="minorHAnsi" w:hAnsiTheme="minorHAnsi" w:cstheme="minorBidi"/>
        </w:rPr>
        <w:t>, przy czym</w:t>
      </w:r>
      <w:r w:rsidR="005D696C" w:rsidRPr="005D696C">
        <w:rPr>
          <w:rFonts w:asciiTheme="minorHAnsi" w:eastAsiaTheme="minorHAnsi" w:hAnsiTheme="minorHAnsi" w:cstheme="minorBidi"/>
          <w:b/>
        </w:rPr>
        <w:t xml:space="preserve"> </w:t>
      </w:r>
      <w:r w:rsidR="00F6553B" w:rsidRPr="00F6553B">
        <w:rPr>
          <w:rFonts w:asciiTheme="minorHAnsi" w:eastAsiaTheme="minorHAnsi" w:hAnsiTheme="minorHAnsi" w:cstheme="minorBidi"/>
        </w:rPr>
        <w:t>w zakresie wykonania</w:t>
      </w:r>
      <w:r w:rsidR="00F6553B">
        <w:rPr>
          <w:rFonts w:asciiTheme="minorHAnsi" w:eastAsiaTheme="minorHAnsi" w:hAnsiTheme="minorHAnsi" w:cstheme="minorBidi"/>
          <w:b/>
        </w:rPr>
        <w:t xml:space="preserve"> </w:t>
      </w:r>
      <w:r w:rsidR="005D696C">
        <w:rPr>
          <w:rFonts w:asciiTheme="minorHAnsi" w:eastAsiaTheme="minorHAnsi" w:hAnsiTheme="minorHAnsi" w:cstheme="minorBidi"/>
        </w:rPr>
        <w:t>projekt</w:t>
      </w:r>
      <w:r w:rsidR="00F6553B">
        <w:rPr>
          <w:rFonts w:asciiTheme="minorHAnsi" w:eastAsiaTheme="minorHAnsi" w:hAnsiTheme="minorHAnsi" w:cstheme="minorBidi"/>
        </w:rPr>
        <w:t>u Wykonawca związany jest</w:t>
      </w:r>
      <w:r w:rsidR="005D696C" w:rsidRPr="005D696C">
        <w:rPr>
          <w:rFonts w:asciiTheme="minorHAnsi" w:eastAsiaTheme="minorHAnsi" w:hAnsiTheme="minorHAnsi" w:cstheme="minorBidi"/>
        </w:rPr>
        <w:t xml:space="preserve"> </w:t>
      </w:r>
      <w:r w:rsidR="00F6553B">
        <w:rPr>
          <w:rFonts w:asciiTheme="minorHAnsi" w:eastAsiaTheme="minorHAnsi" w:hAnsiTheme="minorHAnsi" w:cstheme="minorBidi"/>
        </w:rPr>
        <w:t xml:space="preserve">terminem do dnia </w:t>
      </w:r>
      <w:r w:rsidR="00F6553B" w:rsidRPr="00F6553B">
        <w:rPr>
          <w:rFonts w:asciiTheme="minorHAnsi" w:eastAsiaTheme="minorHAnsi" w:hAnsiTheme="minorHAnsi" w:cstheme="minorBidi"/>
          <w:b/>
        </w:rPr>
        <w:t>15 grudnia 2024 r.</w:t>
      </w:r>
      <w:r w:rsidR="00F6553B">
        <w:rPr>
          <w:rFonts w:asciiTheme="minorHAnsi" w:eastAsiaTheme="minorHAnsi" w:hAnsiTheme="minorHAnsi" w:cstheme="minorBidi"/>
        </w:rPr>
        <w:t xml:space="preserve"> jako maksymalnym </w:t>
      </w:r>
      <w:r w:rsidR="005D696C" w:rsidRPr="005D696C">
        <w:rPr>
          <w:rFonts w:asciiTheme="minorHAnsi" w:eastAsiaTheme="minorHAnsi" w:hAnsiTheme="minorHAnsi" w:cstheme="minorBidi"/>
        </w:rPr>
        <w:t>termin</w:t>
      </w:r>
      <w:r w:rsidR="00F6553B">
        <w:rPr>
          <w:rFonts w:asciiTheme="minorHAnsi" w:eastAsiaTheme="minorHAnsi" w:hAnsiTheme="minorHAnsi" w:cstheme="minorBidi"/>
        </w:rPr>
        <w:t>em</w:t>
      </w:r>
      <w:r w:rsidR="005D696C" w:rsidRPr="005D696C">
        <w:rPr>
          <w:rFonts w:asciiTheme="minorHAnsi" w:eastAsiaTheme="minorHAnsi" w:hAnsiTheme="minorHAnsi" w:cstheme="minorBidi"/>
        </w:rPr>
        <w:t xml:space="preserve"> potwierdzenia złożenia kompletu dokumen</w:t>
      </w:r>
      <w:r w:rsidR="00F6553B">
        <w:rPr>
          <w:rFonts w:asciiTheme="minorHAnsi" w:eastAsiaTheme="minorHAnsi" w:hAnsiTheme="minorHAnsi" w:cstheme="minorBidi"/>
        </w:rPr>
        <w:t xml:space="preserve">tacji w odpowiednim Starostwie. </w:t>
      </w:r>
    </w:p>
    <w:p w:rsidR="00493CC4" w:rsidRPr="00EF2112" w:rsidRDefault="00B3497A" w:rsidP="00764853">
      <w:pPr>
        <w:tabs>
          <w:tab w:val="left" w:pos="4536"/>
        </w:tabs>
        <w:jc w:val="center"/>
        <w:rPr>
          <w:rFonts w:asciiTheme="minorHAnsi" w:hAnsiTheme="minorHAnsi"/>
          <w:b/>
        </w:rPr>
      </w:pPr>
      <w:r w:rsidRPr="00EF2112">
        <w:rPr>
          <w:rFonts w:asciiTheme="minorHAnsi" w:hAnsiTheme="minorHAnsi"/>
          <w:b/>
        </w:rPr>
        <w:t>§ 3</w:t>
      </w:r>
    </w:p>
    <w:p w:rsidR="00493CC4" w:rsidRDefault="007F1B1E" w:rsidP="00764853">
      <w:pPr>
        <w:spacing w:after="40"/>
        <w:ind w:left="142" w:hanging="142"/>
        <w:jc w:val="center"/>
        <w:rPr>
          <w:rFonts w:asciiTheme="minorHAnsi" w:eastAsia="Calibri" w:hAnsiTheme="minorHAnsi" w:cstheme="minorHAnsi"/>
          <w:b/>
          <w:color w:val="000000"/>
          <w:lang w:eastAsia="en-US" w:bidi="ar-SA"/>
        </w:rPr>
      </w:pPr>
      <w:r w:rsidRPr="00EF2112">
        <w:rPr>
          <w:rFonts w:asciiTheme="minorHAnsi" w:eastAsia="Calibri" w:hAnsiTheme="minorHAnsi" w:cstheme="minorHAnsi"/>
          <w:b/>
          <w:color w:val="000000"/>
          <w:lang w:eastAsia="en-US" w:bidi="ar-SA"/>
        </w:rPr>
        <w:t>Obowiązki Stron</w:t>
      </w:r>
    </w:p>
    <w:p w:rsidR="00B3497A" w:rsidRPr="00B3497A" w:rsidRDefault="00B3497A" w:rsidP="00FC5452">
      <w:pPr>
        <w:pStyle w:val="Akapitzlist"/>
        <w:numPr>
          <w:ilvl w:val="0"/>
          <w:numId w:val="5"/>
        </w:numPr>
        <w:spacing w:after="40"/>
        <w:ind w:left="426"/>
        <w:jc w:val="both"/>
        <w:rPr>
          <w:rFonts w:asciiTheme="minorHAnsi" w:hAnsiTheme="minorHAnsi" w:cstheme="minorHAnsi"/>
          <w:color w:val="000000"/>
          <w:sz w:val="20"/>
        </w:rPr>
      </w:pPr>
      <w:r w:rsidRPr="00B3497A">
        <w:rPr>
          <w:rFonts w:asciiTheme="minorHAnsi" w:hAnsiTheme="minorHAnsi" w:cstheme="minorHAnsi"/>
          <w:sz w:val="20"/>
          <w:szCs w:val="24"/>
        </w:rPr>
        <w:t>Zamawiający i Wykonawca zobowiązują się współdziałać przy wykonaniu umowy w sprawie zamówienia publicznego, w celu należytej realizacji zamówienia.</w:t>
      </w:r>
    </w:p>
    <w:p w:rsidR="00B3497A" w:rsidRPr="00B40654" w:rsidRDefault="00B3497A" w:rsidP="00EF2112">
      <w:pPr>
        <w:pStyle w:val="Akapitzlist"/>
        <w:numPr>
          <w:ilvl w:val="0"/>
          <w:numId w:val="5"/>
        </w:numPr>
        <w:spacing w:after="0" w:line="240" w:lineRule="auto"/>
        <w:ind w:left="426"/>
        <w:jc w:val="both"/>
        <w:rPr>
          <w:rFonts w:asciiTheme="minorHAnsi" w:hAnsiTheme="minorHAnsi" w:cstheme="minorHAnsi"/>
          <w:color w:val="000000"/>
          <w:sz w:val="16"/>
        </w:rPr>
      </w:pPr>
      <w:r w:rsidRPr="00B40654">
        <w:rPr>
          <w:rFonts w:asciiTheme="minorHAnsi" w:hAnsiTheme="minorHAnsi" w:cstheme="minorHAnsi"/>
          <w:b/>
          <w:sz w:val="20"/>
          <w:szCs w:val="24"/>
        </w:rPr>
        <w:lastRenderedPageBreak/>
        <w:t>Do obowiązków Zamawiającego należy, w szczególności:</w:t>
      </w:r>
    </w:p>
    <w:p w:rsidR="00B3497A" w:rsidRPr="00B40654" w:rsidRDefault="00B3497A" w:rsidP="00EF2112">
      <w:pPr>
        <w:numPr>
          <w:ilvl w:val="0"/>
          <w:numId w:val="6"/>
        </w:numPr>
        <w:suppressAutoHyphens w:val="0"/>
        <w:spacing w:before="60"/>
        <w:ind w:left="1077" w:hanging="357"/>
        <w:jc w:val="both"/>
        <w:rPr>
          <w:rFonts w:asciiTheme="minorHAnsi" w:hAnsiTheme="minorHAnsi" w:cstheme="minorHAnsi"/>
          <w:szCs w:val="24"/>
        </w:rPr>
      </w:pPr>
      <w:r w:rsidRPr="00B40654">
        <w:rPr>
          <w:rFonts w:asciiTheme="minorHAnsi" w:hAnsiTheme="minorHAnsi" w:cstheme="minorHAnsi"/>
          <w:szCs w:val="24"/>
        </w:rPr>
        <w:t xml:space="preserve">wprowadzenie Wykonawcy na teren robót w terminie, o którym mowa </w:t>
      </w:r>
      <w:r w:rsidRPr="00B40654">
        <w:rPr>
          <w:rFonts w:asciiTheme="minorHAnsi" w:hAnsiTheme="minorHAnsi" w:cstheme="minorHAnsi"/>
          <w:bCs/>
          <w:color w:val="000000"/>
          <w:szCs w:val="24"/>
        </w:rPr>
        <w:t xml:space="preserve"> </w:t>
      </w:r>
      <w:r w:rsidRPr="00B40654">
        <w:rPr>
          <w:rFonts w:asciiTheme="minorHAnsi" w:hAnsiTheme="minorHAnsi" w:cstheme="minorHAnsi"/>
          <w:color w:val="000000"/>
          <w:szCs w:val="24"/>
        </w:rPr>
        <w:t>§ 5 ust. 4 umowy;</w:t>
      </w:r>
    </w:p>
    <w:p w:rsidR="00B3497A" w:rsidRPr="00B40654" w:rsidRDefault="00B3497A" w:rsidP="00EF2112">
      <w:pPr>
        <w:numPr>
          <w:ilvl w:val="0"/>
          <w:numId w:val="6"/>
        </w:numPr>
        <w:suppressAutoHyphens w:val="0"/>
        <w:spacing w:before="60"/>
        <w:ind w:left="1077" w:hanging="357"/>
        <w:jc w:val="both"/>
        <w:rPr>
          <w:rFonts w:asciiTheme="minorHAnsi" w:hAnsiTheme="minorHAnsi" w:cstheme="minorHAnsi"/>
          <w:szCs w:val="24"/>
        </w:rPr>
      </w:pPr>
      <w:r w:rsidRPr="00B40654">
        <w:rPr>
          <w:rFonts w:asciiTheme="minorHAnsi" w:hAnsiTheme="minorHAnsi" w:cstheme="minorHAnsi"/>
          <w:szCs w:val="24"/>
        </w:rPr>
        <w:t>wskazanie miejsc poboru energii elektrycznej i wody;</w:t>
      </w:r>
    </w:p>
    <w:p w:rsidR="00B3497A" w:rsidRPr="00B40654" w:rsidRDefault="00B3497A" w:rsidP="00EF2112">
      <w:pPr>
        <w:numPr>
          <w:ilvl w:val="0"/>
          <w:numId w:val="6"/>
        </w:numPr>
        <w:suppressAutoHyphens w:val="0"/>
        <w:spacing w:before="60"/>
        <w:ind w:left="1077" w:hanging="357"/>
        <w:jc w:val="both"/>
        <w:rPr>
          <w:rFonts w:asciiTheme="minorHAnsi" w:hAnsiTheme="minorHAnsi" w:cstheme="minorHAnsi"/>
          <w:szCs w:val="24"/>
        </w:rPr>
      </w:pPr>
      <w:r w:rsidRPr="00B40654">
        <w:rPr>
          <w:rFonts w:asciiTheme="minorHAnsi" w:hAnsiTheme="minorHAnsi" w:cstheme="minorHAnsi"/>
          <w:szCs w:val="24"/>
        </w:rPr>
        <w:t>zapewnienie nadzoru inwestorskiego;</w:t>
      </w:r>
    </w:p>
    <w:p w:rsidR="00B40654" w:rsidRPr="00B40654" w:rsidRDefault="00B3497A" w:rsidP="00EF2112">
      <w:pPr>
        <w:numPr>
          <w:ilvl w:val="0"/>
          <w:numId w:val="6"/>
        </w:numPr>
        <w:suppressAutoHyphens w:val="0"/>
        <w:spacing w:before="60"/>
        <w:ind w:left="1077" w:hanging="357"/>
        <w:jc w:val="both"/>
        <w:rPr>
          <w:rFonts w:asciiTheme="minorHAnsi" w:hAnsiTheme="minorHAnsi" w:cstheme="minorHAnsi"/>
          <w:szCs w:val="24"/>
        </w:rPr>
      </w:pPr>
      <w:r w:rsidRPr="00B40654">
        <w:rPr>
          <w:rFonts w:asciiTheme="minorHAnsi" w:hAnsiTheme="minorHAnsi" w:cstheme="minorHAnsi"/>
          <w:szCs w:val="24"/>
        </w:rPr>
        <w:t>dokonywanie odbiorów, o których mowa  § 5 ust. 1 umowy;</w:t>
      </w:r>
    </w:p>
    <w:p w:rsidR="00B3497A" w:rsidRPr="00B40654" w:rsidRDefault="00B3497A" w:rsidP="00FC5452">
      <w:pPr>
        <w:numPr>
          <w:ilvl w:val="0"/>
          <w:numId w:val="6"/>
        </w:numPr>
        <w:suppressAutoHyphens w:val="0"/>
        <w:spacing w:before="60" w:line="276" w:lineRule="auto"/>
        <w:ind w:left="1077" w:hanging="357"/>
        <w:jc w:val="both"/>
        <w:rPr>
          <w:rFonts w:asciiTheme="minorHAnsi" w:hAnsiTheme="minorHAnsi" w:cstheme="minorHAnsi"/>
          <w:szCs w:val="24"/>
        </w:rPr>
      </w:pPr>
      <w:r w:rsidRPr="00B40654">
        <w:rPr>
          <w:rFonts w:asciiTheme="minorHAnsi" w:hAnsiTheme="minorHAnsi" w:cstheme="minorHAnsi"/>
          <w:szCs w:val="24"/>
        </w:rPr>
        <w:t>zapłata wykonawcy wynagrodzenia na zasadach opisanych w § 6 umowy.</w:t>
      </w:r>
    </w:p>
    <w:p w:rsidR="00E250F5" w:rsidRPr="0049397F" w:rsidRDefault="00E250F5" w:rsidP="00FC5452">
      <w:pPr>
        <w:pStyle w:val="Akapitzlist"/>
        <w:numPr>
          <w:ilvl w:val="0"/>
          <w:numId w:val="5"/>
        </w:numPr>
        <w:spacing w:after="40"/>
        <w:ind w:left="426"/>
        <w:jc w:val="both"/>
        <w:rPr>
          <w:rFonts w:asciiTheme="minorHAnsi" w:hAnsiTheme="minorHAnsi" w:cstheme="minorHAnsi"/>
          <w:color w:val="000000"/>
          <w:sz w:val="20"/>
        </w:rPr>
      </w:pPr>
      <w:r w:rsidRPr="0049397F">
        <w:rPr>
          <w:rFonts w:asciiTheme="minorHAnsi" w:hAnsiTheme="minorHAnsi" w:cstheme="minorHAnsi"/>
          <w:b/>
          <w:color w:val="000000"/>
          <w:sz w:val="20"/>
          <w:lang w:val="pl-PL"/>
        </w:rPr>
        <w:t>Do obowiązków Wykonawcy należy w szczególności</w:t>
      </w:r>
      <w:r w:rsidR="007F1B1E" w:rsidRPr="0049397F">
        <w:rPr>
          <w:rFonts w:asciiTheme="minorHAnsi" w:hAnsiTheme="minorHAnsi" w:cstheme="minorHAnsi"/>
          <w:color w:val="000000"/>
          <w:sz w:val="20"/>
        </w:rPr>
        <w:t xml:space="preserve">: </w:t>
      </w:r>
    </w:p>
    <w:p w:rsidR="00B85561" w:rsidRPr="00B10DAD" w:rsidRDefault="00B85561" w:rsidP="00B10DAD">
      <w:pPr>
        <w:numPr>
          <w:ilvl w:val="0"/>
          <w:numId w:val="41"/>
        </w:numPr>
        <w:suppressAutoHyphens w:val="0"/>
        <w:spacing w:line="276" w:lineRule="auto"/>
        <w:ind w:left="426" w:hanging="142"/>
        <w:jc w:val="both"/>
        <w:rPr>
          <w:rFonts w:asciiTheme="minorHAnsi" w:hAnsiTheme="minorHAnsi" w:cstheme="minorHAnsi"/>
        </w:rPr>
      </w:pPr>
      <w:r w:rsidRPr="00B10DAD">
        <w:rPr>
          <w:rFonts w:asciiTheme="minorHAnsi" w:hAnsiTheme="minorHAnsi" w:cstheme="minorHAnsi"/>
        </w:rPr>
        <w:t>przekazanie Zamawiającemu:</w:t>
      </w:r>
    </w:p>
    <w:p w:rsidR="00B85561" w:rsidRPr="00B10DAD" w:rsidRDefault="00B85561" w:rsidP="00B10DAD">
      <w:pPr>
        <w:numPr>
          <w:ilvl w:val="0"/>
          <w:numId w:val="42"/>
        </w:numPr>
        <w:suppressAutoHyphens w:val="0"/>
        <w:spacing w:line="276" w:lineRule="auto"/>
        <w:ind w:left="426" w:firstLine="348"/>
        <w:jc w:val="both"/>
        <w:rPr>
          <w:rFonts w:asciiTheme="minorHAnsi" w:hAnsiTheme="minorHAnsi" w:cstheme="minorHAnsi"/>
        </w:rPr>
      </w:pPr>
      <w:r w:rsidRPr="00B10DAD">
        <w:rPr>
          <w:rFonts w:asciiTheme="minorHAnsi" w:hAnsiTheme="minorHAnsi" w:cstheme="minorHAnsi"/>
        </w:rPr>
        <w:t xml:space="preserve">czterech egzemplarzy w wersji papierowej oraz jednego egzemplarza w wersji elektronicznej dokumentacji projektowej, </w:t>
      </w:r>
    </w:p>
    <w:p w:rsidR="00B85561" w:rsidRPr="00B10DAD" w:rsidRDefault="00B10DAD" w:rsidP="00B10DAD">
      <w:pPr>
        <w:numPr>
          <w:ilvl w:val="0"/>
          <w:numId w:val="42"/>
        </w:numPr>
        <w:suppressAutoHyphens w:val="0"/>
        <w:spacing w:line="276" w:lineRule="auto"/>
        <w:ind w:left="426" w:firstLine="348"/>
        <w:jc w:val="both"/>
        <w:rPr>
          <w:rFonts w:asciiTheme="minorHAnsi" w:hAnsiTheme="minorHAnsi" w:cstheme="minorHAnsi"/>
        </w:rPr>
      </w:pPr>
      <w:r w:rsidRPr="00B10DAD">
        <w:rPr>
          <w:rFonts w:asciiTheme="minorHAnsi" w:hAnsiTheme="minorHAnsi" w:cstheme="minorHAnsi"/>
        </w:rPr>
        <w:t xml:space="preserve">oryginału </w:t>
      </w:r>
      <w:r w:rsidR="00B85561" w:rsidRPr="00B10DAD">
        <w:rPr>
          <w:rFonts w:asciiTheme="minorHAnsi" w:hAnsiTheme="minorHAnsi" w:cstheme="minorHAnsi"/>
        </w:rPr>
        <w:t>prawomocnej decyzji</w:t>
      </w:r>
      <w:r w:rsidRPr="00B10DAD">
        <w:rPr>
          <w:rFonts w:asciiTheme="minorHAnsi" w:hAnsiTheme="minorHAnsi" w:cstheme="minorHAnsi"/>
        </w:rPr>
        <w:t xml:space="preserve"> </w:t>
      </w:r>
      <w:r w:rsidRPr="00B10DAD">
        <w:rPr>
          <w:rFonts w:asciiTheme="minorHAnsi" w:hAnsiTheme="minorHAnsi" w:cstheme="minorHAnsi"/>
          <w:color w:val="212529"/>
          <w:shd w:val="clear" w:color="auto" w:fill="FFFFFF"/>
        </w:rPr>
        <w:t>o zezwoleniu na realizację inwestycji drogowej (ZRID)</w:t>
      </w:r>
    </w:p>
    <w:p w:rsidR="00B85561" w:rsidRPr="00B10DAD" w:rsidRDefault="00B85561" w:rsidP="00B10DAD">
      <w:pPr>
        <w:numPr>
          <w:ilvl w:val="0"/>
          <w:numId w:val="42"/>
        </w:numPr>
        <w:suppressAutoHyphens w:val="0"/>
        <w:spacing w:line="276" w:lineRule="auto"/>
        <w:ind w:left="426" w:firstLine="348"/>
        <w:jc w:val="both"/>
        <w:rPr>
          <w:rFonts w:asciiTheme="minorHAnsi" w:hAnsiTheme="minorHAnsi" w:cstheme="minorHAnsi"/>
        </w:rPr>
      </w:pPr>
      <w:r w:rsidRPr="00B10DAD">
        <w:rPr>
          <w:rFonts w:asciiTheme="minorHAnsi" w:hAnsiTheme="minorHAnsi" w:cstheme="minorHAnsi"/>
        </w:rPr>
        <w:t>3 egzemplarzy w wersji papierowej oraz jednego egzemplarza w wersji elektronicznej dokumentacji powykonawczej;</w:t>
      </w:r>
    </w:p>
    <w:p w:rsidR="00B10DAD" w:rsidRPr="00B10DAD" w:rsidRDefault="00B10DAD" w:rsidP="00B10DAD">
      <w:pPr>
        <w:numPr>
          <w:ilvl w:val="0"/>
          <w:numId w:val="42"/>
        </w:numPr>
        <w:suppressAutoHyphens w:val="0"/>
        <w:spacing w:line="276" w:lineRule="auto"/>
        <w:ind w:left="426" w:firstLine="348"/>
        <w:jc w:val="both"/>
        <w:rPr>
          <w:rFonts w:asciiTheme="minorHAnsi" w:hAnsiTheme="minorHAnsi" w:cstheme="minorHAnsi"/>
        </w:rPr>
      </w:pPr>
      <w:r w:rsidRPr="00B10DAD">
        <w:rPr>
          <w:rFonts w:asciiTheme="minorHAnsi" w:hAnsiTheme="minorHAnsi" w:cstheme="minorHAnsi"/>
        </w:rPr>
        <w:t xml:space="preserve">oryginału ostatecznej decyzji o </w:t>
      </w:r>
      <w:r w:rsidRPr="00B10DAD">
        <w:rPr>
          <w:rFonts w:asciiTheme="minorHAnsi" w:hAnsiTheme="minorHAnsi" w:cstheme="minorHAnsi"/>
          <w:color w:val="212529"/>
          <w:shd w:val="clear" w:color="auto" w:fill="FFFFFF"/>
        </w:rPr>
        <w:t>pozwoleniu na użytkowanie drogi</w:t>
      </w:r>
      <w:r w:rsidRPr="00B10DAD">
        <w:rPr>
          <w:rFonts w:asciiTheme="minorHAnsi" w:hAnsiTheme="minorHAnsi" w:cstheme="minorHAnsi"/>
        </w:rPr>
        <w:t xml:space="preserve"> </w:t>
      </w:r>
    </w:p>
    <w:p w:rsidR="00B85561" w:rsidRPr="00B10DAD" w:rsidRDefault="00B85561" w:rsidP="00B10DAD">
      <w:pPr>
        <w:numPr>
          <w:ilvl w:val="0"/>
          <w:numId w:val="41"/>
        </w:numPr>
        <w:suppressAutoHyphens w:val="0"/>
        <w:spacing w:line="276" w:lineRule="auto"/>
        <w:ind w:left="426" w:hanging="142"/>
        <w:jc w:val="both"/>
        <w:rPr>
          <w:rFonts w:asciiTheme="minorHAnsi" w:hAnsiTheme="minorHAnsi" w:cstheme="minorHAnsi"/>
        </w:rPr>
      </w:pPr>
      <w:r w:rsidRPr="00B10DAD">
        <w:rPr>
          <w:rFonts w:asciiTheme="minorHAnsi" w:hAnsiTheme="minorHAnsi" w:cstheme="minorHAnsi"/>
        </w:rPr>
        <w:t>realizacji poprawek i/lub uzupełnień i/lub usunięcia usterek w trybie przewidzianym w § 5 ust. 17 umowy;</w:t>
      </w:r>
    </w:p>
    <w:p w:rsidR="00B85561" w:rsidRPr="00B10DAD" w:rsidRDefault="00B85561" w:rsidP="00B10DAD">
      <w:pPr>
        <w:numPr>
          <w:ilvl w:val="0"/>
          <w:numId w:val="41"/>
        </w:numPr>
        <w:suppressAutoHyphens w:val="0"/>
        <w:spacing w:line="276" w:lineRule="auto"/>
        <w:ind w:left="426" w:hanging="142"/>
        <w:jc w:val="both"/>
        <w:rPr>
          <w:rFonts w:asciiTheme="minorHAnsi" w:hAnsiTheme="minorHAnsi" w:cstheme="minorHAnsi"/>
        </w:rPr>
      </w:pPr>
      <w:r w:rsidRPr="00B10DAD">
        <w:rPr>
          <w:rFonts w:asciiTheme="minorHAnsi" w:hAnsiTheme="minorHAnsi" w:cstheme="minorHAnsi"/>
        </w:rPr>
        <w:t xml:space="preserve">oddanie przedmiotu niniejszej umowy w terminie w niej uzgodnionym; </w:t>
      </w:r>
    </w:p>
    <w:p w:rsidR="00B85561" w:rsidRPr="00B10DAD" w:rsidRDefault="00B85561" w:rsidP="00B10DAD">
      <w:pPr>
        <w:numPr>
          <w:ilvl w:val="0"/>
          <w:numId w:val="41"/>
        </w:numPr>
        <w:suppressAutoHyphens w:val="0"/>
        <w:spacing w:line="276" w:lineRule="auto"/>
        <w:ind w:left="426" w:hanging="142"/>
        <w:jc w:val="both"/>
        <w:rPr>
          <w:rFonts w:asciiTheme="minorHAnsi" w:hAnsiTheme="minorHAnsi" w:cstheme="minorHAnsi"/>
        </w:rPr>
      </w:pPr>
      <w:r w:rsidRPr="00B10DAD">
        <w:rPr>
          <w:rFonts w:asciiTheme="minorHAnsi" w:hAnsiTheme="minorHAnsi" w:cstheme="minorHAnsi"/>
        </w:rPr>
        <w:t>ponoszenie kosztów zużytej wody i energii elektrycznej w czasie trwania robót;</w:t>
      </w:r>
    </w:p>
    <w:p w:rsidR="00B85561" w:rsidRPr="00B10DAD" w:rsidRDefault="00B85561" w:rsidP="00B10DAD">
      <w:pPr>
        <w:numPr>
          <w:ilvl w:val="0"/>
          <w:numId w:val="41"/>
        </w:numPr>
        <w:suppressAutoHyphens w:val="0"/>
        <w:spacing w:line="276" w:lineRule="auto"/>
        <w:ind w:left="426" w:hanging="142"/>
        <w:jc w:val="both"/>
        <w:rPr>
          <w:rFonts w:asciiTheme="minorHAnsi" w:hAnsiTheme="minorHAnsi" w:cstheme="minorHAnsi"/>
        </w:rPr>
      </w:pPr>
      <w:r w:rsidRPr="00B10DAD">
        <w:rPr>
          <w:rFonts w:asciiTheme="minorHAnsi" w:hAnsiTheme="minorHAnsi" w:cstheme="minorHAnsi"/>
        </w:rPr>
        <w:t>pełnienie funkcji koordynatora, w przypadku powierzenia wykonania części zamówienia podwykonawcom;</w:t>
      </w:r>
    </w:p>
    <w:p w:rsidR="00B85561" w:rsidRPr="00B10DAD" w:rsidRDefault="00B85561" w:rsidP="00B10DAD">
      <w:pPr>
        <w:numPr>
          <w:ilvl w:val="0"/>
          <w:numId w:val="41"/>
        </w:numPr>
        <w:suppressAutoHyphens w:val="0"/>
        <w:spacing w:line="276" w:lineRule="auto"/>
        <w:ind w:left="426" w:hanging="142"/>
        <w:jc w:val="both"/>
        <w:rPr>
          <w:rFonts w:asciiTheme="minorHAnsi" w:hAnsiTheme="minorHAnsi" w:cstheme="minorHAnsi"/>
        </w:rPr>
      </w:pPr>
      <w:r w:rsidRPr="00B10DAD">
        <w:rPr>
          <w:rFonts w:asciiTheme="minorHAnsi" w:hAnsiTheme="minorHAnsi" w:cstheme="minorHAnsi"/>
        </w:rPr>
        <w:t>przygotowanie zaplecza budowy oraz sprawowanie dozoru mienia na terenie robót;</w:t>
      </w:r>
    </w:p>
    <w:p w:rsidR="00B85561" w:rsidRPr="00B10DAD" w:rsidRDefault="00B85561" w:rsidP="00B10DAD">
      <w:pPr>
        <w:numPr>
          <w:ilvl w:val="0"/>
          <w:numId w:val="41"/>
        </w:numPr>
        <w:suppressAutoHyphens w:val="0"/>
        <w:spacing w:line="276" w:lineRule="auto"/>
        <w:ind w:left="426" w:hanging="142"/>
        <w:jc w:val="both"/>
        <w:rPr>
          <w:rFonts w:asciiTheme="minorHAnsi" w:hAnsiTheme="minorHAnsi" w:cstheme="minorHAnsi"/>
        </w:rPr>
      </w:pPr>
      <w:r w:rsidRPr="00B10DAD">
        <w:rPr>
          <w:rFonts w:asciiTheme="minorHAnsi" w:hAnsiTheme="minorHAnsi" w:cstheme="minorHAnsi"/>
        </w:rPr>
        <w:t>zabezpieczenie instalacji, urządzeń i obiektów na terenie robót i w jej bezpośrednim otoczeniu, przed ich zniszczeniem lub uszkodzeniem w trakcie wykonywania robót;</w:t>
      </w:r>
    </w:p>
    <w:p w:rsidR="00B85561" w:rsidRPr="00B10DAD" w:rsidRDefault="00B85561" w:rsidP="00B10DAD">
      <w:pPr>
        <w:numPr>
          <w:ilvl w:val="0"/>
          <w:numId w:val="41"/>
        </w:numPr>
        <w:suppressAutoHyphens w:val="0"/>
        <w:spacing w:line="276" w:lineRule="auto"/>
        <w:ind w:left="426" w:hanging="142"/>
        <w:jc w:val="both"/>
        <w:rPr>
          <w:rFonts w:asciiTheme="minorHAnsi" w:hAnsiTheme="minorHAnsi" w:cstheme="minorHAnsi"/>
        </w:rPr>
      </w:pPr>
      <w:r w:rsidRPr="00B10DAD">
        <w:rPr>
          <w:rFonts w:asciiTheme="minorHAnsi" w:hAnsiTheme="minorHAnsi" w:cstheme="minorHAnsi"/>
        </w:rPr>
        <w:t>wykonywanie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infrastruktury z 6 lutego 2003 r. w sprawie bezpieczeństwa i higieny pracy;</w:t>
      </w:r>
    </w:p>
    <w:p w:rsidR="00B85561" w:rsidRPr="00B10DAD" w:rsidRDefault="00B85561" w:rsidP="00B10DAD">
      <w:pPr>
        <w:numPr>
          <w:ilvl w:val="0"/>
          <w:numId w:val="41"/>
        </w:numPr>
        <w:suppressAutoHyphens w:val="0"/>
        <w:spacing w:line="276" w:lineRule="auto"/>
        <w:ind w:left="426" w:hanging="142"/>
        <w:jc w:val="both"/>
        <w:rPr>
          <w:rFonts w:asciiTheme="minorHAnsi" w:hAnsiTheme="minorHAnsi" w:cstheme="minorHAnsi"/>
        </w:rPr>
      </w:pPr>
      <w:r w:rsidRPr="00B10DAD">
        <w:rPr>
          <w:rFonts w:asciiTheme="minorHAnsi" w:hAnsiTheme="minorHAnsi" w:cstheme="minorHAnsi"/>
        </w:rPr>
        <w:t>wykonanie robót z materiałów</w:t>
      </w:r>
      <w:r w:rsidRPr="00B10DAD">
        <w:rPr>
          <w:rFonts w:asciiTheme="minorHAnsi" w:hAnsiTheme="minorHAnsi" w:cstheme="minorHAnsi"/>
          <w:b/>
        </w:rPr>
        <w:t xml:space="preserve">, </w:t>
      </w:r>
      <w:r w:rsidRPr="00B10DAD">
        <w:rPr>
          <w:rFonts w:asciiTheme="minorHAnsi" w:hAnsiTheme="minorHAnsi" w:cstheme="minorHAnsi"/>
        </w:rPr>
        <w:t>które powinny odpowiadać jakościowo wymogom wyrobów dopuszczonych do obrotu i stosowania w budownictwie określonym w art. 10 ustawy z 7 lipca 1994 r. – Prawo budowlane. W przypadku wątpliwej jakości materiałów użytych do wbudowania, Zamawiający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ich wymiany;</w:t>
      </w:r>
    </w:p>
    <w:p w:rsidR="00B85561" w:rsidRPr="00B10DAD" w:rsidRDefault="00B85561" w:rsidP="00B10DAD">
      <w:pPr>
        <w:numPr>
          <w:ilvl w:val="0"/>
          <w:numId w:val="41"/>
        </w:numPr>
        <w:suppressAutoHyphens w:val="0"/>
        <w:spacing w:line="276" w:lineRule="auto"/>
        <w:ind w:left="426" w:hanging="142"/>
        <w:jc w:val="both"/>
        <w:rPr>
          <w:rFonts w:asciiTheme="minorHAnsi" w:hAnsiTheme="minorHAnsi" w:cstheme="minorHAnsi"/>
        </w:rPr>
      </w:pPr>
      <w:r w:rsidRPr="00B10DAD">
        <w:rPr>
          <w:rFonts w:asciiTheme="minorHAnsi" w:hAnsiTheme="minorHAnsi" w:cstheme="minorHAnsi"/>
        </w:rPr>
        <w:t>zapewnienie, aby wszystkie osoby wyznaczone do wykonywania czynności objętych przedmiotem umowy posiadały odpowiednie kwalifikacje oraz przeszkolenia i uprawnienia wymagane przepisami prawa;</w:t>
      </w:r>
    </w:p>
    <w:p w:rsidR="00B85561" w:rsidRPr="00B10DAD" w:rsidRDefault="00B10DAD" w:rsidP="00B10DAD">
      <w:pPr>
        <w:numPr>
          <w:ilvl w:val="0"/>
          <w:numId w:val="41"/>
        </w:numPr>
        <w:suppressAutoHyphens w:val="0"/>
        <w:spacing w:line="276" w:lineRule="auto"/>
        <w:ind w:left="426" w:hanging="142"/>
        <w:jc w:val="both"/>
        <w:rPr>
          <w:rFonts w:asciiTheme="minorHAnsi" w:hAnsiTheme="minorHAnsi" w:cstheme="minorHAnsi"/>
        </w:rPr>
      </w:pPr>
      <w:r w:rsidRPr="00B10DAD">
        <w:rPr>
          <w:rFonts w:asciiTheme="minorHAnsi" w:hAnsiTheme="minorHAnsi" w:cstheme="minorHAnsi"/>
        </w:rPr>
        <w:t xml:space="preserve">ustanowienie kierownika, który </w:t>
      </w:r>
      <w:r w:rsidR="00B85561" w:rsidRPr="00B10DAD">
        <w:rPr>
          <w:rFonts w:asciiTheme="minorHAnsi" w:hAnsiTheme="minorHAnsi" w:cstheme="minorHAnsi"/>
        </w:rPr>
        <w:t xml:space="preserve">będzie upoważniony do podejmowania decyzji w imieniu Wykonawcy </w:t>
      </w:r>
      <w:r w:rsidR="008C06E8">
        <w:rPr>
          <w:rFonts w:asciiTheme="minorHAnsi" w:hAnsiTheme="minorHAnsi" w:cstheme="minorHAnsi"/>
        </w:rPr>
        <w:t xml:space="preserve">oraz </w:t>
      </w:r>
      <w:r w:rsidR="00B85561" w:rsidRPr="00B10DAD">
        <w:rPr>
          <w:rFonts w:asciiTheme="minorHAnsi" w:hAnsiTheme="minorHAnsi" w:cstheme="minorHAnsi"/>
        </w:rPr>
        <w:t xml:space="preserve">sprawowania nadzoru nad prowadzonymi robotami </w:t>
      </w:r>
      <w:r w:rsidR="008C06E8">
        <w:rPr>
          <w:rFonts w:asciiTheme="minorHAnsi" w:hAnsiTheme="minorHAnsi" w:cstheme="minorHAnsi"/>
        </w:rPr>
        <w:t>i</w:t>
      </w:r>
      <w:r w:rsidR="00B85561" w:rsidRPr="00B10DAD">
        <w:rPr>
          <w:rFonts w:asciiTheme="minorHAnsi" w:hAnsiTheme="minorHAnsi" w:cstheme="minorHAnsi"/>
        </w:rPr>
        <w:t xml:space="preserve"> pracownikami wyznaczonymi do wykonania robót;</w:t>
      </w:r>
    </w:p>
    <w:p w:rsidR="00B85561" w:rsidRPr="00B10DAD" w:rsidRDefault="00B85561" w:rsidP="00B10DAD">
      <w:pPr>
        <w:numPr>
          <w:ilvl w:val="0"/>
          <w:numId w:val="41"/>
        </w:numPr>
        <w:suppressAutoHyphens w:val="0"/>
        <w:spacing w:line="276" w:lineRule="auto"/>
        <w:ind w:left="426" w:hanging="142"/>
        <w:jc w:val="both"/>
        <w:rPr>
          <w:rFonts w:asciiTheme="minorHAnsi" w:hAnsiTheme="minorHAnsi" w:cstheme="minorHAnsi"/>
        </w:rPr>
      </w:pPr>
      <w:r w:rsidRPr="00B10DAD">
        <w:rPr>
          <w:rFonts w:asciiTheme="minorHAnsi" w:hAnsiTheme="minorHAnsi" w:cstheme="minorHAnsi"/>
        </w:rPr>
        <w:t>prowadzenie na bieżąco dziennika budowy zgodnie z ustawą Prawo budowlane;</w:t>
      </w:r>
    </w:p>
    <w:p w:rsidR="00B85561" w:rsidRPr="00B10DAD" w:rsidRDefault="00B85561" w:rsidP="00B10DAD">
      <w:pPr>
        <w:numPr>
          <w:ilvl w:val="0"/>
          <w:numId w:val="41"/>
        </w:numPr>
        <w:suppressAutoHyphens w:val="0"/>
        <w:spacing w:line="276" w:lineRule="auto"/>
        <w:ind w:left="426" w:hanging="142"/>
        <w:jc w:val="both"/>
        <w:rPr>
          <w:rFonts w:asciiTheme="minorHAnsi" w:hAnsiTheme="minorHAnsi" w:cstheme="minorHAnsi"/>
        </w:rPr>
      </w:pPr>
      <w:r w:rsidRPr="00B10DAD">
        <w:rPr>
          <w:rFonts w:asciiTheme="minorHAnsi" w:hAnsiTheme="minorHAnsi" w:cstheme="minorHAnsi"/>
        </w:rPr>
        <w:t>zgłaszanie inspektorowi nadzoru inwestorskiego do odbioru robót zanikających i ulegających zakryciu. Niezgłoszenie tych robót daje Zamawiającemu podstawę do żądania odkrycia robót i przywrócenia stanu poprzedniego na koszt i ryzyko Wykonawcy;</w:t>
      </w:r>
    </w:p>
    <w:p w:rsidR="00B85561" w:rsidRPr="00B10DAD" w:rsidRDefault="00B85561" w:rsidP="00B10DAD">
      <w:pPr>
        <w:numPr>
          <w:ilvl w:val="0"/>
          <w:numId w:val="41"/>
        </w:numPr>
        <w:suppressAutoHyphens w:val="0"/>
        <w:spacing w:line="276" w:lineRule="auto"/>
        <w:ind w:left="426" w:hanging="142"/>
        <w:jc w:val="both"/>
        <w:rPr>
          <w:rFonts w:asciiTheme="minorHAnsi" w:hAnsiTheme="minorHAnsi" w:cstheme="minorHAnsi"/>
        </w:rPr>
      </w:pPr>
      <w:r w:rsidRPr="00B10DAD">
        <w:rPr>
          <w:rFonts w:asciiTheme="minorHAnsi" w:hAnsiTheme="minorHAnsi" w:cstheme="minorHAnsi"/>
        </w:rPr>
        <w:t xml:space="preserve">wykonanie badań wymaganych na etapie odbioru; </w:t>
      </w:r>
    </w:p>
    <w:p w:rsidR="00B85561" w:rsidRPr="00B10DAD" w:rsidRDefault="00B85561" w:rsidP="00B10DAD">
      <w:pPr>
        <w:numPr>
          <w:ilvl w:val="0"/>
          <w:numId w:val="41"/>
        </w:numPr>
        <w:suppressAutoHyphens w:val="0"/>
        <w:spacing w:line="276" w:lineRule="auto"/>
        <w:ind w:left="426" w:hanging="142"/>
        <w:jc w:val="both"/>
        <w:rPr>
          <w:rFonts w:asciiTheme="minorHAnsi" w:hAnsiTheme="minorHAnsi" w:cstheme="minorHAnsi"/>
        </w:rPr>
      </w:pPr>
      <w:r w:rsidRPr="00B10DAD">
        <w:rPr>
          <w:rFonts w:asciiTheme="minorHAnsi" w:hAnsiTheme="minorHAnsi" w:cstheme="minorHAnsi"/>
        </w:rPr>
        <w:t>zapewnienie i pokrycie kosztów pełnej obsługi geodezyjnej i geotechnicznej łącznie z określeniem współrzędnych oraz sporządzeniem inwentaryzacji geodezyjnej powykonawczej przez uprawnionego geodetę;</w:t>
      </w:r>
    </w:p>
    <w:p w:rsidR="00B85561" w:rsidRPr="00B10DAD" w:rsidRDefault="00B85561" w:rsidP="00B10DAD">
      <w:pPr>
        <w:numPr>
          <w:ilvl w:val="0"/>
          <w:numId w:val="41"/>
        </w:numPr>
        <w:suppressAutoHyphens w:val="0"/>
        <w:spacing w:line="276" w:lineRule="auto"/>
        <w:ind w:left="426" w:hanging="142"/>
        <w:jc w:val="both"/>
        <w:rPr>
          <w:rFonts w:asciiTheme="minorHAnsi" w:hAnsiTheme="minorHAnsi" w:cstheme="minorHAnsi"/>
        </w:rPr>
      </w:pPr>
      <w:r w:rsidRPr="00B10DAD">
        <w:rPr>
          <w:rFonts w:asciiTheme="minorHAnsi" w:hAnsiTheme="minorHAnsi" w:cstheme="minorHAnsi"/>
        </w:rPr>
        <w:lastRenderedPageBreak/>
        <w:t>uzyskanie zgody inspektora nadzoru inwestorskiego na wbudowanie infrastruktury towarzyszącej. W celu uzyskania zgody wykonawca udokumentuje spełnienie przez dane wyroby norm bezpieczeństwa wymaganych dla danego wyrobu;</w:t>
      </w:r>
    </w:p>
    <w:p w:rsidR="00B85561" w:rsidRPr="00B10DAD" w:rsidRDefault="00B85561" w:rsidP="00B10DAD">
      <w:pPr>
        <w:numPr>
          <w:ilvl w:val="0"/>
          <w:numId w:val="41"/>
        </w:numPr>
        <w:suppressAutoHyphens w:val="0"/>
        <w:spacing w:line="276" w:lineRule="auto"/>
        <w:ind w:left="426" w:hanging="142"/>
        <w:jc w:val="both"/>
        <w:rPr>
          <w:rFonts w:asciiTheme="minorHAnsi" w:hAnsiTheme="minorHAnsi" w:cstheme="minorHAnsi"/>
        </w:rPr>
      </w:pPr>
      <w:r w:rsidRPr="00B10DAD">
        <w:rPr>
          <w:rFonts w:asciiTheme="minorHAnsi" w:hAnsiTheme="minorHAnsi" w:cstheme="minorHAnsi"/>
        </w:rPr>
        <w:t>umożliwienie Zamawiającemu przeprowadzenia kontroli lub wizji lokalnej terenu budowy w każdym terminie;</w:t>
      </w:r>
    </w:p>
    <w:p w:rsidR="00B85561" w:rsidRPr="00B10DAD" w:rsidRDefault="00B85561" w:rsidP="00B10DAD">
      <w:pPr>
        <w:numPr>
          <w:ilvl w:val="0"/>
          <w:numId w:val="41"/>
        </w:numPr>
        <w:suppressAutoHyphens w:val="0"/>
        <w:spacing w:line="276" w:lineRule="auto"/>
        <w:ind w:left="426" w:hanging="142"/>
        <w:jc w:val="both"/>
        <w:rPr>
          <w:rFonts w:asciiTheme="minorHAnsi" w:hAnsiTheme="minorHAnsi" w:cstheme="minorHAnsi"/>
        </w:rPr>
      </w:pPr>
      <w:r w:rsidRPr="00B10DAD">
        <w:rPr>
          <w:rFonts w:asciiTheme="minorHAnsi" w:hAnsiTheme="minorHAnsi" w:cstheme="minorHAnsi"/>
        </w:rPr>
        <w:t xml:space="preserve">bieżące sprzątanie i wywożenie materiałów z rozbiórki. Uporządkowanie terenu robót  po </w:t>
      </w:r>
      <w:r w:rsidR="00EC41F1">
        <w:rPr>
          <w:rFonts w:asciiTheme="minorHAnsi" w:hAnsiTheme="minorHAnsi" w:cstheme="minorHAnsi"/>
        </w:rPr>
        <w:t xml:space="preserve">ich </w:t>
      </w:r>
      <w:r w:rsidRPr="00B10DAD">
        <w:rPr>
          <w:rFonts w:asciiTheme="minorHAnsi" w:hAnsiTheme="minorHAnsi" w:cstheme="minorHAnsi"/>
        </w:rPr>
        <w:t xml:space="preserve">zakończeniu </w:t>
      </w:r>
      <w:r w:rsidR="00EC41F1">
        <w:rPr>
          <w:rFonts w:asciiTheme="minorHAnsi" w:hAnsiTheme="minorHAnsi" w:cstheme="minorHAnsi"/>
        </w:rPr>
        <w:t>a przed terminem protokolarnego odbioru,</w:t>
      </w:r>
      <w:r w:rsidRPr="00B10DAD">
        <w:rPr>
          <w:rFonts w:asciiTheme="minorHAnsi" w:hAnsiTheme="minorHAnsi" w:cstheme="minorHAnsi"/>
        </w:rPr>
        <w:t xml:space="preserve"> zajętych na czas wykonywania robót. W przypadku niewywiązywania się z tego obowiązku Zamawiający obciąży Wykonawcę kosztami sprzątania i wywiezienia materiałów z budowy;</w:t>
      </w:r>
    </w:p>
    <w:p w:rsidR="00B85561" w:rsidRPr="00B10DAD" w:rsidRDefault="00B85561" w:rsidP="00B10DAD">
      <w:pPr>
        <w:numPr>
          <w:ilvl w:val="0"/>
          <w:numId w:val="41"/>
        </w:numPr>
        <w:suppressAutoHyphens w:val="0"/>
        <w:spacing w:line="276" w:lineRule="auto"/>
        <w:ind w:left="426" w:hanging="142"/>
        <w:jc w:val="both"/>
        <w:rPr>
          <w:rFonts w:asciiTheme="minorHAnsi" w:hAnsiTheme="minorHAnsi" w:cstheme="minorHAnsi"/>
        </w:rPr>
      </w:pPr>
      <w:r w:rsidRPr="00B10DAD">
        <w:rPr>
          <w:rFonts w:asciiTheme="minorHAnsi" w:hAnsiTheme="minorHAnsi" w:cstheme="minorHAnsi"/>
        </w:rPr>
        <w:t>poddanie odpadów budowlanych odzyskowi</w:t>
      </w:r>
      <w:r w:rsidR="00EC41F1">
        <w:rPr>
          <w:rFonts w:asciiTheme="minorHAnsi" w:hAnsiTheme="minorHAnsi" w:cstheme="minorHAnsi"/>
        </w:rPr>
        <w:t xml:space="preserve"> (chyba że Zamawiający zdecyduje inaczej)</w:t>
      </w:r>
      <w:r w:rsidRPr="00B10DAD">
        <w:rPr>
          <w:rFonts w:asciiTheme="minorHAnsi" w:hAnsiTheme="minorHAnsi" w:cstheme="minorHAnsi"/>
        </w:rPr>
        <w:t>, a jeżeli z przyczyn technologicznych jest to niemożliwe lub nieuzasadnione z przyczyn ekologicznych lub ekonomicznych – przekazanie powstałych odpadów do utylizacji (Wykonawca jest wytwórcą odpadów w rozumieniu przepisów ustawy z 14 grudnia 2012 r. o odpadach);</w:t>
      </w:r>
    </w:p>
    <w:p w:rsidR="00B10DAD" w:rsidRPr="00B10DAD" w:rsidRDefault="00B10DAD" w:rsidP="00B10DAD">
      <w:pPr>
        <w:numPr>
          <w:ilvl w:val="0"/>
          <w:numId w:val="41"/>
        </w:numPr>
        <w:suppressAutoHyphens w:val="0"/>
        <w:spacing w:line="276" w:lineRule="auto"/>
        <w:ind w:left="426" w:hanging="142"/>
        <w:jc w:val="both"/>
        <w:rPr>
          <w:rFonts w:asciiTheme="minorHAnsi" w:hAnsiTheme="minorHAnsi" w:cstheme="minorHAnsi"/>
          <w:sz w:val="24"/>
          <w:szCs w:val="24"/>
        </w:rPr>
      </w:pPr>
      <w:r w:rsidRPr="00B10DAD">
        <w:rPr>
          <w:rFonts w:asciiTheme="minorHAnsi" w:hAnsiTheme="minorHAnsi" w:cstheme="minorHAnsi"/>
        </w:rPr>
        <w:t xml:space="preserve">wykonanie wycinki drzew i krzewów po uprzednim otrzymaniu odpowiednich decyzji administracyjnych. Wycięte drzewa i krzewy wykonawca robót budowlanych zagospodaruje zgodnie ze wskazaniami </w:t>
      </w:r>
      <w:r w:rsidR="003D7624">
        <w:rPr>
          <w:rFonts w:asciiTheme="minorHAnsi" w:hAnsiTheme="minorHAnsi" w:cstheme="minorHAnsi"/>
        </w:rPr>
        <w:t>Zamawiającego</w:t>
      </w:r>
      <w:r w:rsidRPr="00B10DAD">
        <w:rPr>
          <w:rFonts w:asciiTheme="minorHAnsi" w:hAnsiTheme="minorHAnsi" w:cstheme="minorHAnsi"/>
        </w:rPr>
        <w:t>;</w:t>
      </w:r>
    </w:p>
    <w:p w:rsidR="00B10DAD" w:rsidRPr="00B10DAD" w:rsidRDefault="00B10DAD" w:rsidP="00B10DAD">
      <w:pPr>
        <w:numPr>
          <w:ilvl w:val="0"/>
          <w:numId w:val="41"/>
        </w:numPr>
        <w:suppressAutoHyphens w:val="0"/>
        <w:spacing w:line="276" w:lineRule="auto"/>
        <w:ind w:left="426" w:hanging="142"/>
        <w:jc w:val="both"/>
        <w:rPr>
          <w:rFonts w:asciiTheme="minorHAnsi" w:hAnsiTheme="minorHAnsi" w:cstheme="minorHAnsi"/>
          <w:sz w:val="24"/>
          <w:szCs w:val="24"/>
        </w:rPr>
      </w:pPr>
      <w:r w:rsidRPr="00B10DAD">
        <w:rPr>
          <w:rFonts w:asciiTheme="minorHAnsi" w:hAnsiTheme="minorHAnsi" w:cstheme="minorHAnsi"/>
        </w:rPr>
        <w:t>wykonanie odtworzenia terenu i nawierzchni dróg</w:t>
      </w:r>
      <w:r w:rsidR="00EC41F1">
        <w:rPr>
          <w:rFonts w:asciiTheme="minorHAnsi" w:hAnsiTheme="minorHAnsi" w:cstheme="minorHAnsi"/>
        </w:rPr>
        <w:t>,</w:t>
      </w:r>
      <w:bookmarkStart w:id="0" w:name="_GoBack"/>
      <w:bookmarkEnd w:id="0"/>
      <w:r w:rsidRPr="00B10DAD">
        <w:rPr>
          <w:rFonts w:asciiTheme="minorHAnsi" w:hAnsiTheme="minorHAnsi" w:cstheme="minorHAnsi"/>
        </w:rPr>
        <w:t xml:space="preserve"> zniszczonych w czasie wykonywania prac budowlanych. Wykonawca jest zobowiązany do odtworzenia nawierzchni dróg i chodników do stanu nie gorszego niż pierwotny i zapewnienia przejezdności dróg w ramach użyczenia wjazdów na teren nieruchomości. Wykonawca jest zobowiązany do zabezpieczenia i odtworzenia, jeśli będzie to konieczne, stałych punktów granicznych, znaków geodezyjnych i reperów wysokościowych;</w:t>
      </w:r>
    </w:p>
    <w:p w:rsidR="00E250F5" w:rsidRPr="0049397F" w:rsidRDefault="00B10DAD" w:rsidP="0049397F">
      <w:pPr>
        <w:numPr>
          <w:ilvl w:val="0"/>
          <w:numId w:val="41"/>
        </w:numPr>
        <w:suppressAutoHyphens w:val="0"/>
        <w:spacing w:line="276" w:lineRule="auto"/>
        <w:ind w:left="426" w:hanging="142"/>
        <w:jc w:val="both"/>
        <w:rPr>
          <w:rFonts w:asciiTheme="minorHAnsi" w:hAnsiTheme="minorHAnsi" w:cstheme="minorHAnsi"/>
          <w:sz w:val="24"/>
          <w:szCs w:val="24"/>
        </w:rPr>
      </w:pPr>
      <w:r w:rsidRPr="00B10DAD">
        <w:rPr>
          <w:rFonts w:asciiTheme="minorHAnsi" w:hAnsiTheme="minorHAnsi" w:cstheme="minorHAnsi"/>
        </w:rPr>
        <w:t>odpowiedzialność za ochronę instalacji na powierzchni ziemi i za urządzenia podziemne, takie jak rurociągi, kable itp. Wykonawca zapewni właściwe oznaczenie i zabezpieczenie przed uszkodzeniami tych instalacji i urządzeń w czasie trwania budowy;</w:t>
      </w:r>
    </w:p>
    <w:p w:rsidR="00E250F5" w:rsidRPr="00E250F5" w:rsidRDefault="00E250F5" w:rsidP="00FC5452">
      <w:pPr>
        <w:pStyle w:val="Akapitzlist"/>
        <w:numPr>
          <w:ilvl w:val="0"/>
          <w:numId w:val="5"/>
        </w:numPr>
        <w:spacing w:after="0"/>
        <w:ind w:left="426"/>
        <w:jc w:val="both"/>
        <w:rPr>
          <w:rFonts w:asciiTheme="minorHAnsi" w:hAnsiTheme="minorHAnsi" w:cstheme="minorHAnsi"/>
          <w:color w:val="000000"/>
          <w:sz w:val="20"/>
          <w:szCs w:val="20"/>
        </w:rPr>
      </w:pPr>
      <w:r w:rsidRPr="00E250F5">
        <w:rPr>
          <w:rFonts w:asciiTheme="minorHAnsi" w:hAnsiTheme="minorHAnsi" w:cstheme="minorHAnsi"/>
          <w:sz w:val="20"/>
          <w:szCs w:val="20"/>
        </w:rPr>
        <w:t>Wykonawca ponosi pełną odpowiedzialność za:</w:t>
      </w:r>
    </w:p>
    <w:p w:rsidR="00E250F5" w:rsidRPr="00E250F5" w:rsidRDefault="00E250F5" w:rsidP="00FC5452">
      <w:pPr>
        <w:numPr>
          <w:ilvl w:val="0"/>
          <w:numId w:val="7"/>
        </w:numPr>
        <w:suppressAutoHyphens w:val="0"/>
        <w:spacing w:line="276" w:lineRule="auto"/>
        <w:ind w:left="709"/>
        <w:jc w:val="both"/>
        <w:rPr>
          <w:rFonts w:asciiTheme="minorHAnsi" w:hAnsiTheme="minorHAnsi" w:cstheme="minorHAnsi"/>
        </w:rPr>
      </w:pPr>
      <w:r w:rsidRPr="00E250F5">
        <w:rPr>
          <w:rFonts w:asciiTheme="minorHAnsi" w:hAnsiTheme="minorHAnsi" w:cstheme="minorHAnsi"/>
        </w:rPr>
        <w:t>przestrzeganie przepisów bhp, ochronę p.poż i dozór mienia na terenie robót, jak i za wszelkie szkody powstałe w trakcie trwania robót na terenie przejętym od Zamawiającego lub mające związek z prowadzonymi robotami,</w:t>
      </w:r>
    </w:p>
    <w:p w:rsidR="00E250F5" w:rsidRPr="00E250F5" w:rsidRDefault="00E250F5" w:rsidP="00FC5452">
      <w:pPr>
        <w:numPr>
          <w:ilvl w:val="0"/>
          <w:numId w:val="7"/>
        </w:numPr>
        <w:suppressAutoHyphens w:val="0"/>
        <w:spacing w:line="276" w:lineRule="auto"/>
        <w:ind w:left="709"/>
        <w:jc w:val="both"/>
        <w:rPr>
          <w:rFonts w:asciiTheme="minorHAnsi" w:hAnsiTheme="minorHAnsi" w:cstheme="minorHAnsi"/>
        </w:rPr>
      </w:pPr>
      <w:r w:rsidRPr="00E250F5">
        <w:rPr>
          <w:rFonts w:asciiTheme="minorHAnsi" w:hAnsiTheme="minorHAnsi" w:cstheme="minorHAnsi"/>
        </w:rPr>
        <w:t>bezpieczeństwo wszelkich działań prowadzonych na terenie robót i poza nim,</w:t>
      </w:r>
      <w:r w:rsidRPr="00E250F5">
        <w:rPr>
          <w:rFonts w:asciiTheme="minorHAnsi" w:hAnsiTheme="minorHAnsi" w:cstheme="minorHAnsi"/>
        </w:rPr>
        <w:br/>
        <w:t>a związanych z wykonaniem przedmiotu umowy,</w:t>
      </w:r>
    </w:p>
    <w:p w:rsidR="00E250F5" w:rsidRPr="00E250F5" w:rsidRDefault="00E250F5" w:rsidP="00FC5452">
      <w:pPr>
        <w:numPr>
          <w:ilvl w:val="0"/>
          <w:numId w:val="7"/>
        </w:numPr>
        <w:suppressAutoHyphens w:val="0"/>
        <w:spacing w:line="276" w:lineRule="auto"/>
        <w:ind w:left="709"/>
        <w:jc w:val="both"/>
        <w:rPr>
          <w:rFonts w:asciiTheme="minorHAnsi" w:hAnsiTheme="minorHAnsi" w:cstheme="minorHAnsi"/>
        </w:rPr>
      </w:pPr>
      <w:r w:rsidRPr="00E250F5">
        <w:rPr>
          <w:rFonts w:asciiTheme="minorHAnsi" w:hAnsiTheme="minorHAnsi" w:cstheme="minorHAnsi"/>
        </w:rPr>
        <w:t xml:space="preserve">szkody oraz następstwa nieszczęśliwych wypadków pracowników i osób trzecich, powstałe w związku z prowadzonymi robotami, </w:t>
      </w:r>
    </w:p>
    <w:p w:rsidR="00E250F5" w:rsidRPr="00E250F5" w:rsidRDefault="00E250F5" w:rsidP="00FC5452">
      <w:pPr>
        <w:numPr>
          <w:ilvl w:val="0"/>
          <w:numId w:val="7"/>
        </w:numPr>
        <w:suppressAutoHyphens w:val="0"/>
        <w:spacing w:line="276" w:lineRule="auto"/>
        <w:ind w:left="709"/>
        <w:jc w:val="both"/>
        <w:rPr>
          <w:rFonts w:asciiTheme="minorHAnsi" w:hAnsiTheme="minorHAnsi" w:cstheme="minorHAnsi"/>
        </w:rPr>
      </w:pPr>
      <w:r w:rsidRPr="00E250F5">
        <w:rPr>
          <w:rFonts w:asciiTheme="minorHAnsi" w:hAnsiTheme="minorHAnsi" w:cstheme="minorHAnsi"/>
        </w:rPr>
        <w:t>wszelkie szkody będące następstwem niewykonania lub nienależytego wykonania przedmiotu umowy, które to szkody wykonawca zobowiązuje się pokryć w pełnej wysokości,</w:t>
      </w:r>
    </w:p>
    <w:p w:rsidR="00D576DE" w:rsidRPr="0049397F" w:rsidRDefault="00E250F5" w:rsidP="0049397F">
      <w:pPr>
        <w:numPr>
          <w:ilvl w:val="0"/>
          <w:numId w:val="7"/>
        </w:numPr>
        <w:suppressAutoHyphens w:val="0"/>
        <w:spacing w:line="276" w:lineRule="auto"/>
        <w:ind w:left="709"/>
        <w:jc w:val="both"/>
        <w:rPr>
          <w:rFonts w:asciiTheme="minorHAnsi" w:hAnsiTheme="minorHAnsi" w:cstheme="minorHAnsi"/>
        </w:rPr>
      </w:pPr>
      <w:r w:rsidRPr="00E250F5">
        <w:rPr>
          <w:rFonts w:asciiTheme="minorHAnsi" w:hAnsiTheme="minorHAnsi" w:cstheme="minorHAnsi"/>
        </w:rPr>
        <w:t>uszkodzenia lub zniszczenia z winy Wykonawcy obiektów, dróg i terenu, a także urządzeń i aparatury znajdujących się na terenie robót.</w:t>
      </w:r>
    </w:p>
    <w:p w:rsidR="005E4894" w:rsidRDefault="005E4894" w:rsidP="0034407A">
      <w:pPr>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xml:space="preserve">§ </w:t>
      </w:r>
      <w:r w:rsidR="0034407A">
        <w:rPr>
          <w:rFonts w:asciiTheme="minorHAnsi" w:eastAsia="Calibri" w:hAnsiTheme="minorHAnsi" w:cstheme="minorHAnsi"/>
          <w:b/>
          <w:color w:val="000000"/>
          <w:lang w:eastAsia="en-US" w:bidi="ar-SA"/>
        </w:rPr>
        <w:t>4</w:t>
      </w:r>
    </w:p>
    <w:p w:rsidR="0034407A" w:rsidRDefault="0034407A" w:rsidP="0034407A">
      <w:pPr>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Przedstawiciele stron</w:t>
      </w:r>
    </w:p>
    <w:p w:rsidR="00F2057E" w:rsidRPr="00F2057E" w:rsidRDefault="00F2057E" w:rsidP="00FC5452">
      <w:pPr>
        <w:numPr>
          <w:ilvl w:val="0"/>
          <w:numId w:val="8"/>
        </w:numPr>
        <w:suppressAutoHyphens w:val="0"/>
        <w:jc w:val="both"/>
        <w:rPr>
          <w:rFonts w:asciiTheme="minorHAnsi" w:hAnsiTheme="minorHAnsi" w:cstheme="minorHAnsi"/>
          <w:szCs w:val="24"/>
        </w:rPr>
      </w:pPr>
      <w:r w:rsidRPr="00F2057E">
        <w:rPr>
          <w:rFonts w:asciiTheme="minorHAnsi" w:hAnsiTheme="minorHAnsi" w:cstheme="minorHAnsi"/>
          <w:szCs w:val="24"/>
        </w:rPr>
        <w:t xml:space="preserve">Do bieżących kontaktów w kwestiach dotyczących realizacji przedmiotu umowy, </w:t>
      </w:r>
      <w:r w:rsidR="0002159A">
        <w:rPr>
          <w:rFonts w:asciiTheme="minorHAnsi" w:hAnsiTheme="minorHAnsi" w:cstheme="minorHAnsi"/>
          <w:szCs w:val="24"/>
        </w:rPr>
        <w:t>Strony</w:t>
      </w:r>
      <w:r w:rsidRPr="00F2057E">
        <w:rPr>
          <w:rFonts w:asciiTheme="minorHAnsi" w:hAnsiTheme="minorHAnsi" w:cstheme="minorHAnsi"/>
          <w:szCs w:val="24"/>
        </w:rPr>
        <w:t xml:space="preserve"> wyznacza</w:t>
      </w:r>
      <w:r w:rsidR="0002159A">
        <w:rPr>
          <w:rFonts w:asciiTheme="minorHAnsi" w:hAnsiTheme="minorHAnsi" w:cstheme="minorHAnsi"/>
          <w:szCs w:val="24"/>
        </w:rPr>
        <w:t>ją</w:t>
      </w:r>
      <w:r w:rsidRPr="00F2057E">
        <w:rPr>
          <w:rFonts w:asciiTheme="minorHAnsi" w:hAnsiTheme="minorHAnsi" w:cstheme="minorHAnsi"/>
          <w:szCs w:val="24"/>
        </w:rPr>
        <w:t xml:space="preserve"> swoich przedstawicieli w osobach:</w:t>
      </w:r>
    </w:p>
    <w:p w:rsidR="00F2057E" w:rsidRPr="00F2057E" w:rsidRDefault="00F2057E" w:rsidP="00F2057E">
      <w:pPr>
        <w:ind w:left="12" w:firstLine="708"/>
        <w:jc w:val="both"/>
        <w:rPr>
          <w:rFonts w:asciiTheme="minorHAnsi" w:hAnsiTheme="minorHAnsi" w:cstheme="minorHAnsi"/>
          <w:b/>
          <w:color w:val="000000"/>
          <w:szCs w:val="24"/>
        </w:rPr>
      </w:pPr>
      <w:r w:rsidRPr="00F2057E">
        <w:rPr>
          <w:rFonts w:asciiTheme="minorHAnsi" w:hAnsiTheme="minorHAnsi" w:cstheme="minorHAnsi"/>
          <w:b/>
          <w:color w:val="000000"/>
          <w:szCs w:val="24"/>
        </w:rPr>
        <w:t>1) ze strony Zamawiającego:</w:t>
      </w:r>
    </w:p>
    <w:p w:rsidR="00F2057E" w:rsidRPr="00F2057E" w:rsidRDefault="00F2057E" w:rsidP="00F2057E">
      <w:pPr>
        <w:spacing w:before="120"/>
        <w:ind w:firstLine="708"/>
        <w:jc w:val="both"/>
        <w:rPr>
          <w:rFonts w:asciiTheme="minorHAnsi" w:hAnsiTheme="minorHAnsi" w:cstheme="minorHAnsi"/>
          <w:color w:val="000000"/>
          <w:szCs w:val="24"/>
        </w:rPr>
      </w:pPr>
      <w:r w:rsidRPr="00F2057E">
        <w:rPr>
          <w:rFonts w:asciiTheme="minorHAnsi" w:hAnsiTheme="minorHAnsi" w:cstheme="minorHAnsi"/>
          <w:color w:val="000000"/>
          <w:szCs w:val="24"/>
        </w:rPr>
        <w:t xml:space="preserve"> ……………………………………………………………………………………………………………………………….:</w:t>
      </w:r>
    </w:p>
    <w:p w:rsidR="00F2057E" w:rsidRPr="00F2057E" w:rsidRDefault="00F2057E" w:rsidP="00F2057E">
      <w:pPr>
        <w:spacing w:before="120"/>
        <w:ind w:firstLine="708"/>
        <w:jc w:val="both"/>
        <w:rPr>
          <w:rFonts w:asciiTheme="minorHAnsi" w:hAnsiTheme="minorHAnsi" w:cstheme="minorHAnsi"/>
          <w:szCs w:val="24"/>
        </w:rPr>
      </w:pPr>
      <w:r w:rsidRPr="00F2057E">
        <w:rPr>
          <w:rFonts w:asciiTheme="minorHAnsi" w:hAnsiTheme="minorHAnsi" w:cstheme="minorHAnsi"/>
          <w:szCs w:val="24"/>
        </w:rPr>
        <w:t>Imię</w:t>
      </w:r>
      <w:r w:rsidR="008C06E8">
        <w:rPr>
          <w:rFonts w:asciiTheme="minorHAnsi" w:hAnsiTheme="minorHAnsi" w:cstheme="minorHAnsi"/>
          <w:szCs w:val="24"/>
        </w:rPr>
        <w:t xml:space="preserve"> i nazwisko: …………………………, t</w:t>
      </w:r>
      <w:r w:rsidRPr="00F2057E">
        <w:rPr>
          <w:rFonts w:asciiTheme="minorHAnsi" w:hAnsiTheme="minorHAnsi" w:cstheme="minorHAnsi"/>
          <w:szCs w:val="24"/>
        </w:rPr>
        <w:t>el.: …………………………</w:t>
      </w:r>
      <w:r w:rsidR="008C06E8">
        <w:rPr>
          <w:rFonts w:asciiTheme="minorHAnsi" w:hAnsiTheme="minorHAnsi" w:cstheme="minorHAnsi"/>
          <w:szCs w:val="24"/>
        </w:rPr>
        <w:t>,</w:t>
      </w:r>
      <w:r w:rsidRPr="00F2057E">
        <w:rPr>
          <w:rFonts w:asciiTheme="minorHAnsi" w:hAnsiTheme="minorHAnsi" w:cstheme="minorHAnsi"/>
          <w:szCs w:val="24"/>
        </w:rPr>
        <w:t xml:space="preserve"> e-mail: ………………………………</w:t>
      </w:r>
    </w:p>
    <w:p w:rsidR="00F2057E" w:rsidRPr="00F2057E" w:rsidRDefault="00F2057E" w:rsidP="00F2057E">
      <w:pPr>
        <w:spacing w:before="120"/>
        <w:ind w:firstLine="708"/>
        <w:jc w:val="both"/>
        <w:rPr>
          <w:rFonts w:asciiTheme="minorHAnsi" w:hAnsiTheme="minorHAnsi" w:cstheme="minorHAnsi"/>
          <w:b/>
          <w:szCs w:val="24"/>
        </w:rPr>
      </w:pPr>
      <w:r w:rsidRPr="00F2057E">
        <w:rPr>
          <w:rFonts w:asciiTheme="minorHAnsi" w:hAnsiTheme="minorHAnsi" w:cstheme="minorHAnsi"/>
          <w:b/>
          <w:szCs w:val="24"/>
        </w:rPr>
        <w:t>2) ze strony Wykonawcy:</w:t>
      </w:r>
    </w:p>
    <w:p w:rsidR="00F2057E" w:rsidRPr="00F2057E" w:rsidRDefault="00F2057E" w:rsidP="00F2057E">
      <w:pPr>
        <w:spacing w:before="120"/>
        <w:ind w:firstLine="708"/>
        <w:jc w:val="both"/>
        <w:rPr>
          <w:rFonts w:asciiTheme="minorHAnsi" w:hAnsiTheme="minorHAnsi" w:cstheme="minorHAnsi"/>
          <w:szCs w:val="24"/>
        </w:rPr>
      </w:pPr>
      <w:r w:rsidRPr="00F2057E">
        <w:rPr>
          <w:rFonts w:asciiTheme="minorHAnsi" w:hAnsiTheme="minorHAnsi" w:cstheme="minorHAnsi"/>
          <w:szCs w:val="24"/>
        </w:rPr>
        <w:t>a) PROJEKTANT:</w:t>
      </w:r>
    </w:p>
    <w:p w:rsidR="00F2057E" w:rsidRPr="00F2057E" w:rsidRDefault="008C06E8" w:rsidP="00F2057E">
      <w:pPr>
        <w:spacing w:before="120"/>
        <w:ind w:firstLine="708"/>
        <w:jc w:val="both"/>
        <w:rPr>
          <w:rFonts w:asciiTheme="minorHAnsi" w:hAnsiTheme="minorHAnsi" w:cstheme="minorHAnsi"/>
          <w:szCs w:val="24"/>
        </w:rPr>
      </w:pPr>
      <w:r>
        <w:rPr>
          <w:rFonts w:asciiTheme="minorHAnsi" w:hAnsiTheme="minorHAnsi" w:cstheme="minorHAnsi"/>
          <w:szCs w:val="24"/>
        </w:rPr>
        <w:t>Imię i nazwisko: …………………………, t</w:t>
      </w:r>
      <w:r w:rsidR="00F2057E" w:rsidRPr="00F2057E">
        <w:rPr>
          <w:rFonts w:asciiTheme="minorHAnsi" w:hAnsiTheme="minorHAnsi" w:cstheme="minorHAnsi"/>
          <w:szCs w:val="24"/>
        </w:rPr>
        <w:t>el.: …………………………</w:t>
      </w:r>
      <w:r>
        <w:rPr>
          <w:rFonts w:asciiTheme="minorHAnsi" w:hAnsiTheme="minorHAnsi" w:cstheme="minorHAnsi"/>
          <w:szCs w:val="24"/>
        </w:rPr>
        <w:t>,</w:t>
      </w:r>
      <w:r w:rsidR="00F2057E" w:rsidRPr="00F2057E">
        <w:rPr>
          <w:rFonts w:asciiTheme="minorHAnsi" w:hAnsiTheme="minorHAnsi" w:cstheme="minorHAnsi"/>
          <w:szCs w:val="24"/>
        </w:rPr>
        <w:t xml:space="preserve"> e-mail: ………………………………</w:t>
      </w:r>
    </w:p>
    <w:p w:rsidR="00F2057E" w:rsidRPr="00F2057E" w:rsidRDefault="00F2057E" w:rsidP="00F2057E">
      <w:pPr>
        <w:spacing w:before="120"/>
        <w:ind w:firstLine="708"/>
        <w:jc w:val="both"/>
        <w:rPr>
          <w:rFonts w:asciiTheme="minorHAnsi" w:hAnsiTheme="minorHAnsi" w:cstheme="minorHAnsi"/>
          <w:szCs w:val="24"/>
        </w:rPr>
      </w:pPr>
      <w:r w:rsidRPr="00F2057E">
        <w:rPr>
          <w:rFonts w:asciiTheme="minorHAnsi" w:hAnsiTheme="minorHAnsi" w:cstheme="minorHAnsi"/>
          <w:szCs w:val="24"/>
        </w:rPr>
        <w:t>b) KIEROWNIK BUDOWY:</w:t>
      </w:r>
    </w:p>
    <w:p w:rsidR="00F2057E" w:rsidRPr="00F2057E" w:rsidRDefault="008C06E8" w:rsidP="00F2057E">
      <w:pPr>
        <w:spacing w:before="120"/>
        <w:ind w:firstLine="708"/>
        <w:jc w:val="both"/>
        <w:rPr>
          <w:rFonts w:asciiTheme="minorHAnsi" w:hAnsiTheme="minorHAnsi" w:cstheme="minorHAnsi"/>
          <w:szCs w:val="24"/>
        </w:rPr>
      </w:pPr>
      <w:bookmarkStart w:id="1" w:name="_Hlk9788962"/>
      <w:r>
        <w:rPr>
          <w:rFonts w:asciiTheme="minorHAnsi" w:hAnsiTheme="minorHAnsi" w:cstheme="minorHAnsi"/>
          <w:szCs w:val="24"/>
        </w:rPr>
        <w:t>Imię i nazwisko: …………………………, t</w:t>
      </w:r>
      <w:r w:rsidR="00F2057E" w:rsidRPr="00F2057E">
        <w:rPr>
          <w:rFonts w:asciiTheme="minorHAnsi" w:hAnsiTheme="minorHAnsi" w:cstheme="minorHAnsi"/>
          <w:szCs w:val="24"/>
        </w:rPr>
        <w:t>el.: …………………………</w:t>
      </w:r>
      <w:r>
        <w:rPr>
          <w:rFonts w:asciiTheme="minorHAnsi" w:hAnsiTheme="minorHAnsi" w:cstheme="minorHAnsi"/>
          <w:szCs w:val="24"/>
        </w:rPr>
        <w:t>,</w:t>
      </w:r>
      <w:r w:rsidR="00F2057E" w:rsidRPr="00F2057E">
        <w:rPr>
          <w:rFonts w:asciiTheme="minorHAnsi" w:hAnsiTheme="minorHAnsi" w:cstheme="minorHAnsi"/>
          <w:szCs w:val="24"/>
        </w:rPr>
        <w:t xml:space="preserve"> e-mail: ………………………………</w:t>
      </w:r>
    </w:p>
    <w:bookmarkEnd w:id="1"/>
    <w:p w:rsidR="00F2057E" w:rsidRPr="00F2057E" w:rsidRDefault="00F2057E" w:rsidP="00FC5452">
      <w:pPr>
        <w:numPr>
          <w:ilvl w:val="0"/>
          <w:numId w:val="8"/>
        </w:numPr>
        <w:suppressAutoHyphens w:val="0"/>
        <w:spacing w:line="276" w:lineRule="auto"/>
        <w:jc w:val="both"/>
        <w:rPr>
          <w:rFonts w:asciiTheme="minorHAnsi" w:hAnsiTheme="minorHAnsi" w:cstheme="minorHAnsi"/>
          <w:szCs w:val="24"/>
        </w:rPr>
      </w:pPr>
      <w:r w:rsidRPr="00F2057E">
        <w:rPr>
          <w:rFonts w:asciiTheme="minorHAnsi" w:hAnsiTheme="minorHAnsi" w:cstheme="minorHAnsi"/>
          <w:szCs w:val="24"/>
        </w:rPr>
        <w:lastRenderedPageBreak/>
        <w:t>W przypadku zmiany osób przedstawiciel</w:t>
      </w:r>
      <w:r w:rsidR="0002159A">
        <w:rPr>
          <w:rFonts w:asciiTheme="minorHAnsi" w:hAnsiTheme="minorHAnsi" w:cstheme="minorHAnsi"/>
          <w:szCs w:val="24"/>
        </w:rPr>
        <w:t>i Stron i/lub danych do kontaktu, S</w:t>
      </w:r>
      <w:r w:rsidRPr="00F2057E">
        <w:rPr>
          <w:rFonts w:asciiTheme="minorHAnsi" w:hAnsiTheme="minorHAnsi" w:cstheme="minorHAnsi"/>
          <w:szCs w:val="24"/>
        </w:rPr>
        <w:t>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przedstawicieli nie wymaga sporządzenia aneksu do umowy, o ile zostanie potwierdzona pisemnym zawiadomieniem, o którym mowa w zdaniu poprzedzającym.</w:t>
      </w:r>
    </w:p>
    <w:p w:rsidR="00F2057E" w:rsidRPr="00F2057E" w:rsidRDefault="00F2057E" w:rsidP="00FC5452">
      <w:pPr>
        <w:numPr>
          <w:ilvl w:val="0"/>
          <w:numId w:val="8"/>
        </w:numPr>
        <w:suppressAutoHyphens w:val="0"/>
        <w:spacing w:line="276" w:lineRule="auto"/>
        <w:jc w:val="both"/>
        <w:rPr>
          <w:rFonts w:asciiTheme="minorHAnsi" w:hAnsiTheme="minorHAnsi" w:cstheme="minorHAnsi"/>
          <w:szCs w:val="24"/>
        </w:rPr>
      </w:pPr>
      <w:r w:rsidRPr="00F2057E">
        <w:rPr>
          <w:rFonts w:asciiTheme="minorHAnsi" w:hAnsiTheme="minorHAnsi" w:cstheme="minorHAnsi"/>
          <w:szCs w:val="24"/>
        </w:rPr>
        <w:t>Przedstawiciele stron, o których mowa w:</w:t>
      </w:r>
    </w:p>
    <w:p w:rsidR="00F2057E" w:rsidRPr="00F2057E" w:rsidRDefault="00F2057E" w:rsidP="00FC5452">
      <w:pPr>
        <w:numPr>
          <w:ilvl w:val="0"/>
          <w:numId w:val="9"/>
        </w:numPr>
        <w:suppressAutoHyphens w:val="0"/>
        <w:spacing w:line="276" w:lineRule="auto"/>
        <w:jc w:val="both"/>
        <w:rPr>
          <w:rFonts w:asciiTheme="minorHAnsi" w:hAnsiTheme="minorHAnsi" w:cstheme="minorHAnsi"/>
          <w:szCs w:val="24"/>
        </w:rPr>
      </w:pPr>
      <w:r w:rsidRPr="00F2057E">
        <w:rPr>
          <w:rFonts w:asciiTheme="minorHAnsi" w:hAnsiTheme="minorHAnsi" w:cstheme="minorHAnsi"/>
          <w:szCs w:val="24"/>
        </w:rPr>
        <w:t>§ 4 ust. 1 pkt 1</w:t>
      </w:r>
      <w:r w:rsidR="000046AB">
        <w:rPr>
          <w:rFonts w:asciiTheme="minorHAnsi" w:hAnsiTheme="minorHAnsi" w:cstheme="minorHAnsi"/>
          <w:szCs w:val="24"/>
        </w:rPr>
        <w:t>)</w:t>
      </w:r>
      <w:r w:rsidRPr="00F2057E">
        <w:rPr>
          <w:rFonts w:asciiTheme="minorHAnsi" w:hAnsiTheme="minorHAnsi" w:cstheme="minorHAnsi"/>
          <w:szCs w:val="24"/>
        </w:rPr>
        <w:t xml:space="preserve"> oraz § 4 ust. 1 pkt 2</w:t>
      </w:r>
      <w:r w:rsidR="000046AB">
        <w:rPr>
          <w:rFonts w:asciiTheme="minorHAnsi" w:hAnsiTheme="minorHAnsi" w:cstheme="minorHAnsi"/>
          <w:szCs w:val="24"/>
        </w:rPr>
        <w:t>)</w:t>
      </w:r>
      <w:r w:rsidRPr="00F2057E">
        <w:rPr>
          <w:rFonts w:asciiTheme="minorHAnsi" w:hAnsiTheme="minorHAnsi" w:cstheme="minorHAnsi"/>
          <w:szCs w:val="24"/>
        </w:rPr>
        <w:t xml:space="preserve"> lit. a</w:t>
      </w:r>
      <w:r w:rsidR="000046AB">
        <w:rPr>
          <w:rFonts w:asciiTheme="minorHAnsi" w:hAnsiTheme="minorHAnsi" w:cstheme="minorHAnsi"/>
          <w:szCs w:val="24"/>
        </w:rPr>
        <w:t>)</w:t>
      </w:r>
      <w:r w:rsidRPr="00F2057E">
        <w:rPr>
          <w:rFonts w:asciiTheme="minorHAnsi" w:hAnsiTheme="minorHAnsi" w:cstheme="minorHAnsi"/>
          <w:szCs w:val="24"/>
        </w:rPr>
        <w:t xml:space="preserve"> umowy, są upoważnieni do podpisania protokołu odbioru wstępnego i ostatecznego dokumentacji projektowej; </w:t>
      </w:r>
    </w:p>
    <w:p w:rsidR="00F2057E" w:rsidRPr="00F2057E" w:rsidRDefault="00F2057E" w:rsidP="00FC5452">
      <w:pPr>
        <w:numPr>
          <w:ilvl w:val="0"/>
          <w:numId w:val="9"/>
        </w:numPr>
        <w:suppressAutoHyphens w:val="0"/>
        <w:spacing w:line="276" w:lineRule="auto"/>
        <w:jc w:val="both"/>
        <w:rPr>
          <w:rFonts w:asciiTheme="minorHAnsi" w:hAnsiTheme="minorHAnsi" w:cstheme="minorHAnsi"/>
          <w:szCs w:val="24"/>
        </w:rPr>
      </w:pPr>
      <w:r w:rsidRPr="00F2057E">
        <w:rPr>
          <w:rFonts w:asciiTheme="minorHAnsi" w:hAnsiTheme="minorHAnsi" w:cstheme="minorHAnsi"/>
          <w:szCs w:val="24"/>
        </w:rPr>
        <w:t>§ 4 ust. 1 pkt 1</w:t>
      </w:r>
      <w:r w:rsidR="000046AB">
        <w:rPr>
          <w:rFonts w:asciiTheme="minorHAnsi" w:hAnsiTheme="minorHAnsi" w:cstheme="minorHAnsi"/>
          <w:szCs w:val="24"/>
        </w:rPr>
        <w:t>)</w:t>
      </w:r>
      <w:r w:rsidRPr="00F2057E">
        <w:rPr>
          <w:rFonts w:asciiTheme="minorHAnsi" w:hAnsiTheme="minorHAnsi" w:cstheme="minorHAnsi"/>
          <w:szCs w:val="24"/>
        </w:rPr>
        <w:t xml:space="preserve"> oraz § 4 ust. 1 pkt 2</w:t>
      </w:r>
      <w:r w:rsidR="000046AB">
        <w:rPr>
          <w:rFonts w:asciiTheme="minorHAnsi" w:hAnsiTheme="minorHAnsi" w:cstheme="minorHAnsi"/>
          <w:szCs w:val="24"/>
        </w:rPr>
        <w:t>)</w:t>
      </w:r>
      <w:r w:rsidRPr="00F2057E">
        <w:rPr>
          <w:rFonts w:asciiTheme="minorHAnsi" w:hAnsiTheme="minorHAnsi" w:cstheme="minorHAnsi"/>
          <w:szCs w:val="24"/>
        </w:rPr>
        <w:t xml:space="preserve"> lit. b</w:t>
      </w:r>
      <w:r w:rsidR="000046AB">
        <w:rPr>
          <w:rFonts w:asciiTheme="minorHAnsi" w:hAnsiTheme="minorHAnsi" w:cstheme="minorHAnsi"/>
          <w:szCs w:val="24"/>
        </w:rPr>
        <w:t>)</w:t>
      </w:r>
      <w:r w:rsidRPr="00F2057E">
        <w:rPr>
          <w:rFonts w:asciiTheme="minorHAnsi" w:hAnsiTheme="minorHAnsi" w:cstheme="minorHAnsi"/>
          <w:szCs w:val="24"/>
        </w:rPr>
        <w:t xml:space="preserve"> umowy, są upoważnieni do podpisania protokołu z wprowadzenia na teren robót, protokołów odbioru robót zanikających i ulegających zakryciu, protokołów odbioru częściowego, oraz protokołu odbioru końcowego.</w:t>
      </w:r>
    </w:p>
    <w:p w:rsidR="00706F00" w:rsidRDefault="00F2057E" w:rsidP="00FC5452">
      <w:pPr>
        <w:numPr>
          <w:ilvl w:val="0"/>
          <w:numId w:val="8"/>
        </w:numPr>
        <w:suppressAutoHyphens w:val="0"/>
        <w:spacing w:line="276" w:lineRule="auto"/>
        <w:jc w:val="both"/>
        <w:rPr>
          <w:rFonts w:asciiTheme="minorHAnsi" w:hAnsiTheme="minorHAnsi" w:cstheme="minorHAnsi"/>
        </w:rPr>
      </w:pPr>
      <w:r w:rsidRPr="00706F00">
        <w:rPr>
          <w:rFonts w:asciiTheme="minorHAnsi" w:hAnsiTheme="minorHAnsi" w:cstheme="minorHAnsi"/>
        </w:rPr>
        <w:t>Przedstawiciele Zamawiającego są upoważnieni również do zgłaszania zastrzeżeń do protokołów, o których mowa w § 5 ust. 16 umowy, oraz do zgłaszania roszczeń, wniosków, poleceń i uwag w okresie gwarancji.</w:t>
      </w:r>
    </w:p>
    <w:p w:rsidR="0034407A" w:rsidRPr="00706F00" w:rsidRDefault="00F2057E" w:rsidP="00FC5452">
      <w:pPr>
        <w:numPr>
          <w:ilvl w:val="0"/>
          <w:numId w:val="8"/>
        </w:numPr>
        <w:suppressAutoHyphens w:val="0"/>
        <w:spacing w:line="276" w:lineRule="auto"/>
        <w:jc w:val="both"/>
        <w:rPr>
          <w:rFonts w:asciiTheme="minorHAnsi" w:hAnsiTheme="minorHAnsi" w:cstheme="minorHAnsi"/>
          <w:sz w:val="16"/>
        </w:rPr>
      </w:pPr>
      <w:r w:rsidRPr="00706F00">
        <w:rPr>
          <w:rFonts w:asciiTheme="minorHAnsi" w:hAnsiTheme="minorHAnsi" w:cstheme="minorHAnsi"/>
          <w:szCs w:val="24"/>
        </w:rPr>
        <w:t>Zmiana przedstawicieli Wykonawcy, o których mowa w § 4 ust. 1 pkt 2</w:t>
      </w:r>
      <w:r w:rsidR="000046AB">
        <w:rPr>
          <w:rFonts w:asciiTheme="minorHAnsi" w:hAnsiTheme="minorHAnsi" w:cstheme="minorHAnsi"/>
          <w:szCs w:val="24"/>
        </w:rPr>
        <w:t>)</w:t>
      </w:r>
      <w:r w:rsidRPr="00706F00">
        <w:rPr>
          <w:rFonts w:asciiTheme="minorHAnsi" w:hAnsiTheme="minorHAnsi" w:cstheme="minorHAnsi"/>
          <w:szCs w:val="24"/>
        </w:rPr>
        <w:t xml:space="preserve"> umowy w trakcie jej realizacji może nastąpić wyłącznie poprzez pisemne powiadomienie Zamawiającego przed dokonaniem tejże zmiany, pod warunkiem spełnienia warunków oraz kryteriów w stopniu nie mniejszym niż do osób zaproponowanych w treści oferty</w:t>
      </w:r>
      <w:r w:rsidR="00706F00" w:rsidRPr="00706F00">
        <w:rPr>
          <w:rFonts w:asciiTheme="minorHAnsi" w:hAnsiTheme="minorHAnsi" w:cstheme="minorHAnsi"/>
          <w:szCs w:val="24"/>
        </w:rPr>
        <w:t>.</w:t>
      </w:r>
    </w:p>
    <w:p w:rsidR="00706F00" w:rsidRPr="00EF2112" w:rsidRDefault="00706F00" w:rsidP="00706F00">
      <w:pPr>
        <w:suppressAutoHyphens w:val="0"/>
        <w:spacing w:line="276" w:lineRule="auto"/>
        <w:ind w:left="360"/>
        <w:jc w:val="center"/>
        <w:rPr>
          <w:rFonts w:asciiTheme="minorHAnsi" w:hAnsiTheme="minorHAnsi" w:cstheme="minorHAnsi"/>
          <w:b/>
        </w:rPr>
      </w:pPr>
      <w:r w:rsidRPr="00EF2112">
        <w:rPr>
          <w:rFonts w:asciiTheme="minorHAnsi" w:hAnsiTheme="minorHAnsi" w:cstheme="minorHAnsi"/>
          <w:b/>
        </w:rPr>
        <w:t>§5</w:t>
      </w:r>
    </w:p>
    <w:p w:rsidR="00706F00" w:rsidRPr="004832F8" w:rsidRDefault="00706F00" w:rsidP="004832F8">
      <w:pPr>
        <w:suppressAutoHyphens w:val="0"/>
        <w:spacing w:line="276" w:lineRule="auto"/>
        <w:ind w:left="360"/>
        <w:jc w:val="center"/>
        <w:rPr>
          <w:rFonts w:asciiTheme="minorHAnsi" w:hAnsiTheme="minorHAnsi" w:cstheme="minorHAnsi"/>
          <w:b/>
        </w:rPr>
      </w:pPr>
      <w:r w:rsidRPr="00EF2112">
        <w:rPr>
          <w:rFonts w:asciiTheme="minorHAnsi" w:hAnsiTheme="minorHAnsi" w:cstheme="minorHAnsi"/>
          <w:b/>
        </w:rPr>
        <w:t>Odbiory</w:t>
      </w:r>
    </w:p>
    <w:p w:rsidR="004832F8" w:rsidRPr="004832F8" w:rsidRDefault="004832F8" w:rsidP="00FC5452">
      <w:pPr>
        <w:numPr>
          <w:ilvl w:val="0"/>
          <w:numId w:val="11"/>
        </w:numPr>
        <w:suppressAutoHyphens w:val="0"/>
        <w:spacing w:line="276" w:lineRule="auto"/>
        <w:jc w:val="both"/>
        <w:rPr>
          <w:rFonts w:asciiTheme="minorHAnsi" w:hAnsiTheme="minorHAnsi" w:cstheme="minorHAnsi"/>
        </w:rPr>
      </w:pPr>
      <w:r w:rsidRPr="004832F8">
        <w:rPr>
          <w:rFonts w:asciiTheme="minorHAnsi" w:hAnsiTheme="minorHAnsi" w:cstheme="minorHAnsi"/>
        </w:rPr>
        <w:t>Strony zgodnie postanawiają, że będą stosowane następujące rodzaje odbiorów:</w:t>
      </w:r>
    </w:p>
    <w:p w:rsidR="004832F8" w:rsidRPr="004832F8" w:rsidRDefault="004832F8" w:rsidP="00FC5452">
      <w:pPr>
        <w:numPr>
          <w:ilvl w:val="0"/>
          <w:numId w:val="10"/>
        </w:numPr>
        <w:suppressAutoHyphens w:val="0"/>
        <w:spacing w:line="276" w:lineRule="auto"/>
        <w:jc w:val="both"/>
        <w:rPr>
          <w:rFonts w:asciiTheme="minorHAnsi" w:hAnsiTheme="minorHAnsi" w:cstheme="minorHAnsi"/>
        </w:rPr>
      </w:pPr>
      <w:r w:rsidRPr="004832F8">
        <w:rPr>
          <w:rFonts w:asciiTheme="minorHAnsi" w:hAnsiTheme="minorHAnsi" w:cstheme="minorHAnsi"/>
          <w:b/>
        </w:rPr>
        <w:t>odbiór dokumentacji projektowej</w:t>
      </w:r>
      <w:r w:rsidRPr="004832F8">
        <w:rPr>
          <w:rFonts w:asciiTheme="minorHAnsi" w:hAnsiTheme="minorHAnsi" w:cstheme="minorHAnsi"/>
        </w:rPr>
        <w:t>;</w:t>
      </w:r>
    </w:p>
    <w:p w:rsidR="004832F8" w:rsidRPr="004832F8" w:rsidRDefault="004832F8" w:rsidP="00FC5452">
      <w:pPr>
        <w:numPr>
          <w:ilvl w:val="0"/>
          <w:numId w:val="10"/>
        </w:numPr>
        <w:suppressAutoHyphens w:val="0"/>
        <w:spacing w:line="276" w:lineRule="auto"/>
        <w:jc w:val="both"/>
        <w:rPr>
          <w:rFonts w:asciiTheme="minorHAnsi" w:hAnsiTheme="minorHAnsi" w:cstheme="minorHAnsi"/>
        </w:rPr>
      </w:pPr>
      <w:r w:rsidRPr="004832F8">
        <w:rPr>
          <w:rFonts w:asciiTheme="minorHAnsi" w:hAnsiTheme="minorHAnsi" w:cstheme="minorHAnsi"/>
          <w:b/>
        </w:rPr>
        <w:t>odbiory części robót budowlanych</w:t>
      </w:r>
      <w:r w:rsidRPr="004832F8">
        <w:rPr>
          <w:rFonts w:asciiTheme="minorHAnsi" w:hAnsiTheme="minorHAnsi" w:cstheme="minorHAnsi"/>
        </w:rPr>
        <w:t>;</w:t>
      </w:r>
    </w:p>
    <w:p w:rsidR="004832F8" w:rsidRPr="004832F8" w:rsidRDefault="004832F8" w:rsidP="00FC5452">
      <w:pPr>
        <w:numPr>
          <w:ilvl w:val="0"/>
          <w:numId w:val="10"/>
        </w:numPr>
        <w:suppressAutoHyphens w:val="0"/>
        <w:spacing w:line="276" w:lineRule="auto"/>
        <w:jc w:val="both"/>
        <w:rPr>
          <w:rFonts w:asciiTheme="minorHAnsi" w:hAnsiTheme="minorHAnsi" w:cstheme="minorHAnsi"/>
        </w:rPr>
      </w:pPr>
      <w:r w:rsidRPr="004832F8">
        <w:rPr>
          <w:rFonts w:asciiTheme="minorHAnsi" w:hAnsiTheme="minorHAnsi" w:cstheme="minorHAnsi"/>
          <w:b/>
        </w:rPr>
        <w:t>odbiór końcowy robót</w:t>
      </w:r>
      <w:r w:rsidRPr="004832F8">
        <w:rPr>
          <w:rFonts w:asciiTheme="minorHAnsi" w:hAnsiTheme="minorHAnsi" w:cstheme="minorHAnsi"/>
        </w:rPr>
        <w:t>;</w:t>
      </w:r>
    </w:p>
    <w:p w:rsidR="004832F8" w:rsidRPr="004832F8" w:rsidRDefault="004832F8" w:rsidP="00FC5452">
      <w:pPr>
        <w:numPr>
          <w:ilvl w:val="0"/>
          <w:numId w:val="10"/>
        </w:numPr>
        <w:suppressAutoHyphens w:val="0"/>
        <w:spacing w:line="276" w:lineRule="auto"/>
        <w:jc w:val="both"/>
        <w:rPr>
          <w:rFonts w:asciiTheme="minorHAnsi" w:hAnsiTheme="minorHAnsi" w:cstheme="minorHAnsi"/>
        </w:rPr>
      </w:pPr>
      <w:r w:rsidRPr="004832F8">
        <w:rPr>
          <w:rFonts w:asciiTheme="minorHAnsi" w:hAnsiTheme="minorHAnsi" w:cstheme="minorHAnsi"/>
          <w:b/>
        </w:rPr>
        <w:t>odbiory robót zanikających i ulegających zakryciu</w:t>
      </w:r>
      <w:r w:rsidRPr="004832F8">
        <w:rPr>
          <w:rFonts w:asciiTheme="minorHAnsi" w:hAnsiTheme="minorHAnsi" w:cstheme="minorHAnsi"/>
        </w:rPr>
        <w:t>.</w:t>
      </w:r>
    </w:p>
    <w:p w:rsidR="004832F8" w:rsidRPr="004832F8" w:rsidRDefault="004832F8" w:rsidP="00FC5452">
      <w:pPr>
        <w:numPr>
          <w:ilvl w:val="0"/>
          <w:numId w:val="11"/>
        </w:numPr>
        <w:tabs>
          <w:tab w:val="clear" w:pos="360"/>
        </w:tabs>
        <w:suppressAutoHyphens w:val="0"/>
        <w:spacing w:line="276" w:lineRule="auto"/>
        <w:jc w:val="both"/>
        <w:rPr>
          <w:rFonts w:asciiTheme="minorHAnsi" w:hAnsiTheme="minorHAnsi" w:cstheme="minorHAnsi"/>
        </w:rPr>
      </w:pPr>
      <w:r w:rsidRPr="004832F8">
        <w:rPr>
          <w:rFonts w:asciiTheme="minorHAnsi" w:hAnsiTheme="minorHAnsi" w:cstheme="minorHAnsi"/>
        </w:rPr>
        <w:t>W celu dokonania odbioru dokumentacji projektowej, Wykonawca dostarczy na adres Zamawiającego ko</w:t>
      </w:r>
      <w:r w:rsidR="00EF2112">
        <w:rPr>
          <w:rFonts w:asciiTheme="minorHAnsi" w:hAnsiTheme="minorHAnsi" w:cstheme="minorHAnsi"/>
        </w:rPr>
        <w:t xml:space="preserve">mpletną dokumentację projektową wraz z </w:t>
      </w:r>
      <w:r w:rsidR="0002159A">
        <w:rPr>
          <w:rFonts w:asciiTheme="minorHAnsi" w:hAnsiTheme="minorHAnsi" w:cstheme="minorHAnsi"/>
        </w:rPr>
        <w:t>ostateczną</w:t>
      </w:r>
      <w:r w:rsidR="00EF2112">
        <w:rPr>
          <w:rFonts w:asciiTheme="minorHAnsi" w:hAnsiTheme="minorHAnsi" w:cstheme="minorHAnsi"/>
        </w:rPr>
        <w:t xml:space="preserve"> decyzją</w:t>
      </w:r>
      <w:r w:rsidR="00EF2112" w:rsidRPr="00EF2112">
        <w:rPr>
          <w:rFonts w:asciiTheme="minorHAnsi" w:hAnsiTheme="minorHAnsi" w:cstheme="minorHAnsi"/>
        </w:rPr>
        <w:t xml:space="preserve"> </w:t>
      </w:r>
      <w:r w:rsidR="00EF2112" w:rsidRPr="00EF2112">
        <w:rPr>
          <w:rFonts w:asciiTheme="minorHAnsi" w:hAnsiTheme="minorHAnsi" w:cstheme="minorHAnsi"/>
          <w:color w:val="212529"/>
          <w:shd w:val="clear" w:color="auto" w:fill="FFFFFF"/>
        </w:rPr>
        <w:t>o zezwoleniu na realizację inwestycji drogowej (ZRID</w:t>
      </w:r>
      <w:r w:rsidR="00EF2112">
        <w:rPr>
          <w:rFonts w:ascii="Helvetica" w:hAnsi="Helvetica"/>
          <w:color w:val="212529"/>
          <w:shd w:val="clear" w:color="auto" w:fill="FFFFFF"/>
        </w:rPr>
        <w:t>).</w:t>
      </w:r>
      <w:r w:rsidR="00EF2112">
        <w:rPr>
          <w:rFonts w:asciiTheme="minorHAnsi" w:hAnsiTheme="minorHAnsi" w:cstheme="minorHAnsi"/>
        </w:rPr>
        <w:t xml:space="preserve"> </w:t>
      </w:r>
    </w:p>
    <w:p w:rsidR="004832F8" w:rsidRPr="004832F8" w:rsidRDefault="004832F8" w:rsidP="00FC5452">
      <w:pPr>
        <w:numPr>
          <w:ilvl w:val="0"/>
          <w:numId w:val="11"/>
        </w:numPr>
        <w:tabs>
          <w:tab w:val="clear" w:pos="360"/>
        </w:tabs>
        <w:suppressAutoHyphens w:val="0"/>
        <w:spacing w:line="276" w:lineRule="auto"/>
        <w:jc w:val="both"/>
        <w:rPr>
          <w:rFonts w:asciiTheme="minorHAnsi" w:hAnsiTheme="minorHAnsi" w:cstheme="minorHAnsi"/>
        </w:rPr>
      </w:pPr>
      <w:r w:rsidRPr="004832F8">
        <w:rPr>
          <w:rFonts w:asciiTheme="minorHAnsi" w:hAnsiTheme="minorHAnsi" w:cstheme="minorHAnsi"/>
        </w:rPr>
        <w:t xml:space="preserve">Zamawiający potwierdzi kompletność dokumentacji projektowej oraz dokona odbioru dokumentacji projektowej protokołem zdawczo-odbiorczym, podpisanym przez upoważnionych przedstawicieli Zamawiającego i Wykonawcy w terminie 7 dni roboczych od dnia jej dostarczenia. </w:t>
      </w:r>
    </w:p>
    <w:p w:rsidR="004832F8" w:rsidRPr="004832F8" w:rsidRDefault="004832F8" w:rsidP="00FC5452">
      <w:pPr>
        <w:numPr>
          <w:ilvl w:val="0"/>
          <w:numId w:val="11"/>
        </w:numPr>
        <w:suppressAutoHyphens w:val="0"/>
        <w:spacing w:line="276" w:lineRule="auto"/>
        <w:jc w:val="both"/>
        <w:rPr>
          <w:rFonts w:asciiTheme="minorHAnsi" w:hAnsiTheme="minorHAnsi" w:cstheme="minorHAnsi"/>
        </w:rPr>
      </w:pPr>
      <w:r w:rsidRPr="004832F8">
        <w:rPr>
          <w:rFonts w:asciiTheme="minorHAnsi" w:hAnsiTheme="minorHAnsi" w:cstheme="minorHAnsi"/>
        </w:rPr>
        <w:t xml:space="preserve">Wprowadzenie Wykonawcy na teren robót nastąpi w terminie 5 dni roboczych od dnia odbioru dokumentacji </w:t>
      </w:r>
      <w:r w:rsidR="0002159A">
        <w:rPr>
          <w:rFonts w:asciiTheme="minorHAnsi" w:hAnsiTheme="minorHAnsi" w:cstheme="minorHAnsi"/>
        </w:rPr>
        <w:t>projektowej. Z wprowadzenia W</w:t>
      </w:r>
      <w:r w:rsidRPr="004832F8">
        <w:rPr>
          <w:rFonts w:asciiTheme="minorHAnsi" w:hAnsiTheme="minorHAnsi" w:cstheme="minorHAnsi"/>
        </w:rPr>
        <w:t>ykonawcy na teren robót będzie sporządzony protokół wprowadzenia z udziałem przedstawicieli Zamawiającego i Wykonawcy.</w:t>
      </w:r>
    </w:p>
    <w:p w:rsidR="004832F8" w:rsidRPr="004832F8" w:rsidRDefault="004832F8" w:rsidP="00FC5452">
      <w:pPr>
        <w:numPr>
          <w:ilvl w:val="0"/>
          <w:numId w:val="11"/>
        </w:numPr>
        <w:tabs>
          <w:tab w:val="clear" w:pos="360"/>
        </w:tabs>
        <w:suppressAutoHyphens w:val="0"/>
        <w:spacing w:line="276" w:lineRule="auto"/>
        <w:jc w:val="both"/>
        <w:rPr>
          <w:rFonts w:asciiTheme="minorHAnsi" w:hAnsiTheme="minorHAnsi" w:cstheme="minorHAnsi"/>
        </w:rPr>
      </w:pPr>
      <w:r w:rsidRPr="004832F8">
        <w:rPr>
          <w:rFonts w:asciiTheme="minorHAnsi" w:hAnsiTheme="minorHAnsi" w:cstheme="minorHAnsi"/>
        </w:rPr>
        <w:t>Wykonawca zgłosi gotowość do odbioru części robót, wysyłając zawiadomienie za pośrednictwem poczty elektronicznej, używając danych, o których mowa w § 4 ust. 1 pkt 1 umowy.</w:t>
      </w:r>
    </w:p>
    <w:p w:rsidR="004832F8" w:rsidRPr="004832F8" w:rsidRDefault="004832F8" w:rsidP="00FC5452">
      <w:pPr>
        <w:numPr>
          <w:ilvl w:val="0"/>
          <w:numId w:val="11"/>
        </w:numPr>
        <w:tabs>
          <w:tab w:val="clear" w:pos="360"/>
        </w:tabs>
        <w:suppressAutoHyphens w:val="0"/>
        <w:spacing w:line="276" w:lineRule="auto"/>
        <w:jc w:val="both"/>
        <w:rPr>
          <w:rFonts w:asciiTheme="minorHAnsi" w:hAnsiTheme="minorHAnsi" w:cstheme="minorHAnsi"/>
        </w:rPr>
      </w:pPr>
      <w:r w:rsidRPr="004832F8">
        <w:rPr>
          <w:rFonts w:asciiTheme="minorHAnsi" w:hAnsiTheme="minorHAnsi" w:cstheme="minorHAnsi"/>
        </w:rPr>
        <w:t>Zamawiający dokona odbioru części robót w terminie 5 dni roboczych od daty przystąpie</w:t>
      </w:r>
      <w:r w:rsidR="009A00A4">
        <w:rPr>
          <w:rFonts w:asciiTheme="minorHAnsi" w:hAnsiTheme="minorHAnsi" w:cstheme="minorHAnsi"/>
        </w:rPr>
        <w:t>nia do odbioru, z zastrzeżeniem</w:t>
      </w:r>
      <w:r w:rsidRPr="004832F8">
        <w:rPr>
          <w:rFonts w:asciiTheme="minorHAnsi" w:hAnsiTheme="minorHAnsi" w:cstheme="minorHAnsi"/>
        </w:rPr>
        <w:t>.</w:t>
      </w:r>
    </w:p>
    <w:p w:rsidR="004832F8" w:rsidRPr="004832F8" w:rsidRDefault="009A00A4" w:rsidP="00FC5452">
      <w:pPr>
        <w:numPr>
          <w:ilvl w:val="0"/>
          <w:numId w:val="11"/>
        </w:numPr>
        <w:tabs>
          <w:tab w:val="clear" w:pos="360"/>
        </w:tabs>
        <w:suppressAutoHyphens w:val="0"/>
        <w:spacing w:line="276" w:lineRule="auto"/>
        <w:jc w:val="both"/>
        <w:rPr>
          <w:rFonts w:asciiTheme="minorHAnsi" w:hAnsiTheme="minorHAnsi" w:cstheme="minorHAnsi"/>
        </w:rPr>
      </w:pPr>
      <w:r>
        <w:rPr>
          <w:rFonts w:asciiTheme="minorHAnsi" w:hAnsiTheme="minorHAnsi" w:cstheme="minorHAnsi"/>
        </w:rPr>
        <w:t>O</w:t>
      </w:r>
      <w:r w:rsidR="004832F8" w:rsidRPr="004832F8">
        <w:rPr>
          <w:rFonts w:asciiTheme="minorHAnsi" w:hAnsiTheme="minorHAnsi" w:cstheme="minorHAnsi"/>
        </w:rPr>
        <w:t xml:space="preserve">dbiór części robót, zostanie potwierdzony protokołem odbioru częściowego, podpisanym przez upoważnionych przedstawicieli Zamawiającego i Wykonawcy. </w:t>
      </w:r>
    </w:p>
    <w:p w:rsidR="004832F8" w:rsidRDefault="004832F8" w:rsidP="00FC5452">
      <w:pPr>
        <w:numPr>
          <w:ilvl w:val="0"/>
          <w:numId w:val="11"/>
        </w:numPr>
        <w:tabs>
          <w:tab w:val="clear" w:pos="360"/>
        </w:tabs>
        <w:suppressAutoHyphens w:val="0"/>
        <w:spacing w:line="276" w:lineRule="auto"/>
        <w:jc w:val="both"/>
        <w:rPr>
          <w:rFonts w:asciiTheme="minorHAnsi" w:hAnsiTheme="minorHAnsi" w:cstheme="minorHAnsi"/>
        </w:rPr>
      </w:pPr>
      <w:r w:rsidRPr="004832F8">
        <w:rPr>
          <w:rFonts w:asciiTheme="minorHAnsi" w:hAnsiTheme="minorHAnsi" w:cstheme="minorHAnsi"/>
        </w:rPr>
        <w:t>Wykonawca zgłosi gotowość do odbioru końcowego robót, wysyłając zawiadomienie za pośrednictwem poczty elektronicznej, używając danych, o których mowa w § 4 ust. 1 pkt 1 umowy. Gotowość do odbioru oznacza, że wykonawca wykonał roboty budowlane oraz skompletował dokumentację powykonawczą.</w:t>
      </w:r>
      <w:r w:rsidR="0066505F">
        <w:rPr>
          <w:rFonts w:asciiTheme="minorHAnsi" w:hAnsiTheme="minorHAnsi" w:cstheme="minorHAnsi"/>
        </w:rPr>
        <w:t xml:space="preserve"> Przy zgłoszeniu gotowości do odbioru końcowego robót Wykonawca załączy następujące dokumenty:</w:t>
      </w:r>
    </w:p>
    <w:p w:rsidR="0066505F" w:rsidRPr="000006F1" w:rsidRDefault="0066505F" w:rsidP="0066505F">
      <w:pPr>
        <w:pStyle w:val="Akapitzlist"/>
        <w:numPr>
          <w:ilvl w:val="0"/>
          <w:numId w:val="37"/>
        </w:numPr>
        <w:jc w:val="both"/>
        <w:rPr>
          <w:rFonts w:asciiTheme="minorHAnsi" w:hAnsiTheme="minorHAnsi" w:cstheme="minorHAnsi"/>
          <w:sz w:val="20"/>
          <w:szCs w:val="20"/>
        </w:rPr>
      </w:pPr>
      <w:r w:rsidRPr="000006F1">
        <w:rPr>
          <w:rFonts w:asciiTheme="minorHAnsi" w:hAnsiTheme="minorHAnsi" w:cstheme="minorHAnsi"/>
          <w:sz w:val="20"/>
          <w:szCs w:val="20"/>
          <w:lang w:val="pl-PL"/>
        </w:rPr>
        <w:t>inwentaryzację geodezyjną powykonawczą,</w:t>
      </w:r>
    </w:p>
    <w:p w:rsidR="0066505F" w:rsidRPr="000006F1" w:rsidRDefault="0066505F" w:rsidP="0066505F">
      <w:pPr>
        <w:pStyle w:val="Akapitzlist"/>
        <w:numPr>
          <w:ilvl w:val="0"/>
          <w:numId w:val="37"/>
        </w:numPr>
        <w:jc w:val="both"/>
        <w:rPr>
          <w:rFonts w:asciiTheme="minorHAnsi" w:hAnsiTheme="minorHAnsi" w:cstheme="minorHAnsi"/>
          <w:sz w:val="20"/>
          <w:szCs w:val="20"/>
        </w:rPr>
      </w:pPr>
      <w:r w:rsidRPr="000006F1">
        <w:rPr>
          <w:rFonts w:asciiTheme="minorHAnsi" w:hAnsiTheme="minorHAnsi" w:cstheme="minorHAnsi"/>
          <w:sz w:val="20"/>
          <w:szCs w:val="20"/>
          <w:lang w:val="pl-PL"/>
        </w:rPr>
        <w:t>deklaracje zgodności na wbudowane materiały,</w:t>
      </w:r>
    </w:p>
    <w:p w:rsidR="0066505F" w:rsidRPr="000006F1" w:rsidRDefault="0066505F" w:rsidP="0066505F">
      <w:pPr>
        <w:pStyle w:val="Akapitzlist"/>
        <w:numPr>
          <w:ilvl w:val="0"/>
          <w:numId w:val="37"/>
        </w:numPr>
        <w:jc w:val="both"/>
        <w:rPr>
          <w:rFonts w:asciiTheme="minorHAnsi" w:hAnsiTheme="minorHAnsi" w:cstheme="minorHAnsi"/>
          <w:sz w:val="20"/>
          <w:szCs w:val="20"/>
        </w:rPr>
      </w:pPr>
      <w:r w:rsidRPr="000006F1">
        <w:rPr>
          <w:rFonts w:asciiTheme="minorHAnsi" w:hAnsiTheme="minorHAnsi" w:cstheme="minorHAnsi"/>
          <w:sz w:val="20"/>
          <w:szCs w:val="20"/>
          <w:lang w:val="pl-PL"/>
        </w:rPr>
        <w:t>dokumentację powykonawczą obiektu wraz z naniesionymi zmianami dokonanymi w trakcie budowy, potwierdzonymi przez kierownika budowy i inspektora nadzoru,</w:t>
      </w:r>
    </w:p>
    <w:p w:rsidR="0066505F" w:rsidRPr="000006F1" w:rsidRDefault="0066505F" w:rsidP="0066505F">
      <w:pPr>
        <w:pStyle w:val="Akapitzlist"/>
        <w:numPr>
          <w:ilvl w:val="0"/>
          <w:numId w:val="37"/>
        </w:numPr>
        <w:jc w:val="both"/>
        <w:rPr>
          <w:rFonts w:asciiTheme="minorHAnsi" w:hAnsiTheme="minorHAnsi" w:cstheme="minorHAnsi"/>
          <w:sz w:val="20"/>
          <w:szCs w:val="20"/>
        </w:rPr>
      </w:pPr>
      <w:r w:rsidRPr="000006F1">
        <w:rPr>
          <w:rFonts w:asciiTheme="minorHAnsi" w:hAnsiTheme="minorHAnsi" w:cstheme="minorHAnsi"/>
          <w:sz w:val="20"/>
          <w:szCs w:val="20"/>
          <w:lang w:val="pl-PL"/>
        </w:rPr>
        <w:t>księgi obmiaru,</w:t>
      </w:r>
    </w:p>
    <w:p w:rsidR="000006F1" w:rsidRPr="000006F1" w:rsidRDefault="0066505F" w:rsidP="0066505F">
      <w:pPr>
        <w:pStyle w:val="Akapitzlist"/>
        <w:numPr>
          <w:ilvl w:val="0"/>
          <w:numId w:val="37"/>
        </w:numPr>
        <w:jc w:val="both"/>
        <w:rPr>
          <w:rFonts w:asciiTheme="minorHAnsi" w:hAnsiTheme="minorHAnsi" w:cstheme="minorHAnsi"/>
          <w:sz w:val="20"/>
          <w:szCs w:val="20"/>
        </w:rPr>
      </w:pPr>
      <w:r w:rsidRPr="000006F1">
        <w:rPr>
          <w:rFonts w:asciiTheme="minorHAnsi" w:hAnsiTheme="minorHAnsi" w:cstheme="minorHAnsi"/>
          <w:sz w:val="20"/>
          <w:szCs w:val="20"/>
          <w:lang w:val="pl-PL"/>
        </w:rPr>
        <w:lastRenderedPageBreak/>
        <w:t>oświadczenie kierownika budow</w:t>
      </w:r>
      <w:r w:rsidR="000006F1" w:rsidRPr="000006F1">
        <w:rPr>
          <w:rFonts w:asciiTheme="minorHAnsi" w:hAnsiTheme="minorHAnsi" w:cstheme="minorHAnsi"/>
          <w:sz w:val="20"/>
          <w:szCs w:val="20"/>
          <w:lang w:val="pl-PL"/>
        </w:rPr>
        <w:t>y  o zgodności wykonania obiektu z projektem budowlanym, warunkami określonymi w zgłoszeniu budowy lub wykonywania innych robót budowlanych, obowiązującymi przepisami i Polskimi Normami,</w:t>
      </w:r>
    </w:p>
    <w:p w:rsidR="000006F1" w:rsidRPr="009A00A4" w:rsidRDefault="009D6966" w:rsidP="0066505F">
      <w:pPr>
        <w:pStyle w:val="Akapitzlist"/>
        <w:numPr>
          <w:ilvl w:val="0"/>
          <w:numId w:val="37"/>
        </w:numPr>
        <w:jc w:val="both"/>
        <w:rPr>
          <w:rFonts w:asciiTheme="minorHAnsi" w:hAnsiTheme="minorHAnsi" w:cstheme="minorHAnsi"/>
          <w:sz w:val="20"/>
          <w:szCs w:val="20"/>
        </w:rPr>
      </w:pPr>
      <w:r>
        <w:rPr>
          <w:rFonts w:asciiTheme="minorHAnsi" w:hAnsiTheme="minorHAnsi" w:cstheme="minorHAnsi"/>
          <w:sz w:val="20"/>
          <w:szCs w:val="20"/>
          <w:lang w:val="pl-PL"/>
        </w:rPr>
        <w:t>protokół badań i sprawdzeń.</w:t>
      </w:r>
    </w:p>
    <w:p w:rsidR="004832F8" w:rsidRPr="004832F8" w:rsidRDefault="004832F8" w:rsidP="00FC5452">
      <w:pPr>
        <w:numPr>
          <w:ilvl w:val="0"/>
          <w:numId w:val="11"/>
        </w:numPr>
        <w:suppressAutoHyphens w:val="0"/>
        <w:spacing w:line="276" w:lineRule="auto"/>
        <w:jc w:val="both"/>
        <w:rPr>
          <w:rFonts w:asciiTheme="minorHAnsi" w:hAnsiTheme="minorHAnsi" w:cstheme="minorHAnsi"/>
        </w:rPr>
      </w:pPr>
      <w:r w:rsidRPr="004832F8">
        <w:rPr>
          <w:rFonts w:asciiTheme="minorHAnsi" w:hAnsiTheme="minorHAnsi" w:cstheme="minorHAnsi"/>
        </w:rPr>
        <w:t>Zamawiający dokona odbioru końcowego robót w terminie 10 dni roboczych o</w:t>
      </w:r>
      <w:r w:rsidR="009A00A4">
        <w:rPr>
          <w:rFonts w:asciiTheme="minorHAnsi" w:hAnsiTheme="minorHAnsi" w:cstheme="minorHAnsi"/>
        </w:rPr>
        <w:t>d daty przystąpienia do odbioru</w:t>
      </w:r>
      <w:r w:rsidRPr="004832F8">
        <w:rPr>
          <w:rFonts w:asciiTheme="minorHAnsi" w:hAnsiTheme="minorHAnsi" w:cstheme="minorHAnsi"/>
        </w:rPr>
        <w:t>.</w:t>
      </w:r>
    </w:p>
    <w:p w:rsidR="004832F8" w:rsidRPr="004832F8" w:rsidRDefault="00F636A1" w:rsidP="00FC5452">
      <w:pPr>
        <w:numPr>
          <w:ilvl w:val="0"/>
          <w:numId w:val="11"/>
        </w:numPr>
        <w:tabs>
          <w:tab w:val="clear" w:pos="360"/>
        </w:tabs>
        <w:suppressAutoHyphens w:val="0"/>
        <w:spacing w:line="276" w:lineRule="auto"/>
        <w:jc w:val="both"/>
        <w:rPr>
          <w:rFonts w:asciiTheme="minorHAnsi" w:hAnsiTheme="minorHAnsi" w:cstheme="minorHAnsi"/>
        </w:rPr>
      </w:pPr>
      <w:r>
        <w:rPr>
          <w:rFonts w:asciiTheme="minorHAnsi" w:hAnsiTheme="minorHAnsi" w:cstheme="minorHAnsi"/>
        </w:rPr>
        <w:t>O</w:t>
      </w:r>
      <w:r w:rsidR="004832F8" w:rsidRPr="004832F8">
        <w:rPr>
          <w:rFonts w:asciiTheme="minorHAnsi" w:hAnsiTheme="minorHAnsi" w:cstheme="minorHAnsi"/>
        </w:rPr>
        <w:t xml:space="preserve">dbiór końcowy zostanie potwierdzony protokołem odbioru końcowego, podpisanym przez upoważnionych przedstawicieli Zamawiającego i Wykonawcy. </w:t>
      </w:r>
    </w:p>
    <w:p w:rsidR="004832F8" w:rsidRPr="004832F8" w:rsidRDefault="004832F8" w:rsidP="00FC5452">
      <w:pPr>
        <w:numPr>
          <w:ilvl w:val="0"/>
          <w:numId w:val="11"/>
        </w:numPr>
        <w:tabs>
          <w:tab w:val="clear" w:pos="360"/>
        </w:tabs>
        <w:suppressAutoHyphens w:val="0"/>
        <w:spacing w:line="276" w:lineRule="auto"/>
        <w:jc w:val="both"/>
        <w:rPr>
          <w:rFonts w:asciiTheme="minorHAnsi" w:hAnsiTheme="minorHAnsi" w:cstheme="minorHAnsi"/>
        </w:rPr>
      </w:pPr>
      <w:r w:rsidRPr="004832F8">
        <w:rPr>
          <w:rFonts w:asciiTheme="minorHAnsi" w:hAnsiTheme="minorHAnsi" w:cstheme="minorHAnsi"/>
        </w:rPr>
        <w:t>Nieobecność przy odbiorze kierownika budowy nie wstrzymuje czynności odbioru, Wykonawca traci jednak w tej sytuacji prawo do zgłaszania swoich zastrzeżeń i zarzutów w stosunku do wyniku odbioru.</w:t>
      </w:r>
    </w:p>
    <w:p w:rsidR="004832F8" w:rsidRPr="004832F8" w:rsidRDefault="004832F8" w:rsidP="00FC5452">
      <w:pPr>
        <w:numPr>
          <w:ilvl w:val="0"/>
          <w:numId w:val="11"/>
        </w:numPr>
        <w:tabs>
          <w:tab w:val="clear" w:pos="360"/>
        </w:tabs>
        <w:suppressAutoHyphens w:val="0"/>
        <w:spacing w:line="276" w:lineRule="auto"/>
        <w:jc w:val="both"/>
        <w:rPr>
          <w:rFonts w:asciiTheme="minorHAnsi" w:hAnsiTheme="minorHAnsi" w:cstheme="minorHAnsi"/>
        </w:rPr>
      </w:pPr>
      <w:r w:rsidRPr="004832F8">
        <w:rPr>
          <w:rFonts w:asciiTheme="minorHAnsi" w:hAnsiTheme="minorHAnsi" w:cstheme="minorHAnsi"/>
        </w:rPr>
        <w:t>Wykonawca zgłosi Zamawiającemu potrzebę w zakresie dokonania odbioru robót zanikających i ulegających zakryciu za pośrednictwem poczty elektronicznej, używając danych, o których mowa w § 4 ust. 1 pkt 1 umowy.</w:t>
      </w:r>
    </w:p>
    <w:p w:rsidR="004832F8" w:rsidRPr="004832F8" w:rsidRDefault="004832F8" w:rsidP="00FC5452">
      <w:pPr>
        <w:numPr>
          <w:ilvl w:val="0"/>
          <w:numId w:val="11"/>
        </w:numPr>
        <w:tabs>
          <w:tab w:val="clear" w:pos="360"/>
        </w:tabs>
        <w:suppressAutoHyphens w:val="0"/>
        <w:spacing w:line="276" w:lineRule="auto"/>
        <w:jc w:val="both"/>
        <w:rPr>
          <w:rFonts w:asciiTheme="minorHAnsi" w:hAnsiTheme="minorHAnsi" w:cstheme="minorHAnsi"/>
        </w:rPr>
      </w:pPr>
      <w:r w:rsidRPr="004832F8">
        <w:rPr>
          <w:rFonts w:asciiTheme="minorHAnsi" w:hAnsiTheme="minorHAnsi" w:cstheme="minorHAnsi"/>
        </w:rPr>
        <w:t>Odbiory robót zanikających i ulegających zakryciu, będą dokonywane przez inspektora nadzoru inwestorskiego w terminie 2 dni roboczych, od daty zgłoszenia przez Wykonawcę potrzeby w tym zakresie. Odbiory robót zanikających i ulegających zakryciu zostaną potwierdzone w dzienniku budowy.</w:t>
      </w:r>
    </w:p>
    <w:p w:rsidR="004832F8" w:rsidRPr="004832F8" w:rsidRDefault="004832F8" w:rsidP="00FC5452">
      <w:pPr>
        <w:numPr>
          <w:ilvl w:val="0"/>
          <w:numId w:val="11"/>
        </w:numPr>
        <w:tabs>
          <w:tab w:val="clear" w:pos="360"/>
        </w:tabs>
        <w:suppressAutoHyphens w:val="0"/>
        <w:spacing w:line="276" w:lineRule="auto"/>
        <w:jc w:val="both"/>
        <w:rPr>
          <w:rFonts w:asciiTheme="minorHAnsi" w:hAnsiTheme="minorHAnsi" w:cstheme="minorHAnsi"/>
        </w:rPr>
      </w:pPr>
      <w:r w:rsidRPr="004832F8">
        <w:rPr>
          <w:rFonts w:asciiTheme="minorHAnsi" w:hAnsiTheme="minorHAnsi" w:cstheme="minorHAnsi"/>
        </w:rPr>
        <w:t>Zamawiający</w:t>
      </w:r>
      <w:r w:rsidR="009A00A4">
        <w:rPr>
          <w:rFonts w:asciiTheme="minorHAnsi" w:hAnsiTheme="minorHAnsi" w:cstheme="minorHAnsi"/>
        </w:rPr>
        <w:t xml:space="preserve"> zastrzega prawo do żądania od W</w:t>
      </w:r>
      <w:r w:rsidRPr="004832F8">
        <w:rPr>
          <w:rFonts w:asciiTheme="minorHAnsi" w:hAnsiTheme="minorHAnsi" w:cstheme="minorHAnsi"/>
        </w:rPr>
        <w:t xml:space="preserve">ykonawcy dokonania poprawek i/lub uzupełnień i/lub usunięcia usterek, w szczególności jeżeli: </w:t>
      </w:r>
    </w:p>
    <w:p w:rsidR="004832F8" w:rsidRPr="004832F8" w:rsidRDefault="004832F8" w:rsidP="00FC5452">
      <w:pPr>
        <w:numPr>
          <w:ilvl w:val="0"/>
          <w:numId w:val="12"/>
        </w:numPr>
        <w:tabs>
          <w:tab w:val="left" w:pos="360"/>
        </w:tabs>
        <w:suppressAutoHyphens w:val="0"/>
        <w:spacing w:line="276" w:lineRule="auto"/>
        <w:ind w:left="700"/>
        <w:jc w:val="both"/>
        <w:rPr>
          <w:rFonts w:asciiTheme="minorHAnsi" w:hAnsiTheme="minorHAnsi" w:cstheme="minorHAnsi"/>
        </w:rPr>
      </w:pPr>
      <w:r w:rsidRPr="004832F8">
        <w:rPr>
          <w:rFonts w:asciiTheme="minorHAnsi" w:hAnsiTheme="minorHAnsi" w:cstheme="minorHAnsi"/>
        </w:rPr>
        <w:t>dokumentacja projektowa będzie posiadała błędy powodujące jej niezgodność z przepisami powszechnie obowiązującego prawa lub powodujące jej niezgodność z wymogami określonymi w PFU;</w:t>
      </w:r>
    </w:p>
    <w:p w:rsidR="004832F8" w:rsidRPr="004832F8" w:rsidRDefault="004832F8" w:rsidP="00FC5452">
      <w:pPr>
        <w:numPr>
          <w:ilvl w:val="0"/>
          <w:numId w:val="12"/>
        </w:numPr>
        <w:tabs>
          <w:tab w:val="left" w:pos="360"/>
        </w:tabs>
        <w:suppressAutoHyphens w:val="0"/>
        <w:spacing w:line="276" w:lineRule="auto"/>
        <w:ind w:left="700"/>
        <w:jc w:val="both"/>
        <w:rPr>
          <w:rFonts w:asciiTheme="minorHAnsi" w:hAnsiTheme="minorHAnsi" w:cstheme="minorHAnsi"/>
        </w:rPr>
      </w:pPr>
      <w:r w:rsidRPr="004832F8">
        <w:rPr>
          <w:rFonts w:asciiTheme="minorHAnsi" w:hAnsiTheme="minorHAnsi" w:cstheme="minorHAnsi"/>
        </w:rPr>
        <w:t>roboty budowlane zostaną wykonane niezgodnie z wymogami technicznymi, odebraną dokumentacją projektową lub przepisami powszechnie obowiązującego prawa;</w:t>
      </w:r>
    </w:p>
    <w:p w:rsidR="004832F8" w:rsidRPr="004832F8" w:rsidRDefault="004832F8" w:rsidP="00FC5452">
      <w:pPr>
        <w:numPr>
          <w:ilvl w:val="0"/>
          <w:numId w:val="12"/>
        </w:numPr>
        <w:tabs>
          <w:tab w:val="left" w:pos="360"/>
        </w:tabs>
        <w:suppressAutoHyphens w:val="0"/>
        <w:spacing w:line="276" w:lineRule="auto"/>
        <w:ind w:left="700"/>
        <w:jc w:val="both"/>
        <w:rPr>
          <w:rFonts w:asciiTheme="minorHAnsi" w:hAnsiTheme="minorHAnsi" w:cstheme="minorHAnsi"/>
        </w:rPr>
      </w:pPr>
      <w:r w:rsidRPr="004832F8">
        <w:rPr>
          <w:rFonts w:asciiTheme="minorHAnsi" w:hAnsiTheme="minorHAnsi" w:cstheme="minorHAnsi"/>
        </w:rPr>
        <w:t>roboty budowlane zostaną wykonane z użyciem materiałów, które nie uzyskały atestu lub świadectwa potwierdzającego ich dopuszczenie do stosowania;</w:t>
      </w:r>
    </w:p>
    <w:p w:rsidR="004832F8" w:rsidRPr="004832F8" w:rsidRDefault="004832F8" w:rsidP="00FC5452">
      <w:pPr>
        <w:numPr>
          <w:ilvl w:val="0"/>
          <w:numId w:val="12"/>
        </w:numPr>
        <w:tabs>
          <w:tab w:val="left" w:pos="360"/>
        </w:tabs>
        <w:suppressAutoHyphens w:val="0"/>
        <w:spacing w:line="276" w:lineRule="auto"/>
        <w:ind w:left="700"/>
        <w:jc w:val="both"/>
        <w:rPr>
          <w:rFonts w:asciiTheme="minorHAnsi" w:hAnsiTheme="minorHAnsi" w:cstheme="minorHAnsi"/>
        </w:rPr>
      </w:pPr>
      <w:r w:rsidRPr="004832F8">
        <w:rPr>
          <w:rFonts w:asciiTheme="minorHAnsi" w:hAnsiTheme="minorHAnsi" w:cstheme="minorHAnsi"/>
        </w:rPr>
        <w:t>infrastruktura towarzysząca nie spełnia norm bezpieczeństwa wymaganych dla danego wyrobu;</w:t>
      </w:r>
    </w:p>
    <w:p w:rsidR="004832F8" w:rsidRPr="004832F8" w:rsidRDefault="004832F8" w:rsidP="00FC5452">
      <w:pPr>
        <w:numPr>
          <w:ilvl w:val="0"/>
          <w:numId w:val="12"/>
        </w:numPr>
        <w:tabs>
          <w:tab w:val="left" w:pos="360"/>
        </w:tabs>
        <w:suppressAutoHyphens w:val="0"/>
        <w:spacing w:line="276" w:lineRule="auto"/>
        <w:ind w:left="700"/>
        <w:jc w:val="both"/>
        <w:rPr>
          <w:rFonts w:asciiTheme="minorHAnsi" w:hAnsiTheme="minorHAnsi" w:cstheme="minorHAnsi"/>
        </w:rPr>
      </w:pPr>
      <w:r w:rsidRPr="004832F8">
        <w:rPr>
          <w:rFonts w:asciiTheme="minorHAnsi" w:hAnsiTheme="minorHAnsi" w:cstheme="minorHAnsi"/>
        </w:rPr>
        <w:t>Wykonawca nie dostarczył kompletnej dokumentacji powykonawczej;</w:t>
      </w:r>
    </w:p>
    <w:p w:rsidR="004832F8" w:rsidRPr="004832F8" w:rsidRDefault="004832F8" w:rsidP="004832F8">
      <w:pPr>
        <w:spacing w:line="276" w:lineRule="auto"/>
        <w:ind w:left="360"/>
        <w:jc w:val="both"/>
        <w:rPr>
          <w:rFonts w:asciiTheme="minorHAnsi" w:hAnsiTheme="minorHAnsi" w:cstheme="minorHAnsi"/>
        </w:rPr>
      </w:pPr>
      <w:r w:rsidRPr="004832F8">
        <w:rPr>
          <w:rFonts w:asciiTheme="minorHAnsi" w:hAnsiTheme="minorHAnsi" w:cstheme="minorHAnsi"/>
        </w:rPr>
        <w:t>a uwagi lub zastrzeżenia w ww. zakresie zostały wskazane w protokole odbioru częściowego lub protokole odbioru końcowego.</w:t>
      </w:r>
    </w:p>
    <w:p w:rsidR="004832F8" w:rsidRPr="004832F8" w:rsidRDefault="00FE00EF" w:rsidP="00FC5452">
      <w:pPr>
        <w:numPr>
          <w:ilvl w:val="0"/>
          <w:numId w:val="11"/>
        </w:numPr>
        <w:suppressAutoHyphens w:val="0"/>
        <w:spacing w:line="276" w:lineRule="auto"/>
        <w:jc w:val="both"/>
        <w:rPr>
          <w:rFonts w:asciiTheme="minorHAnsi" w:hAnsiTheme="minorHAnsi" w:cstheme="minorHAnsi"/>
        </w:rPr>
      </w:pPr>
      <w:r>
        <w:rPr>
          <w:rFonts w:asciiTheme="minorHAnsi" w:hAnsiTheme="minorHAnsi" w:cstheme="minorHAnsi"/>
        </w:rPr>
        <w:t xml:space="preserve">Jeżeli poprawki, </w:t>
      </w:r>
      <w:r w:rsidR="004832F8" w:rsidRPr="004832F8">
        <w:rPr>
          <w:rFonts w:asciiTheme="minorHAnsi" w:hAnsiTheme="minorHAnsi" w:cstheme="minorHAnsi"/>
        </w:rPr>
        <w:t xml:space="preserve">uzupełnienia lub usunięcie usterek, będzie realizowane po upływie terminów wykonania stosownie do zatwierdzonego harmonogramu a dodatkowo, terminy te zostaną przekroczone o więcej niż 10 dni, Zamawiający może zrealizować </w:t>
      </w:r>
      <w:r>
        <w:rPr>
          <w:rFonts w:asciiTheme="minorHAnsi" w:hAnsiTheme="minorHAnsi" w:cstheme="minorHAnsi"/>
        </w:rPr>
        <w:t>je</w:t>
      </w:r>
      <w:r w:rsidR="004832F8" w:rsidRPr="004832F8">
        <w:rPr>
          <w:rFonts w:asciiTheme="minorHAnsi" w:hAnsiTheme="minorHAnsi" w:cstheme="minorHAnsi"/>
        </w:rPr>
        <w:t xml:space="preserve"> </w:t>
      </w:r>
      <w:r w:rsidRPr="004832F8">
        <w:rPr>
          <w:rFonts w:asciiTheme="minorHAnsi" w:hAnsiTheme="minorHAnsi" w:cstheme="minorHAnsi"/>
        </w:rPr>
        <w:t>wykonanie</w:t>
      </w:r>
      <w:r>
        <w:rPr>
          <w:rFonts w:asciiTheme="minorHAnsi" w:hAnsiTheme="minorHAnsi" w:cstheme="minorHAnsi"/>
        </w:rPr>
        <w:t>m zastępczym</w:t>
      </w:r>
      <w:r w:rsidRPr="004832F8">
        <w:rPr>
          <w:rFonts w:asciiTheme="minorHAnsi" w:hAnsiTheme="minorHAnsi" w:cstheme="minorHAnsi"/>
        </w:rPr>
        <w:t xml:space="preserve"> </w:t>
      </w:r>
      <w:r>
        <w:rPr>
          <w:rFonts w:asciiTheme="minorHAnsi" w:hAnsiTheme="minorHAnsi" w:cstheme="minorHAnsi"/>
        </w:rPr>
        <w:t>na koszt Wykonawcy</w:t>
      </w:r>
      <w:r w:rsidR="004832F8" w:rsidRPr="004832F8">
        <w:rPr>
          <w:rFonts w:asciiTheme="minorHAnsi" w:hAnsiTheme="minorHAnsi" w:cstheme="minorHAnsi"/>
        </w:rPr>
        <w:t>.</w:t>
      </w:r>
    </w:p>
    <w:p w:rsidR="004832F8" w:rsidRPr="009A00A4" w:rsidRDefault="004832F8" w:rsidP="00FC5452">
      <w:pPr>
        <w:numPr>
          <w:ilvl w:val="0"/>
          <w:numId w:val="11"/>
        </w:numPr>
        <w:suppressAutoHyphens w:val="0"/>
        <w:spacing w:line="276" w:lineRule="auto"/>
        <w:jc w:val="both"/>
        <w:rPr>
          <w:rFonts w:asciiTheme="minorHAnsi" w:hAnsiTheme="minorHAnsi" w:cstheme="minorHAnsi"/>
        </w:rPr>
      </w:pPr>
      <w:r w:rsidRPr="009A00A4">
        <w:rPr>
          <w:rFonts w:asciiTheme="minorHAnsi" w:hAnsiTheme="minorHAnsi" w:cstheme="minorHAnsi"/>
        </w:rPr>
        <w:t xml:space="preserve">Za termin wykonania </w:t>
      </w:r>
      <w:r w:rsidR="00C10C4E" w:rsidRPr="009A00A4">
        <w:rPr>
          <w:rFonts w:asciiTheme="minorHAnsi" w:hAnsiTheme="minorHAnsi" w:cstheme="minorHAnsi"/>
        </w:rPr>
        <w:t xml:space="preserve">robót wskazanych </w:t>
      </w:r>
      <w:r w:rsidRPr="009A00A4">
        <w:rPr>
          <w:rFonts w:asciiTheme="minorHAnsi" w:hAnsiTheme="minorHAnsi" w:cstheme="minorHAnsi"/>
        </w:rPr>
        <w:t xml:space="preserve">w harmonogramie </w:t>
      </w:r>
      <w:r w:rsidR="00C10C4E" w:rsidRPr="009A00A4">
        <w:rPr>
          <w:rFonts w:asciiTheme="minorHAnsi" w:hAnsiTheme="minorHAnsi" w:cstheme="minorHAnsi"/>
        </w:rPr>
        <w:t>rzeczowo-finansowym</w:t>
      </w:r>
      <w:r w:rsidRPr="009A00A4">
        <w:rPr>
          <w:rFonts w:asciiTheme="minorHAnsi" w:hAnsiTheme="minorHAnsi" w:cstheme="minorHAnsi"/>
        </w:rPr>
        <w:t xml:space="preserve"> uważać się będzie </w:t>
      </w:r>
      <w:r w:rsidRPr="009A00A4">
        <w:rPr>
          <w:rFonts w:asciiTheme="minorHAnsi" w:hAnsiTheme="minorHAnsi" w:cstheme="minorHAnsi"/>
          <w:b/>
        </w:rPr>
        <w:t>datę zgłoszenia przez wykonawcę gotowości do odbioru</w:t>
      </w:r>
      <w:r w:rsidR="00C10C4E" w:rsidRPr="009A00A4">
        <w:rPr>
          <w:rFonts w:asciiTheme="minorHAnsi" w:hAnsiTheme="minorHAnsi" w:cstheme="minorHAnsi"/>
        </w:rPr>
        <w:t>,</w:t>
      </w:r>
      <w:r w:rsidRPr="009A00A4">
        <w:rPr>
          <w:rFonts w:asciiTheme="minorHAnsi" w:hAnsiTheme="minorHAnsi" w:cstheme="minorHAnsi"/>
        </w:rPr>
        <w:t xml:space="preserve"> o ile </w:t>
      </w:r>
      <w:r w:rsidR="00C10C4E" w:rsidRPr="009A00A4">
        <w:rPr>
          <w:rFonts w:asciiTheme="minorHAnsi" w:hAnsiTheme="minorHAnsi" w:cstheme="minorHAnsi"/>
        </w:rPr>
        <w:t>odpowiednio protokół odbioru częściowego/</w:t>
      </w:r>
      <w:r w:rsidRPr="009A00A4">
        <w:rPr>
          <w:rFonts w:asciiTheme="minorHAnsi" w:hAnsiTheme="minorHAnsi" w:cstheme="minorHAnsi"/>
        </w:rPr>
        <w:t xml:space="preserve">protokół odbioru końcowego, zostanie podpisany przez upoważnionych przedstawicieli Zamawiającego i Wykonawcy bez uwag i zastrzeżeń. Jeżeli w trakcie odbiorów zostaną zgłoszone uwagi lub/i zastrzeżenia, za termin uważać się będzie </w:t>
      </w:r>
      <w:r w:rsidRPr="009A00A4">
        <w:rPr>
          <w:rFonts w:asciiTheme="minorHAnsi" w:hAnsiTheme="minorHAnsi" w:cstheme="minorHAnsi"/>
          <w:b/>
        </w:rPr>
        <w:t>datę podpisania protokołu</w:t>
      </w:r>
      <w:r w:rsidRPr="009A00A4">
        <w:rPr>
          <w:rFonts w:asciiTheme="minorHAnsi" w:hAnsiTheme="minorHAnsi" w:cstheme="minorHAnsi"/>
        </w:rPr>
        <w:t xml:space="preserve"> odbioru </w:t>
      </w:r>
      <w:r w:rsidR="009A00A4" w:rsidRPr="009A00A4">
        <w:rPr>
          <w:rFonts w:asciiTheme="minorHAnsi" w:hAnsiTheme="minorHAnsi" w:cstheme="minorHAnsi"/>
        </w:rPr>
        <w:t>odpowiednio: częściowego/</w:t>
      </w:r>
      <w:r w:rsidRPr="009A00A4">
        <w:rPr>
          <w:rFonts w:asciiTheme="minorHAnsi" w:hAnsiTheme="minorHAnsi" w:cstheme="minorHAnsi"/>
        </w:rPr>
        <w:t>końcowego.</w:t>
      </w:r>
    </w:p>
    <w:p w:rsidR="00706F00" w:rsidRPr="0039260D" w:rsidRDefault="00706F00" w:rsidP="00706F00">
      <w:pPr>
        <w:suppressAutoHyphens w:val="0"/>
        <w:spacing w:line="276" w:lineRule="auto"/>
        <w:rPr>
          <w:rFonts w:asciiTheme="minorHAnsi" w:hAnsiTheme="minorHAnsi" w:cstheme="minorHAnsi"/>
          <w:sz w:val="10"/>
        </w:rPr>
      </w:pPr>
    </w:p>
    <w:p w:rsidR="004832F8" w:rsidRDefault="004832F8" w:rsidP="0034407A">
      <w:pPr>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§6</w:t>
      </w:r>
    </w:p>
    <w:p w:rsidR="004832F8" w:rsidRDefault="004832F8" w:rsidP="0034407A">
      <w:pPr>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Wynagrodzenie i warunki jego płatności</w:t>
      </w:r>
    </w:p>
    <w:p w:rsidR="00C52112" w:rsidRPr="00FE287B" w:rsidRDefault="00C52112" w:rsidP="00FE287B">
      <w:pPr>
        <w:numPr>
          <w:ilvl w:val="0"/>
          <w:numId w:val="13"/>
        </w:numPr>
        <w:suppressAutoHyphens w:val="0"/>
        <w:spacing w:line="276" w:lineRule="auto"/>
        <w:jc w:val="both"/>
        <w:rPr>
          <w:rFonts w:asciiTheme="minorHAnsi" w:hAnsiTheme="minorHAnsi" w:cstheme="minorHAnsi"/>
        </w:rPr>
      </w:pPr>
      <w:r w:rsidRPr="00FE287B">
        <w:rPr>
          <w:rFonts w:asciiTheme="minorHAnsi" w:hAnsiTheme="minorHAnsi" w:cstheme="minorHAnsi"/>
        </w:rPr>
        <w:t xml:space="preserve">Za prawidłową realizację przedmiotu umowy, określonego w § 1 niniejszej umowy, strony ustalają wynagrodzenie ryczałtowe w </w:t>
      </w:r>
      <w:r w:rsidR="00C10C4E">
        <w:rPr>
          <w:rFonts w:asciiTheme="minorHAnsi" w:hAnsiTheme="minorHAnsi" w:cstheme="minorHAnsi"/>
        </w:rPr>
        <w:t xml:space="preserve">kwocie </w:t>
      </w:r>
      <w:r w:rsidR="00C10C4E" w:rsidRPr="00FE287B">
        <w:rPr>
          <w:rFonts w:asciiTheme="minorHAnsi" w:hAnsiTheme="minorHAnsi" w:cstheme="minorHAnsi"/>
        </w:rPr>
        <w:t>brutto</w:t>
      </w:r>
      <w:r w:rsidR="00C10C4E">
        <w:rPr>
          <w:rFonts w:asciiTheme="minorHAnsi" w:hAnsiTheme="minorHAnsi" w:cstheme="minorHAnsi"/>
        </w:rPr>
        <w:t xml:space="preserve"> </w:t>
      </w:r>
      <w:r w:rsidRPr="00FE287B">
        <w:rPr>
          <w:rFonts w:asciiTheme="minorHAnsi" w:hAnsiTheme="minorHAnsi" w:cstheme="minorHAnsi"/>
        </w:rPr>
        <w:t>................</w:t>
      </w:r>
      <w:r w:rsidR="00C10C4E">
        <w:rPr>
          <w:rFonts w:asciiTheme="minorHAnsi" w:hAnsiTheme="minorHAnsi" w:cstheme="minorHAnsi"/>
        </w:rPr>
        <w:t>........................ zł</w:t>
      </w:r>
      <w:r w:rsidRPr="00FE287B">
        <w:rPr>
          <w:rFonts w:asciiTheme="minorHAnsi" w:hAnsiTheme="minorHAnsi" w:cstheme="minorHAnsi"/>
        </w:rPr>
        <w:t xml:space="preserve"> (słownie: ......................................................................................... </w:t>
      </w:r>
      <w:r w:rsidR="00C10C4E">
        <w:rPr>
          <w:rFonts w:asciiTheme="minorHAnsi" w:hAnsiTheme="minorHAnsi" w:cstheme="minorHAnsi"/>
        </w:rPr>
        <w:t>złotych), w tym należny podatek VAT w  kwocie</w:t>
      </w:r>
      <w:r w:rsidRPr="00FE287B">
        <w:rPr>
          <w:rFonts w:asciiTheme="minorHAnsi" w:hAnsiTheme="minorHAnsi" w:cstheme="minorHAnsi"/>
        </w:rPr>
        <w:t xml:space="preserve"> </w:t>
      </w:r>
      <w:r w:rsidR="00C10C4E">
        <w:rPr>
          <w:rFonts w:asciiTheme="minorHAnsi" w:hAnsiTheme="minorHAnsi" w:cstheme="minorHAnsi"/>
        </w:rPr>
        <w:t>……………… zł</w:t>
      </w:r>
      <w:r w:rsidRPr="00FE287B">
        <w:rPr>
          <w:rFonts w:asciiTheme="minorHAnsi" w:hAnsiTheme="minorHAnsi" w:cstheme="minorHAnsi"/>
        </w:rPr>
        <w:t xml:space="preserve">. </w:t>
      </w:r>
    </w:p>
    <w:p w:rsidR="00C52112" w:rsidRPr="00FE287B" w:rsidRDefault="00C52112" w:rsidP="00FE287B">
      <w:pPr>
        <w:numPr>
          <w:ilvl w:val="0"/>
          <w:numId w:val="13"/>
        </w:numPr>
        <w:suppressAutoHyphens w:val="0"/>
        <w:spacing w:line="276" w:lineRule="auto"/>
        <w:jc w:val="both"/>
        <w:rPr>
          <w:rFonts w:asciiTheme="minorHAnsi" w:hAnsiTheme="minorHAnsi" w:cstheme="minorHAnsi"/>
        </w:rPr>
      </w:pPr>
      <w:r w:rsidRPr="00FE287B">
        <w:rPr>
          <w:rFonts w:asciiTheme="minorHAnsi" w:hAnsiTheme="minorHAnsi" w:cstheme="minorHAnsi"/>
        </w:rPr>
        <w:t>Wynagrodzenie ryczałtowe, obejmuje wszystkie koszty związane z realizacją prac projektowych i r</w:t>
      </w:r>
      <w:r w:rsidR="00A95177">
        <w:rPr>
          <w:rFonts w:asciiTheme="minorHAnsi" w:hAnsiTheme="minorHAnsi" w:cstheme="minorHAnsi"/>
        </w:rPr>
        <w:t>obót budowlanych, w tym ryzyko W</w:t>
      </w:r>
      <w:r w:rsidRPr="00FE287B">
        <w:rPr>
          <w:rFonts w:asciiTheme="minorHAnsi" w:hAnsiTheme="minorHAnsi" w:cstheme="minorHAnsi"/>
        </w:rPr>
        <w:t>ykonawcy z tytułu niedoszacowania kosztów związanych z realizacją przedmiotu umowy, a także oddziaływania innych czynników mających lub mogących mieć wpływ na koszty.</w:t>
      </w:r>
    </w:p>
    <w:p w:rsidR="00C52112" w:rsidRPr="00FE287B" w:rsidRDefault="00C52112" w:rsidP="00FE287B">
      <w:pPr>
        <w:numPr>
          <w:ilvl w:val="0"/>
          <w:numId w:val="13"/>
        </w:numPr>
        <w:suppressAutoHyphens w:val="0"/>
        <w:spacing w:line="276" w:lineRule="auto"/>
        <w:jc w:val="both"/>
        <w:rPr>
          <w:rFonts w:asciiTheme="minorHAnsi" w:hAnsiTheme="minorHAnsi" w:cstheme="minorHAnsi"/>
        </w:rPr>
      </w:pPr>
      <w:r w:rsidRPr="00FE287B">
        <w:rPr>
          <w:rFonts w:asciiTheme="minorHAnsi" w:hAnsiTheme="minorHAnsi" w:cstheme="minorHAnsi"/>
        </w:rPr>
        <w:t>Niedoszacowanie, pominięcie oraz brak rozpoznania zakresu przedmiotu umowy nie może być podstawą do żądania zmiany wynagrodzenia ryczałtowego określonego w ust. 1 niniejszego paragrafu.</w:t>
      </w:r>
    </w:p>
    <w:p w:rsidR="00C52112" w:rsidRPr="00FE287B" w:rsidRDefault="00C52112" w:rsidP="00FE287B">
      <w:pPr>
        <w:numPr>
          <w:ilvl w:val="0"/>
          <w:numId w:val="13"/>
        </w:numPr>
        <w:suppressAutoHyphens w:val="0"/>
        <w:spacing w:line="276" w:lineRule="auto"/>
        <w:jc w:val="both"/>
        <w:rPr>
          <w:rFonts w:asciiTheme="minorHAnsi" w:hAnsiTheme="minorHAnsi" w:cstheme="minorHAnsi"/>
        </w:rPr>
      </w:pPr>
      <w:r w:rsidRPr="00FE287B">
        <w:rPr>
          <w:rFonts w:asciiTheme="minorHAnsi" w:hAnsiTheme="minorHAnsi" w:cstheme="minorHAnsi"/>
        </w:rPr>
        <w:lastRenderedPageBreak/>
        <w:t xml:space="preserve">Wykonawca oświadcza, że jest płatnikiem VAT, uprawnionym do wystawienia faktury VAT. </w:t>
      </w:r>
    </w:p>
    <w:p w:rsidR="00FE287B" w:rsidRDefault="00A95177" w:rsidP="00FE287B">
      <w:pPr>
        <w:numPr>
          <w:ilvl w:val="0"/>
          <w:numId w:val="13"/>
        </w:numPr>
        <w:suppressAutoHyphens w:val="0"/>
        <w:spacing w:line="276" w:lineRule="auto"/>
        <w:jc w:val="both"/>
        <w:rPr>
          <w:rFonts w:asciiTheme="minorHAnsi" w:hAnsiTheme="minorHAnsi" w:cstheme="minorHAnsi"/>
        </w:rPr>
      </w:pPr>
      <w:r>
        <w:rPr>
          <w:rFonts w:asciiTheme="minorHAnsi" w:hAnsiTheme="minorHAnsi" w:cstheme="minorHAnsi"/>
        </w:rPr>
        <w:t>Rozliczenie między S</w:t>
      </w:r>
      <w:r w:rsidR="00C52112" w:rsidRPr="00FE287B">
        <w:rPr>
          <w:rFonts w:asciiTheme="minorHAnsi" w:hAnsiTheme="minorHAnsi" w:cstheme="minorHAnsi"/>
        </w:rPr>
        <w:t xml:space="preserve">tronami za wykonane prace i roboty będzie następować na podstawie faktur częściowych i faktury końcowej wystawionych przez Wykonawcę, na podstawie protokołów odbioru </w:t>
      </w:r>
      <w:r>
        <w:rPr>
          <w:rFonts w:asciiTheme="minorHAnsi" w:hAnsiTheme="minorHAnsi" w:cstheme="minorHAnsi"/>
        </w:rPr>
        <w:t xml:space="preserve">odpowiednio: </w:t>
      </w:r>
      <w:r w:rsidR="00C52112" w:rsidRPr="00FE287B">
        <w:rPr>
          <w:rFonts w:asciiTheme="minorHAnsi" w:hAnsiTheme="minorHAnsi" w:cstheme="minorHAnsi"/>
        </w:rPr>
        <w:t>częściowego</w:t>
      </w:r>
      <w:r>
        <w:rPr>
          <w:rFonts w:asciiTheme="minorHAnsi" w:hAnsiTheme="minorHAnsi" w:cstheme="minorHAnsi"/>
        </w:rPr>
        <w:t>/</w:t>
      </w:r>
      <w:r w:rsidR="00C52112" w:rsidRPr="00FE287B">
        <w:rPr>
          <w:rFonts w:asciiTheme="minorHAnsi" w:hAnsiTheme="minorHAnsi" w:cstheme="minorHAnsi"/>
        </w:rPr>
        <w:t xml:space="preserve">końcowego, podpisanych przez upoważnionych przedstawicieli Zamawiającego i Wykonawcy. </w:t>
      </w:r>
    </w:p>
    <w:p w:rsidR="00A95177" w:rsidRDefault="00A95177" w:rsidP="00FE287B">
      <w:pPr>
        <w:numPr>
          <w:ilvl w:val="0"/>
          <w:numId w:val="13"/>
        </w:numPr>
        <w:suppressAutoHyphens w:val="0"/>
        <w:spacing w:line="276" w:lineRule="auto"/>
        <w:jc w:val="both"/>
        <w:rPr>
          <w:rFonts w:asciiTheme="minorHAnsi" w:hAnsiTheme="minorHAnsi" w:cstheme="minorHAnsi"/>
        </w:rPr>
      </w:pPr>
      <w:r>
        <w:rPr>
          <w:rFonts w:asciiTheme="minorHAnsi" w:hAnsiTheme="minorHAnsi" w:cstheme="minorHAnsi"/>
        </w:rPr>
        <w:t xml:space="preserve">Odstępstwem od sposobu płatności opisanego w ust. 5 powyżej będzie płatność rozliczająca wykonanie projektu. </w:t>
      </w:r>
    </w:p>
    <w:p w:rsidR="00A95177" w:rsidRDefault="00A95177" w:rsidP="00FE287B">
      <w:pPr>
        <w:numPr>
          <w:ilvl w:val="0"/>
          <w:numId w:val="13"/>
        </w:numPr>
        <w:suppressAutoHyphens w:val="0"/>
        <w:spacing w:line="276" w:lineRule="auto"/>
        <w:jc w:val="both"/>
        <w:rPr>
          <w:rFonts w:asciiTheme="minorHAnsi" w:hAnsiTheme="minorHAnsi" w:cstheme="minorHAnsi"/>
        </w:rPr>
      </w:pPr>
      <w:r>
        <w:rPr>
          <w:rFonts w:asciiTheme="minorHAnsi" w:hAnsiTheme="minorHAnsi" w:cstheme="minorHAnsi"/>
        </w:rPr>
        <w:t xml:space="preserve">Zamawiający w ramach płatności za realizację przedmiotu zamówienia w zakresie wykonania projektu  przewiduje wynagrodzenie w kwocie stanowiącej 4% (cztery procent) łącznego wynagrodzenia określonego w ust. 1 powyżej, przy czym: </w:t>
      </w:r>
    </w:p>
    <w:p w:rsidR="00A95177" w:rsidRDefault="00A95177" w:rsidP="00A95177">
      <w:pPr>
        <w:suppressAutoHyphens w:val="0"/>
        <w:spacing w:line="276" w:lineRule="auto"/>
        <w:ind w:left="360"/>
        <w:jc w:val="both"/>
        <w:rPr>
          <w:rFonts w:ascii="Calibri" w:eastAsia="Calibri" w:hAnsi="Calibri"/>
          <w:lang w:eastAsia="en-US" w:bidi="ar-SA"/>
        </w:rPr>
      </w:pPr>
      <w:r>
        <w:rPr>
          <w:rFonts w:asciiTheme="minorHAnsi" w:hAnsiTheme="minorHAnsi" w:cstheme="minorHAnsi"/>
        </w:rPr>
        <w:t>- pierwsza część przewidywanej kwoty w wysokości 3% (trzech procent) wynagrodzenia</w:t>
      </w:r>
      <w:r w:rsidRPr="00A95177">
        <w:rPr>
          <w:rFonts w:asciiTheme="minorHAnsi" w:hAnsiTheme="minorHAnsi" w:cstheme="minorHAnsi"/>
        </w:rPr>
        <w:t xml:space="preserve"> określonego w ust. 1 powyżej</w:t>
      </w:r>
      <w:r>
        <w:rPr>
          <w:rFonts w:asciiTheme="minorHAnsi" w:hAnsiTheme="minorHAnsi" w:cstheme="minorHAnsi"/>
        </w:rPr>
        <w:t xml:space="preserve"> płatna będzie na podstawie </w:t>
      </w:r>
      <w:r w:rsidR="002617E3">
        <w:rPr>
          <w:rFonts w:asciiTheme="minorHAnsi" w:hAnsiTheme="minorHAnsi" w:cstheme="minorHAnsi"/>
        </w:rPr>
        <w:t xml:space="preserve">faktury wystawionej w wyniku złożenia Zamawiającemu </w:t>
      </w:r>
      <w:r>
        <w:rPr>
          <w:rFonts w:asciiTheme="minorHAnsi" w:hAnsiTheme="minorHAnsi" w:cstheme="minorHAnsi"/>
        </w:rPr>
        <w:t xml:space="preserve">dokumentu potwierdzającego  </w:t>
      </w:r>
      <w:r>
        <w:rPr>
          <w:rFonts w:ascii="Calibri" w:eastAsia="Calibri" w:hAnsi="Calibri"/>
          <w:lang w:eastAsia="en-US" w:bidi="ar-SA"/>
        </w:rPr>
        <w:t>złożenie</w:t>
      </w:r>
      <w:r w:rsidR="002617E3" w:rsidRPr="002617E3">
        <w:rPr>
          <w:rFonts w:ascii="Calibri" w:eastAsia="Calibri" w:hAnsi="Calibri"/>
          <w:lang w:eastAsia="en-US" w:bidi="ar-SA"/>
        </w:rPr>
        <w:t xml:space="preserve"> </w:t>
      </w:r>
      <w:r w:rsidR="002617E3">
        <w:rPr>
          <w:rFonts w:ascii="Calibri" w:eastAsia="Calibri" w:hAnsi="Calibri"/>
          <w:lang w:eastAsia="en-US" w:bidi="ar-SA"/>
        </w:rPr>
        <w:t>najpóźniej w dacie 15 grudnia 2024 r.</w:t>
      </w:r>
      <w:r w:rsidRPr="00A95177">
        <w:rPr>
          <w:rFonts w:ascii="Calibri" w:eastAsia="Calibri" w:hAnsi="Calibri"/>
          <w:lang w:eastAsia="en-US" w:bidi="ar-SA"/>
        </w:rPr>
        <w:t xml:space="preserve"> kompletu dokumentacji w odpowiednim Starostwie</w:t>
      </w:r>
      <w:r>
        <w:rPr>
          <w:rFonts w:ascii="Calibri" w:eastAsia="Calibri" w:hAnsi="Calibri"/>
          <w:lang w:eastAsia="en-US" w:bidi="ar-SA"/>
        </w:rPr>
        <w:t xml:space="preserve">, </w:t>
      </w:r>
    </w:p>
    <w:p w:rsidR="00A95177" w:rsidRPr="00FE287B" w:rsidRDefault="00A95177" w:rsidP="00A95177">
      <w:pPr>
        <w:suppressAutoHyphens w:val="0"/>
        <w:spacing w:line="276" w:lineRule="auto"/>
        <w:ind w:left="360"/>
        <w:jc w:val="both"/>
        <w:rPr>
          <w:rFonts w:asciiTheme="minorHAnsi" w:hAnsiTheme="minorHAnsi" w:cstheme="minorHAnsi"/>
        </w:rPr>
      </w:pPr>
      <w:r>
        <w:rPr>
          <w:rFonts w:ascii="Calibri" w:eastAsia="Calibri" w:hAnsi="Calibri"/>
          <w:lang w:eastAsia="en-US" w:bidi="ar-SA"/>
        </w:rPr>
        <w:t xml:space="preserve">- druga część </w:t>
      </w:r>
      <w:r w:rsidRPr="00A95177">
        <w:rPr>
          <w:rFonts w:ascii="Calibri" w:eastAsia="Calibri" w:hAnsi="Calibri"/>
          <w:lang w:eastAsia="en-US" w:bidi="ar-SA"/>
        </w:rPr>
        <w:t xml:space="preserve">przewidywanej kwoty w wysokości </w:t>
      </w:r>
      <w:r>
        <w:rPr>
          <w:rFonts w:ascii="Calibri" w:eastAsia="Calibri" w:hAnsi="Calibri"/>
          <w:lang w:eastAsia="en-US" w:bidi="ar-SA"/>
        </w:rPr>
        <w:t>1</w:t>
      </w:r>
      <w:r w:rsidRPr="00A95177">
        <w:rPr>
          <w:rFonts w:ascii="Calibri" w:eastAsia="Calibri" w:hAnsi="Calibri"/>
          <w:lang w:eastAsia="en-US" w:bidi="ar-SA"/>
        </w:rPr>
        <w:t>% (</w:t>
      </w:r>
      <w:r>
        <w:rPr>
          <w:rFonts w:ascii="Calibri" w:eastAsia="Calibri" w:hAnsi="Calibri"/>
          <w:lang w:eastAsia="en-US" w:bidi="ar-SA"/>
        </w:rPr>
        <w:t>jednego</w:t>
      </w:r>
      <w:r w:rsidRPr="00A95177">
        <w:rPr>
          <w:rFonts w:ascii="Calibri" w:eastAsia="Calibri" w:hAnsi="Calibri"/>
          <w:lang w:eastAsia="en-US" w:bidi="ar-SA"/>
        </w:rPr>
        <w:t xml:space="preserve"> procent</w:t>
      </w:r>
      <w:r>
        <w:rPr>
          <w:rFonts w:ascii="Calibri" w:eastAsia="Calibri" w:hAnsi="Calibri"/>
          <w:lang w:eastAsia="en-US" w:bidi="ar-SA"/>
        </w:rPr>
        <w:t>a</w:t>
      </w:r>
      <w:r w:rsidRPr="00A95177">
        <w:rPr>
          <w:rFonts w:ascii="Calibri" w:eastAsia="Calibri" w:hAnsi="Calibri"/>
          <w:lang w:eastAsia="en-US" w:bidi="ar-SA"/>
        </w:rPr>
        <w:t>) wynagrodzenia określonego w ust. 1 powyżej płatna będzie na podstawie</w:t>
      </w:r>
      <w:r w:rsidR="002617E3">
        <w:rPr>
          <w:rFonts w:ascii="Calibri" w:eastAsia="Calibri" w:hAnsi="Calibri"/>
          <w:lang w:eastAsia="en-US" w:bidi="ar-SA"/>
        </w:rPr>
        <w:t xml:space="preserve"> faktury wystawionej w wyniku</w:t>
      </w:r>
      <w:r w:rsidRPr="00A95177">
        <w:rPr>
          <w:rFonts w:ascii="Calibri" w:eastAsia="Calibri" w:hAnsi="Calibri"/>
          <w:lang w:eastAsia="en-US" w:bidi="ar-SA"/>
        </w:rPr>
        <w:t xml:space="preserve"> </w:t>
      </w:r>
      <w:r w:rsidR="002617E3">
        <w:rPr>
          <w:rFonts w:asciiTheme="minorHAnsi" w:hAnsiTheme="minorHAnsi" w:cstheme="minorHAnsi"/>
        </w:rPr>
        <w:t xml:space="preserve">dostarczenia do Zamawiającego </w:t>
      </w:r>
      <w:r w:rsidR="002617E3">
        <w:rPr>
          <w:rFonts w:ascii="Calibri" w:eastAsia="Calibri" w:hAnsi="Calibri"/>
          <w:lang w:eastAsia="en-US" w:bidi="ar-SA"/>
        </w:rPr>
        <w:t>najpóźniej w dacie</w:t>
      </w:r>
      <w:r w:rsidR="002617E3" w:rsidRPr="002617E3">
        <w:rPr>
          <w:rFonts w:asciiTheme="minorHAnsi" w:hAnsiTheme="minorHAnsi" w:cstheme="minorHAnsi"/>
          <w:color w:val="212529"/>
          <w:shd w:val="clear" w:color="auto" w:fill="FFFFFF"/>
        </w:rPr>
        <w:t xml:space="preserve"> </w:t>
      </w:r>
      <w:r w:rsidR="002617E3">
        <w:rPr>
          <w:rFonts w:asciiTheme="minorHAnsi" w:hAnsiTheme="minorHAnsi" w:cstheme="minorHAnsi"/>
          <w:color w:val="212529"/>
          <w:shd w:val="clear" w:color="auto" w:fill="FFFFFF"/>
        </w:rPr>
        <w:t xml:space="preserve">wskazanej w zaakceptowanym przez Zamawiającego </w:t>
      </w:r>
      <w:r w:rsidR="002617E3" w:rsidRPr="002617E3">
        <w:rPr>
          <w:rFonts w:ascii="Calibri" w:eastAsia="Calibri" w:hAnsi="Calibri"/>
          <w:lang w:eastAsia="en-US" w:bidi="ar-SA"/>
        </w:rPr>
        <w:t>harmonogramie rzeczowo-finansowym</w:t>
      </w:r>
      <w:r w:rsidR="002617E3">
        <w:rPr>
          <w:rFonts w:ascii="Calibri" w:eastAsia="Calibri" w:hAnsi="Calibri"/>
          <w:lang w:eastAsia="en-US" w:bidi="ar-SA"/>
        </w:rPr>
        <w:t>,</w:t>
      </w:r>
      <w:r w:rsidR="002617E3">
        <w:rPr>
          <w:rFonts w:asciiTheme="minorHAnsi" w:hAnsiTheme="minorHAnsi" w:cstheme="minorHAnsi"/>
        </w:rPr>
        <w:t xml:space="preserve"> </w:t>
      </w:r>
      <w:r w:rsidR="002617E3" w:rsidRPr="00FE287B">
        <w:rPr>
          <w:rFonts w:asciiTheme="minorHAnsi" w:hAnsiTheme="minorHAnsi" w:cstheme="minorHAnsi"/>
          <w:color w:val="000000"/>
        </w:rPr>
        <w:t xml:space="preserve">kompletnej dokumentacji projektowej wraz z </w:t>
      </w:r>
      <w:r w:rsidR="002617E3">
        <w:rPr>
          <w:rFonts w:asciiTheme="minorHAnsi" w:hAnsiTheme="minorHAnsi" w:cstheme="minorHAnsi"/>
          <w:color w:val="000000"/>
        </w:rPr>
        <w:t>ostateczną</w:t>
      </w:r>
      <w:r w:rsidR="002617E3" w:rsidRPr="00FE287B">
        <w:rPr>
          <w:rFonts w:asciiTheme="minorHAnsi" w:hAnsiTheme="minorHAnsi" w:cstheme="minorHAnsi"/>
          <w:color w:val="000000"/>
        </w:rPr>
        <w:t xml:space="preserve"> decyzją </w:t>
      </w:r>
      <w:r w:rsidR="002617E3" w:rsidRPr="00FE287B">
        <w:rPr>
          <w:rFonts w:asciiTheme="minorHAnsi" w:hAnsiTheme="minorHAnsi" w:cstheme="minorHAnsi"/>
          <w:color w:val="212529"/>
          <w:shd w:val="clear" w:color="auto" w:fill="FFFFFF"/>
        </w:rPr>
        <w:t>o zezwoleniu na r</w:t>
      </w:r>
      <w:r w:rsidR="00E90CF7">
        <w:rPr>
          <w:rFonts w:asciiTheme="minorHAnsi" w:hAnsiTheme="minorHAnsi" w:cstheme="minorHAnsi"/>
          <w:color w:val="212529"/>
          <w:shd w:val="clear" w:color="auto" w:fill="FFFFFF"/>
        </w:rPr>
        <w:t xml:space="preserve">ealizację inwestycji drogowej, co zostanie potwierdzone protokołem </w:t>
      </w:r>
      <w:r w:rsidR="008C652C">
        <w:rPr>
          <w:rFonts w:asciiTheme="minorHAnsi" w:hAnsiTheme="minorHAnsi" w:cstheme="minorHAnsi"/>
          <w:color w:val="212529"/>
          <w:shd w:val="clear" w:color="auto" w:fill="FFFFFF"/>
        </w:rPr>
        <w:t>zdawczo-odbiorczym</w:t>
      </w:r>
      <w:r w:rsidR="00E90CF7">
        <w:rPr>
          <w:rFonts w:asciiTheme="minorHAnsi" w:hAnsiTheme="minorHAnsi" w:cstheme="minorHAnsi"/>
          <w:color w:val="212529"/>
          <w:shd w:val="clear" w:color="auto" w:fill="FFFFFF"/>
        </w:rPr>
        <w:t xml:space="preserve"> dokumentacji projektowej.</w:t>
      </w:r>
    </w:p>
    <w:p w:rsidR="00FE287B" w:rsidRPr="008C652C" w:rsidRDefault="008C652C" w:rsidP="00FE287B">
      <w:pPr>
        <w:numPr>
          <w:ilvl w:val="0"/>
          <w:numId w:val="13"/>
        </w:numPr>
        <w:suppressAutoHyphens w:val="0"/>
        <w:spacing w:line="276" w:lineRule="auto"/>
        <w:jc w:val="both"/>
        <w:rPr>
          <w:rFonts w:asciiTheme="minorHAnsi" w:hAnsiTheme="minorHAnsi" w:cstheme="minorHAnsi"/>
          <w:i/>
          <w:color w:val="002060"/>
        </w:rPr>
      </w:pPr>
      <w:r w:rsidRPr="008C652C">
        <w:rPr>
          <w:rFonts w:asciiTheme="minorHAnsi" w:hAnsiTheme="minorHAnsi" w:cstheme="minorHAnsi"/>
        </w:rPr>
        <w:t>Rozliczenie odbioru części robót będzie następować nie częściej niż w miesięcznych okresach rozliczeniowych</w:t>
      </w:r>
      <w:r w:rsidR="002617E3" w:rsidRPr="008C652C">
        <w:rPr>
          <w:rFonts w:asciiTheme="minorHAnsi" w:hAnsiTheme="minorHAnsi" w:cstheme="minorHAnsi"/>
        </w:rPr>
        <w:t>, zgodnie z</w:t>
      </w:r>
      <w:r w:rsidR="00A95177" w:rsidRPr="008C652C">
        <w:rPr>
          <w:rFonts w:asciiTheme="minorHAnsi" w:hAnsiTheme="minorHAnsi" w:cstheme="minorHAnsi"/>
        </w:rPr>
        <w:t xml:space="preserve"> zaakceptowanym przez </w:t>
      </w:r>
      <w:r w:rsidR="002617E3" w:rsidRPr="008C652C">
        <w:rPr>
          <w:rFonts w:asciiTheme="minorHAnsi" w:hAnsiTheme="minorHAnsi" w:cstheme="minorHAnsi"/>
        </w:rPr>
        <w:t>Z</w:t>
      </w:r>
      <w:r w:rsidR="00A95177" w:rsidRPr="008C652C">
        <w:rPr>
          <w:rFonts w:asciiTheme="minorHAnsi" w:hAnsiTheme="minorHAnsi" w:cstheme="minorHAnsi"/>
        </w:rPr>
        <w:t xml:space="preserve">amawiającego </w:t>
      </w:r>
      <w:r w:rsidR="00FE287B" w:rsidRPr="008C652C">
        <w:rPr>
          <w:rFonts w:asciiTheme="minorHAnsi" w:hAnsiTheme="minorHAnsi" w:cstheme="minorHAnsi"/>
        </w:rPr>
        <w:t>harmonogramem rzeczowo-finansowym.</w:t>
      </w:r>
      <w:r w:rsidR="00DE1190" w:rsidRPr="008C652C">
        <w:rPr>
          <w:rFonts w:asciiTheme="minorHAnsi" w:hAnsiTheme="minorHAnsi" w:cstheme="minorHAnsi"/>
        </w:rPr>
        <w:t xml:space="preserve"> </w:t>
      </w:r>
    </w:p>
    <w:p w:rsidR="00DE1190" w:rsidRPr="00DE1190" w:rsidRDefault="00DE1190" w:rsidP="00DE1190">
      <w:pPr>
        <w:pStyle w:val="Akapitzlist"/>
        <w:numPr>
          <w:ilvl w:val="0"/>
          <w:numId w:val="13"/>
        </w:numPr>
        <w:spacing w:after="40"/>
        <w:jc w:val="both"/>
        <w:rPr>
          <w:rFonts w:cs="Calibri"/>
          <w:color w:val="000000"/>
          <w:sz w:val="20"/>
          <w:szCs w:val="20"/>
        </w:rPr>
      </w:pPr>
      <w:r w:rsidRPr="00DE1190">
        <w:rPr>
          <w:rFonts w:cs="Calibri"/>
          <w:color w:val="000000"/>
          <w:sz w:val="20"/>
          <w:szCs w:val="20"/>
        </w:rPr>
        <w:t>Podstawą do wystawiania faktur częściow</w:t>
      </w:r>
      <w:r w:rsidRPr="00DE1190">
        <w:rPr>
          <w:rFonts w:cs="Calibri"/>
          <w:color w:val="000000"/>
          <w:sz w:val="20"/>
          <w:szCs w:val="20"/>
          <w:lang w:val="pl-PL"/>
        </w:rPr>
        <w:t>ych/końcowej</w:t>
      </w:r>
      <w:r w:rsidRPr="00DE1190">
        <w:rPr>
          <w:rFonts w:cs="Calibri"/>
          <w:color w:val="000000"/>
          <w:sz w:val="20"/>
          <w:szCs w:val="20"/>
        </w:rPr>
        <w:t xml:space="preserve"> w zakresie wykonania </w:t>
      </w:r>
      <w:r w:rsidRPr="00DE1190">
        <w:rPr>
          <w:rFonts w:cs="Calibri"/>
          <w:color w:val="000000"/>
          <w:sz w:val="20"/>
          <w:szCs w:val="20"/>
          <w:lang w:val="pl-PL"/>
        </w:rPr>
        <w:t xml:space="preserve">robót budowlanych </w:t>
      </w:r>
      <w:r w:rsidRPr="00DE1190">
        <w:rPr>
          <w:rFonts w:cs="Calibri"/>
          <w:color w:val="000000"/>
          <w:sz w:val="20"/>
          <w:szCs w:val="20"/>
        </w:rPr>
        <w:t>będ</w:t>
      </w:r>
      <w:r w:rsidRPr="00DE1190">
        <w:rPr>
          <w:rFonts w:cs="Calibri"/>
          <w:color w:val="000000"/>
          <w:sz w:val="20"/>
          <w:szCs w:val="20"/>
          <w:lang w:val="pl-PL"/>
        </w:rPr>
        <w:t>zie</w:t>
      </w:r>
      <w:r w:rsidRPr="00DE1190">
        <w:rPr>
          <w:rFonts w:cs="Calibri"/>
          <w:color w:val="000000"/>
          <w:sz w:val="20"/>
          <w:szCs w:val="20"/>
        </w:rPr>
        <w:t xml:space="preserve"> protokół </w:t>
      </w:r>
      <w:r w:rsidRPr="00DE1190">
        <w:rPr>
          <w:rFonts w:cs="Calibri"/>
          <w:color w:val="000000"/>
          <w:sz w:val="20"/>
          <w:szCs w:val="20"/>
          <w:lang w:val="pl-PL"/>
        </w:rPr>
        <w:t>odpowiednio</w:t>
      </w:r>
      <w:r w:rsidRPr="00DE1190">
        <w:rPr>
          <w:rFonts w:cs="Calibri"/>
          <w:color w:val="000000"/>
          <w:sz w:val="20"/>
          <w:szCs w:val="20"/>
        </w:rPr>
        <w:t xml:space="preserve"> częściowego</w:t>
      </w:r>
      <w:r w:rsidRPr="00DE1190">
        <w:rPr>
          <w:rFonts w:cs="Calibri"/>
          <w:color w:val="000000"/>
          <w:sz w:val="20"/>
          <w:szCs w:val="20"/>
          <w:lang w:val="pl-PL"/>
        </w:rPr>
        <w:t>/końcowego</w:t>
      </w:r>
      <w:r w:rsidRPr="00DE1190">
        <w:rPr>
          <w:rFonts w:cs="Calibri"/>
          <w:color w:val="000000"/>
          <w:sz w:val="20"/>
          <w:szCs w:val="20"/>
        </w:rPr>
        <w:t xml:space="preserve"> odbioru robót, podpisany przez Wykonawcę i Zamawiającego przy udziale Inspektora Nadzoru. </w:t>
      </w:r>
    </w:p>
    <w:p w:rsidR="00DE1190" w:rsidRPr="00DE1190" w:rsidRDefault="00DE1190" w:rsidP="00DE1190">
      <w:pPr>
        <w:pStyle w:val="Akapitzlist"/>
        <w:numPr>
          <w:ilvl w:val="0"/>
          <w:numId w:val="13"/>
        </w:numPr>
        <w:spacing w:after="40"/>
        <w:jc w:val="both"/>
        <w:rPr>
          <w:rFonts w:cs="Calibri"/>
          <w:color w:val="000000"/>
          <w:sz w:val="20"/>
          <w:szCs w:val="20"/>
        </w:rPr>
      </w:pPr>
      <w:r w:rsidRPr="00DE1190">
        <w:rPr>
          <w:rFonts w:asciiTheme="minorHAnsi" w:hAnsiTheme="minorHAnsi" w:cstheme="minorHAnsi"/>
          <w:color w:val="000000"/>
          <w:sz w:val="20"/>
          <w:szCs w:val="20"/>
        </w:rPr>
        <w:t>Wynagrodzenie, w zakresie wykonania robót budowlanych, stanowiące pozostałe 96% (dziewięćdziesiąt sześć procent) wynagrodzenia wskazanego w ust. 1 powyżej, płatne będzie w następujący sposób:</w:t>
      </w:r>
    </w:p>
    <w:p w:rsidR="00DE1190" w:rsidRDefault="00DE1190" w:rsidP="00DE1190">
      <w:pPr>
        <w:pStyle w:val="Akapitzlist"/>
        <w:spacing w:after="0"/>
        <w:ind w:left="360"/>
        <w:jc w:val="both"/>
        <w:rPr>
          <w:rFonts w:cs="Calibri"/>
          <w:color w:val="000000"/>
          <w:sz w:val="20"/>
          <w:szCs w:val="20"/>
          <w:lang w:val="pl-PL"/>
        </w:rPr>
      </w:pPr>
      <w:r>
        <w:rPr>
          <w:rFonts w:cs="Calibri"/>
          <w:color w:val="000000"/>
          <w:sz w:val="20"/>
          <w:szCs w:val="20"/>
          <w:lang w:val="pl-PL"/>
        </w:rPr>
        <w:t>a/ f</w:t>
      </w:r>
      <w:proofErr w:type="spellStart"/>
      <w:r w:rsidRPr="00D738C3">
        <w:rPr>
          <w:rFonts w:cs="Calibri"/>
          <w:color w:val="000000"/>
          <w:sz w:val="20"/>
          <w:szCs w:val="20"/>
        </w:rPr>
        <w:t>aktury</w:t>
      </w:r>
      <w:proofErr w:type="spellEnd"/>
      <w:r w:rsidRPr="00D738C3">
        <w:rPr>
          <w:rFonts w:cs="Calibri"/>
          <w:color w:val="000000"/>
          <w:sz w:val="20"/>
          <w:szCs w:val="20"/>
        </w:rPr>
        <w:t xml:space="preserve"> częściowe</w:t>
      </w:r>
      <w:r w:rsidR="006545CE">
        <w:rPr>
          <w:rFonts w:cs="Calibri"/>
          <w:color w:val="000000"/>
          <w:sz w:val="20"/>
          <w:szCs w:val="20"/>
          <w:lang w:val="pl-PL"/>
        </w:rPr>
        <w:t>, wystawiane nie częściej niż 1 raz w miesiącu,</w:t>
      </w:r>
      <w:r w:rsidRPr="00D738C3">
        <w:rPr>
          <w:rFonts w:cs="Calibri"/>
          <w:color w:val="000000"/>
          <w:sz w:val="20"/>
          <w:szCs w:val="20"/>
        </w:rPr>
        <w:t xml:space="preserve"> </w:t>
      </w:r>
      <w:r w:rsidRPr="00DE1190">
        <w:rPr>
          <w:rFonts w:cs="Calibri"/>
          <w:color w:val="000000"/>
          <w:sz w:val="20"/>
          <w:szCs w:val="20"/>
        </w:rPr>
        <w:t xml:space="preserve">w zakresie wykonania </w:t>
      </w:r>
      <w:r w:rsidRPr="00DE1190">
        <w:rPr>
          <w:rFonts w:cs="Calibri"/>
          <w:color w:val="000000"/>
          <w:sz w:val="20"/>
          <w:szCs w:val="20"/>
          <w:lang w:val="pl-PL"/>
        </w:rPr>
        <w:t xml:space="preserve">robót budowlanych </w:t>
      </w:r>
      <w:r w:rsidRPr="00D738C3">
        <w:rPr>
          <w:rFonts w:cs="Calibri"/>
          <w:color w:val="000000"/>
          <w:sz w:val="20"/>
          <w:szCs w:val="20"/>
        </w:rPr>
        <w:t>Wykonawc</w:t>
      </w:r>
      <w:r w:rsidRPr="00DE1190">
        <w:rPr>
          <w:rFonts w:cs="Calibri"/>
          <w:color w:val="000000"/>
          <w:sz w:val="20"/>
          <w:szCs w:val="20"/>
        </w:rPr>
        <w:t xml:space="preserve">a wystawia na kwotę stanowiącą </w:t>
      </w:r>
      <w:r w:rsidRPr="00DE1190">
        <w:rPr>
          <w:rFonts w:cs="Calibri"/>
          <w:color w:val="000000"/>
          <w:sz w:val="20"/>
          <w:szCs w:val="20"/>
          <w:lang w:val="pl-PL"/>
        </w:rPr>
        <w:t>7</w:t>
      </w:r>
      <w:r w:rsidRPr="00D738C3">
        <w:rPr>
          <w:rFonts w:cs="Calibri"/>
          <w:color w:val="000000"/>
          <w:sz w:val="20"/>
          <w:szCs w:val="20"/>
        </w:rPr>
        <w:t>0% (</w:t>
      </w:r>
      <w:r w:rsidRPr="00DE1190">
        <w:rPr>
          <w:rFonts w:cs="Calibri"/>
          <w:color w:val="000000"/>
          <w:sz w:val="20"/>
          <w:szCs w:val="20"/>
          <w:lang w:val="pl-PL"/>
        </w:rPr>
        <w:t>siedem</w:t>
      </w:r>
      <w:r w:rsidR="006545CE">
        <w:rPr>
          <w:rFonts w:cs="Calibri"/>
          <w:color w:val="000000"/>
          <w:sz w:val="20"/>
          <w:szCs w:val="20"/>
        </w:rPr>
        <w:t>dziesi</w:t>
      </w:r>
      <w:r w:rsidR="006545CE">
        <w:rPr>
          <w:rFonts w:cs="Calibri"/>
          <w:color w:val="000000"/>
          <w:sz w:val="20"/>
          <w:szCs w:val="20"/>
          <w:lang w:val="pl-PL"/>
        </w:rPr>
        <w:t>ą</w:t>
      </w:r>
      <w:r w:rsidRPr="00D738C3">
        <w:rPr>
          <w:rFonts w:cs="Calibri"/>
          <w:color w:val="000000"/>
          <w:sz w:val="20"/>
          <w:szCs w:val="20"/>
        </w:rPr>
        <w:t xml:space="preserve">t procent) wartości wynagrodzenia należnego za </w:t>
      </w:r>
      <w:r w:rsidRPr="00DE1190">
        <w:rPr>
          <w:rFonts w:cs="Calibri"/>
          <w:color w:val="000000"/>
          <w:sz w:val="20"/>
          <w:szCs w:val="20"/>
          <w:lang w:val="pl-PL"/>
        </w:rPr>
        <w:t>wykonane roboty objęte w danym</w:t>
      </w:r>
      <w:r>
        <w:rPr>
          <w:rFonts w:cs="Calibri"/>
          <w:color w:val="000000"/>
          <w:sz w:val="20"/>
          <w:szCs w:val="20"/>
          <w:lang w:val="pl-PL"/>
        </w:rPr>
        <w:t xml:space="preserve"> okresie harmonogramem rzeczowo-finansowym zaakceptowanym przez Zamawiającego, </w:t>
      </w:r>
    </w:p>
    <w:p w:rsidR="00D738C3" w:rsidRPr="006545CE" w:rsidRDefault="006545CE" w:rsidP="006545CE">
      <w:pPr>
        <w:pStyle w:val="Akapitzlist"/>
        <w:spacing w:after="0"/>
        <w:ind w:left="360"/>
        <w:jc w:val="both"/>
        <w:rPr>
          <w:rFonts w:asciiTheme="minorHAnsi" w:hAnsiTheme="minorHAnsi" w:cstheme="minorHAnsi"/>
          <w:i/>
          <w:color w:val="002060"/>
          <w:sz w:val="20"/>
          <w:szCs w:val="20"/>
          <w:lang w:val="pl-PL"/>
        </w:rPr>
      </w:pPr>
      <w:r>
        <w:rPr>
          <w:rFonts w:cs="Calibri"/>
          <w:color w:val="000000"/>
          <w:sz w:val="20"/>
          <w:szCs w:val="20"/>
          <w:lang w:val="pl-PL"/>
        </w:rPr>
        <w:t>b/</w:t>
      </w:r>
      <w:r w:rsidR="00DE1190" w:rsidRPr="006545CE">
        <w:rPr>
          <w:rFonts w:cs="Calibri"/>
          <w:color w:val="000000"/>
          <w:sz w:val="20"/>
          <w:szCs w:val="20"/>
          <w:lang w:val="pl-PL"/>
        </w:rPr>
        <w:t>p</w:t>
      </w:r>
      <w:proofErr w:type="spellStart"/>
      <w:r w:rsidR="00DE1190" w:rsidRPr="006545CE">
        <w:rPr>
          <w:rFonts w:cs="Calibri"/>
          <w:color w:val="000000"/>
          <w:sz w:val="20"/>
          <w:szCs w:val="20"/>
        </w:rPr>
        <w:t>ozostał</w:t>
      </w:r>
      <w:r w:rsidR="00DE1190" w:rsidRPr="006545CE">
        <w:rPr>
          <w:rFonts w:cs="Calibri"/>
          <w:color w:val="000000"/>
          <w:sz w:val="20"/>
          <w:szCs w:val="20"/>
          <w:lang w:val="pl-PL"/>
        </w:rPr>
        <w:t>e</w:t>
      </w:r>
      <w:proofErr w:type="spellEnd"/>
      <w:r w:rsidR="00DE1190" w:rsidRPr="006545CE">
        <w:rPr>
          <w:rFonts w:cs="Calibri"/>
          <w:color w:val="000000"/>
          <w:sz w:val="20"/>
          <w:szCs w:val="20"/>
          <w:lang w:val="pl-PL"/>
        </w:rPr>
        <w:t xml:space="preserve"> 30% (trzydzieści procent)</w:t>
      </w:r>
      <w:r w:rsidR="00DE1190" w:rsidRPr="006545CE">
        <w:rPr>
          <w:rFonts w:cs="Calibri"/>
          <w:color w:val="000000"/>
          <w:sz w:val="20"/>
          <w:szCs w:val="20"/>
        </w:rPr>
        <w:t xml:space="preserve"> wartoś</w:t>
      </w:r>
      <w:r w:rsidR="00DE1190" w:rsidRPr="006545CE">
        <w:rPr>
          <w:rFonts w:cs="Calibri"/>
          <w:color w:val="000000"/>
          <w:sz w:val="20"/>
          <w:szCs w:val="20"/>
          <w:lang w:val="pl-PL"/>
        </w:rPr>
        <w:t>ci</w:t>
      </w:r>
      <w:r w:rsidR="00DE1190" w:rsidRPr="00D738C3">
        <w:rPr>
          <w:rFonts w:cs="Calibri"/>
          <w:color w:val="000000"/>
          <w:sz w:val="20"/>
          <w:szCs w:val="20"/>
        </w:rPr>
        <w:t xml:space="preserve"> wynagrodzenia </w:t>
      </w:r>
      <w:r w:rsidRPr="00D738C3">
        <w:rPr>
          <w:rFonts w:cs="Calibri"/>
          <w:color w:val="000000"/>
          <w:sz w:val="20"/>
          <w:szCs w:val="20"/>
        </w:rPr>
        <w:t xml:space="preserve">należnego za </w:t>
      </w:r>
      <w:r w:rsidRPr="006545CE">
        <w:rPr>
          <w:rFonts w:cs="Calibri"/>
          <w:color w:val="000000"/>
          <w:sz w:val="20"/>
          <w:szCs w:val="20"/>
          <w:lang w:val="pl-PL"/>
        </w:rPr>
        <w:t>wykonane roboty</w:t>
      </w:r>
      <w:r w:rsidRPr="00DE1190">
        <w:rPr>
          <w:rFonts w:cs="Calibri"/>
          <w:color w:val="000000"/>
          <w:sz w:val="20"/>
          <w:szCs w:val="20"/>
          <w:lang w:val="pl-PL"/>
        </w:rPr>
        <w:t xml:space="preserve"> </w:t>
      </w:r>
      <w:r w:rsidR="00DE1190" w:rsidRPr="00D738C3">
        <w:rPr>
          <w:rFonts w:cs="Calibri"/>
          <w:color w:val="000000"/>
          <w:sz w:val="20"/>
          <w:szCs w:val="20"/>
        </w:rPr>
        <w:t>Zamawiający wypłaci na podstawie faktur</w:t>
      </w:r>
      <w:r w:rsidRPr="006545CE">
        <w:rPr>
          <w:rFonts w:cs="Calibri"/>
          <w:color w:val="000000"/>
          <w:sz w:val="20"/>
          <w:szCs w:val="20"/>
          <w:lang w:val="pl-PL"/>
        </w:rPr>
        <w:t>y</w:t>
      </w:r>
      <w:r w:rsidRPr="006545CE">
        <w:rPr>
          <w:rFonts w:cs="Calibri"/>
          <w:color w:val="000000"/>
          <w:sz w:val="20"/>
          <w:szCs w:val="20"/>
        </w:rPr>
        <w:t xml:space="preserve"> końcow</w:t>
      </w:r>
      <w:r w:rsidRPr="006545CE">
        <w:rPr>
          <w:rFonts w:cs="Calibri"/>
          <w:color w:val="000000"/>
          <w:sz w:val="20"/>
          <w:szCs w:val="20"/>
          <w:lang w:val="pl-PL"/>
        </w:rPr>
        <w:t>ej</w:t>
      </w:r>
      <w:r w:rsidR="00DE1190" w:rsidRPr="00D738C3">
        <w:rPr>
          <w:rFonts w:cs="Calibri"/>
          <w:color w:val="000000"/>
          <w:sz w:val="20"/>
          <w:szCs w:val="20"/>
        </w:rPr>
        <w:t xml:space="preserve"> </w:t>
      </w:r>
      <w:r w:rsidRPr="006545CE">
        <w:rPr>
          <w:rFonts w:asciiTheme="minorHAnsi" w:hAnsiTheme="minorHAnsi" w:cstheme="minorHAnsi"/>
          <w:color w:val="000000"/>
          <w:sz w:val="20"/>
          <w:szCs w:val="20"/>
        </w:rPr>
        <w:t>po przedstawieniu przez</w:t>
      </w:r>
      <w:r>
        <w:rPr>
          <w:rFonts w:asciiTheme="minorHAnsi" w:hAnsiTheme="minorHAnsi" w:cstheme="minorHAnsi"/>
          <w:color w:val="000000"/>
          <w:sz w:val="20"/>
          <w:szCs w:val="20"/>
        </w:rPr>
        <w:t xml:space="preserve"> Wykonawcę ostatecznej decyzji</w:t>
      </w:r>
      <w:r w:rsidRPr="006545CE">
        <w:rPr>
          <w:rFonts w:asciiTheme="minorHAnsi" w:hAnsiTheme="minorHAnsi" w:cstheme="minorHAnsi"/>
          <w:color w:val="000000"/>
          <w:sz w:val="20"/>
          <w:szCs w:val="20"/>
        </w:rPr>
        <w:t xml:space="preserve"> </w:t>
      </w:r>
      <w:r w:rsidRPr="006545CE">
        <w:rPr>
          <w:rFonts w:asciiTheme="minorHAnsi" w:hAnsiTheme="minorHAnsi" w:cstheme="minorHAnsi"/>
          <w:color w:val="212529"/>
          <w:sz w:val="20"/>
          <w:szCs w:val="20"/>
          <w:shd w:val="clear" w:color="auto" w:fill="FFFFFF"/>
        </w:rPr>
        <w:t xml:space="preserve"> pozw</w:t>
      </w:r>
      <w:r>
        <w:rPr>
          <w:rFonts w:asciiTheme="minorHAnsi" w:hAnsiTheme="minorHAnsi" w:cstheme="minorHAnsi"/>
          <w:color w:val="212529"/>
          <w:sz w:val="20"/>
          <w:szCs w:val="20"/>
          <w:shd w:val="clear" w:color="auto" w:fill="FFFFFF"/>
        </w:rPr>
        <w:t>oleni</w:t>
      </w:r>
      <w:r>
        <w:rPr>
          <w:rFonts w:asciiTheme="minorHAnsi" w:hAnsiTheme="minorHAnsi" w:cstheme="minorHAnsi"/>
          <w:color w:val="212529"/>
          <w:sz w:val="20"/>
          <w:szCs w:val="20"/>
          <w:shd w:val="clear" w:color="auto" w:fill="FFFFFF"/>
          <w:lang w:val="pl-PL"/>
        </w:rPr>
        <w:t>a</w:t>
      </w:r>
      <w:r w:rsidRPr="006545CE">
        <w:rPr>
          <w:rFonts w:asciiTheme="minorHAnsi" w:hAnsiTheme="minorHAnsi" w:cstheme="minorHAnsi"/>
          <w:color w:val="212529"/>
          <w:sz w:val="20"/>
          <w:szCs w:val="20"/>
          <w:shd w:val="clear" w:color="auto" w:fill="FFFFFF"/>
        </w:rPr>
        <w:t xml:space="preserve"> na użytkowanie drogi</w:t>
      </w:r>
      <w:r>
        <w:rPr>
          <w:rFonts w:asciiTheme="minorHAnsi" w:hAnsiTheme="minorHAnsi" w:cstheme="minorHAnsi"/>
          <w:color w:val="212529"/>
          <w:sz w:val="20"/>
          <w:szCs w:val="20"/>
          <w:shd w:val="clear" w:color="auto" w:fill="FFFFFF"/>
          <w:lang w:val="pl-PL"/>
        </w:rPr>
        <w:t xml:space="preserve">. </w:t>
      </w:r>
    </w:p>
    <w:p w:rsidR="00C52112" w:rsidRPr="00FE287B" w:rsidRDefault="00C52112" w:rsidP="00FE287B">
      <w:pPr>
        <w:numPr>
          <w:ilvl w:val="0"/>
          <w:numId w:val="13"/>
        </w:numPr>
        <w:suppressAutoHyphens w:val="0"/>
        <w:spacing w:line="276" w:lineRule="auto"/>
        <w:jc w:val="both"/>
        <w:rPr>
          <w:rFonts w:asciiTheme="minorHAnsi" w:hAnsiTheme="minorHAnsi" w:cstheme="minorHAnsi"/>
        </w:rPr>
      </w:pPr>
      <w:r w:rsidRPr="00FE287B">
        <w:rPr>
          <w:rFonts w:asciiTheme="minorHAnsi" w:hAnsiTheme="minorHAnsi" w:cstheme="minorHAnsi"/>
        </w:rPr>
        <w:t xml:space="preserve">Płatności, będą dokonywane przelewem w terminie do 30 dni od daty otrzymania przez Zamawiającego prawidłowo wystawionych faktur VAT, na numer rachunku bankowego wskazany na fakturach. </w:t>
      </w:r>
      <w:r w:rsidR="00D738C3" w:rsidRPr="00D738C3">
        <w:rPr>
          <w:rFonts w:ascii="Calibri" w:eastAsia="Calibri" w:hAnsi="Calibri" w:cs="Calibri"/>
          <w:color w:val="000000"/>
          <w:lang w:eastAsia="en-US" w:bidi="ar-SA"/>
        </w:rPr>
        <w:t>Terminem płatności jest data obciążenia rachunku Zamawiającego</w:t>
      </w:r>
      <w:r w:rsidRPr="00FE287B">
        <w:rPr>
          <w:rFonts w:asciiTheme="minorHAnsi" w:hAnsiTheme="minorHAnsi" w:cstheme="minorHAnsi"/>
        </w:rPr>
        <w:t xml:space="preserve">. </w:t>
      </w:r>
    </w:p>
    <w:p w:rsidR="00C52112" w:rsidRPr="00FE287B" w:rsidRDefault="00C52112" w:rsidP="00FE287B">
      <w:pPr>
        <w:numPr>
          <w:ilvl w:val="0"/>
          <w:numId w:val="13"/>
        </w:numPr>
        <w:suppressAutoHyphens w:val="0"/>
        <w:spacing w:line="276" w:lineRule="auto"/>
        <w:jc w:val="both"/>
        <w:rPr>
          <w:rFonts w:asciiTheme="minorHAnsi" w:hAnsiTheme="minorHAnsi" w:cstheme="minorHAnsi"/>
        </w:rPr>
      </w:pPr>
      <w:r w:rsidRPr="00FE287B">
        <w:rPr>
          <w:rFonts w:asciiTheme="minorHAnsi" w:hAnsiTheme="minorHAnsi" w:cstheme="minorHAnsi"/>
          <w:snapToGrid w:val="0"/>
        </w:rPr>
        <w:t>Wykonawca wystawi fakturę zgodnie z danymi:</w:t>
      </w:r>
    </w:p>
    <w:p w:rsidR="00C52112" w:rsidRPr="00FE287B" w:rsidRDefault="00C52112" w:rsidP="00FE287B">
      <w:pPr>
        <w:spacing w:after="40" w:line="276" w:lineRule="auto"/>
        <w:ind w:left="142"/>
        <w:jc w:val="both"/>
        <w:rPr>
          <w:rFonts w:asciiTheme="minorHAnsi" w:eastAsia="Calibri" w:hAnsiTheme="minorHAnsi" w:cstheme="minorHAnsi"/>
          <w:color w:val="000000"/>
          <w:lang w:eastAsia="en-US"/>
        </w:rPr>
      </w:pPr>
      <w:r w:rsidRPr="00FE287B">
        <w:rPr>
          <w:rFonts w:asciiTheme="minorHAnsi" w:eastAsia="Calibri" w:hAnsiTheme="minorHAnsi" w:cstheme="minorHAnsi"/>
          <w:b/>
          <w:color w:val="000000"/>
          <w:lang w:eastAsia="en-US"/>
        </w:rPr>
        <w:t>Nabywca</w:t>
      </w:r>
      <w:r w:rsidRPr="00FE287B">
        <w:rPr>
          <w:rFonts w:asciiTheme="minorHAnsi" w:eastAsia="Calibri" w:hAnsiTheme="minorHAnsi" w:cstheme="minorHAnsi"/>
          <w:color w:val="000000"/>
          <w:lang w:eastAsia="en-US"/>
        </w:rPr>
        <w:t>: Gmina Mińsk Mazowiecki, 05-300 Mińsk Mazowiecki, ul. J. Chełmońskiego 14, NIP: 8222146576,</w:t>
      </w:r>
    </w:p>
    <w:p w:rsidR="00C52112" w:rsidRPr="00FE287B" w:rsidRDefault="00C52112" w:rsidP="00FE287B">
      <w:pPr>
        <w:spacing w:after="40" w:line="276" w:lineRule="auto"/>
        <w:ind w:left="142"/>
        <w:jc w:val="both"/>
        <w:rPr>
          <w:rFonts w:asciiTheme="minorHAnsi" w:eastAsia="Calibri" w:hAnsiTheme="minorHAnsi" w:cstheme="minorHAnsi"/>
          <w:color w:val="000000"/>
          <w:lang w:eastAsia="en-US"/>
        </w:rPr>
      </w:pPr>
      <w:r w:rsidRPr="00FE287B">
        <w:rPr>
          <w:rFonts w:asciiTheme="minorHAnsi" w:eastAsia="Calibri" w:hAnsiTheme="minorHAnsi" w:cstheme="minorHAnsi"/>
          <w:b/>
          <w:color w:val="000000"/>
          <w:lang w:eastAsia="en-US"/>
        </w:rPr>
        <w:t>Odbiorca</w:t>
      </w:r>
      <w:r w:rsidRPr="00FE287B">
        <w:rPr>
          <w:rFonts w:asciiTheme="minorHAnsi" w:eastAsia="Calibri" w:hAnsiTheme="minorHAnsi" w:cstheme="minorHAnsi"/>
          <w:color w:val="000000"/>
          <w:lang w:eastAsia="en-US"/>
        </w:rPr>
        <w:t xml:space="preserve">: Urząd Gminy Mińsk Mazowiecki, 05-300 Mińsk Mazowiecki, ul. J. Chełmońskiego 14. </w:t>
      </w:r>
    </w:p>
    <w:p w:rsidR="00D738C3" w:rsidRPr="00D738C3" w:rsidRDefault="00D738C3" w:rsidP="00D738C3">
      <w:pPr>
        <w:numPr>
          <w:ilvl w:val="0"/>
          <w:numId w:val="13"/>
        </w:numPr>
        <w:suppressAutoHyphens w:val="0"/>
        <w:spacing w:line="276" w:lineRule="auto"/>
        <w:jc w:val="both"/>
        <w:rPr>
          <w:rFonts w:asciiTheme="minorHAnsi" w:hAnsiTheme="minorHAnsi" w:cstheme="minorHAnsi"/>
        </w:rPr>
      </w:pPr>
      <w:r w:rsidRPr="00D738C3">
        <w:rPr>
          <w:rFonts w:asciiTheme="minorHAnsi" w:hAnsiTheme="minorHAnsi" w:cstheme="minorHAnsi"/>
        </w:rPr>
        <w:t xml:space="preserve">Po podpisaniu przez Strony każdego z protokołów odbioru Wykonawca zobowiązany jest przekazać Zamawiającemu oryginały oświadczeń każdego z podwykonawców oraz dalszych podwykonawców o uregulowaniu wszystkich ich należności, z podaniem kwot i tytułów uregulowanych należności, potwierdzające brak wymagalnych zobowiązań Wykonawcy wobec podwykonawców i dalszych podwykonawców, których przedstawienie jest warunkiem zapłaty przez Zamawiającego części należnego wynagrodzenia za odebrane roboty budowlane. </w:t>
      </w:r>
    </w:p>
    <w:p w:rsidR="00D738C3" w:rsidRPr="00D738C3" w:rsidRDefault="00D738C3" w:rsidP="00D738C3">
      <w:pPr>
        <w:numPr>
          <w:ilvl w:val="0"/>
          <w:numId w:val="13"/>
        </w:numPr>
        <w:suppressAutoHyphens w:val="0"/>
        <w:spacing w:line="276" w:lineRule="auto"/>
        <w:jc w:val="both"/>
        <w:rPr>
          <w:rFonts w:asciiTheme="minorHAnsi" w:hAnsiTheme="minorHAnsi" w:cstheme="minorHAnsi"/>
        </w:rPr>
      </w:pPr>
      <w:r w:rsidRPr="00D738C3">
        <w:rPr>
          <w:rFonts w:asciiTheme="minorHAnsi" w:hAnsiTheme="minorHAnsi" w:cstheme="minorHAnsi"/>
        </w:rPr>
        <w:lastRenderedPageBreak/>
        <w:t>W przypadku nieprzedstawienia przez Wykonawcę wszystkich dowodów z</w:t>
      </w:r>
      <w:r w:rsidR="00E90CF7">
        <w:rPr>
          <w:rFonts w:asciiTheme="minorHAnsi" w:hAnsiTheme="minorHAnsi" w:cstheme="minorHAnsi"/>
        </w:rPr>
        <w:t>apłaty, o których mowa w ust. 1</w:t>
      </w:r>
      <w:r w:rsidR="006545CE">
        <w:rPr>
          <w:rFonts w:asciiTheme="minorHAnsi" w:hAnsiTheme="minorHAnsi" w:cstheme="minorHAnsi"/>
        </w:rPr>
        <w:t>3</w:t>
      </w:r>
      <w:r w:rsidRPr="00D738C3">
        <w:rPr>
          <w:rFonts w:asciiTheme="minorHAnsi" w:hAnsiTheme="minorHAnsi" w:cstheme="minorHAnsi"/>
        </w:rPr>
        <w:t xml:space="preserve">, Zamawiający wstrzymuje wypłatę należnego wynagrodzenia za odebrane roboty budowlane w części równej sumie kwot wynikających z nieprzedstawionych dowodów zapłaty. </w:t>
      </w:r>
    </w:p>
    <w:p w:rsidR="00D738C3" w:rsidRPr="00D738C3" w:rsidRDefault="00D738C3" w:rsidP="00D738C3">
      <w:pPr>
        <w:numPr>
          <w:ilvl w:val="0"/>
          <w:numId w:val="13"/>
        </w:numPr>
        <w:suppressAutoHyphens w:val="0"/>
        <w:spacing w:line="276" w:lineRule="auto"/>
        <w:jc w:val="both"/>
        <w:rPr>
          <w:rFonts w:asciiTheme="minorHAnsi" w:hAnsiTheme="minorHAnsi" w:cstheme="minorHAnsi"/>
        </w:rPr>
      </w:pPr>
      <w:r w:rsidRPr="00D738C3">
        <w:rPr>
          <w:rFonts w:asciiTheme="minorHAnsi" w:hAnsiTheme="minorHAnsi" w:cstheme="minorHAnsi"/>
        </w:rPr>
        <w:t>Zamawiający zastrzega, iż dokona bezpośredniej zapłaty wymagalnego wynagrodzenia przysługującego wyłącznie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w:t>
      </w:r>
      <w:r w:rsidR="00E90CF7">
        <w:rPr>
          <w:rFonts w:asciiTheme="minorHAnsi" w:hAnsiTheme="minorHAnsi" w:cstheme="minorHAnsi"/>
        </w:rPr>
        <w:t>ązku zapłaty odpowiednio przez W</w:t>
      </w:r>
      <w:r w:rsidRPr="00D738C3">
        <w:rPr>
          <w:rFonts w:asciiTheme="minorHAnsi" w:hAnsiTheme="minorHAnsi" w:cstheme="minorHAnsi"/>
        </w:rPr>
        <w:t>ykonawcę, podwykonawcę lub dalszego podwykonawcę zamówienia na roboty budowlane.</w:t>
      </w:r>
    </w:p>
    <w:p w:rsidR="00D738C3" w:rsidRPr="00D738C3" w:rsidRDefault="00D738C3" w:rsidP="00D738C3">
      <w:pPr>
        <w:numPr>
          <w:ilvl w:val="0"/>
          <w:numId w:val="13"/>
        </w:numPr>
        <w:suppressAutoHyphens w:val="0"/>
        <w:spacing w:line="276" w:lineRule="auto"/>
        <w:jc w:val="both"/>
        <w:rPr>
          <w:rFonts w:asciiTheme="minorHAnsi" w:hAnsiTheme="minorHAnsi" w:cstheme="minorHAnsi"/>
        </w:rPr>
      </w:pPr>
      <w:r w:rsidRPr="00D738C3">
        <w:rPr>
          <w:rFonts w:asciiTheme="minorHAnsi" w:hAnsiTheme="minorHAnsi" w:cstheme="minorHAnsi"/>
        </w:rPr>
        <w:t>Przed dokonaniem bezpośredniej zapłaty Zamawiający umożliwia Wykonawcy zgłoszenie pisemnych uwag dotyczących zasadności bezpośredniej zapłaty wynagrodzenia podwykonawcy lub dalszemu podwyk</w:t>
      </w:r>
      <w:r w:rsidR="00E90CF7">
        <w:rPr>
          <w:rFonts w:asciiTheme="minorHAnsi" w:hAnsiTheme="minorHAnsi" w:cstheme="minorHAnsi"/>
        </w:rPr>
        <w:t>onawcy, o których mowa w ust. 1</w:t>
      </w:r>
      <w:r w:rsidR="006545CE">
        <w:rPr>
          <w:rFonts w:asciiTheme="minorHAnsi" w:hAnsiTheme="minorHAnsi" w:cstheme="minorHAnsi"/>
        </w:rPr>
        <w:t>5</w:t>
      </w:r>
      <w:r w:rsidRPr="00D738C3">
        <w:rPr>
          <w:rFonts w:asciiTheme="minorHAnsi" w:hAnsiTheme="minorHAnsi" w:cstheme="minorHAnsi"/>
        </w:rPr>
        <w:t xml:space="preserve"> w terminie 7 dni od dnia doręczenia tej informacji.</w:t>
      </w:r>
    </w:p>
    <w:p w:rsidR="00D738C3" w:rsidRPr="00D738C3" w:rsidRDefault="00D738C3" w:rsidP="00D738C3">
      <w:pPr>
        <w:numPr>
          <w:ilvl w:val="0"/>
          <w:numId w:val="13"/>
        </w:numPr>
        <w:suppressAutoHyphens w:val="0"/>
        <w:spacing w:line="276" w:lineRule="auto"/>
        <w:jc w:val="both"/>
        <w:rPr>
          <w:rFonts w:asciiTheme="minorHAnsi" w:hAnsiTheme="minorHAnsi" w:cstheme="minorHAnsi"/>
        </w:rPr>
      </w:pPr>
      <w:r w:rsidRPr="00D738C3">
        <w:rPr>
          <w:rFonts w:asciiTheme="minorHAnsi" w:hAnsiTheme="minorHAnsi" w:cstheme="minorHAnsi"/>
        </w:rPr>
        <w:t>18. W przypadku zgłoszenia uwag,</w:t>
      </w:r>
      <w:r w:rsidR="00E90CF7">
        <w:rPr>
          <w:rFonts w:asciiTheme="minorHAnsi" w:hAnsiTheme="minorHAnsi" w:cstheme="minorHAnsi"/>
        </w:rPr>
        <w:t xml:space="preserve"> o których mowa w ust. 1</w:t>
      </w:r>
      <w:r w:rsidR="006545CE">
        <w:rPr>
          <w:rFonts w:asciiTheme="minorHAnsi" w:hAnsiTheme="minorHAnsi" w:cstheme="minorHAnsi"/>
        </w:rPr>
        <w:t>6</w:t>
      </w:r>
      <w:r w:rsidRPr="00D738C3">
        <w:rPr>
          <w:rFonts w:asciiTheme="minorHAnsi" w:hAnsiTheme="minorHAnsi" w:cstheme="minorHAnsi"/>
        </w:rPr>
        <w:t>, w terminie 7 dni,  Zamawiający może:</w:t>
      </w:r>
    </w:p>
    <w:p w:rsidR="00D738C3" w:rsidRPr="00D738C3" w:rsidRDefault="00D738C3" w:rsidP="00E90CF7">
      <w:pPr>
        <w:suppressAutoHyphens w:val="0"/>
        <w:spacing w:line="276" w:lineRule="auto"/>
        <w:ind w:left="360"/>
        <w:jc w:val="both"/>
        <w:rPr>
          <w:rFonts w:asciiTheme="minorHAnsi" w:hAnsiTheme="minorHAnsi" w:cstheme="minorHAnsi"/>
        </w:rPr>
      </w:pPr>
      <w:r w:rsidRPr="00D738C3">
        <w:rPr>
          <w:rFonts w:asciiTheme="minorHAnsi" w:hAnsiTheme="minorHAnsi" w:cstheme="minorHAnsi"/>
        </w:rPr>
        <w:t>a) nie dokonać bezpośredniej zapłaty wynagrodzenia podwykonawcy lub dalszemu podwykonawcy, jeżeli wykonawca wykaże niezasadność takiej zapłaty albo</w:t>
      </w:r>
    </w:p>
    <w:p w:rsidR="00D738C3" w:rsidRPr="00D738C3" w:rsidRDefault="00D738C3" w:rsidP="00E90CF7">
      <w:pPr>
        <w:suppressAutoHyphens w:val="0"/>
        <w:spacing w:line="276" w:lineRule="auto"/>
        <w:ind w:left="360"/>
        <w:jc w:val="both"/>
        <w:rPr>
          <w:rFonts w:asciiTheme="minorHAnsi" w:hAnsiTheme="minorHAnsi" w:cstheme="minorHAnsi"/>
        </w:rPr>
      </w:pPr>
      <w:r w:rsidRPr="00D738C3">
        <w:rPr>
          <w:rFonts w:asciiTheme="minorHAnsi" w:hAnsiTheme="minorHAnsi" w:cstheme="minorHAnsi"/>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D738C3" w:rsidRPr="00D738C3" w:rsidRDefault="00D738C3" w:rsidP="00E90CF7">
      <w:pPr>
        <w:suppressAutoHyphens w:val="0"/>
        <w:spacing w:line="276" w:lineRule="auto"/>
        <w:ind w:left="360"/>
        <w:jc w:val="both"/>
        <w:rPr>
          <w:rFonts w:asciiTheme="minorHAnsi" w:hAnsiTheme="minorHAnsi" w:cstheme="minorHAnsi"/>
        </w:rPr>
      </w:pPr>
      <w:r w:rsidRPr="00D738C3">
        <w:rPr>
          <w:rFonts w:asciiTheme="minorHAnsi" w:hAnsiTheme="minorHAnsi" w:cstheme="minorHAnsi"/>
        </w:rPr>
        <w:t>c) dokonać bezpośredniej zapłaty wynagrodzenia podwykonawcy lub dalszemu podwykonawcy, jeżeli podwykonawca lub dalszy podwykonawca wykaże zasadność takiej zapłaty.</w:t>
      </w:r>
    </w:p>
    <w:p w:rsidR="00D738C3" w:rsidRPr="00D738C3" w:rsidRDefault="00D738C3" w:rsidP="00D738C3">
      <w:pPr>
        <w:numPr>
          <w:ilvl w:val="0"/>
          <w:numId w:val="13"/>
        </w:numPr>
        <w:suppressAutoHyphens w:val="0"/>
        <w:spacing w:line="276" w:lineRule="auto"/>
        <w:jc w:val="both"/>
        <w:rPr>
          <w:rFonts w:asciiTheme="minorHAnsi" w:hAnsiTheme="minorHAnsi" w:cstheme="minorHAnsi"/>
        </w:rPr>
      </w:pPr>
      <w:r w:rsidRPr="00D738C3">
        <w:rPr>
          <w:rFonts w:asciiTheme="minorHAnsi" w:hAnsiTheme="minorHAnsi" w:cstheme="minorHAnsi"/>
        </w:rPr>
        <w:t>W przypadku dokonania bezpośredniej zapłaty podwykonawcy lub dalszemu podwyk</w:t>
      </w:r>
      <w:r w:rsidR="00E90CF7">
        <w:rPr>
          <w:rFonts w:asciiTheme="minorHAnsi" w:hAnsiTheme="minorHAnsi" w:cstheme="minorHAnsi"/>
        </w:rPr>
        <w:t>onawcy, o których mowa w ust. 1</w:t>
      </w:r>
      <w:r w:rsidR="006545CE">
        <w:rPr>
          <w:rFonts w:asciiTheme="minorHAnsi" w:hAnsiTheme="minorHAnsi" w:cstheme="minorHAnsi"/>
        </w:rPr>
        <w:t>5</w:t>
      </w:r>
      <w:r w:rsidRPr="00D738C3">
        <w:rPr>
          <w:rFonts w:asciiTheme="minorHAnsi" w:hAnsiTheme="minorHAnsi" w:cstheme="minorHAnsi"/>
        </w:rPr>
        <w:t>, Zamawiający potrąca kwotę wypłaconego wynagrodzenia z wynagrodzenia należnego Wykonawcy.</w:t>
      </w:r>
    </w:p>
    <w:p w:rsidR="00D738C3" w:rsidRPr="00D738C3" w:rsidRDefault="00D738C3" w:rsidP="00D738C3">
      <w:pPr>
        <w:numPr>
          <w:ilvl w:val="0"/>
          <w:numId w:val="13"/>
        </w:numPr>
        <w:suppressAutoHyphens w:val="0"/>
        <w:spacing w:line="276" w:lineRule="auto"/>
        <w:jc w:val="both"/>
        <w:rPr>
          <w:rFonts w:asciiTheme="minorHAnsi" w:hAnsiTheme="minorHAnsi" w:cstheme="minorHAnsi"/>
        </w:rPr>
      </w:pPr>
      <w:r w:rsidRPr="00D738C3">
        <w:rPr>
          <w:rFonts w:asciiTheme="minorHAnsi" w:hAnsiTheme="minorHAnsi" w:cstheme="minorHAnsi"/>
        </w:rPr>
        <w:t>Zapłata wynagrodzenia podwykonawcy lub dalszemu podwykonawcy nastąpi w terminie 30 dni od podjęcia przez Zamawiającego decyzji potwierdzającej zasadność żądania podwykonawcy względem uregulowania należności z tytułu wykonania powierzonych robót budowlanych, dostaw lub usług.</w:t>
      </w:r>
    </w:p>
    <w:p w:rsidR="00D738C3" w:rsidRPr="00D738C3" w:rsidRDefault="00D738C3" w:rsidP="00D738C3">
      <w:pPr>
        <w:numPr>
          <w:ilvl w:val="0"/>
          <w:numId w:val="13"/>
        </w:numPr>
        <w:suppressAutoHyphens w:val="0"/>
        <w:spacing w:line="276" w:lineRule="auto"/>
        <w:jc w:val="both"/>
        <w:rPr>
          <w:rFonts w:asciiTheme="minorHAnsi" w:hAnsiTheme="minorHAnsi" w:cstheme="minorHAnsi"/>
        </w:rPr>
      </w:pPr>
      <w:r w:rsidRPr="00D738C3">
        <w:rPr>
          <w:rFonts w:asciiTheme="minorHAnsi" w:hAnsiTheme="minorHAnsi" w:cstheme="minorHAnsi"/>
        </w:rPr>
        <w:t>Konieczność wielokrotnego dokonywania bezpośredniej zapłaty podwykonawcy lub dalszemu podwyk</w:t>
      </w:r>
      <w:r w:rsidR="00E90CF7">
        <w:rPr>
          <w:rFonts w:asciiTheme="minorHAnsi" w:hAnsiTheme="minorHAnsi" w:cstheme="minorHAnsi"/>
        </w:rPr>
        <w:t>onawcy, o których mowa w ust. 1</w:t>
      </w:r>
      <w:r w:rsidR="006545CE">
        <w:rPr>
          <w:rFonts w:asciiTheme="minorHAnsi" w:hAnsiTheme="minorHAnsi" w:cstheme="minorHAnsi"/>
        </w:rPr>
        <w:t>5</w:t>
      </w:r>
      <w:r w:rsidRPr="00D738C3">
        <w:rPr>
          <w:rFonts w:asciiTheme="minorHAnsi" w:hAnsiTheme="minorHAnsi" w:cstheme="minorHAnsi"/>
        </w:rPr>
        <w:t xml:space="preserve">, lub konieczność dokonania bezpośrednich zapłat na sumę większą niż 5% wartości umowy w sprawie zamówienia publicznego może stanowić podstawę do odstąpienia od umowy w sprawie zamówienia publicznego przez Zamawiającego. </w:t>
      </w:r>
    </w:p>
    <w:p w:rsidR="00D738C3" w:rsidRPr="00D738C3" w:rsidRDefault="00D738C3" w:rsidP="00D738C3">
      <w:pPr>
        <w:numPr>
          <w:ilvl w:val="0"/>
          <w:numId w:val="13"/>
        </w:numPr>
        <w:suppressAutoHyphens w:val="0"/>
        <w:spacing w:line="276" w:lineRule="auto"/>
        <w:jc w:val="both"/>
        <w:rPr>
          <w:rFonts w:asciiTheme="minorHAnsi" w:hAnsiTheme="minorHAnsi" w:cstheme="minorHAnsi"/>
        </w:rPr>
      </w:pPr>
      <w:r w:rsidRPr="00D738C3">
        <w:rPr>
          <w:rFonts w:asciiTheme="minorHAnsi" w:hAnsiTheme="minorHAnsi" w:cstheme="minorHAnsi"/>
        </w:rPr>
        <w:t>Wszelkie kwoty należne Zamawiającemu od Wykonawcy, w szczególności z tytułu kar umownych, mogą być potrącane w zakresie prawnie dopuszczalnym z zabezpieczenia należytego wykonania umowy lub z płatności należnych Wykonawcy</w:t>
      </w:r>
      <w:r w:rsidR="00E90CF7">
        <w:rPr>
          <w:rFonts w:asciiTheme="minorHAnsi" w:hAnsiTheme="minorHAnsi" w:cstheme="minorHAnsi"/>
        </w:rPr>
        <w:t>, na co Wykonawca wyraża zgodę.</w:t>
      </w:r>
    </w:p>
    <w:p w:rsidR="00D738C3" w:rsidRDefault="00D738C3" w:rsidP="00D738C3">
      <w:pPr>
        <w:numPr>
          <w:ilvl w:val="0"/>
          <w:numId w:val="13"/>
        </w:numPr>
        <w:suppressAutoHyphens w:val="0"/>
        <w:spacing w:line="276" w:lineRule="auto"/>
        <w:jc w:val="both"/>
        <w:rPr>
          <w:rFonts w:asciiTheme="minorHAnsi" w:hAnsiTheme="minorHAnsi" w:cstheme="minorHAnsi"/>
        </w:rPr>
      </w:pPr>
      <w:r w:rsidRPr="00D738C3">
        <w:rPr>
          <w:rFonts w:asciiTheme="minorHAnsi" w:hAnsiTheme="minorHAnsi" w:cstheme="minorHAnsi"/>
        </w:rPr>
        <w:t xml:space="preserve">W przypadku ustawowych zmian VAT, należne kwoty netto pozostaną niezmienione, a odpowiednim zmianom ulegną kwoty brutto, co nie wymaga aneksu do umowy. </w:t>
      </w:r>
    </w:p>
    <w:p w:rsidR="00C52112" w:rsidRPr="00FE287B" w:rsidRDefault="00C52112" w:rsidP="00D738C3">
      <w:pPr>
        <w:numPr>
          <w:ilvl w:val="0"/>
          <w:numId w:val="13"/>
        </w:numPr>
        <w:suppressAutoHyphens w:val="0"/>
        <w:spacing w:line="276" w:lineRule="auto"/>
        <w:jc w:val="both"/>
        <w:rPr>
          <w:rFonts w:asciiTheme="minorHAnsi" w:hAnsiTheme="minorHAnsi" w:cstheme="minorHAnsi"/>
        </w:rPr>
      </w:pPr>
      <w:r w:rsidRPr="00FE287B">
        <w:rPr>
          <w:rFonts w:asciiTheme="minorHAnsi" w:hAnsiTheme="minorHAnsi" w:cstheme="minorHAnsi"/>
        </w:rPr>
        <w:t>Wszelkie rozliczeni</w:t>
      </w:r>
      <w:r w:rsidR="00D738C3">
        <w:rPr>
          <w:rFonts w:asciiTheme="minorHAnsi" w:hAnsiTheme="minorHAnsi" w:cstheme="minorHAnsi"/>
        </w:rPr>
        <w:t>a finansowe między Zamawiającym</w:t>
      </w:r>
      <w:r w:rsidRPr="00FE287B">
        <w:rPr>
          <w:rFonts w:asciiTheme="minorHAnsi" w:hAnsiTheme="minorHAnsi" w:cstheme="minorHAnsi"/>
        </w:rPr>
        <w:t xml:space="preserve"> a Wykonawcą będą prowadzone w złotych polskich, w zaokrągleniu do dwóch miejsc po przecinku.</w:t>
      </w:r>
    </w:p>
    <w:p w:rsidR="00C52112" w:rsidRPr="00FE287B" w:rsidRDefault="00C52112" w:rsidP="00FE287B">
      <w:pPr>
        <w:numPr>
          <w:ilvl w:val="0"/>
          <w:numId w:val="13"/>
        </w:numPr>
        <w:suppressAutoHyphens w:val="0"/>
        <w:spacing w:line="276" w:lineRule="auto"/>
        <w:jc w:val="both"/>
        <w:rPr>
          <w:rFonts w:asciiTheme="minorHAnsi" w:hAnsiTheme="minorHAnsi" w:cstheme="minorHAnsi"/>
        </w:rPr>
      </w:pPr>
      <w:r w:rsidRPr="00FE287B">
        <w:rPr>
          <w:rFonts w:asciiTheme="minorHAnsi" w:hAnsiTheme="minorHAnsi" w:cstheme="minorHAnsi"/>
        </w:rPr>
        <w:t>Zamawiający oświadcza, że będzie dokonywał płatności za wykonanie przedmiotu umowy z zastosowaniem mechanizmu podzielonej płatności, zgodnie z ustawą z 15 grudnia 2017 r. o zmianie ustawy o podatku od towarów i usług oraz zmianie niektórych innych ustaw.</w:t>
      </w:r>
    </w:p>
    <w:p w:rsidR="004832F8" w:rsidRPr="00FE287B" w:rsidRDefault="00C52112" w:rsidP="00FE287B">
      <w:pPr>
        <w:numPr>
          <w:ilvl w:val="0"/>
          <w:numId w:val="13"/>
        </w:numPr>
        <w:suppressAutoHyphens w:val="0"/>
        <w:spacing w:line="276" w:lineRule="auto"/>
        <w:jc w:val="both"/>
        <w:rPr>
          <w:rFonts w:asciiTheme="minorHAnsi" w:hAnsiTheme="minorHAnsi" w:cstheme="minorHAnsi"/>
        </w:rPr>
      </w:pPr>
      <w:r w:rsidRPr="00FE287B">
        <w:rPr>
          <w:rFonts w:asciiTheme="minorHAnsi" w:hAnsiTheme="minorHAnsi" w:cstheme="minorHAnsi"/>
        </w:rPr>
        <w:t>Wykonawca nie może bez zgody Zamawiającego przenieść wierzytelności wynikających z Umowy na osoby trzecie.</w:t>
      </w:r>
    </w:p>
    <w:p w:rsidR="00D15082" w:rsidRPr="00D15082" w:rsidRDefault="00D15082" w:rsidP="006545CE">
      <w:pPr>
        <w:spacing w:before="120"/>
        <w:jc w:val="center"/>
        <w:rPr>
          <w:rFonts w:asciiTheme="minorHAnsi" w:hAnsiTheme="minorHAnsi" w:cstheme="minorHAnsi"/>
          <w:b/>
          <w:szCs w:val="24"/>
        </w:rPr>
      </w:pPr>
      <w:r w:rsidRPr="00D15082">
        <w:rPr>
          <w:rFonts w:asciiTheme="minorHAnsi" w:hAnsiTheme="minorHAnsi" w:cstheme="minorHAnsi"/>
          <w:b/>
          <w:szCs w:val="24"/>
        </w:rPr>
        <w:t>§ 7</w:t>
      </w:r>
    </w:p>
    <w:p w:rsidR="00D15082" w:rsidRPr="00D15082" w:rsidRDefault="00D15082" w:rsidP="00D15082">
      <w:pPr>
        <w:jc w:val="center"/>
        <w:rPr>
          <w:rFonts w:asciiTheme="minorHAnsi" w:hAnsiTheme="minorHAnsi" w:cstheme="minorHAnsi"/>
          <w:b/>
          <w:szCs w:val="24"/>
        </w:rPr>
      </w:pPr>
      <w:r w:rsidRPr="00D15082">
        <w:rPr>
          <w:rFonts w:asciiTheme="minorHAnsi" w:hAnsiTheme="minorHAnsi" w:cstheme="minorHAnsi"/>
          <w:b/>
          <w:szCs w:val="24"/>
        </w:rPr>
        <w:t>Prawa autorskie</w:t>
      </w:r>
    </w:p>
    <w:p w:rsidR="00D15082" w:rsidRPr="00D15082" w:rsidRDefault="00D15082" w:rsidP="00FC5452">
      <w:pPr>
        <w:numPr>
          <w:ilvl w:val="0"/>
          <w:numId w:val="16"/>
        </w:numPr>
        <w:suppressAutoHyphens w:val="0"/>
        <w:spacing w:before="120" w:line="276" w:lineRule="auto"/>
        <w:jc w:val="both"/>
        <w:rPr>
          <w:rFonts w:asciiTheme="minorHAnsi" w:hAnsiTheme="minorHAnsi" w:cstheme="minorHAnsi"/>
        </w:rPr>
      </w:pPr>
      <w:r w:rsidRPr="00D15082">
        <w:rPr>
          <w:rFonts w:asciiTheme="minorHAnsi" w:hAnsiTheme="minorHAnsi" w:cstheme="minorHAnsi"/>
        </w:rPr>
        <w:t>Wykonawca</w:t>
      </w:r>
      <w:r w:rsidR="006545CE">
        <w:rPr>
          <w:rFonts w:asciiTheme="minorHAnsi" w:hAnsiTheme="minorHAnsi" w:cstheme="minorHAnsi"/>
        </w:rPr>
        <w:t>,</w:t>
      </w:r>
      <w:r w:rsidRPr="00D15082">
        <w:rPr>
          <w:rFonts w:asciiTheme="minorHAnsi" w:hAnsiTheme="minorHAnsi" w:cstheme="minorHAnsi"/>
        </w:rPr>
        <w:t xml:space="preserve"> </w:t>
      </w:r>
      <w:r w:rsidR="006545CE" w:rsidRPr="00D15082">
        <w:rPr>
          <w:rFonts w:asciiTheme="minorHAnsi" w:hAnsiTheme="minorHAnsi" w:cstheme="minorHAnsi"/>
        </w:rPr>
        <w:t xml:space="preserve">w ramach wynagrodzenia określonego w § 6 ust. 1 umowy, </w:t>
      </w:r>
      <w:r w:rsidRPr="00D15082">
        <w:rPr>
          <w:rFonts w:asciiTheme="minorHAnsi" w:hAnsiTheme="minorHAnsi" w:cstheme="minorHAnsi"/>
        </w:rPr>
        <w:t xml:space="preserve">przenosi na Zamawiającego autorskie prawa majątkowe do utworów w rozumieniu ustawy z 4 lutego 1994 r. o prawie autorskim i prawach pokrewnych, powstałych w wyniku wykonania niniejszej umowy. </w:t>
      </w:r>
    </w:p>
    <w:p w:rsidR="00D15082" w:rsidRPr="00D15082" w:rsidRDefault="00D15082" w:rsidP="00FC5452">
      <w:pPr>
        <w:numPr>
          <w:ilvl w:val="0"/>
          <w:numId w:val="16"/>
        </w:numPr>
        <w:suppressAutoHyphens w:val="0"/>
        <w:spacing w:line="276" w:lineRule="auto"/>
        <w:jc w:val="both"/>
        <w:rPr>
          <w:rFonts w:asciiTheme="minorHAnsi" w:hAnsiTheme="minorHAnsi" w:cstheme="minorHAnsi"/>
        </w:rPr>
      </w:pPr>
      <w:r w:rsidRPr="00D15082">
        <w:rPr>
          <w:rFonts w:asciiTheme="minorHAnsi" w:hAnsiTheme="minorHAnsi" w:cstheme="minorHAnsi"/>
        </w:rPr>
        <w:t xml:space="preserve">Zamawiający nabywa wyłączne nieograniczone autorskie prawa majątkowe do korzystania i rozporządzania utworami w całości lub fragmentach, bez ograniczeń przestrzennych, samodzielnie lub z innymi dziełami </w:t>
      </w:r>
      <w:r w:rsidRPr="00D15082">
        <w:rPr>
          <w:rFonts w:asciiTheme="minorHAnsi" w:hAnsiTheme="minorHAnsi" w:cstheme="minorHAnsi"/>
        </w:rPr>
        <w:lastRenderedPageBreak/>
        <w:t xml:space="preserve">(utworami), w kraju i za granicą, na cały czas trwania ochrony praw majątkowych, na wszystkich polach eksploatacji, a w szczególności: </w:t>
      </w:r>
    </w:p>
    <w:p w:rsidR="00D15082" w:rsidRPr="00D15082" w:rsidRDefault="00D15082" w:rsidP="00FC5452">
      <w:pPr>
        <w:numPr>
          <w:ilvl w:val="0"/>
          <w:numId w:val="15"/>
        </w:numPr>
        <w:suppressAutoHyphens w:val="0"/>
        <w:spacing w:line="276" w:lineRule="auto"/>
        <w:jc w:val="both"/>
        <w:rPr>
          <w:rFonts w:asciiTheme="minorHAnsi" w:hAnsiTheme="minorHAnsi" w:cstheme="minorHAnsi"/>
        </w:rPr>
      </w:pPr>
      <w:r w:rsidRPr="00D15082">
        <w:rPr>
          <w:rFonts w:asciiTheme="minorHAnsi" w:hAnsiTheme="minorHAnsi" w:cstheme="minorHAnsi"/>
        </w:rPr>
        <w:t>w zakresie utrwalania i zwielokrotniania utworu – wytwarzanie egzemplarzy utworu, w całości lub części, bez ograniczeń ilościowych, dowolną znaną w dacie zawierania umowy techniką;</w:t>
      </w:r>
    </w:p>
    <w:p w:rsidR="00D15082" w:rsidRPr="00D15082" w:rsidRDefault="00D15082" w:rsidP="00FC5452">
      <w:pPr>
        <w:numPr>
          <w:ilvl w:val="0"/>
          <w:numId w:val="15"/>
        </w:numPr>
        <w:suppressAutoHyphens w:val="0"/>
        <w:spacing w:line="276" w:lineRule="auto"/>
        <w:jc w:val="both"/>
        <w:rPr>
          <w:rFonts w:asciiTheme="minorHAnsi" w:hAnsiTheme="minorHAnsi" w:cstheme="minorHAnsi"/>
        </w:rPr>
      </w:pPr>
      <w:r w:rsidRPr="00D15082">
        <w:rPr>
          <w:rFonts w:asciiTheme="minorHAnsi" w:hAnsiTheme="minorHAnsi" w:cstheme="minorHAnsi"/>
        </w:rPr>
        <w:t>w zakresie obrotu oryginałem lub egzemplarzami, na których utrwalono – wprowadzenie do obrotu, użyczenie oryginału lub egzemplarzy;</w:t>
      </w:r>
    </w:p>
    <w:p w:rsidR="00D15082" w:rsidRPr="00D15082" w:rsidRDefault="00D15082" w:rsidP="00FC5452">
      <w:pPr>
        <w:numPr>
          <w:ilvl w:val="0"/>
          <w:numId w:val="15"/>
        </w:numPr>
        <w:suppressAutoHyphens w:val="0"/>
        <w:spacing w:line="276" w:lineRule="auto"/>
        <w:jc w:val="both"/>
        <w:rPr>
          <w:rFonts w:asciiTheme="minorHAnsi" w:hAnsiTheme="minorHAnsi" w:cstheme="minorHAnsi"/>
        </w:rPr>
      </w:pPr>
      <w:r w:rsidRPr="00D15082">
        <w:rPr>
          <w:rFonts w:asciiTheme="minorHAnsi" w:hAnsiTheme="minorHAnsi" w:cstheme="minorHAnsi"/>
        </w:rPr>
        <w:t xml:space="preserve">rozpowszechnianie utworu – publiczne prezentowanie lub odtwarzanie, wyświetlanie w całości lub części, bez ograniczeń ilościowych, dowolną znaną w dacie umowy techniką (w tym techniką drukarską, w pamięci komputera, pamięci typu </w:t>
      </w:r>
      <w:proofErr w:type="spellStart"/>
      <w:r w:rsidRPr="00D15082">
        <w:rPr>
          <w:rFonts w:asciiTheme="minorHAnsi" w:hAnsiTheme="minorHAnsi" w:cstheme="minorHAnsi"/>
        </w:rPr>
        <w:t>flash</w:t>
      </w:r>
      <w:proofErr w:type="spellEnd"/>
      <w:r w:rsidRPr="00D15082">
        <w:rPr>
          <w:rFonts w:asciiTheme="minorHAnsi" w:hAnsiTheme="minorHAnsi" w:cstheme="minorHAnsi"/>
        </w:rPr>
        <w:t>, zapisu cyfrowego, magnetycznego, w sieciach multimedialnych w tym typu Internet lub Intranet), a także publiczne udostępnienie utworu w taki sposób, aby każdy mógł mieć do niego dostęp w miejscu i czasie przez siebie wybranym;</w:t>
      </w:r>
    </w:p>
    <w:p w:rsidR="00D15082" w:rsidRPr="00D15082" w:rsidRDefault="00D15082" w:rsidP="00FC5452">
      <w:pPr>
        <w:numPr>
          <w:ilvl w:val="0"/>
          <w:numId w:val="15"/>
        </w:numPr>
        <w:suppressAutoHyphens w:val="0"/>
        <w:spacing w:line="276" w:lineRule="auto"/>
        <w:jc w:val="both"/>
        <w:rPr>
          <w:rFonts w:asciiTheme="minorHAnsi" w:hAnsiTheme="minorHAnsi" w:cstheme="minorHAnsi"/>
        </w:rPr>
      </w:pPr>
      <w:r w:rsidRPr="00D15082">
        <w:rPr>
          <w:rFonts w:asciiTheme="minorHAnsi" w:hAnsiTheme="minorHAnsi" w:cstheme="minorHAnsi"/>
        </w:rPr>
        <w:t>korzystanie poprzez nanoszenie zmian (bez ograniczeń);</w:t>
      </w:r>
    </w:p>
    <w:p w:rsidR="00D15082" w:rsidRPr="00D15082" w:rsidRDefault="00D15082" w:rsidP="00FC5452">
      <w:pPr>
        <w:numPr>
          <w:ilvl w:val="0"/>
          <w:numId w:val="15"/>
        </w:numPr>
        <w:suppressAutoHyphens w:val="0"/>
        <w:spacing w:line="276" w:lineRule="auto"/>
        <w:jc w:val="both"/>
        <w:rPr>
          <w:rFonts w:asciiTheme="minorHAnsi" w:hAnsiTheme="minorHAnsi" w:cstheme="minorHAnsi"/>
        </w:rPr>
      </w:pPr>
      <w:r w:rsidRPr="00D15082">
        <w:rPr>
          <w:rFonts w:asciiTheme="minorHAnsi" w:hAnsiTheme="minorHAnsi" w:cstheme="minorHAnsi"/>
        </w:rPr>
        <w:t>udostępnienie odpowiednim organom na potrzeby wydania lub zmiany decyzji administracyjnych lub na potrzeby kontroli, a także innym podmiotom w razie konieczności powierzenia im wykonania przedmiotu umowy lub usunięcia usterek i wad.</w:t>
      </w:r>
    </w:p>
    <w:p w:rsidR="00D15082" w:rsidRPr="00D15082" w:rsidRDefault="00D15082" w:rsidP="00FC5452">
      <w:pPr>
        <w:numPr>
          <w:ilvl w:val="0"/>
          <w:numId w:val="16"/>
        </w:numPr>
        <w:suppressAutoHyphens w:val="0"/>
        <w:spacing w:line="276" w:lineRule="auto"/>
        <w:jc w:val="both"/>
        <w:rPr>
          <w:rFonts w:asciiTheme="minorHAnsi" w:hAnsiTheme="minorHAnsi" w:cstheme="minorHAnsi"/>
        </w:rPr>
      </w:pPr>
      <w:r w:rsidRPr="00D15082">
        <w:rPr>
          <w:rFonts w:asciiTheme="minorHAnsi" w:hAnsiTheme="minorHAnsi" w:cstheme="minorHAnsi"/>
        </w:rPr>
        <w:t>Przeniesienie autorskich praw majątkowych następuje z dniem podpisania przez upoważnionych przedstawicieli Zamawiającego i Wykonawcy</w:t>
      </w:r>
      <w:r w:rsidR="00E90CF7" w:rsidRPr="00E90CF7">
        <w:rPr>
          <w:rFonts w:asciiTheme="minorHAnsi" w:hAnsiTheme="minorHAnsi" w:cstheme="minorHAnsi"/>
        </w:rPr>
        <w:t xml:space="preserve"> </w:t>
      </w:r>
      <w:r w:rsidR="00E90CF7" w:rsidRPr="00D15082">
        <w:rPr>
          <w:rFonts w:asciiTheme="minorHAnsi" w:hAnsiTheme="minorHAnsi" w:cstheme="minorHAnsi"/>
        </w:rPr>
        <w:t>protokołu odbioru</w:t>
      </w:r>
      <w:r w:rsidR="00E90CF7">
        <w:rPr>
          <w:rFonts w:asciiTheme="minorHAnsi" w:hAnsiTheme="minorHAnsi" w:cstheme="minorHAnsi"/>
        </w:rPr>
        <w:t xml:space="preserve">. </w:t>
      </w:r>
      <w:r w:rsidRPr="00D15082">
        <w:rPr>
          <w:rFonts w:asciiTheme="minorHAnsi" w:hAnsiTheme="minorHAnsi" w:cstheme="minorHAnsi"/>
        </w:rPr>
        <w:t xml:space="preserve"> </w:t>
      </w:r>
    </w:p>
    <w:p w:rsidR="00D15082" w:rsidRPr="00D15082" w:rsidRDefault="00D15082" w:rsidP="00FC5452">
      <w:pPr>
        <w:numPr>
          <w:ilvl w:val="0"/>
          <w:numId w:val="16"/>
        </w:numPr>
        <w:suppressAutoHyphens w:val="0"/>
        <w:spacing w:line="276" w:lineRule="auto"/>
        <w:jc w:val="both"/>
        <w:rPr>
          <w:rFonts w:asciiTheme="minorHAnsi" w:hAnsiTheme="minorHAnsi" w:cstheme="minorHAnsi"/>
        </w:rPr>
      </w:pPr>
      <w:r w:rsidRPr="00D15082">
        <w:rPr>
          <w:rFonts w:asciiTheme="minorHAnsi" w:hAnsiTheme="minorHAnsi" w:cstheme="minorHAnsi"/>
        </w:rPr>
        <w:t xml:space="preserve">Wykonawca oświadcza, że dokumentacja projektowa oraz dokumentacja powykonawcza nie narusza praw autorskich osób trzecich – dla korzystania i rozporządzania, a także dla eksploatacji i wprowadzania zmian do utworów powstałych w wyniku realizacji przedmiotu umowy nie jest wymagana zgoda osób trzecich. W przypadku zgłoszenia przez osoby trzecie zastrzeżeń dotyczących praw autorskich, firmy, ochrony znaku towarowego, naruszenia dóbr osobistych lub naruszenia innych przepisów prawa, Wykonawca zobowiązuje się do pokrycia wszelkich roszczeń z tego tytułu. </w:t>
      </w:r>
    </w:p>
    <w:p w:rsidR="00D15082" w:rsidRPr="00D15082" w:rsidRDefault="00D15082" w:rsidP="00FC5452">
      <w:pPr>
        <w:numPr>
          <w:ilvl w:val="0"/>
          <w:numId w:val="16"/>
        </w:numPr>
        <w:suppressAutoHyphens w:val="0"/>
        <w:spacing w:line="276" w:lineRule="auto"/>
        <w:jc w:val="both"/>
        <w:rPr>
          <w:rFonts w:asciiTheme="minorHAnsi" w:hAnsiTheme="minorHAnsi" w:cstheme="minorHAnsi"/>
        </w:rPr>
      </w:pPr>
      <w:r w:rsidRPr="00D15082">
        <w:rPr>
          <w:rFonts w:asciiTheme="minorHAnsi" w:hAnsiTheme="minorHAnsi" w:cstheme="minorHAnsi"/>
        </w:rPr>
        <w:t>Decyzja o zakresie, sposobie, warunkach korzystania z utworów należy do wyłącznej kompetencji Zamawiającego.</w:t>
      </w:r>
    </w:p>
    <w:p w:rsidR="00D15082" w:rsidRPr="001A1FB3" w:rsidRDefault="00D15082" w:rsidP="00D15082">
      <w:pPr>
        <w:spacing w:after="40"/>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8</w:t>
      </w:r>
    </w:p>
    <w:p w:rsidR="00D15082" w:rsidRPr="001A1FB3" w:rsidRDefault="00D15082" w:rsidP="00D15082">
      <w:pPr>
        <w:spacing w:after="40" w:line="276" w:lineRule="auto"/>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Zabezpieczenie należytego wykonania umowy</w:t>
      </w:r>
    </w:p>
    <w:p w:rsidR="00D15082" w:rsidRPr="00A442C4" w:rsidRDefault="00D15082" w:rsidP="00FC5452">
      <w:pPr>
        <w:pStyle w:val="BodyText21"/>
        <w:numPr>
          <w:ilvl w:val="0"/>
          <w:numId w:val="1"/>
        </w:numPr>
        <w:tabs>
          <w:tab w:val="clear" w:pos="0"/>
          <w:tab w:val="left" w:pos="284"/>
          <w:tab w:val="left" w:pos="993"/>
        </w:tabs>
        <w:spacing w:line="276" w:lineRule="auto"/>
        <w:rPr>
          <w:rFonts w:asciiTheme="minorHAnsi" w:hAnsiTheme="minorHAnsi" w:cstheme="minorHAnsi"/>
          <w:sz w:val="20"/>
          <w:szCs w:val="20"/>
        </w:rPr>
      </w:pPr>
      <w:r w:rsidRPr="00A442C4">
        <w:rPr>
          <w:rFonts w:asciiTheme="minorHAnsi" w:hAnsiTheme="minorHAnsi" w:cstheme="minorHAnsi"/>
          <w:sz w:val="20"/>
          <w:szCs w:val="20"/>
        </w:rPr>
        <w:t>Zamawiający potwierdza, że Wykonawca wniósł wymagane zabezpieczenie należytego wykonania umowy</w:t>
      </w:r>
      <w:r w:rsidRPr="00A442C4">
        <w:rPr>
          <w:rFonts w:asciiTheme="minorHAnsi" w:eastAsiaTheme="minorHAnsi" w:hAnsiTheme="minorHAnsi" w:cstheme="minorBidi"/>
          <w:sz w:val="20"/>
          <w:szCs w:val="20"/>
          <w:lang w:eastAsia="en-US"/>
        </w:rPr>
        <w:t xml:space="preserve"> </w:t>
      </w:r>
      <w:r w:rsidRPr="00A442C4">
        <w:rPr>
          <w:rFonts w:asciiTheme="minorHAnsi" w:hAnsiTheme="minorHAnsi" w:cstheme="minorHAnsi"/>
          <w:sz w:val="20"/>
          <w:szCs w:val="20"/>
        </w:rPr>
        <w:t>w wysokości 5% całkowitej ceny podanej w of</w:t>
      </w:r>
      <w:r w:rsidR="006545CE">
        <w:rPr>
          <w:rFonts w:asciiTheme="minorHAnsi" w:hAnsiTheme="minorHAnsi" w:cstheme="minorHAnsi"/>
          <w:sz w:val="20"/>
          <w:szCs w:val="20"/>
        </w:rPr>
        <w:t>ercie, tj. w kwocie …………………………. z</w:t>
      </w:r>
      <w:r w:rsidRPr="00A442C4">
        <w:rPr>
          <w:rFonts w:asciiTheme="minorHAnsi" w:hAnsiTheme="minorHAnsi" w:cstheme="minorHAnsi"/>
          <w:sz w:val="20"/>
          <w:szCs w:val="20"/>
        </w:rPr>
        <w:t>ł</w:t>
      </w:r>
      <w:r w:rsidR="006545CE">
        <w:rPr>
          <w:rFonts w:asciiTheme="minorHAnsi" w:hAnsiTheme="minorHAnsi" w:cstheme="minorHAnsi"/>
          <w:sz w:val="20"/>
          <w:szCs w:val="20"/>
        </w:rPr>
        <w:t xml:space="preserve"> (słownie: ……………………….)</w:t>
      </w:r>
      <w:r w:rsidRPr="00A442C4">
        <w:rPr>
          <w:rFonts w:asciiTheme="minorHAnsi" w:hAnsiTheme="minorHAnsi" w:cstheme="minorHAnsi"/>
          <w:sz w:val="20"/>
          <w:szCs w:val="20"/>
        </w:rPr>
        <w:t>,  w formie: …………………………………………</w:t>
      </w:r>
      <w:r w:rsidR="006545CE">
        <w:rPr>
          <w:rFonts w:asciiTheme="minorHAnsi" w:hAnsiTheme="minorHAnsi" w:cstheme="minorHAnsi"/>
          <w:sz w:val="20"/>
          <w:szCs w:val="20"/>
        </w:rPr>
        <w:t xml:space="preserve"> .</w:t>
      </w:r>
    </w:p>
    <w:p w:rsidR="00D15082" w:rsidRPr="00A442C4" w:rsidRDefault="00D15082" w:rsidP="00FC5452">
      <w:pPr>
        <w:pStyle w:val="BodyText21"/>
        <w:numPr>
          <w:ilvl w:val="0"/>
          <w:numId w:val="1"/>
        </w:numPr>
        <w:tabs>
          <w:tab w:val="clear" w:pos="0"/>
          <w:tab w:val="left" w:pos="284"/>
          <w:tab w:val="left" w:pos="993"/>
        </w:tabs>
        <w:spacing w:line="276" w:lineRule="auto"/>
        <w:rPr>
          <w:rFonts w:asciiTheme="minorHAnsi" w:hAnsiTheme="minorHAnsi" w:cstheme="minorHAnsi"/>
          <w:sz w:val="20"/>
          <w:szCs w:val="20"/>
        </w:rPr>
      </w:pPr>
      <w:r w:rsidRPr="00A442C4">
        <w:rPr>
          <w:rFonts w:asciiTheme="minorHAnsi" w:hAnsiTheme="minorHAnsi" w:cstheme="minorHAnsi"/>
          <w:sz w:val="20"/>
          <w:szCs w:val="20"/>
        </w:rPr>
        <w:t xml:space="preserve">Zabezpieczenie należytego wykonania umowy będzie służyć Zamawiającemu do pokrycia roszczeń z tytułu niewykonania lub nienależytego wykonania przez </w:t>
      </w:r>
      <w:r>
        <w:rPr>
          <w:rFonts w:asciiTheme="minorHAnsi" w:hAnsiTheme="minorHAnsi" w:cstheme="minorHAnsi"/>
          <w:sz w:val="20"/>
          <w:szCs w:val="20"/>
        </w:rPr>
        <w:t>W</w:t>
      </w:r>
      <w:r w:rsidRPr="00A442C4">
        <w:rPr>
          <w:rFonts w:asciiTheme="minorHAnsi" w:hAnsiTheme="minorHAnsi" w:cstheme="minorHAnsi"/>
          <w:sz w:val="20"/>
          <w:szCs w:val="20"/>
        </w:rPr>
        <w:t xml:space="preserve">ykonawcę umowy w szczególności: </w:t>
      </w:r>
    </w:p>
    <w:p w:rsidR="00D15082" w:rsidRPr="00A442C4" w:rsidRDefault="00D15082" w:rsidP="00D15082">
      <w:pPr>
        <w:pStyle w:val="BodyText21"/>
        <w:tabs>
          <w:tab w:val="clear" w:pos="0"/>
          <w:tab w:val="left" w:pos="284"/>
          <w:tab w:val="left" w:pos="993"/>
        </w:tabs>
        <w:spacing w:line="276" w:lineRule="auto"/>
        <w:ind w:left="360"/>
        <w:rPr>
          <w:rFonts w:asciiTheme="minorHAnsi" w:hAnsiTheme="minorHAnsi" w:cstheme="minorHAnsi"/>
          <w:sz w:val="20"/>
          <w:szCs w:val="20"/>
        </w:rPr>
      </w:pPr>
      <w:r w:rsidRPr="00A442C4">
        <w:rPr>
          <w:rFonts w:asciiTheme="minorHAnsi" w:hAnsiTheme="minorHAnsi" w:cstheme="minorHAnsi"/>
          <w:sz w:val="20"/>
          <w:szCs w:val="20"/>
        </w:rPr>
        <w:t>- zapłaty kar umownych bądź odszkodowani</w:t>
      </w:r>
      <w:r>
        <w:rPr>
          <w:rFonts w:asciiTheme="minorHAnsi" w:hAnsiTheme="minorHAnsi" w:cstheme="minorHAnsi"/>
          <w:sz w:val="20"/>
          <w:szCs w:val="20"/>
        </w:rPr>
        <w:t>a bez potrzeby uzyskania zgody W</w:t>
      </w:r>
      <w:r w:rsidRPr="00A442C4">
        <w:rPr>
          <w:rFonts w:asciiTheme="minorHAnsi" w:hAnsiTheme="minorHAnsi" w:cstheme="minorHAnsi"/>
          <w:sz w:val="20"/>
          <w:szCs w:val="20"/>
        </w:rPr>
        <w:t xml:space="preserve">ykonawcy, </w:t>
      </w:r>
    </w:p>
    <w:p w:rsidR="00D15082" w:rsidRPr="00A442C4" w:rsidRDefault="00D15082" w:rsidP="00D15082">
      <w:pPr>
        <w:pStyle w:val="BodyText21"/>
        <w:tabs>
          <w:tab w:val="clear" w:pos="0"/>
          <w:tab w:val="left" w:pos="284"/>
          <w:tab w:val="left" w:pos="993"/>
        </w:tabs>
        <w:spacing w:line="276" w:lineRule="auto"/>
        <w:ind w:left="360"/>
        <w:rPr>
          <w:rFonts w:asciiTheme="minorHAnsi" w:hAnsiTheme="minorHAnsi" w:cstheme="minorHAnsi"/>
          <w:sz w:val="20"/>
          <w:szCs w:val="20"/>
        </w:rPr>
      </w:pPr>
      <w:r w:rsidRPr="00A442C4">
        <w:rPr>
          <w:rFonts w:asciiTheme="minorHAnsi" w:hAnsiTheme="minorHAnsi" w:cstheme="minorHAnsi"/>
          <w:sz w:val="20"/>
          <w:szCs w:val="20"/>
        </w:rPr>
        <w:t xml:space="preserve">- zwrotu kosztów poniesionych przez </w:t>
      </w:r>
      <w:r>
        <w:rPr>
          <w:rFonts w:asciiTheme="minorHAnsi" w:hAnsiTheme="minorHAnsi" w:cstheme="minorHAnsi"/>
          <w:sz w:val="20"/>
          <w:szCs w:val="20"/>
        </w:rPr>
        <w:t>Zamawiającego, a obciążających W</w:t>
      </w:r>
      <w:r w:rsidRPr="00A442C4">
        <w:rPr>
          <w:rFonts w:asciiTheme="minorHAnsi" w:hAnsiTheme="minorHAnsi" w:cstheme="minorHAnsi"/>
          <w:sz w:val="20"/>
          <w:szCs w:val="20"/>
        </w:rPr>
        <w:t xml:space="preserve">ykonawcę, </w:t>
      </w:r>
    </w:p>
    <w:p w:rsidR="00D15082" w:rsidRPr="00A442C4" w:rsidRDefault="00D15082" w:rsidP="00D15082">
      <w:pPr>
        <w:pStyle w:val="BodyText21"/>
        <w:tabs>
          <w:tab w:val="clear" w:pos="0"/>
          <w:tab w:val="left" w:pos="284"/>
          <w:tab w:val="left" w:pos="993"/>
        </w:tabs>
        <w:spacing w:line="276" w:lineRule="auto"/>
        <w:ind w:left="360"/>
        <w:rPr>
          <w:rFonts w:asciiTheme="minorHAnsi" w:hAnsiTheme="minorHAnsi" w:cstheme="minorHAnsi"/>
          <w:sz w:val="20"/>
          <w:szCs w:val="20"/>
        </w:rPr>
      </w:pPr>
      <w:r w:rsidRPr="00A442C4">
        <w:rPr>
          <w:rFonts w:asciiTheme="minorHAnsi" w:hAnsiTheme="minorHAnsi" w:cstheme="minorHAnsi"/>
          <w:sz w:val="20"/>
          <w:szCs w:val="20"/>
        </w:rPr>
        <w:t>- pokryciu roszczeń z tytułu rękojmi za wady</w:t>
      </w:r>
      <w:r>
        <w:rPr>
          <w:rFonts w:asciiTheme="minorHAnsi" w:hAnsiTheme="minorHAnsi" w:cstheme="minorHAnsi"/>
          <w:sz w:val="20"/>
          <w:szCs w:val="20"/>
        </w:rPr>
        <w:t xml:space="preserve"> lub gwarancji</w:t>
      </w:r>
      <w:r w:rsidRPr="00A442C4">
        <w:rPr>
          <w:rFonts w:asciiTheme="minorHAnsi" w:hAnsiTheme="minorHAnsi" w:cstheme="minorHAnsi"/>
          <w:sz w:val="20"/>
          <w:szCs w:val="20"/>
        </w:rPr>
        <w:t xml:space="preserve">. </w:t>
      </w:r>
    </w:p>
    <w:p w:rsidR="00D15082" w:rsidRPr="00A442C4" w:rsidRDefault="00D15082" w:rsidP="00FC5452">
      <w:pPr>
        <w:pStyle w:val="BodyText21"/>
        <w:numPr>
          <w:ilvl w:val="0"/>
          <w:numId w:val="1"/>
        </w:numPr>
        <w:tabs>
          <w:tab w:val="clear" w:pos="0"/>
          <w:tab w:val="left" w:pos="284"/>
          <w:tab w:val="left" w:pos="993"/>
        </w:tabs>
        <w:spacing w:line="276" w:lineRule="auto"/>
        <w:rPr>
          <w:rFonts w:asciiTheme="minorHAnsi" w:hAnsiTheme="minorHAnsi" w:cstheme="minorHAnsi"/>
          <w:sz w:val="20"/>
          <w:szCs w:val="20"/>
        </w:rPr>
      </w:pPr>
      <w:r w:rsidRPr="00A442C4">
        <w:rPr>
          <w:rFonts w:asciiTheme="minorHAnsi" w:hAnsiTheme="minorHAnsi" w:cstheme="minorHAnsi"/>
          <w:sz w:val="20"/>
          <w:szCs w:val="20"/>
        </w:rPr>
        <w:t xml:space="preserve">Zamawiający zobowiązuje się zwolnić zabezpieczenie należytego wykonania umowy w następujący sposób: </w:t>
      </w:r>
    </w:p>
    <w:p w:rsidR="00D15082" w:rsidRPr="00A442C4" w:rsidRDefault="00D15082" w:rsidP="00D15082">
      <w:pPr>
        <w:pStyle w:val="BodyText21"/>
        <w:tabs>
          <w:tab w:val="clear" w:pos="0"/>
          <w:tab w:val="left" w:pos="284"/>
          <w:tab w:val="left" w:pos="993"/>
        </w:tabs>
        <w:spacing w:line="276" w:lineRule="auto"/>
        <w:ind w:left="360"/>
        <w:rPr>
          <w:rFonts w:asciiTheme="minorHAnsi" w:hAnsiTheme="minorHAnsi" w:cstheme="minorHAnsi"/>
          <w:sz w:val="20"/>
          <w:szCs w:val="20"/>
        </w:rPr>
      </w:pPr>
      <w:r w:rsidRPr="00A442C4">
        <w:rPr>
          <w:rFonts w:asciiTheme="minorHAnsi" w:hAnsiTheme="minorHAnsi" w:cstheme="minorHAnsi"/>
          <w:sz w:val="20"/>
          <w:szCs w:val="20"/>
        </w:rPr>
        <w:t xml:space="preserve">a/ 70% kwoty zabezpieczenia zostanie zwrócone w terminie 30 dni od daty podpisania protokołu odbioru </w:t>
      </w:r>
      <w:r>
        <w:rPr>
          <w:rFonts w:asciiTheme="minorHAnsi" w:hAnsiTheme="minorHAnsi" w:cstheme="minorHAnsi"/>
          <w:sz w:val="20"/>
          <w:szCs w:val="20"/>
        </w:rPr>
        <w:t>końcowego</w:t>
      </w:r>
      <w:r w:rsidRPr="00A442C4">
        <w:rPr>
          <w:rFonts w:asciiTheme="minorHAnsi" w:hAnsiTheme="minorHAnsi" w:cstheme="minorHAnsi"/>
          <w:sz w:val="20"/>
          <w:szCs w:val="20"/>
        </w:rPr>
        <w:t xml:space="preserve">, potwierdzającego należytego wykonanie przedmiotu umowy, </w:t>
      </w:r>
    </w:p>
    <w:p w:rsidR="00D15082" w:rsidRDefault="00D15082" w:rsidP="006545CE">
      <w:pPr>
        <w:pStyle w:val="BodyText21"/>
        <w:tabs>
          <w:tab w:val="clear" w:pos="0"/>
          <w:tab w:val="left" w:pos="284"/>
          <w:tab w:val="left" w:pos="993"/>
        </w:tabs>
        <w:ind w:left="360"/>
        <w:rPr>
          <w:rFonts w:asciiTheme="minorHAnsi" w:hAnsiTheme="minorHAnsi" w:cstheme="minorHAnsi"/>
          <w:sz w:val="20"/>
          <w:szCs w:val="20"/>
        </w:rPr>
      </w:pPr>
      <w:r w:rsidRPr="00A442C4">
        <w:rPr>
          <w:rFonts w:asciiTheme="minorHAnsi" w:hAnsiTheme="minorHAnsi" w:cstheme="minorHAnsi"/>
          <w:sz w:val="20"/>
          <w:szCs w:val="20"/>
        </w:rPr>
        <w:t>b/ 30% kwoty zabezpieczenia zostanie zwrócone nie później niż w 15 dniu po upływie okresu rękoj</w:t>
      </w:r>
      <w:r>
        <w:rPr>
          <w:rFonts w:asciiTheme="minorHAnsi" w:hAnsiTheme="minorHAnsi" w:cstheme="minorHAnsi"/>
          <w:sz w:val="20"/>
          <w:szCs w:val="20"/>
        </w:rPr>
        <w:t>m</w:t>
      </w:r>
      <w:r w:rsidR="006545CE">
        <w:rPr>
          <w:rFonts w:asciiTheme="minorHAnsi" w:hAnsiTheme="minorHAnsi" w:cstheme="minorHAnsi"/>
          <w:sz w:val="20"/>
          <w:szCs w:val="20"/>
        </w:rPr>
        <w:t xml:space="preserve">i za wady lub okresu gwarancji. </w:t>
      </w:r>
    </w:p>
    <w:p w:rsidR="00E22E33" w:rsidRPr="00E22E33" w:rsidRDefault="00E22E33" w:rsidP="00E22E33">
      <w:pPr>
        <w:tabs>
          <w:tab w:val="left" w:pos="284"/>
          <w:tab w:val="left" w:pos="993"/>
        </w:tabs>
        <w:suppressAutoHyphens w:val="0"/>
        <w:ind w:left="284" w:hanging="284"/>
        <w:jc w:val="both"/>
        <w:rPr>
          <w:rFonts w:ascii="Calibri" w:hAnsi="Calibri" w:cs="Calibri"/>
          <w:lang w:eastAsia="pl-PL" w:bidi="ar-SA"/>
        </w:rPr>
      </w:pPr>
      <w:r w:rsidRPr="00E22E33">
        <w:rPr>
          <w:rFonts w:ascii="Calibri" w:hAnsi="Calibri" w:cs="Calibri"/>
          <w:lang w:eastAsia="pl-PL" w:bidi="ar-SA"/>
        </w:rPr>
        <w:t>4. W celu zapewnienia bezpieczeństwa zamawiającemu zmiana formy zabezpieczenia musi być dokonywana z zachowaniem ciągłości zabezpieczenia i bez zmiany warunków i zmniejszenia jego wysokości. Zabezpieczenie powinno obejmować cały okres obowiązywania umowy. Wykonawca, zmieniając formę zabezpieczenia, powinien najpierw złożyć zabezpieczenie w innej formie przewidzianej w prawie zamówień publicznych, a następnie Zamawiający może zwrócić zabezpieczenie wniesione w dotychczasowej formie.</w:t>
      </w:r>
    </w:p>
    <w:p w:rsidR="00E22E33" w:rsidRDefault="00E22E33" w:rsidP="006545CE">
      <w:pPr>
        <w:pStyle w:val="BodyText21"/>
        <w:tabs>
          <w:tab w:val="clear" w:pos="0"/>
          <w:tab w:val="left" w:pos="284"/>
          <w:tab w:val="left" w:pos="993"/>
        </w:tabs>
        <w:ind w:left="360"/>
        <w:rPr>
          <w:rFonts w:asciiTheme="minorHAnsi" w:hAnsiTheme="minorHAnsi" w:cstheme="minorHAnsi"/>
          <w:sz w:val="20"/>
          <w:szCs w:val="20"/>
        </w:rPr>
      </w:pPr>
    </w:p>
    <w:p w:rsidR="006A10F7" w:rsidRPr="006A10F7" w:rsidRDefault="006A10F7" w:rsidP="006545CE">
      <w:pPr>
        <w:jc w:val="center"/>
        <w:rPr>
          <w:rFonts w:asciiTheme="minorHAnsi" w:hAnsiTheme="minorHAnsi" w:cstheme="minorHAnsi"/>
          <w:b/>
        </w:rPr>
      </w:pPr>
      <w:r w:rsidRPr="006A10F7">
        <w:rPr>
          <w:rFonts w:asciiTheme="minorHAnsi" w:hAnsiTheme="minorHAnsi" w:cstheme="minorHAnsi"/>
          <w:b/>
        </w:rPr>
        <w:t>§ 9</w:t>
      </w:r>
    </w:p>
    <w:p w:rsidR="006A10F7" w:rsidRPr="006A10F7" w:rsidRDefault="006A10F7" w:rsidP="006A10F7">
      <w:pPr>
        <w:spacing w:line="276" w:lineRule="auto"/>
        <w:jc w:val="center"/>
        <w:rPr>
          <w:rFonts w:asciiTheme="minorHAnsi" w:hAnsiTheme="minorHAnsi" w:cstheme="minorHAnsi"/>
          <w:b/>
        </w:rPr>
      </w:pPr>
      <w:r w:rsidRPr="006A10F7">
        <w:rPr>
          <w:rFonts w:asciiTheme="minorHAnsi" w:hAnsiTheme="minorHAnsi" w:cstheme="minorHAnsi"/>
          <w:b/>
        </w:rPr>
        <w:t>Kary umowne</w:t>
      </w:r>
    </w:p>
    <w:p w:rsidR="006A10F7" w:rsidRPr="006A10F7" w:rsidRDefault="006A10F7" w:rsidP="00FC5452">
      <w:pPr>
        <w:numPr>
          <w:ilvl w:val="0"/>
          <w:numId w:val="18"/>
        </w:numPr>
        <w:suppressAutoHyphens w:val="0"/>
        <w:spacing w:line="276" w:lineRule="auto"/>
        <w:jc w:val="both"/>
        <w:rPr>
          <w:rFonts w:asciiTheme="minorHAnsi" w:hAnsiTheme="minorHAnsi" w:cstheme="minorHAnsi"/>
        </w:rPr>
      </w:pPr>
      <w:r w:rsidRPr="006A10F7">
        <w:rPr>
          <w:rFonts w:asciiTheme="minorHAnsi" w:hAnsiTheme="minorHAnsi" w:cstheme="minorHAnsi"/>
        </w:rPr>
        <w:t>Wykonawca zapłaci Zamawiającemu karę umowną:</w:t>
      </w:r>
    </w:p>
    <w:p w:rsidR="006A10F7" w:rsidRPr="006A10F7" w:rsidRDefault="006A10F7" w:rsidP="00FC5452">
      <w:pPr>
        <w:numPr>
          <w:ilvl w:val="0"/>
          <w:numId w:val="19"/>
        </w:numPr>
        <w:suppressAutoHyphens w:val="0"/>
        <w:spacing w:line="276" w:lineRule="auto"/>
        <w:jc w:val="both"/>
        <w:rPr>
          <w:rFonts w:asciiTheme="minorHAnsi" w:hAnsiTheme="minorHAnsi" w:cstheme="minorHAnsi"/>
        </w:rPr>
      </w:pPr>
      <w:r w:rsidRPr="006A10F7">
        <w:rPr>
          <w:rFonts w:asciiTheme="minorHAnsi" w:hAnsiTheme="minorHAnsi" w:cstheme="minorHAnsi"/>
        </w:rPr>
        <w:lastRenderedPageBreak/>
        <w:t>za każdy dzień zwłoki w realizacji etapów realizacji przedmiotu umowy wyszczególnionych w zatwierdzonym harmonogramie rzeczowo-finansowym – w wysokości 0,</w:t>
      </w:r>
      <w:r w:rsidR="00EC41F1">
        <w:rPr>
          <w:rFonts w:asciiTheme="minorHAnsi" w:hAnsiTheme="minorHAnsi" w:cstheme="minorHAnsi"/>
        </w:rPr>
        <w:t>05</w:t>
      </w:r>
      <w:r w:rsidRPr="006A10F7">
        <w:rPr>
          <w:rFonts w:asciiTheme="minorHAnsi" w:hAnsiTheme="minorHAnsi" w:cstheme="minorHAnsi"/>
        </w:rPr>
        <w:t xml:space="preserve"> % wartości wynagrodzenia brutto określonego w § 6 ust. 1 umowy;</w:t>
      </w:r>
    </w:p>
    <w:p w:rsidR="006A10F7" w:rsidRPr="006A10F7" w:rsidRDefault="006A10F7" w:rsidP="00FC5452">
      <w:pPr>
        <w:numPr>
          <w:ilvl w:val="0"/>
          <w:numId w:val="19"/>
        </w:numPr>
        <w:suppressAutoHyphens w:val="0"/>
        <w:spacing w:line="276" w:lineRule="auto"/>
        <w:jc w:val="both"/>
        <w:rPr>
          <w:rFonts w:asciiTheme="minorHAnsi" w:hAnsiTheme="minorHAnsi" w:cstheme="minorHAnsi"/>
        </w:rPr>
      </w:pPr>
      <w:r w:rsidRPr="006A10F7">
        <w:rPr>
          <w:rFonts w:asciiTheme="minorHAnsi" w:hAnsiTheme="minorHAnsi" w:cstheme="minorHAnsi"/>
        </w:rPr>
        <w:t>za każdy dzień zwłoki w usunięciu wad, w okresie trwania rękojmi lub/i gwarancji, –  w wysokości 0,</w:t>
      </w:r>
      <w:r w:rsidR="00EC41F1">
        <w:rPr>
          <w:rFonts w:asciiTheme="minorHAnsi" w:hAnsiTheme="minorHAnsi" w:cstheme="minorHAnsi"/>
        </w:rPr>
        <w:t>05</w:t>
      </w:r>
      <w:r w:rsidRPr="006A10F7">
        <w:rPr>
          <w:rFonts w:asciiTheme="minorHAnsi" w:hAnsiTheme="minorHAnsi" w:cstheme="minorHAnsi"/>
        </w:rPr>
        <w:t xml:space="preserve"> % wartości wynagrodzenia brutto określonego w § 6 ust. 1 umowy;</w:t>
      </w:r>
    </w:p>
    <w:p w:rsidR="006A10F7" w:rsidRPr="006A10F7" w:rsidRDefault="006A10F7" w:rsidP="00FC5452">
      <w:pPr>
        <w:numPr>
          <w:ilvl w:val="0"/>
          <w:numId w:val="19"/>
        </w:numPr>
        <w:suppressAutoHyphens w:val="0"/>
        <w:spacing w:line="276" w:lineRule="auto"/>
        <w:jc w:val="both"/>
        <w:rPr>
          <w:rFonts w:asciiTheme="minorHAnsi" w:hAnsiTheme="minorHAnsi" w:cstheme="minorHAnsi"/>
        </w:rPr>
      </w:pPr>
      <w:r w:rsidRPr="006A10F7">
        <w:rPr>
          <w:rFonts w:asciiTheme="minorHAnsi" w:hAnsiTheme="minorHAnsi" w:cstheme="minorHAnsi"/>
        </w:rPr>
        <w:t xml:space="preserve">z tytułu odstąpienia </w:t>
      </w:r>
      <w:r w:rsidR="00396248">
        <w:rPr>
          <w:rFonts w:asciiTheme="minorHAnsi" w:hAnsiTheme="minorHAnsi" w:cstheme="minorHAnsi"/>
        </w:rPr>
        <w:t>od umowy przez którąkolwiek ze S</w:t>
      </w:r>
      <w:r w:rsidRPr="006A10F7">
        <w:rPr>
          <w:rFonts w:asciiTheme="minorHAnsi" w:hAnsiTheme="minorHAnsi" w:cstheme="minorHAnsi"/>
        </w:rPr>
        <w:t>tron, z przyczyn leżących po stronie Wykonawcy – w wysokości 20 % wartości wynagrodzenia brutto określonego w § 6 ust. 1 umowy;</w:t>
      </w:r>
    </w:p>
    <w:p w:rsidR="006A10F7" w:rsidRPr="006A10F7" w:rsidRDefault="006A10F7" w:rsidP="00FC5452">
      <w:pPr>
        <w:numPr>
          <w:ilvl w:val="0"/>
          <w:numId w:val="19"/>
        </w:numPr>
        <w:suppressAutoHyphens w:val="0"/>
        <w:spacing w:line="276" w:lineRule="auto"/>
        <w:jc w:val="both"/>
        <w:rPr>
          <w:rFonts w:asciiTheme="minorHAnsi" w:hAnsiTheme="minorHAnsi" w:cstheme="minorHAnsi"/>
        </w:rPr>
      </w:pPr>
      <w:r w:rsidRPr="006A10F7">
        <w:rPr>
          <w:rFonts w:asciiTheme="minorHAnsi" w:hAnsiTheme="minorHAnsi" w:cstheme="minorHAnsi"/>
        </w:rPr>
        <w:t>z tytułu:</w:t>
      </w:r>
    </w:p>
    <w:p w:rsidR="006A10F7" w:rsidRPr="006A10F7" w:rsidRDefault="006A10F7" w:rsidP="00FC5452">
      <w:pPr>
        <w:numPr>
          <w:ilvl w:val="0"/>
          <w:numId w:val="21"/>
        </w:numPr>
        <w:suppressAutoHyphens w:val="0"/>
        <w:spacing w:line="276" w:lineRule="auto"/>
        <w:jc w:val="both"/>
        <w:rPr>
          <w:rFonts w:asciiTheme="minorHAnsi" w:hAnsiTheme="minorHAnsi" w:cstheme="minorHAnsi"/>
        </w:rPr>
      </w:pPr>
      <w:r w:rsidRPr="006A10F7">
        <w:rPr>
          <w:rFonts w:asciiTheme="minorHAnsi" w:hAnsiTheme="minorHAnsi" w:cstheme="minorHAnsi"/>
        </w:rPr>
        <w:t>nieprzedłożenia do zaakceptowania projektu umowy z podwykonawcą, której przedmiotem są roboty budowlane, lub projektu jej zmiany;</w:t>
      </w:r>
    </w:p>
    <w:p w:rsidR="006A10F7" w:rsidRPr="006A10F7" w:rsidRDefault="006A10F7" w:rsidP="00FC5452">
      <w:pPr>
        <w:numPr>
          <w:ilvl w:val="0"/>
          <w:numId w:val="21"/>
        </w:numPr>
        <w:suppressAutoHyphens w:val="0"/>
        <w:spacing w:line="276" w:lineRule="auto"/>
        <w:jc w:val="both"/>
        <w:rPr>
          <w:rFonts w:asciiTheme="minorHAnsi" w:hAnsiTheme="minorHAnsi" w:cstheme="minorHAnsi"/>
        </w:rPr>
      </w:pPr>
      <w:r w:rsidRPr="006A10F7">
        <w:rPr>
          <w:rFonts w:asciiTheme="minorHAnsi" w:hAnsiTheme="minorHAnsi" w:cstheme="minorHAnsi"/>
        </w:rPr>
        <w:t>nieprzedłożenia poświadczonej za zgodność z oryginałem kopii umowy o podwykonawstwo lub jej zmiany;</w:t>
      </w:r>
    </w:p>
    <w:p w:rsidR="006A10F7" w:rsidRPr="006A10F7" w:rsidRDefault="006A10F7" w:rsidP="00FC5452">
      <w:pPr>
        <w:numPr>
          <w:ilvl w:val="0"/>
          <w:numId w:val="21"/>
        </w:numPr>
        <w:suppressAutoHyphens w:val="0"/>
        <w:spacing w:line="276" w:lineRule="auto"/>
        <w:jc w:val="both"/>
        <w:rPr>
          <w:rFonts w:asciiTheme="minorHAnsi" w:hAnsiTheme="minorHAnsi" w:cstheme="minorHAnsi"/>
        </w:rPr>
      </w:pPr>
      <w:r w:rsidRPr="006A10F7">
        <w:rPr>
          <w:rFonts w:asciiTheme="minorHAnsi" w:hAnsiTheme="minorHAnsi" w:cstheme="minorHAnsi"/>
        </w:rPr>
        <w:t>braku zapłaty lub nieterminowej zapłaty wynagrodzenia należnego podwykonawcom lub dalszym podwykonawcom;</w:t>
      </w:r>
    </w:p>
    <w:p w:rsidR="006A10F7" w:rsidRPr="006A10F7" w:rsidRDefault="006A10F7" w:rsidP="00FC5452">
      <w:pPr>
        <w:numPr>
          <w:ilvl w:val="0"/>
          <w:numId w:val="21"/>
        </w:numPr>
        <w:suppressAutoHyphens w:val="0"/>
        <w:spacing w:line="276" w:lineRule="auto"/>
        <w:jc w:val="both"/>
        <w:rPr>
          <w:rFonts w:asciiTheme="minorHAnsi" w:hAnsiTheme="minorHAnsi" w:cstheme="minorHAnsi"/>
        </w:rPr>
      </w:pPr>
      <w:r w:rsidRPr="006A10F7">
        <w:rPr>
          <w:rFonts w:asciiTheme="minorHAnsi" w:hAnsiTheme="minorHAnsi" w:cstheme="minorHAnsi"/>
        </w:rPr>
        <w:t>braku zmiany umowy o podwykonawstwo w zakresie terminu zapłaty;</w:t>
      </w:r>
    </w:p>
    <w:p w:rsidR="006A10F7" w:rsidRDefault="006A10F7" w:rsidP="00FC5452">
      <w:pPr>
        <w:numPr>
          <w:ilvl w:val="0"/>
          <w:numId w:val="21"/>
        </w:numPr>
        <w:suppressAutoHyphens w:val="0"/>
        <w:spacing w:line="276" w:lineRule="auto"/>
        <w:jc w:val="both"/>
        <w:rPr>
          <w:rFonts w:asciiTheme="minorHAnsi" w:hAnsiTheme="minorHAnsi" w:cstheme="minorHAnsi"/>
        </w:rPr>
      </w:pPr>
      <w:r w:rsidRPr="006A10F7">
        <w:rPr>
          <w:rFonts w:asciiTheme="minorHAnsi" w:hAnsiTheme="minorHAnsi" w:cstheme="minorHAnsi"/>
        </w:rPr>
        <w:t>braku zapłaty lub nieterminowej zapłaty wynagrodzenia należnego podwykonawcom z tytułu zmiany wysokości wynagrodzenia dokonanej na zasadach określonych w § 14 ust. 1 pkt 1 lit. e umowy</w:t>
      </w:r>
      <w:r w:rsidR="00CB7BB5">
        <w:rPr>
          <w:rFonts w:asciiTheme="minorHAnsi" w:hAnsiTheme="minorHAnsi" w:cstheme="minorHAnsi"/>
        </w:rPr>
        <w:t xml:space="preserve">; </w:t>
      </w:r>
    </w:p>
    <w:p w:rsidR="00CB7BB5" w:rsidRPr="006A10F7" w:rsidRDefault="00CB7BB5" w:rsidP="00FC5452">
      <w:pPr>
        <w:numPr>
          <w:ilvl w:val="0"/>
          <w:numId w:val="21"/>
        </w:numPr>
        <w:suppressAutoHyphens w:val="0"/>
        <w:spacing w:line="276" w:lineRule="auto"/>
        <w:jc w:val="both"/>
        <w:rPr>
          <w:rFonts w:asciiTheme="minorHAnsi" w:hAnsiTheme="minorHAnsi" w:cstheme="minorHAnsi"/>
        </w:rPr>
      </w:pPr>
      <w:r w:rsidRPr="00CB7BB5">
        <w:rPr>
          <w:rFonts w:ascii="Calibri" w:eastAsia="Calibri" w:hAnsi="Calibri" w:cs="Calibri"/>
          <w:color w:val="000000"/>
          <w:lang w:eastAsia="en-US" w:bidi="ar-SA"/>
        </w:rPr>
        <w:t xml:space="preserve">w razie niedopełnienia </w:t>
      </w:r>
      <w:r w:rsidR="00707CD1">
        <w:rPr>
          <w:rFonts w:ascii="Calibri" w:eastAsia="Calibri" w:hAnsi="Calibri" w:cs="Calibri"/>
          <w:color w:val="000000"/>
          <w:lang w:eastAsia="en-US" w:bidi="ar-SA"/>
        </w:rPr>
        <w:t xml:space="preserve">przez </w:t>
      </w:r>
      <w:r w:rsidR="00707CD1" w:rsidRPr="00CB7BB5">
        <w:rPr>
          <w:rFonts w:ascii="Calibri" w:eastAsia="Calibri" w:hAnsi="Calibri" w:cs="Calibri"/>
          <w:color w:val="000000"/>
          <w:lang w:eastAsia="en-US" w:bidi="ar-SA"/>
        </w:rPr>
        <w:t>W</w:t>
      </w:r>
      <w:r w:rsidR="00707CD1">
        <w:rPr>
          <w:rFonts w:ascii="Calibri" w:eastAsia="Calibri" w:hAnsi="Calibri" w:cs="Calibri"/>
          <w:color w:val="000000"/>
          <w:lang w:eastAsia="en-US" w:bidi="ar-SA"/>
        </w:rPr>
        <w:t>ykonawcę</w:t>
      </w:r>
      <w:r w:rsidR="00707CD1" w:rsidRPr="00CB7BB5">
        <w:rPr>
          <w:rFonts w:ascii="Calibri" w:eastAsia="Calibri" w:hAnsi="Calibri" w:cs="Calibri"/>
          <w:color w:val="000000"/>
          <w:lang w:eastAsia="en-US" w:bidi="ar-SA"/>
        </w:rPr>
        <w:t xml:space="preserve"> </w:t>
      </w:r>
      <w:r w:rsidRPr="00CB7BB5">
        <w:rPr>
          <w:rFonts w:ascii="Calibri" w:eastAsia="Calibri" w:hAnsi="Calibri" w:cs="Calibri"/>
          <w:color w:val="000000"/>
          <w:lang w:eastAsia="en-US" w:bidi="ar-SA"/>
        </w:rPr>
        <w:t xml:space="preserve">obowiązku utrzymywania przez okres wykonywania umowy ubezpieczenia odpowiedzialności cywilnej w zakresie prowadzonej działalności związanej z przedmiotem </w:t>
      </w:r>
      <w:r>
        <w:rPr>
          <w:rFonts w:ascii="Calibri" w:eastAsia="Calibri" w:hAnsi="Calibri" w:cs="Calibri"/>
          <w:color w:val="000000"/>
          <w:lang w:eastAsia="en-US" w:bidi="ar-SA"/>
        </w:rPr>
        <w:t xml:space="preserve">zamówienia; </w:t>
      </w:r>
    </w:p>
    <w:p w:rsidR="006A10F7" w:rsidRDefault="006A10F7" w:rsidP="006A10F7">
      <w:pPr>
        <w:spacing w:line="276" w:lineRule="auto"/>
        <w:ind w:firstLine="567"/>
        <w:jc w:val="both"/>
        <w:rPr>
          <w:rFonts w:asciiTheme="minorHAnsi" w:hAnsiTheme="minorHAnsi" w:cstheme="minorHAnsi"/>
        </w:rPr>
      </w:pPr>
      <w:r w:rsidRPr="006A10F7">
        <w:rPr>
          <w:rFonts w:asciiTheme="minorHAnsi" w:hAnsiTheme="minorHAnsi" w:cstheme="minorHAnsi"/>
          <w:iCs/>
        </w:rPr>
        <w:t>w wysokości 5 000.- zł,</w:t>
      </w:r>
      <w:r w:rsidRPr="006A10F7">
        <w:rPr>
          <w:rFonts w:asciiTheme="minorHAnsi" w:hAnsiTheme="minorHAnsi" w:cstheme="minorHAnsi"/>
        </w:rPr>
        <w:t xml:space="preserve"> za każdy przypadek opisanego tu naruszenia</w:t>
      </w:r>
      <w:r w:rsidR="00396248">
        <w:rPr>
          <w:rFonts w:asciiTheme="minorHAnsi" w:hAnsiTheme="minorHAnsi" w:cstheme="minorHAnsi"/>
        </w:rPr>
        <w:t xml:space="preserve">; </w:t>
      </w:r>
    </w:p>
    <w:p w:rsidR="00396248" w:rsidRPr="00396248" w:rsidRDefault="00396248" w:rsidP="00707CD1">
      <w:pPr>
        <w:pStyle w:val="Akapitzlist"/>
        <w:numPr>
          <w:ilvl w:val="0"/>
          <w:numId w:val="19"/>
        </w:numPr>
        <w:spacing w:after="0" w:line="240" w:lineRule="auto"/>
        <w:ind w:hanging="357"/>
        <w:jc w:val="both"/>
        <w:rPr>
          <w:rFonts w:asciiTheme="minorHAnsi" w:hAnsiTheme="minorHAnsi" w:cstheme="minorHAnsi"/>
          <w:sz w:val="20"/>
          <w:szCs w:val="20"/>
        </w:rPr>
      </w:pPr>
      <w:r>
        <w:rPr>
          <w:rFonts w:asciiTheme="minorHAnsi" w:hAnsiTheme="minorHAnsi" w:cstheme="minorHAnsi"/>
          <w:sz w:val="20"/>
          <w:szCs w:val="20"/>
          <w:lang w:val="pl-PL"/>
        </w:rPr>
        <w:t xml:space="preserve">z tytułu niewprowadzenia lub wprowadzenia czasowej organizacji ruchu niezgodnie z zatwierdzonym projektem czasowej organizacji ruchu w wysokości 100.- zł za każdy dzień nieprawidłowości. </w:t>
      </w:r>
    </w:p>
    <w:p w:rsidR="006A10F7" w:rsidRPr="006A10F7" w:rsidRDefault="006A10F7" w:rsidP="00707CD1">
      <w:pPr>
        <w:numPr>
          <w:ilvl w:val="0"/>
          <w:numId w:val="18"/>
        </w:numPr>
        <w:suppressAutoHyphens w:val="0"/>
        <w:ind w:hanging="357"/>
        <w:jc w:val="both"/>
        <w:rPr>
          <w:rFonts w:asciiTheme="minorHAnsi" w:hAnsiTheme="minorHAnsi" w:cstheme="minorHAnsi"/>
        </w:rPr>
      </w:pPr>
      <w:r w:rsidRPr="006A10F7">
        <w:rPr>
          <w:rFonts w:asciiTheme="minorHAnsi" w:hAnsiTheme="minorHAnsi" w:cstheme="minorHAnsi"/>
        </w:rPr>
        <w:t>Łączna maksymalna wysokość kar umownych nie może przekroczyć 30 % wartości wynagrodzenia brutto określonego w § 6 ust. 1 umowy.</w:t>
      </w:r>
    </w:p>
    <w:p w:rsidR="006A10F7" w:rsidRDefault="006A10F7" w:rsidP="00FC5452">
      <w:pPr>
        <w:numPr>
          <w:ilvl w:val="0"/>
          <w:numId w:val="18"/>
        </w:numPr>
        <w:suppressAutoHyphens w:val="0"/>
        <w:spacing w:line="276" w:lineRule="auto"/>
        <w:jc w:val="both"/>
        <w:rPr>
          <w:rFonts w:asciiTheme="minorHAnsi" w:hAnsiTheme="minorHAnsi" w:cstheme="minorHAnsi"/>
        </w:rPr>
      </w:pPr>
      <w:r w:rsidRPr="006A10F7">
        <w:rPr>
          <w:rFonts w:asciiTheme="minorHAnsi" w:hAnsiTheme="minorHAnsi" w:cstheme="minorHAnsi"/>
        </w:rPr>
        <w:t xml:space="preserve">Zapłata kar umownych nie zwalnia Wykonawcy z wypełnienia innych obowiązków wynikających z umowy. </w:t>
      </w:r>
    </w:p>
    <w:p w:rsidR="0084592E" w:rsidRPr="006A10F7" w:rsidRDefault="0084592E" w:rsidP="0084592E">
      <w:pPr>
        <w:numPr>
          <w:ilvl w:val="0"/>
          <w:numId w:val="18"/>
        </w:numPr>
        <w:suppressAutoHyphens w:val="0"/>
        <w:spacing w:line="276" w:lineRule="auto"/>
        <w:jc w:val="both"/>
        <w:rPr>
          <w:rFonts w:asciiTheme="minorHAnsi" w:hAnsiTheme="minorHAnsi" w:cstheme="minorHAnsi"/>
        </w:rPr>
      </w:pPr>
      <w:r w:rsidRPr="0084592E">
        <w:rPr>
          <w:rFonts w:asciiTheme="minorHAnsi" w:hAnsiTheme="minorHAnsi" w:cstheme="minorHAnsi"/>
        </w:rPr>
        <w:t>Zamawiający zapłaci Wykonawcy kar</w:t>
      </w:r>
      <w:r>
        <w:rPr>
          <w:rFonts w:asciiTheme="minorHAnsi" w:hAnsiTheme="minorHAnsi" w:cstheme="minorHAnsi"/>
        </w:rPr>
        <w:t>ę umowną</w:t>
      </w:r>
      <w:r w:rsidRPr="0084592E">
        <w:rPr>
          <w:rFonts w:asciiTheme="minorHAnsi" w:hAnsiTheme="minorHAnsi" w:cstheme="minorHAnsi"/>
        </w:rPr>
        <w:t xml:space="preserve"> za odstąpienie od umowy z przyczyn leżących po stronie Zamawiającego w wysokości 10% wynagrodzenia brutto, określonego w § 6 ust. 1, z wyłączeniem odstąpienia na podstawie art. 456 ustawy </w:t>
      </w:r>
      <w:proofErr w:type="spellStart"/>
      <w:r w:rsidRPr="0084592E">
        <w:rPr>
          <w:rFonts w:asciiTheme="minorHAnsi" w:hAnsiTheme="minorHAnsi" w:cstheme="minorHAnsi"/>
        </w:rPr>
        <w:t>Pzp</w:t>
      </w:r>
      <w:proofErr w:type="spellEnd"/>
      <w:r w:rsidRPr="0084592E">
        <w:rPr>
          <w:rFonts w:asciiTheme="minorHAnsi" w:hAnsiTheme="minorHAnsi" w:cstheme="minorHAnsi"/>
        </w:rPr>
        <w:t>.</w:t>
      </w:r>
    </w:p>
    <w:p w:rsidR="00D15082" w:rsidRPr="00FE287B" w:rsidRDefault="006A10F7" w:rsidP="00FE287B">
      <w:pPr>
        <w:numPr>
          <w:ilvl w:val="0"/>
          <w:numId w:val="18"/>
        </w:numPr>
        <w:suppressAutoHyphens w:val="0"/>
        <w:spacing w:line="276" w:lineRule="auto"/>
        <w:jc w:val="both"/>
        <w:rPr>
          <w:rFonts w:asciiTheme="minorHAnsi" w:hAnsiTheme="minorHAnsi" w:cstheme="minorHAnsi"/>
        </w:rPr>
      </w:pPr>
      <w:r w:rsidRPr="006A10F7">
        <w:rPr>
          <w:rFonts w:asciiTheme="minorHAnsi" w:hAnsiTheme="minorHAnsi" w:cstheme="minorHAnsi"/>
        </w:rPr>
        <w:t>Zamawiający zastrzega prawo dochodzenia odszkodowania przenoszącego wysokość zastrzeżonych kar umownych, a także prawo dochodzenia odszkodowania z tytułu niewykonania lub nienależy</w:t>
      </w:r>
      <w:r w:rsidR="00E22E33">
        <w:rPr>
          <w:rFonts w:asciiTheme="minorHAnsi" w:hAnsiTheme="minorHAnsi" w:cstheme="minorHAnsi"/>
        </w:rPr>
        <w:t>tego wykonania przedmiotu umowy</w:t>
      </w:r>
      <w:r w:rsidRPr="006A10F7">
        <w:rPr>
          <w:rFonts w:asciiTheme="minorHAnsi" w:hAnsiTheme="minorHAnsi" w:cstheme="minorHAnsi"/>
        </w:rPr>
        <w:t xml:space="preserve">. </w:t>
      </w:r>
    </w:p>
    <w:p w:rsidR="006A10F7" w:rsidRPr="00D355A9" w:rsidRDefault="006A10F7" w:rsidP="006A10F7">
      <w:pPr>
        <w:spacing w:after="40"/>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12</w:t>
      </w:r>
    </w:p>
    <w:p w:rsidR="006A10F7" w:rsidRPr="00D355A9" w:rsidRDefault="006A10F7" w:rsidP="002A3663">
      <w:pPr>
        <w:spacing w:after="40" w:line="276" w:lineRule="auto"/>
        <w:jc w:val="center"/>
        <w:rPr>
          <w:rFonts w:asciiTheme="minorHAnsi" w:eastAsia="Calibri" w:hAnsiTheme="minorHAnsi" w:cstheme="minorHAnsi"/>
          <w:b/>
          <w:color w:val="000000"/>
          <w:lang w:eastAsia="en-US" w:bidi="ar-SA"/>
        </w:rPr>
      </w:pPr>
      <w:r w:rsidRPr="00D355A9">
        <w:rPr>
          <w:rFonts w:asciiTheme="minorHAnsi" w:eastAsia="Calibri" w:hAnsiTheme="minorHAnsi" w:cstheme="minorHAnsi"/>
          <w:b/>
          <w:color w:val="000000"/>
          <w:lang w:eastAsia="en-US" w:bidi="ar-SA"/>
        </w:rPr>
        <w:t>Umowne prawo odstąpienia od umowy</w:t>
      </w:r>
    </w:p>
    <w:p w:rsidR="006A10F7" w:rsidRPr="002A3663" w:rsidRDefault="006A10F7" w:rsidP="002A3663">
      <w:pPr>
        <w:spacing w:line="276" w:lineRule="auto"/>
        <w:jc w:val="both"/>
        <w:rPr>
          <w:rFonts w:asciiTheme="minorHAnsi" w:hAnsiTheme="minorHAnsi" w:cstheme="minorHAnsi"/>
        </w:rPr>
      </w:pPr>
      <w:r w:rsidRPr="002A3663">
        <w:rPr>
          <w:rFonts w:asciiTheme="minorHAnsi" w:hAnsiTheme="minorHAnsi" w:cstheme="minorHAnsi"/>
        </w:rPr>
        <w:t>1. Zamawiającemu przysługuje prawo odstąpienia od umowy, gdy:</w:t>
      </w:r>
    </w:p>
    <w:p w:rsidR="006A10F7" w:rsidRPr="002A3663" w:rsidRDefault="006A10F7" w:rsidP="002A3663">
      <w:pPr>
        <w:spacing w:line="276" w:lineRule="auto"/>
        <w:jc w:val="both"/>
        <w:rPr>
          <w:rFonts w:asciiTheme="minorHAnsi" w:hAnsiTheme="minorHAnsi" w:cstheme="minorHAnsi"/>
        </w:rPr>
      </w:pPr>
      <w:r w:rsidRPr="002A3663">
        <w:rPr>
          <w:rFonts w:asciiTheme="minorHAnsi" w:hAnsiTheme="minorHAnsi" w:cstheme="minorHAnsi"/>
        </w:rPr>
        <w:t>1) Wykonawca nie przystąpił do realizacji zamówienia przez okres dłuższy niż 14 dni licząc od daty protokolarnego wprowadzenie Wykonawcy na teren robót i mimo wezwania Zamawiającego w ciągu kolejnych 3 dni realizacji tej nie podejmuje - w terminie 7 dni od dnia powzięcia przez Zamawiającego informacji o upływie 3-dniowego terminu braku realizacji umowy ;</w:t>
      </w:r>
    </w:p>
    <w:p w:rsidR="006A10F7" w:rsidRPr="002A3663" w:rsidRDefault="006A10F7" w:rsidP="002A3663">
      <w:pPr>
        <w:spacing w:line="276" w:lineRule="auto"/>
        <w:jc w:val="both"/>
        <w:rPr>
          <w:rFonts w:asciiTheme="minorHAnsi" w:hAnsiTheme="minorHAnsi" w:cstheme="minorHAnsi"/>
        </w:rPr>
      </w:pPr>
      <w:r w:rsidRPr="002A3663">
        <w:rPr>
          <w:rFonts w:asciiTheme="minorHAnsi" w:hAnsiTheme="minorHAnsi" w:cstheme="minorHAnsi"/>
        </w:rPr>
        <w:t xml:space="preserve">2) Wykonawca przerwał z przyczyn leżących po stronie Wykonawcy realizację przedmiotu umowy i przerwa ta trwa dłużej niż 15 dni – w terminie 7 dni od dnia powzięcia przez Zamawiającego informacji o upływie 15-dniowego terminu przerwy w realizacji umowy; </w:t>
      </w:r>
    </w:p>
    <w:p w:rsidR="006A10F7" w:rsidRPr="002A3663" w:rsidRDefault="006A10F7" w:rsidP="002A3663">
      <w:pPr>
        <w:spacing w:line="276" w:lineRule="auto"/>
        <w:jc w:val="both"/>
        <w:rPr>
          <w:rFonts w:asciiTheme="minorHAnsi" w:hAnsiTheme="minorHAnsi" w:cstheme="minorHAnsi"/>
        </w:rPr>
      </w:pPr>
      <w:r w:rsidRPr="002A3663">
        <w:rPr>
          <w:rFonts w:asciiTheme="minorHAnsi" w:hAnsiTheme="minorHAnsi" w:cstheme="minorHAnsi"/>
        </w:rPr>
        <w:t>3) wystąpi istotna zmiana okoliczności powodująca, że wykonanie umowy nie leży w interesie publicznym, czego nie można było przewidzieć w chwili zawarcia umowy – odstąpienie od umowy w tym przypadku może nastąpić w terminie 30 dni od powzięcia wiadomości o powyż</w:t>
      </w:r>
      <w:r w:rsidR="00707CD1">
        <w:rPr>
          <w:rFonts w:asciiTheme="minorHAnsi" w:hAnsiTheme="minorHAnsi" w:cstheme="minorHAnsi"/>
        </w:rPr>
        <w:t xml:space="preserve">szych okolicznościach - </w:t>
      </w:r>
      <w:r w:rsidRPr="002A3663">
        <w:rPr>
          <w:rFonts w:asciiTheme="minorHAnsi" w:hAnsiTheme="minorHAnsi" w:cstheme="minorHAnsi"/>
        </w:rPr>
        <w:t>Wykonawca może żądać jedynie wynagrodzenia należnego mu z tytułu wykonania części umowy;</w:t>
      </w:r>
    </w:p>
    <w:p w:rsidR="006A10F7" w:rsidRPr="002A3663" w:rsidRDefault="006A10F7" w:rsidP="002A3663">
      <w:pPr>
        <w:spacing w:line="276" w:lineRule="auto"/>
        <w:jc w:val="both"/>
        <w:rPr>
          <w:rFonts w:asciiTheme="minorHAnsi" w:hAnsiTheme="minorHAnsi" w:cstheme="minorHAnsi"/>
        </w:rPr>
      </w:pPr>
      <w:r w:rsidRPr="002A3663">
        <w:rPr>
          <w:rFonts w:asciiTheme="minorHAnsi" w:hAnsiTheme="minorHAnsi" w:cstheme="minorHAnsi"/>
        </w:rPr>
        <w:t>4) Wykonawca realizuje roboty przewidziane niniejszą umową w sposób niezgodny z niniejszą umową, dokumentacją projektową, specyfikacjami technicznymi lub wskazaniami Zamawiającego - w terminie 14 dni od dnia stwierdzenia przez Zamawiającego danej okoliczności;</w:t>
      </w:r>
    </w:p>
    <w:p w:rsidR="006A10F7" w:rsidRPr="002A3663" w:rsidRDefault="006A10F7" w:rsidP="002A3663">
      <w:pPr>
        <w:spacing w:line="276" w:lineRule="auto"/>
        <w:jc w:val="both"/>
        <w:rPr>
          <w:rFonts w:asciiTheme="minorHAnsi" w:hAnsiTheme="minorHAnsi" w:cstheme="minorHAnsi"/>
        </w:rPr>
      </w:pPr>
      <w:r w:rsidRPr="002A3663">
        <w:rPr>
          <w:rFonts w:asciiTheme="minorHAnsi" w:hAnsiTheme="minorHAnsi" w:cstheme="minorHAnsi"/>
        </w:rPr>
        <w:lastRenderedPageBreak/>
        <w:t xml:space="preserve">5) Zamawiający wielokrotnie dokonywać będzie bezpośredniej zapłaty podwykonawcy lub dalszemu podwykonawcy, lub dokona na ich rzecz bezpośrednich zapłat na sumę większą niż 5% wartości umowy - w terminie 14 dni od dnia stwierdzenia przez Zamawiającego danej okoliczności; </w:t>
      </w:r>
    </w:p>
    <w:p w:rsidR="006A10F7" w:rsidRPr="002A3663" w:rsidRDefault="006A10F7" w:rsidP="002A3663">
      <w:pPr>
        <w:spacing w:line="276" w:lineRule="auto"/>
        <w:jc w:val="both"/>
        <w:rPr>
          <w:rFonts w:asciiTheme="minorHAnsi" w:hAnsiTheme="minorHAnsi" w:cstheme="minorHAnsi"/>
        </w:rPr>
      </w:pPr>
      <w:r w:rsidRPr="002A3663">
        <w:rPr>
          <w:rFonts w:asciiTheme="minorHAnsi" w:hAnsiTheme="minorHAnsi" w:cstheme="minorHAnsi"/>
        </w:rPr>
        <w:t xml:space="preserve">6) Wykonawca zleca roboty podwykonawcom bez wiedzy lub zgody Zamawiającego. Zamawiający może odstąpić od umowy z przyczyn leżących po stronie Wykonawcy w terminie 14 dni od dnia powzięcia wiedzy o naruszeniu przez Wykonawcę powyższego obowiązku. </w:t>
      </w:r>
    </w:p>
    <w:p w:rsidR="006A10F7" w:rsidRPr="002A3663" w:rsidRDefault="006A10F7" w:rsidP="002A3663">
      <w:pPr>
        <w:spacing w:line="276" w:lineRule="auto"/>
        <w:jc w:val="both"/>
        <w:rPr>
          <w:rFonts w:asciiTheme="minorHAnsi" w:hAnsiTheme="minorHAnsi" w:cstheme="minorHAnsi"/>
        </w:rPr>
      </w:pPr>
      <w:r w:rsidRPr="002A3663">
        <w:rPr>
          <w:rFonts w:asciiTheme="minorHAnsi" w:hAnsiTheme="minorHAnsi" w:cstheme="minorHAnsi"/>
        </w:rPr>
        <w:t>2. Wykonawcy przysługuje prawo odstąpienia od umowy, jeżeli Zamawiający odmawia bez wskazania uzasadnionej przyczyny odbioru robót lub podpisania protokołu odbioru - w terminie 1 miesiąca od dnia upływu terminu na dokonanie przez Zamawiającego odbioru robót lub od dnia odmowy przez Zamawiającego podpisania protokołu odbioru;</w:t>
      </w:r>
    </w:p>
    <w:p w:rsidR="006A10F7" w:rsidRPr="002A3663" w:rsidRDefault="006A10F7" w:rsidP="002A3663">
      <w:pPr>
        <w:spacing w:line="276" w:lineRule="auto"/>
        <w:jc w:val="both"/>
        <w:rPr>
          <w:rFonts w:asciiTheme="minorHAnsi" w:hAnsiTheme="minorHAnsi" w:cstheme="minorHAnsi"/>
        </w:rPr>
      </w:pPr>
      <w:r w:rsidRPr="002A3663">
        <w:rPr>
          <w:rFonts w:asciiTheme="minorHAnsi" w:hAnsiTheme="minorHAnsi" w:cstheme="minorHAnsi"/>
        </w:rPr>
        <w:t>3. Odstąpienie od umowy powinno nastąpić w formie pisemnej pod rygorem nieważności takiego oświadczenia i powinno zawierać uzasadnienie.</w:t>
      </w:r>
    </w:p>
    <w:p w:rsidR="006A10F7" w:rsidRPr="002A3663" w:rsidRDefault="006A10F7" w:rsidP="002A3663">
      <w:pPr>
        <w:spacing w:line="276" w:lineRule="auto"/>
        <w:jc w:val="both"/>
        <w:rPr>
          <w:rFonts w:asciiTheme="minorHAnsi" w:hAnsiTheme="minorHAnsi" w:cstheme="minorHAnsi"/>
        </w:rPr>
      </w:pPr>
      <w:r w:rsidRPr="002A3663">
        <w:rPr>
          <w:rFonts w:asciiTheme="minorHAnsi" w:hAnsiTheme="minorHAnsi" w:cstheme="minorHAnsi"/>
        </w:rPr>
        <w:t>4. W przypadku odstąpienia od umowy przez Wykonawcę lub Zamawiającego, strony obciążają następujące obowiązki:</w:t>
      </w:r>
    </w:p>
    <w:p w:rsidR="006A10F7" w:rsidRPr="002A3663" w:rsidRDefault="006A10F7" w:rsidP="002A3663">
      <w:pPr>
        <w:spacing w:line="276" w:lineRule="auto"/>
        <w:jc w:val="both"/>
        <w:rPr>
          <w:rFonts w:asciiTheme="minorHAnsi" w:hAnsiTheme="minorHAnsi" w:cstheme="minorHAnsi"/>
        </w:rPr>
      </w:pPr>
      <w:r w:rsidRPr="002A3663">
        <w:rPr>
          <w:rFonts w:asciiTheme="minorHAnsi" w:hAnsiTheme="minorHAnsi" w:cstheme="minorHAnsi"/>
        </w:rPr>
        <w:t>1) Wykonawca zabezpieczy przerwane roboty w zakresie obustronnie uzgodnionym na koszt tej Strony, z której to winy nastąpiło odstąpienie od umowy,</w:t>
      </w:r>
    </w:p>
    <w:p w:rsidR="006A10F7" w:rsidRPr="002A3663" w:rsidRDefault="006A10F7" w:rsidP="002A3663">
      <w:pPr>
        <w:spacing w:line="276" w:lineRule="auto"/>
        <w:jc w:val="both"/>
        <w:rPr>
          <w:rFonts w:asciiTheme="minorHAnsi" w:hAnsiTheme="minorHAnsi" w:cstheme="minorHAnsi"/>
        </w:rPr>
      </w:pPr>
      <w:r w:rsidRPr="002A3663">
        <w:rPr>
          <w:rFonts w:asciiTheme="minorHAnsi" w:hAnsiTheme="minorHAnsi" w:cstheme="minorHAnsi"/>
        </w:rPr>
        <w:t xml:space="preserve">2) Wykonawca zgłosi do Zamawiającego wniosek o dokonanie odbioru robót przerwanych,  </w:t>
      </w:r>
    </w:p>
    <w:p w:rsidR="006A10F7" w:rsidRPr="002A3663" w:rsidRDefault="006A10F7" w:rsidP="002A3663">
      <w:pPr>
        <w:spacing w:line="276" w:lineRule="auto"/>
        <w:jc w:val="both"/>
        <w:rPr>
          <w:rFonts w:asciiTheme="minorHAnsi" w:hAnsiTheme="minorHAnsi" w:cstheme="minorHAnsi"/>
        </w:rPr>
      </w:pPr>
      <w:r w:rsidRPr="002A3663">
        <w:rPr>
          <w:rFonts w:asciiTheme="minorHAnsi" w:hAnsiTheme="minorHAnsi" w:cstheme="minorHAnsi"/>
        </w:rPr>
        <w:t>3) 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6A10F7" w:rsidRPr="002A3663" w:rsidRDefault="006A10F7" w:rsidP="002A3663">
      <w:pPr>
        <w:spacing w:line="276" w:lineRule="auto"/>
        <w:jc w:val="both"/>
        <w:rPr>
          <w:rFonts w:asciiTheme="minorHAnsi" w:hAnsiTheme="minorHAnsi" w:cstheme="minorHAnsi"/>
        </w:rPr>
      </w:pPr>
      <w:r w:rsidRPr="002A3663">
        <w:rPr>
          <w:rFonts w:asciiTheme="minorHAnsi" w:hAnsiTheme="minorHAnsi" w:cstheme="minorHAnsi"/>
        </w:rPr>
        <w:t>4) Zamawiający w razie odstąpienia od umowy obowiązany jest do dokonania odbioru robót przerwanych oraz przejęcia od Wykonawcy terenu robót w terminie 10 dni od daty odstąpienia oraz do zapłaty wynagrodzenia za roboty, które zostały wykonane do dnia odstąpienia.</w:t>
      </w:r>
    </w:p>
    <w:p w:rsidR="006A10F7" w:rsidRPr="002A3663" w:rsidRDefault="006A10F7" w:rsidP="002A3663">
      <w:pPr>
        <w:spacing w:line="276" w:lineRule="auto"/>
        <w:jc w:val="both"/>
        <w:rPr>
          <w:rFonts w:asciiTheme="minorHAnsi" w:eastAsia="Calibri" w:hAnsiTheme="minorHAnsi" w:cstheme="minorHAnsi"/>
          <w:color w:val="000000"/>
          <w:lang w:eastAsia="en-US" w:bidi="ar-SA"/>
        </w:rPr>
      </w:pPr>
      <w:r w:rsidRPr="002A3663">
        <w:rPr>
          <w:rFonts w:asciiTheme="minorHAnsi" w:hAnsiTheme="minorHAnsi" w:cstheme="minorHAnsi"/>
        </w:rPr>
        <w:t>5. 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Wykonawcy.</w:t>
      </w:r>
    </w:p>
    <w:p w:rsidR="002A3663" w:rsidRPr="002A3663" w:rsidRDefault="002A3663" w:rsidP="002A3663">
      <w:pPr>
        <w:spacing w:before="360"/>
        <w:jc w:val="center"/>
        <w:rPr>
          <w:rFonts w:asciiTheme="minorHAnsi" w:hAnsiTheme="minorHAnsi" w:cstheme="minorHAnsi"/>
          <w:b/>
          <w:szCs w:val="24"/>
        </w:rPr>
      </w:pPr>
      <w:r w:rsidRPr="002A3663">
        <w:rPr>
          <w:rFonts w:asciiTheme="minorHAnsi" w:hAnsiTheme="minorHAnsi" w:cstheme="minorHAnsi"/>
          <w:b/>
          <w:szCs w:val="24"/>
        </w:rPr>
        <w:t>§ 11</w:t>
      </w:r>
    </w:p>
    <w:p w:rsidR="002A3663" w:rsidRPr="002A3663" w:rsidRDefault="002A3663" w:rsidP="00C47C36">
      <w:pPr>
        <w:spacing w:line="276" w:lineRule="auto"/>
        <w:jc w:val="center"/>
        <w:rPr>
          <w:rFonts w:asciiTheme="minorHAnsi" w:hAnsiTheme="minorHAnsi" w:cstheme="minorHAnsi"/>
          <w:b/>
          <w:szCs w:val="24"/>
        </w:rPr>
      </w:pPr>
      <w:r w:rsidRPr="002A3663">
        <w:rPr>
          <w:rFonts w:asciiTheme="minorHAnsi" w:hAnsiTheme="minorHAnsi" w:cstheme="minorHAnsi"/>
          <w:b/>
          <w:szCs w:val="24"/>
        </w:rPr>
        <w:t>Podwykonawstwo</w:t>
      </w:r>
    </w:p>
    <w:p w:rsidR="002A3663" w:rsidRPr="00C47C36" w:rsidRDefault="002A3663" w:rsidP="00FC5452">
      <w:pPr>
        <w:numPr>
          <w:ilvl w:val="0"/>
          <w:numId w:val="22"/>
        </w:numPr>
        <w:suppressAutoHyphens w:val="0"/>
        <w:spacing w:line="276" w:lineRule="auto"/>
        <w:jc w:val="both"/>
        <w:rPr>
          <w:rFonts w:asciiTheme="minorHAnsi" w:hAnsiTheme="minorHAnsi" w:cstheme="minorHAnsi"/>
          <w:szCs w:val="24"/>
        </w:rPr>
      </w:pPr>
      <w:r w:rsidRPr="00C47C36">
        <w:rPr>
          <w:rFonts w:asciiTheme="minorHAnsi" w:hAnsiTheme="minorHAnsi" w:cstheme="minorHAnsi"/>
          <w:szCs w:val="24"/>
        </w:rPr>
        <w:t>Strony umowy ustalają, że</w:t>
      </w:r>
      <w:r w:rsidR="00707CD1">
        <w:rPr>
          <w:rFonts w:asciiTheme="minorHAnsi" w:hAnsiTheme="minorHAnsi" w:cstheme="minorHAnsi"/>
          <w:szCs w:val="24"/>
        </w:rPr>
        <w:t xml:space="preserve"> roboty zostaną wykonane przez Wykonawcę osobiście/</w:t>
      </w:r>
      <w:r w:rsidRPr="00C47C36">
        <w:rPr>
          <w:rFonts w:asciiTheme="minorHAnsi" w:hAnsiTheme="minorHAnsi" w:cstheme="minorHAnsi"/>
          <w:szCs w:val="24"/>
        </w:rPr>
        <w:t>z udziałem podwykonawców</w:t>
      </w:r>
      <w:r w:rsidR="00707CD1">
        <w:rPr>
          <w:rFonts w:asciiTheme="minorHAnsi" w:hAnsiTheme="minorHAnsi" w:cstheme="minorHAnsi"/>
          <w:szCs w:val="24"/>
          <w:vertAlign w:val="superscript"/>
        </w:rPr>
        <w:t>*</w:t>
      </w:r>
      <w:r w:rsidRPr="00C47C36">
        <w:rPr>
          <w:rFonts w:asciiTheme="minorHAnsi" w:hAnsiTheme="minorHAnsi" w:cstheme="minorHAnsi"/>
          <w:szCs w:val="24"/>
        </w:rPr>
        <w:t>.</w:t>
      </w:r>
    </w:p>
    <w:p w:rsidR="002A3663" w:rsidRPr="00C47C36" w:rsidRDefault="002A3663" w:rsidP="00FC5452">
      <w:pPr>
        <w:numPr>
          <w:ilvl w:val="0"/>
          <w:numId w:val="22"/>
        </w:numPr>
        <w:suppressAutoHyphens w:val="0"/>
        <w:spacing w:line="276" w:lineRule="auto"/>
        <w:jc w:val="both"/>
        <w:rPr>
          <w:rFonts w:asciiTheme="minorHAnsi" w:hAnsiTheme="minorHAnsi" w:cstheme="minorHAnsi"/>
          <w:szCs w:val="24"/>
        </w:rPr>
      </w:pPr>
      <w:r w:rsidRPr="00C47C36">
        <w:rPr>
          <w:rFonts w:asciiTheme="minorHAnsi" w:hAnsiTheme="minorHAnsi" w:cstheme="minorHAnsi"/>
          <w:szCs w:val="24"/>
        </w:rPr>
        <w:t>Wykonawca oświadcza, że zamierza powierzyć realizację następującej części zamówienia następującym podwykonawcom:</w:t>
      </w:r>
    </w:p>
    <w:p w:rsidR="002A3663" w:rsidRPr="00C47C36" w:rsidRDefault="00707CD1" w:rsidP="00707CD1">
      <w:pPr>
        <w:spacing w:line="276" w:lineRule="auto"/>
        <w:ind w:left="360"/>
        <w:jc w:val="both"/>
        <w:rPr>
          <w:rFonts w:asciiTheme="minorHAnsi" w:hAnsiTheme="minorHAnsi" w:cstheme="minorHAnsi"/>
          <w:szCs w:val="24"/>
        </w:rPr>
      </w:pPr>
      <w:r>
        <w:rPr>
          <w:rFonts w:asciiTheme="minorHAnsi" w:hAnsiTheme="minorHAnsi" w:cstheme="minorHAnsi"/>
          <w:szCs w:val="24"/>
        </w:rPr>
        <w:t xml:space="preserve">a) …………………... w zakresie </w:t>
      </w:r>
      <w:r w:rsidR="002A3663" w:rsidRPr="00C47C36">
        <w:rPr>
          <w:rFonts w:asciiTheme="minorHAnsi" w:hAnsiTheme="minorHAnsi" w:cstheme="minorHAnsi"/>
          <w:szCs w:val="24"/>
        </w:rPr>
        <w:t xml:space="preserve">…………………….. </w:t>
      </w:r>
    </w:p>
    <w:p w:rsidR="002A3663" w:rsidRPr="00C47C36" w:rsidRDefault="00707CD1" w:rsidP="00707CD1">
      <w:pPr>
        <w:spacing w:line="276" w:lineRule="auto"/>
        <w:ind w:left="360"/>
        <w:jc w:val="both"/>
        <w:rPr>
          <w:rFonts w:asciiTheme="minorHAnsi" w:hAnsiTheme="minorHAnsi" w:cstheme="minorHAnsi"/>
          <w:szCs w:val="24"/>
        </w:rPr>
      </w:pPr>
      <w:r>
        <w:rPr>
          <w:rFonts w:asciiTheme="minorHAnsi" w:hAnsiTheme="minorHAnsi" w:cstheme="minorHAnsi"/>
          <w:szCs w:val="24"/>
        </w:rPr>
        <w:t xml:space="preserve">b) …………………… w zakresie </w:t>
      </w:r>
      <w:r w:rsidR="002A3663" w:rsidRPr="00C47C36">
        <w:rPr>
          <w:rFonts w:asciiTheme="minorHAnsi" w:hAnsiTheme="minorHAnsi" w:cstheme="minorHAnsi"/>
          <w:szCs w:val="24"/>
        </w:rPr>
        <w:t xml:space="preserve">…………………….. </w:t>
      </w:r>
    </w:p>
    <w:p w:rsidR="002A3663" w:rsidRPr="00C47C36" w:rsidRDefault="002A3663" w:rsidP="00FC5452">
      <w:pPr>
        <w:numPr>
          <w:ilvl w:val="0"/>
          <w:numId w:val="22"/>
        </w:numPr>
        <w:suppressAutoHyphens w:val="0"/>
        <w:spacing w:line="276" w:lineRule="auto"/>
        <w:jc w:val="both"/>
        <w:rPr>
          <w:rFonts w:asciiTheme="minorHAnsi" w:hAnsiTheme="minorHAnsi" w:cstheme="minorHAnsi"/>
          <w:szCs w:val="24"/>
        </w:rPr>
      </w:pPr>
      <w:r w:rsidRPr="00C47C36">
        <w:rPr>
          <w:rFonts w:asciiTheme="minorHAnsi" w:hAnsiTheme="minorHAnsi" w:cstheme="minorHAnsi"/>
          <w:szCs w:val="24"/>
        </w:rPr>
        <w:t xml:space="preserve">Wykonawca jest zobowiązany do zawiadomienia Zamawiającego o wszelkich zmianach danych, o których mowa w ust. </w:t>
      </w:r>
      <w:r w:rsidR="00860B20">
        <w:rPr>
          <w:rFonts w:asciiTheme="minorHAnsi" w:hAnsiTheme="minorHAnsi" w:cstheme="minorHAnsi"/>
          <w:szCs w:val="24"/>
        </w:rPr>
        <w:t>2</w:t>
      </w:r>
      <w:r w:rsidRPr="00C47C36">
        <w:rPr>
          <w:rFonts w:asciiTheme="minorHAnsi" w:hAnsiTheme="minorHAnsi" w:cstheme="minorHAnsi"/>
          <w:szCs w:val="24"/>
        </w:rPr>
        <w:t xml:space="preserve"> powyżej, w trakcie realizacji zamówienia i przekazania informacji na temat nowych podwykonawców, którym w późniejszym okresie zamierza powierzyć realizację części zamówienia.</w:t>
      </w:r>
    </w:p>
    <w:p w:rsidR="002A3663" w:rsidRPr="00C47C36" w:rsidRDefault="002A3663" w:rsidP="00FC5452">
      <w:pPr>
        <w:numPr>
          <w:ilvl w:val="0"/>
          <w:numId w:val="22"/>
        </w:numPr>
        <w:suppressAutoHyphens w:val="0"/>
        <w:spacing w:line="276" w:lineRule="auto"/>
        <w:jc w:val="both"/>
        <w:rPr>
          <w:rFonts w:asciiTheme="minorHAnsi" w:hAnsiTheme="minorHAnsi" w:cstheme="minorHAnsi"/>
          <w:szCs w:val="24"/>
        </w:rPr>
      </w:pPr>
      <w:r w:rsidRPr="00C47C36">
        <w:rPr>
          <w:rFonts w:asciiTheme="minorHAnsi" w:hAnsiTheme="minorHAnsi" w:cstheme="minorHAnsi"/>
          <w:szCs w:val="24"/>
        </w:rPr>
        <w:t xml:space="preserve">Jeżeli zmiana albo rezygnacja z podwykonawcy dotyczy podmiotu, na którego zasoby Wykonawca powoływał się na zasadach określonych w art. 118 ustawy </w:t>
      </w:r>
      <w:proofErr w:type="spellStart"/>
      <w:r w:rsidRPr="00C47C36">
        <w:rPr>
          <w:rFonts w:asciiTheme="minorHAnsi" w:hAnsiTheme="minorHAnsi" w:cstheme="minorHAnsi"/>
          <w:szCs w:val="24"/>
        </w:rPr>
        <w:t>Pzp</w:t>
      </w:r>
      <w:proofErr w:type="spellEnd"/>
      <w:r w:rsidRPr="00C47C36">
        <w:rPr>
          <w:rFonts w:asciiTheme="minorHAnsi" w:hAnsiTheme="minorHAnsi" w:cstheme="minorHAnsi"/>
          <w:szCs w:val="24"/>
        </w:rPr>
        <w:t>,  w celu wykazania spełnienia warunków udziału w postępowaniu, wykonawca jest zobowiązany wykazać Zamawiającemu, że:</w:t>
      </w:r>
    </w:p>
    <w:p w:rsidR="002A3663" w:rsidRDefault="002A3663" w:rsidP="00FC5452">
      <w:pPr>
        <w:numPr>
          <w:ilvl w:val="0"/>
          <w:numId w:val="24"/>
        </w:numPr>
        <w:suppressAutoHyphens w:val="0"/>
        <w:spacing w:line="276" w:lineRule="auto"/>
        <w:jc w:val="both"/>
        <w:rPr>
          <w:rFonts w:asciiTheme="minorHAnsi" w:hAnsiTheme="minorHAnsi" w:cstheme="minorHAnsi"/>
          <w:szCs w:val="24"/>
        </w:rPr>
      </w:pPr>
      <w:r w:rsidRPr="00C47C36">
        <w:rPr>
          <w:rFonts w:asciiTheme="minorHAnsi" w:hAnsiTheme="minorHAnsi" w:cstheme="minorHAnsi"/>
          <w:szCs w:val="24"/>
        </w:rPr>
        <w:t xml:space="preserve">proponowany inny podwykonawca lub Wykonawca samodzielnie spełnia je w stopniu nie mniejszym niż podwykonawca, na którego zasoby Wykonawca powoływał się w trakcie postępowania o udzielenie zamówienia oraz </w:t>
      </w:r>
    </w:p>
    <w:p w:rsidR="002A3663" w:rsidRDefault="002A3663" w:rsidP="00FC5452">
      <w:pPr>
        <w:numPr>
          <w:ilvl w:val="0"/>
          <w:numId w:val="24"/>
        </w:numPr>
        <w:suppressAutoHyphens w:val="0"/>
        <w:spacing w:line="276" w:lineRule="auto"/>
        <w:jc w:val="both"/>
        <w:rPr>
          <w:rFonts w:asciiTheme="minorHAnsi" w:hAnsiTheme="minorHAnsi" w:cstheme="minorHAnsi"/>
          <w:szCs w:val="24"/>
        </w:rPr>
      </w:pPr>
      <w:r w:rsidRPr="00C47C36">
        <w:rPr>
          <w:rFonts w:asciiTheme="minorHAnsi" w:hAnsiTheme="minorHAnsi" w:cstheme="minorHAnsi"/>
          <w:szCs w:val="24"/>
        </w:rPr>
        <w:t>brak jest podstaw do wykluczenia proponowanego podwykonawcy.</w:t>
      </w:r>
      <w:r w:rsidR="00707CD1">
        <w:rPr>
          <w:rFonts w:asciiTheme="minorHAnsi" w:hAnsiTheme="minorHAnsi" w:cstheme="minorHAnsi"/>
          <w:szCs w:val="24"/>
        </w:rPr>
        <w:t xml:space="preserve"> </w:t>
      </w:r>
    </w:p>
    <w:p w:rsidR="00707CD1" w:rsidRDefault="00707CD1" w:rsidP="00707CD1">
      <w:pPr>
        <w:pStyle w:val="Akapitzlist"/>
        <w:ind w:left="644"/>
        <w:jc w:val="both"/>
        <w:rPr>
          <w:rFonts w:asciiTheme="minorHAnsi" w:hAnsiTheme="minorHAnsi" w:cstheme="minorHAnsi"/>
          <w:sz w:val="16"/>
          <w:szCs w:val="16"/>
          <w:vertAlign w:val="superscript"/>
          <w:lang w:val="pl-PL"/>
        </w:rPr>
      </w:pPr>
    </w:p>
    <w:p w:rsidR="00707CD1" w:rsidRDefault="00707CD1" w:rsidP="00707CD1">
      <w:pPr>
        <w:pStyle w:val="Akapitzlist"/>
        <w:ind w:left="644"/>
        <w:jc w:val="both"/>
        <w:rPr>
          <w:rFonts w:asciiTheme="minorHAnsi" w:hAnsiTheme="minorHAnsi" w:cstheme="minorHAnsi"/>
          <w:sz w:val="16"/>
          <w:szCs w:val="16"/>
          <w:vertAlign w:val="superscript"/>
          <w:lang w:val="pl-PL"/>
        </w:rPr>
      </w:pPr>
    </w:p>
    <w:p w:rsidR="00707CD1" w:rsidRPr="00707CD1" w:rsidRDefault="00707CD1" w:rsidP="00707CD1">
      <w:pPr>
        <w:pStyle w:val="Akapitzlist"/>
        <w:ind w:left="644"/>
        <w:jc w:val="both"/>
        <w:rPr>
          <w:rFonts w:asciiTheme="minorHAnsi" w:hAnsiTheme="minorHAnsi" w:cstheme="minorHAnsi"/>
          <w:sz w:val="16"/>
          <w:szCs w:val="16"/>
        </w:rPr>
      </w:pPr>
      <w:r w:rsidRPr="00707CD1">
        <w:rPr>
          <w:rFonts w:asciiTheme="minorHAnsi" w:hAnsiTheme="minorHAnsi" w:cstheme="minorHAnsi"/>
          <w:sz w:val="16"/>
          <w:szCs w:val="16"/>
          <w:vertAlign w:val="superscript"/>
        </w:rPr>
        <w:t>*/</w:t>
      </w:r>
      <w:r w:rsidRPr="00707CD1">
        <w:rPr>
          <w:rFonts w:asciiTheme="minorHAnsi" w:hAnsiTheme="minorHAnsi" w:cstheme="minorHAnsi"/>
          <w:sz w:val="16"/>
          <w:szCs w:val="16"/>
        </w:rPr>
        <w:t xml:space="preserve"> niepotrzebne skreślić</w:t>
      </w:r>
    </w:p>
    <w:p w:rsidR="00707CD1" w:rsidRPr="00C47C36" w:rsidRDefault="00707CD1" w:rsidP="00707CD1">
      <w:pPr>
        <w:suppressAutoHyphens w:val="0"/>
        <w:spacing w:line="276" w:lineRule="auto"/>
        <w:ind w:left="644"/>
        <w:jc w:val="both"/>
        <w:rPr>
          <w:rFonts w:asciiTheme="minorHAnsi" w:hAnsiTheme="minorHAnsi" w:cstheme="minorHAnsi"/>
          <w:szCs w:val="24"/>
        </w:rPr>
      </w:pPr>
    </w:p>
    <w:p w:rsidR="002A3663" w:rsidRPr="00C47C36" w:rsidRDefault="002A3663" w:rsidP="00FC5452">
      <w:pPr>
        <w:numPr>
          <w:ilvl w:val="0"/>
          <w:numId w:val="22"/>
        </w:numPr>
        <w:suppressAutoHyphens w:val="0"/>
        <w:spacing w:line="276" w:lineRule="auto"/>
        <w:jc w:val="both"/>
        <w:rPr>
          <w:rFonts w:asciiTheme="minorHAnsi" w:hAnsiTheme="minorHAnsi" w:cstheme="minorHAnsi"/>
          <w:i/>
          <w:color w:val="FF0000"/>
        </w:rPr>
      </w:pPr>
      <w:r w:rsidRPr="00C47C36">
        <w:rPr>
          <w:rFonts w:asciiTheme="minorHAnsi" w:hAnsiTheme="minorHAnsi" w:cstheme="minorHAnsi"/>
        </w:rPr>
        <w:t xml:space="preserve">Przepisu ust. </w:t>
      </w:r>
      <w:r w:rsidR="00860B20">
        <w:rPr>
          <w:rFonts w:asciiTheme="minorHAnsi" w:hAnsiTheme="minorHAnsi" w:cstheme="minorHAnsi"/>
        </w:rPr>
        <w:t>4</w:t>
      </w:r>
      <w:r w:rsidRPr="00C47C36">
        <w:rPr>
          <w:rFonts w:asciiTheme="minorHAnsi" w:hAnsiTheme="minorHAnsi" w:cstheme="minorHAnsi"/>
        </w:rPr>
        <w:t xml:space="preserve"> nie stosuje się wobec podwykonawców niebędących podmiotami, na których zasoby wykonawca powoływał się na zasadach określonych w art. 118 ustawy </w:t>
      </w:r>
      <w:proofErr w:type="spellStart"/>
      <w:r w:rsidRPr="00C47C36">
        <w:rPr>
          <w:rFonts w:asciiTheme="minorHAnsi" w:hAnsiTheme="minorHAnsi" w:cstheme="minorHAnsi"/>
        </w:rPr>
        <w:t>Pzp</w:t>
      </w:r>
      <w:proofErr w:type="spellEnd"/>
      <w:r w:rsidRPr="00C47C36">
        <w:rPr>
          <w:rFonts w:asciiTheme="minorHAnsi" w:hAnsiTheme="minorHAnsi" w:cstheme="minorHAnsi"/>
        </w:rPr>
        <w:t xml:space="preserve"> oraz do dalszych podwykonawców</w:t>
      </w:r>
      <w:r w:rsidRPr="00C47C36">
        <w:rPr>
          <w:rFonts w:asciiTheme="minorHAnsi" w:hAnsiTheme="minorHAnsi" w:cstheme="minorHAnsi"/>
          <w:i/>
          <w:iCs/>
        </w:rPr>
        <w:t>.</w:t>
      </w:r>
    </w:p>
    <w:p w:rsidR="002A3663" w:rsidRPr="00C47C36" w:rsidRDefault="002A3663" w:rsidP="00FC5452">
      <w:pPr>
        <w:numPr>
          <w:ilvl w:val="0"/>
          <w:numId w:val="22"/>
        </w:numPr>
        <w:suppressAutoHyphens w:val="0"/>
        <w:spacing w:line="276" w:lineRule="auto"/>
        <w:jc w:val="both"/>
        <w:rPr>
          <w:rFonts w:asciiTheme="minorHAnsi" w:hAnsiTheme="minorHAnsi" w:cstheme="minorHAnsi"/>
          <w:szCs w:val="24"/>
        </w:rPr>
      </w:pPr>
      <w:r w:rsidRPr="00C47C36">
        <w:rPr>
          <w:rFonts w:asciiTheme="minorHAnsi" w:hAnsiTheme="minorHAnsi" w:cstheme="minorHAnsi"/>
          <w:szCs w:val="24"/>
        </w:rPr>
        <w:t>Postanowienia dotyczące podwykonawcy odnoszą się wprost również do dalszego podwykonawcy oraz umów zawieranych między podwykonawcą i dalszym podwykonawcą lub między dalszymi podwykonawcami.</w:t>
      </w:r>
    </w:p>
    <w:p w:rsidR="002A3663" w:rsidRPr="00C47C36" w:rsidRDefault="002A3663" w:rsidP="00FC5452">
      <w:pPr>
        <w:numPr>
          <w:ilvl w:val="0"/>
          <w:numId w:val="22"/>
        </w:numPr>
        <w:suppressAutoHyphens w:val="0"/>
        <w:spacing w:line="276" w:lineRule="auto"/>
        <w:jc w:val="both"/>
        <w:rPr>
          <w:rFonts w:asciiTheme="minorHAnsi" w:hAnsiTheme="minorHAnsi" w:cstheme="minorHAnsi"/>
          <w:szCs w:val="24"/>
        </w:rPr>
      </w:pPr>
      <w:r w:rsidRPr="00C47C36">
        <w:rPr>
          <w:rFonts w:asciiTheme="minorHAnsi" w:hAnsiTheme="minorHAnsi" w:cstheme="minorHAnsi"/>
          <w:szCs w:val="24"/>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rsidR="002A3663" w:rsidRPr="00C47C36" w:rsidRDefault="002A3663" w:rsidP="00FC5452">
      <w:pPr>
        <w:numPr>
          <w:ilvl w:val="0"/>
          <w:numId w:val="22"/>
        </w:numPr>
        <w:suppressAutoHyphens w:val="0"/>
        <w:spacing w:line="276" w:lineRule="auto"/>
        <w:jc w:val="both"/>
        <w:rPr>
          <w:rFonts w:asciiTheme="minorHAnsi" w:hAnsiTheme="minorHAnsi" w:cstheme="minorHAnsi"/>
          <w:szCs w:val="24"/>
        </w:rPr>
      </w:pPr>
      <w:r w:rsidRPr="00C47C36">
        <w:rPr>
          <w:rFonts w:asciiTheme="minorHAnsi" w:hAnsiTheme="minorHAnsi" w:cstheme="minorHAnsi"/>
          <w:szCs w:val="24"/>
        </w:rPr>
        <w:t>W celu powierzenia wykonania części zamówienia podwykonawcy, Wykonawca zawiera umowę o podwykonawstwo.</w:t>
      </w:r>
    </w:p>
    <w:p w:rsidR="002A3663" w:rsidRPr="00C47C36" w:rsidRDefault="002A3663" w:rsidP="00FC5452">
      <w:pPr>
        <w:numPr>
          <w:ilvl w:val="0"/>
          <w:numId w:val="22"/>
        </w:numPr>
        <w:suppressAutoHyphens w:val="0"/>
        <w:spacing w:line="276" w:lineRule="auto"/>
        <w:jc w:val="both"/>
        <w:rPr>
          <w:rFonts w:asciiTheme="minorHAnsi" w:hAnsiTheme="minorHAnsi" w:cstheme="minorHAnsi"/>
          <w:szCs w:val="24"/>
        </w:rPr>
      </w:pPr>
      <w:r w:rsidRPr="00C47C36">
        <w:rPr>
          <w:rFonts w:asciiTheme="minorHAnsi" w:hAnsiTheme="minorHAnsi" w:cstheme="minorHAnsi"/>
          <w:szCs w:val="24"/>
        </w:rPr>
        <w:t xml:space="preserve">Każdy projekt umowy i umowa o podwykonawstwo musi zawierać postanowienia niesprzeczne z postanowieniami niniejszej umowy oraz będzie zawierać w szczególności: </w:t>
      </w:r>
    </w:p>
    <w:p w:rsidR="002A3663" w:rsidRPr="00C47C36" w:rsidRDefault="002A3663" w:rsidP="00FC5452">
      <w:pPr>
        <w:numPr>
          <w:ilvl w:val="0"/>
          <w:numId w:val="25"/>
        </w:numPr>
        <w:suppressAutoHyphens w:val="0"/>
        <w:spacing w:line="276" w:lineRule="auto"/>
        <w:jc w:val="both"/>
        <w:rPr>
          <w:rFonts w:asciiTheme="minorHAnsi" w:hAnsiTheme="minorHAnsi" w:cstheme="minorHAnsi"/>
          <w:szCs w:val="24"/>
        </w:rPr>
      </w:pPr>
      <w:r w:rsidRPr="00C47C36">
        <w:rPr>
          <w:rFonts w:asciiTheme="minorHAnsi" w:hAnsiTheme="minorHAnsi" w:cstheme="minorHAnsi"/>
          <w:szCs w:val="24"/>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rsidR="002A3663" w:rsidRPr="00C47C36" w:rsidRDefault="002A3663" w:rsidP="00FC5452">
      <w:pPr>
        <w:numPr>
          <w:ilvl w:val="0"/>
          <w:numId w:val="25"/>
        </w:numPr>
        <w:suppressAutoHyphens w:val="0"/>
        <w:spacing w:line="276" w:lineRule="auto"/>
        <w:jc w:val="both"/>
        <w:rPr>
          <w:rFonts w:asciiTheme="minorHAnsi" w:hAnsiTheme="minorHAnsi" w:cstheme="minorHAnsi"/>
          <w:szCs w:val="24"/>
        </w:rPr>
      </w:pPr>
      <w:r w:rsidRPr="00C47C36">
        <w:rPr>
          <w:rFonts w:asciiTheme="minorHAnsi" w:hAnsiTheme="minorHAnsi" w:cstheme="minorHAnsi"/>
          <w:szCs w:val="24"/>
        </w:rPr>
        <w:t xml:space="preserve">zakres robót przewidzianych do wykonania; </w:t>
      </w:r>
    </w:p>
    <w:p w:rsidR="002A3663" w:rsidRPr="00C47C36" w:rsidRDefault="002A3663" w:rsidP="00FC5452">
      <w:pPr>
        <w:numPr>
          <w:ilvl w:val="0"/>
          <w:numId w:val="25"/>
        </w:numPr>
        <w:suppressAutoHyphens w:val="0"/>
        <w:spacing w:line="276" w:lineRule="auto"/>
        <w:jc w:val="both"/>
        <w:rPr>
          <w:rFonts w:asciiTheme="minorHAnsi" w:hAnsiTheme="minorHAnsi" w:cstheme="minorHAnsi"/>
          <w:szCs w:val="24"/>
        </w:rPr>
      </w:pPr>
      <w:r w:rsidRPr="00C47C36">
        <w:rPr>
          <w:rFonts w:asciiTheme="minorHAnsi" w:hAnsiTheme="minorHAnsi" w:cstheme="minorHAnsi"/>
          <w:szCs w:val="24"/>
        </w:rPr>
        <w:t>termin realizacji robót, który będzie zgodny z terminem wykonania niniejszej umowy oraz z harmonogramem rzeczowo-finansowym;</w:t>
      </w:r>
    </w:p>
    <w:p w:rsidR="002A3663" w:rsidRPr="00C47C36" w:rsidRDefault="002A3663" w:rsidP="00FC5452">
      <w:pPr>
        <w:numPr>
          <w:ilvl w:val="0"/>
          <w:numId w:val="25"/>
        </w:numPr>
        <w:suppressAutoHyphens w:val="0"/>
        <w:spacing w:line="276" w:lineRule="auto"/>
        <w:jc w:val="both"/>
        <w:rPr>
          <w:rFonts w:asciiTheme="minorHAnsi" w:hAnsiTheme="minorHAnsi" w:cstheme="minorHAnsi"/>
          <w:szCs w:val="24"/>
        </w:rPr>
      </w:pPr>
      <w:r w:rsidRPr="00C47C36">
        <w:rPr>
          <w:rFonts w:asciiTheme="minorHAnsi" w:hAnsiTheme="minorHAnsi" w:cstheme="minorHAnsi"/>
          <w:szCs w:val="24"/>
        </w:rPr>
        <w:t xml:space="preserve">terminy i zasady dokonywania odbioru, </w:t>
      </w:r>
    </w:p>
    <w:p w:rsidR="002A3663" w:rsidRPr="00C47C36" w:rsidRDefault="002A3663" w:rsidP="00FC5452">
      <w:pPr>
        <w:numPr>
          <w:ilvl w:val="0"/>
          <w:numId w:val="25"/>
        </w:numPr>
        <w:suppressAutoHyphens w:val="0"/>
        <w:spacing w:line="276" w:lineRule="auto"/>
        <w:jc w:val="both"/>
        <w:rPr>
          <w:rFonts w:asciiTheme="minorHAnsi" w:hAnsiTheme="minorHAnsi" w:cstheme="minorHAnsi"/>
          <w:szCs w:val="24"/>
        </w:rPr>
      </w:pPr>
      <w:r w:rsidRPr="00C47C36">
        <w:rPr>
          <w:rFonts w:asciiTheme="minorHAnsi" w:hAnsiTheme="minorHAnsi" w:cstheme="minorHAnsi"/>
          <w:szCs w:val="24"/>
        </w:rPr>
        <w:t>wynagrodzenie i zasady płatności za wykonanie robót, z zastrzeżeniem, że nie będzie ono wyższe od wynagrodzenia za wykonanie tego samego zakresu robót należnego Wykonawcy od Zamawiającego (wynikającego z niniejszej umowy);</w:t>
      </w:r>
    </w:p>
    <w:p w:rsidR="002A3663" w:rsidRPr="00C47C36" w:rsidRDefault="002A3663" w:rsidP="00FC5452">
      <w:pPr>
        <w:numPr>
          <w:ilvl w:val="0"/>
          <w:numId w:val="25"/>
        </w:numPr>
        <w:suppressAutoHyphens w:val="0"/>
        <w:spacing w:line="276" w:lineRule="auto"/>
        <w:jc w:val="both"/>
        <w:rPr>
          <w:rFonts w:asciiTheme="minorHAnsi" w:hAnsiTheme="minorHAnsi" w:cstheme="minorHAnsi"/>
          <w:szCs w:val="24"/>
        </w:rPr>
      </w:pPr>
      <w:r w:rsidRPr="00C47C36">
        <w:rPr>
          <w:rFonts w:asciiTheme="minorHAnsi" w:hAnsiTheme="minorHAnsi" w:cstheme="minorHAnsi"/>
          <w:szCs w:val="24"/>
        </w:rPr>
        <w:t>wymaganą treść postanowień projektu umowy i umowy o podwykonawstwo zawieranej z dalszym podwykonawcą, przy czym nie może ona być mniej korzystna dla dalszego podwykonawcy niż postanowienia niniejszej umowy.</w:t>
      </w:r>
    </w:p>
    <w:p w:rsidR="002A3663" w:rsidRPr="00C47C36" w:rsidRDefault="002A3663" w:rsidP="00FC5452">
      <w:pPr>
        <w:numPr>
          <w:ilvl w:val="0"/>
          <w:numId w:val="22"/>
        </w:numPr>
        <w:suppressAutoHyphens w:val="0"/>
        <w:spacing w:line="276" w:lineRule="auto"/>
        <w:jc w:val="both"/>
        <w:rPr>
          <w:rFonts w:asciiTheme="minorHAnsi" w:hAnsiTheme="minorHAnsi" w:cstheme="minorHAnsi"/>
          <w:szCs w:val="24"/>
        </w:rPr>
      </w:pPr>
      <w:r w:rsidRPr="00C47C36">
        <w:rPr>
          <w:rFonts w:asciiTheme="minorHAnsi" w:hAnsiTheme="minorHAnsi" w:cstheme="minorHAnsi"/>
          <w:szCs w:val="24"/>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rsidR="002A3663" w:rsidRPr="00C47C36" w:rsidRDefault="002A3663" w:rsidP="00FC5452">
      <w:pPr>
        <w:numPr>
          <w:ilvl w:val="0"/>
          <w:numId w:val="22"/>
        </w:numPr>
        <w:suppressAutoHyphens w:val="0"/>
        <w:spacing w:line="276" w:lineRule="auto"/>
        <w:jc w:val="both"/>
        <w:rPr>
          <w:rFonts w:asciiTheme="minorHAnsi" w:hAnsiTheme="minorHAnsi" w:cstheme="minorHAnsi"/>
          <w:szCs w:val="24"/>
        </w:rPr>
      </w:pPr>
      <w:r w:rsidRPr="00C47C36">
        <w:rPr>
          <w:rFonts w:asciiTheme="minorHAnsi" w:hAnsiTheme="minorHAnsi" w:cstheme="minorHAnsi"/>
          <w:szCs w:val="24"/>
        </w:rPr>
        <w:t>Zamawiający w terminie 10 dni od otrzymania od Wykonawcy projektu umowy o podwykonawstwo, może wnieść do niej pisemne zastrzeżenia. Jeżeli tego nie uczyni, oznaczać to będzie akceptację projektu umowy przez Zamawiającego.</w:t>
      </w:r>
    </w:p>
    <w:p w:rsidR="002A3663" w:rsidRPr="00C47C36" w:rsidRDefault="002A3663" w:rsidP="00FC5452">
      <w:pPr>
        <w:numPr>
          <w:ilvl w:val="0"/>
          <w:numId w:val="22"/>
        </w:numPr>
        <w:suppressAutoHyphens w:val="0"/>
        <w:spacing w:line="276" w:lineRule="auto"/>
        <w:jc w:val="both"/>
        <w:rPr>
          <w:rFonts w:asciiTheme="minorHAnsi" w:hAnsiTheme="minorHAnsi" w:cstheme="minorHAnsi"/>
        </w:rPr>
      </w:pPr>
      <w:r w:rsidRPr="00C47C36">
        <w:rPr>
          <w:rFonts w:asciiTheme="minorHAnsi" w:hAnsiTheme="minorHAnsi" w:cstheme="minorHAnsi"/>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1</w:t>
      </w:r>
      <w:r w:rsidR="00860B20">
        <w:rPr>
          <w:rFonts w:asciiTheme="minorHAnsi" w:hAnsiTheme="minorHAnsi" w:cstheme="minorHAnsi"/>
        </w:rPr>
        <w:t>1</w:t>
      </w:r>
      <w:r w:rsidRPr="00C47C36">
        <w:rPr>
          <w:rFonts w:asciiTheme="minorHAnsi" w:hAnsiTheme="minorHAnsi" w:cstheme="minorHAnsi"/>
        </w:rPr>
        <w:t xml:space="preserve"> powyżej, rozpoczyna bieg na nowo.</w:t>
      </w:r>
    </w:p>
    <w:p w:rsidR="002A3663" w:rsidRPr="00C47C36" w:rsidRDefault="002A3663" w:rsidP="00FC5452">
      <w:pPr>
        <w:numPr>
          <w:ilvl w:val="0"/>
          <w:numId w:val="22"/>
        </w:numPr>
        <w:suppressAutoHyphens w:val="0"/>
        <w:spacing w:line="276" w:lineRule="auto"/>
        <w:jc w:val="both"/>
        <w:rPr>
          <w:rFonts w:asciiTheme="minorHAnsi" w:hAnsiTheme="minorHAnsi" w:cstheme="minorHAnsi"/>
          <w:szCs w:val="24"/>
        </w:rPr>
      </w:pPr>
      <w:r w:rsidRPr="00C47C36">
        <w:rPr>
          <w:rFonts w:asciiTheme="minorHAnsi" w:hAnsiTheme="minorHAnsi" w:cstheme="minorHAnsi"/>
          <w:szCs w:val="24"/>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rsidR="002A3663" w:rsidRPr="00C47C36" w:rsidRDefault="002A3663" w:rsidP="00FC5452">
      <w:pPr>
        <w:numPr>
          <w:ilvl w:val="0"/>
          <w:numId w:val="22"/>
        </w:numPr>
        <w:suppressAutoHyphens w:val="0"/>
        <w:spacing w:line="276" w:lineRule="auto"/>
        <w:jc w:val="both"/>
        <w:rPr>
          <w:rFonts w:asciiTheme="minorHAnsi" w:hAnsiTheme="minorHAnsi" w:cstheme="minorHAnsi"/>
        </w:rPr>
      </w:pPr>
      <w:r w:rsidRPr="00C47C36">
        <w:rPr>
          <w:rFonts w:asciiTheme="minorHAnsi" w:hAnsiTheme="minorHAnsi" w:cstheme="minorHAnsi"/>
        </w:rPr>
        <w:t xml:space="preserve">Zamawiający w terminie do 10 dni od doręczenia mu kopii umowy o podwykonawstwo może zgłosić sprzeciw do treści tej umowy. Jeżeli tego nie uczyni, oznaczać to będzie akceptację umowy o podwykonawstwo. </w:t>
      </w:r>
    </w:p>
    <w:p w:rsidR="002A3663" w:rsidRPr="00C47C36" w:rsidRDefault="002A3663" w:rsidP="00FC5452">
      <w:pPr>
        <w:numPr>
          <w:ilvl w:val="0"/>
          <w:numId w:val="22"/>
        </w:numPr>
        <w:suppressAutoHyphens w:val="0"/>
        <w:spacing w:line="276" w:lineRule="auto"/>
        <w:jc w:val="both"/>
        <w:rPr>
          <w:rFonts w:asciiTheme="minorHAnsi" w:hAnsiTheme="minorHAnsi" w:cstheme="minorHAnsi"/>
        </w:rPr>
      </w:pPr>
      <w:r w:rsidRPr="00C47C36">
        <w:rPr>
          <w:rFonts w:asciiTheme="minorHAnsi" w:hAnsiTheme="minorHAnsi" w:cstheme="minorHAnsi"/>
        </w:rPr>
        <w:t xml:space="preserve">Zamawiający jest uprawniony do zgłaszania pisemnych zastrzeżeń do projektu umowy o podwykonawstwo lub sprzeciwu do umowy o podwykonawstwo, w szczególności gdy: </w:t>
      </w:r>
    </w:p>
    <w:p w:rsidR="002A3663" w:rsidRPr="00C47C36" w:rsidRDefault="002A3663" w:rsidP="00FC5452">
      <w:pPr>
        <w:numPr>
          <w:ilvl w:val="0"/>
          <w:numId w:val="26"/>
        </w:numPr>
        <w:suppressAutoHyphens w:val="0"/>
        <w:spacing w:line="276" w:lineRule="auto"/>
        <w:jc w:val="both"/>
        <w:rPr>
          <w:rFonts w:asciiTheme="minorHAnsi" w:hAnsiTheme="minorHAnsi" w:cstheme="minorHAnsi"/>
        </w:rPr>
      </w:pPr>
      <w:r w:rsidRPr="00C47C36">
        <w:rPr>
          <w:rFonts w:asciiTheme="minorHAnsi" w:hAnsiTheme="minorHAnsi" w:cstheme="minorHAnsi"/>
        </w:rPr>
        <w:lastRenderedPageBreak/>
        <w:t xml:space="preserve">nie będzie spełniała wymagań określonych w dokumentach zamówienia; </w:t>
      </w:r>
    </w:p>
    <w:p w:rsidR="002A3663" w:rsidRPr="00C47C36" w:rsidRDefault="002A3663" w:rsidP="00FC5452">
      <w:pPr>
        <w:numPr>
          <w:ilvl w:val="0"/>
          <w:numId w:val="26"/>
        </w:numPr>
        <w:suppressAutoHyphens w:val="0"/>
        <w:spacing w:line="276" w:lineRule="auto"/>
        <w:jc w:val="both"/>
        <w:rPr>
          <w:rFonts w:asciiTheme="minorHAnsi" w:hAnsiTheme="minorHAnsi" w:cstheme="minorHAnsi"/>
        </w:rPr>
      </w:pPr>
      <w:r w:rsidRPr="00C47C36">
        <w:rPr>
          <w:rFonts w:asciiTheme="minorHAnsi" w:hAnsiTheme="minorHAnsi" w:cstheme="minorHAnsi"/>
        </w:rPr>
        <w:t>będzie przewidywała termin zapłaty wynagrodzenia dłuższy niż 30 dni od dnia doręczenia Wykonawcy, podwykonawcy lub dalszemu podwykonawcy faktury lub rachunku, potwierdzających wykonanie zleconego świadczenia;</w:t>
      </w:r>
    </w:p>
    <w:p w:rsidR="002A3663" w:rsidRPr="00C47C36" w:rsidRDefault="002A3663" w:rsidP="00FC5452">
      <w:pPr>
        <w:numPr>
          <w:ilvl w:val="0"/>
          <w:numId w:val="26"/>
        </w:numPr>
        <w:suppressAutoHyphens w:val="0"/>
        <w:spacing w:line="276" w:lineRule="auto"/>
        <w:jc w:val="both"/>
        <w:rPr>
          <w:rFonts w:asciiTheme="minorHAnsi" w:hAnsiTheme="minorHAnsi" w:cstheme="minorHAnsi"/>
        </w:rPr>
      </w:pPr>
      <w:r w:rsidRPr="00C47C36">
        <w:rPr>
          <w:rFonts w:asciiTheme="minorHAnsi" w:hAnsiTheme="minorHAnsi" w:cstheme="minorHAnsi"/>
        </w:rPr>
        <w:t xml:space="preserve">będzie zawierała zapisy uzależniające dokonanie zapłaty na rzecz podwykonawcy od odbioru robót przez Zamawiającego lub od zapłaty należności Wykonawcy przez Zamawiającego; </w:t>
      </w:r>
    </w:p>
    <w:p w:rsidR="002A3663" w:rsidRPr="00C47C36" w:rsidRDefault="002A3663" w:rsidP="00FC5452">
      <w:pPr>
        <w:numPr>
          <w:ilvl w:val="0"/>
          <w:numId w:val="26"/>
        </w:numPr>
        <w:suppressAutoHyphens w:val="0"/>
        <w:spacing w:line="276" w:lineRule="auto"/>
        <w:jc w:val="both"/>
        <w:rPr>
          <w:rFonts w:asciiTheme="minorHAnsi" w:hAnsiTheme="minorHAnsi" w:cstheme="minorHAnsi"/>
        </w:rPr>
      </w:pPr>
      <w:r w:rsidRPr="00C47C36">
        <w:rPr>
          <w:rFonts w:asciiTheme="minorHAnsi" w:hAnsiTheme="minorHAnsi" w:cstheme="minorHAnsi"/>
        </w:rPr>
        <w:t xml:space="preserve">nie będzie zawierała uregulowań dotyczących zawierania umów na roboty budowlane z dalszymi podwykonawcami w szczególności zapisów warunkujących podpisanie tych umów od zgody Wykonawcy i od akceptacji Zamawiającego; </w:t>
      </w:r>
    </w:p>
    <w:p w:rsidR="002A3663" w:rsidRPr="00C47C36" w:rsidRDefault="002A3663" w:rsidP="00FC5452">
      <w:pPr>
        <w:numPr>
          <w:ilvl w:val="0"/>
          <w:numId w:val="26"/>
        </w:numPr>
        <w:suppressAutoHyphens w:val="0"/>
        <w:spacing w:line="276" w:lineRule="auto"/>
        <w:jc w:val="both"/>
        <w:rPr>
          <w:rFonts w:asciiTheme="minorHAnsi" w:hAnsiTheme="minorHAnsi" w:cstheme="minorHAnsi"/>
        </w:rPr>
      </w:pPr>
      <w:r w:rsidRPr="00C47C36">
        <w:rPr>
          <w:rFonts w:asciiTheme="minorHAnsi" w:hAnsiTheme="minorHAnsi" w:cstheme="minorHAnsi"/>
        </w:rPr>
        <w:t>będzie zawierać postanowienia, które w ocenie Zamawiającego będą mogły utrudniać lub uniemożliwiać prawidłową lub terminową realizację niniejszej umowy, zgodnie z jej treścią;</w:t>
      </w:r>
    </w:p>
    <w:p w:rsidR="002A3663" w:rsidRPr="00C47C36" w:rsidRDefault="002A3663" w:rsidP="00FC5452">
      <w:pPr>
        <w:numPr>
          <w:ilvl w:val="0"/>
          <w:numId w:val="26"/>
        </w:numPr>
        <w:suppressAutoHyphens w:val="0"/>
        <w:spacing w:line="276" w:lineRule="auto"/>
        <w:jc w:val="both"/>
        <w:rPr>
          <w:rFonts w:asciiTheme="minorHAnsi" w:hAnsiTheme="minorHAnsi" w:cstheme="minorHAnsi"/>
        </w:rPr>
      </w:pPr>
      <w:r w:rsidRPr="00C47C36">
        <w:rPr>
          <w:rFonts w:asciiTheme="minorHAnsi" w:hAnsiTheme="minorHAnsi" w:cstheme="minorHAnsi"/>
        </w:rPr>
        <w:t>będzie zawierała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rsidR="002A3663" w:rsidRPr="00C47C36" w:rsidRDefault="002A3663" w:rsidP="00FC5452">
      <w:pPr>
        <w:numPr>
          <w:ilvl w:val="0"/>
          <w:numId w:val="22"/>
        </w:numPr>
        <w:suppressAutoHyphens w:val="0"/>
        <w:spacing w:line="276" w:lineRule="auto"/>
        <w:jc w:val="both"/>
        <w:rPr>
          <w:rFonts w:asciiTheme="minorHAnsi" w:hAnsiTheme="minorHAnsi" w:cstheme="minorHAnsi"/>
          <w:szCs w:val="24"/>
        </w:rPr>
      </w:pPr>
      <w:r w:rsidRPr="00C47C36">
        <w:rPr>
          <w:rFonts w:asciiTheme="minorHAnsi" w:hAnsiTheme="minorHAnsi" w:cstheme="minorHAnsi"/>
          <w:szCs w:val="24"/>
        </w:rPr>
        <w:t xml:space="preserve">Uregulowania niniejszego paragrafu obowiązują także przy zmianach projektów umów o podwykonawstwo jak i zmianach umów o podwykonawstwo. </w:t>
      </w:r>
    </w:p>
    <w:p w:rsidR="002A3663" w:rsidRPr="00C47C36" w:rsidRDefault="002A3663" w:rsidP="00FC5452">
      <w:pPr>
        <w:numPr>
          <w:ilvl w:val="0"/>
          <w:numId w:val="22"/>
        </w:numPr>
        <w:suppressAutoHyphens w:val="0"/>
        <w:spacing w:line="276" w:lineRule="auto"/>
        <w:jc w:val="both"/>
        <w:rPr>
          <w:rFonts w:asciiTheme="minorHAnsi" w:hAnsiTheme="minorHAnsi" w:cstheme="minorHAnsi"/>
          <w:szCs w:val="24"/>
        </w:rPr>
      </w:pPr>
      <w:r w:rsidRPr="00C47C36">
        <w:rPr>
          <w:rFonts w:asciiTheme="minorHAnsi" w:hAnsiTheme="minorHAnsi" w:cstheme="minorHAnsi"/>
          <w:szCs w:val="24"/>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rsidR="002A3663" w:rsidRPr="00C47C36" w:rsidRDefault="002A3663" w:rsidP="00FC5452">
      <w:pPr>
        <w:numPr>
          <w:ilvl w:val="0"/>
          <w:numId w:val="22"/>
        </w:numPr>
        <w:suppressAutoHyphens w:val="0"/>
        <w:spacing w:line="276" w:lineRule="auto"/>
        <w:jc w:val="both"/>
        <w:rPr>
          <w:rFonts w:asciiTheme="minorHAnsi" w:hAnsiTheme="minorHAnsi" w:cstheme="minorHAnsi"/>
          <w:szCs w:val="24"/>
        </w:rPr>
      </w:pPr>
      <w:r w:rsidRPr="00C47C36">
        <w:rPr>
          <w:rFonts w:asciiTheme="minorHAnsi" w:hAnsiTheme="minorHAnsi" w:cstheme="minorHAnsi"/>
          <w:szCs w:val="24"/>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określonej w § 6 ust. 1. Wyłączenie nie dotyczy umów o podwykonawstwo o wartości większej niż 50.000 zł. </w:t>
      </w:r>
    </w:p>
    <w:p w:rsidR="002A3663" w:rsidRPr="00C47C36" w:rsidRDefault="002A3663" w:rsidP="00FC5452">
      <w:pPr>
        <w:numPr>
          <w:ilvl w:val="0"/>
          <w:numId w:val="22"/>
        </w:numPr>
        <w:suppressAutoHyphens w:val="0"/>
        <w:spacing w:line="276" w:lineRule="auto"/>
        <w:jc w:val="both"/>
        <w:rPr>
          <w:rFonts w:asciiTheme="minorHAnsi" w:hAnsiTheme="minorHAnsi" w:cstheme="minorHAnsi"/>
          <w:szCs w:val="24"/>
        </w:rPr>
      </w:pPr>
      <w:r w:rsidRPr="00C47C36">
        <w:rPr>
          <w:rFonts w:asciiTheme="minorHAnsi" w:hAnsiTheme="minorHAnsi" w:cstheme="minorHAnsi"/>
          <w:szCs w:val="24"/>
        </w:rPr>
        <w:t>W przypadku, o którym mowa w ust. 1</w:t>
      </w:r>
      <w:r w:rsidR="00860B20">
        <w:rPr>
          <w:rFonts w:asciiTheme="minorHAnsi" w:hAnsiTheme="minorHAnsi" w:cstheme="minorHAnsi"/>
          <w:szCs w:val="24"/>
        </w:rPr>
        <w:t>8</w:t>
      </w:r>
      <w:r w:rsidRPr="00C47C36">
        <w:rPr>
          <w:rFonts w:asciiTheme="minorHAnsi" w:hAnsiTheme="minorHAnsi" w:cstheme="minorHAnsi"/>
          <w:szCs w:val="24"/>
        </w:rPr>
        <w:t xml:space="preserve"> powyżej, jeżeli termin zapłaty wynagrodzenia jest dłuższy niż 30 dni, Zamawiający informuje o tym wykonawcę i wzywa go do zmiany tej umowy pod rygorem wystąpienia o zapłatę kary umownej. </w:t>
      </w:r>
    </w:p>
    <w:p w:rsidR="002A3663" w:rsidRPr="00C47C36" w:rsidRDefault="002A3663" w:rsidP="00FC5452">
      <w:pPr>
        <w:numPr>
          <w:ilvl w:val="0"/>
          <w:numId w:val="22"/>
        </w:numPr>
        <w:suppressAutoHyphens w:val="0"/>
        <w:spacing w:line="276" w:lineRule="auto"/>
        <w:jc w:val="both"/>
        <w:rPr>
          <w:rFonts w:asciiTheme="minorHAnsi" w:hAnsiTheme="minorHAnsi" w:cstheme="minorHAnsi"/>
          <w:szCs w:val="24"/>
        </w:rPr>
      </w:pPr>
      <w:r w:rsidRPr="00C47C36">
        <w:rPr>
          <w:rFonts w:asciiTheme="minorHAnsi" w:hAnsiTheme="minorHAnsi" w:cstheme="minorHAnsi"/>
          <w:szCs w:val="24"/>
        </w:rPr>
        <w:t>Procedurę, o której mowa w ust. 1</w:t>
      </w:r>
      <w:r w:rsidR="00860B20">
        <w:rPr>
          <w:rFonts w:asciiTheme="minorHAnsi" w:hAnsiTheme="minorHAnsi" w:cstheme="minorHAnsi"/>
          <w:szCs w:val="24"/>
        </w:rPr>
        <w:t>8</w:t>
      </w:r>
      <w:r w:rsidRPr="00C47C36">
        <w:rPr>
          <w:rFonts w:asciiTheme="minorHAnsi" w:hAnsiTheme="minorHAnsi" w:cstheme="minorHAnsi"/>
          <w:szCs w:val="24"/>
        </w:rPr>
        <w:t xml:space="preserve"> i </w:t>
      </w:r>
      <w:r w:rsidR="00860B20">
        <w:rPr>
          <w:rFonts w:asciiTheme="minorHAnsi" w:hAnsiTheme="minorHAnsi" w:cstheme="minorHAnsi"/>
          <w:szCs w:val="24"/>
        </w:rPr>
        <w:t>19</w:t>
      </w:r>
      <w:r w:rsidRPr="00C47C36">
        <w:rPr>
          <w:rFonts w:asciiTheme="minorHAnsi" w:hAnsiTheme="minorHAnsi" w:cstheme="minorHAnsi"/>
          <w:szCs w:val="24"/>
        </w:rPr>
        <w:t xml:space="preserve"> powyżej, stosuje się również do wszystkich zmian umów o podwykonawstwo, których przedmiotem są dostawy lub usługi. </w:t>
      </w:r>
    </w:p>
    <w:p w:rsidR="002A3663" w:rsidRPr="00C47C36" w:rsidRDefault="002A3663" w:rsidP="00FC5452">
      <w:pPr>
        <w:numPr>
          <w:ilvl w:val="0"/>
          <w:numId w:val="22"/>
        </w:numPr>
        <w:suppressAutoHyphens w:val="0"/>
        <w:spacing w:line="276" w:lineRule="auto"/>
        <w:jc w:val="both"/>
        <w:rPr>
          <w:rFonts w:asciiTheme="minorHAnsi" w:hAnsiTheme="minorHAnsi" w:cstheme="minorHAnsi"/>
          <w:szCs w:val="24"/>
        </w:rPr>
      </w:pPr>
      <w:r w:rsidRPr="00C47C36">
        <w:rPr>
          <w:rFonts w:asciiTheme="minorHAnsi" w:hAnsiTheme="minorHAnsi" w:cstheme="minorHAnsi"/>
          <w:szCs w:val="24"/>
        </w:rPr>
        <w:t xml:space="preserve">Wykonawca, powierzając realizację robót podwykonawcy, jest zobowiązany do dokonania we własnym zakresie zapłaty wymagalnego wynagrodzenia należnego podwykonawcy z zachowaniem terminów płatności określonych w umowie z podwykonawcą. </w:t>
      </w:r>
    </w:p>
    <w:p w:rsidR="002A3663" w:rsidRPr="00C47C36" w:rsidRDefault="002A3663" w:rsidP="00FC5452">
      <w:pPr>
        <w:numPr>
          <w:ilvl w:val="0"/>
          <w:numId w:val="22"/>
        </w:numPr>
        <w:suppressAutoHyphens w:val="0"/>
        <w:spacing w:line="276" w:lineRule="auto"/>
        <w:jc w:val="both"/>
        <w:rPr>
          <w:rFonts w:asciiTheme="minorHAnsi" w:hAnsiTheme="minorHAnsi" w:cstheme="minorHAnsi"/>
          <w:szCs w:val="24"/>
        </w:rPr>
      </w:pPr>
      <w:r w:rsidRPr="00C47C36">
        <w:rPr>
          <w:rFonts w:asciiTheme="minorHAnsi" w:hAnsiTheme="minorHAnsi" w:cstheme="minorHAnsi"/>
          <w:szCs w:val="24"/>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w:t>
      </w:r>
    </w:p>
    <w:p w:rsidR="006C172F" w:rsidRDefault="006865F8" w:rsidP="00FB7554">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 </w:t>
      </w:r>
    </w:p>
    <w:p w:rsidR="00F71F35" w:rsidRPr="001A1FB3" w:rsidRDefault="00C47C36" w:rsidP="00F71F35">
      <w:pPr>
        <w:spacing w:after="40"/>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12</w:t>
      </w:r>
    </w:p>
    <w:p w:rsidR="00F71F35" w:rsidRPr="001A1FB3" w:rsidRDefault="00C47C36" w:rsidP="00F71F35">
      <w:pPr>
        <w:spacing w:after="40"/>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Ubezpieczenie</w:t>
      </w:r>
    </w:p>
    <w:p w:rsidR="00D5780B" w:rsidRPr="00D5780B" w:rsidRDefault="00D5780B" w:rsidP="00FC5452">
      <w:pPr>
        <w:pStyle w:val="Akapitzlist"/>
        <w:numPr>
          <w:ilvl w:val="0"/>
          <w:numId w:val="27"/>
        </w:numPr>
        <w:ind w:left="426" w:hanging="349"/>
        <w:jc w:val="both"/>
        <w:rPr>
          <w:rFonts w:asciiTheme="minorHAnsi" w:hAnsiTheme="minorHAnsi" w:cstheme="minorHAnsi"/>
          <w:sz w:val="20"/>
          <w:szCs w:val="20"/>
        </w:rPr>
      </w:pPr>
      <w:r w:rsidRPr="00D5780B">
        <w:rPr>
          <w:rFonts w:asciiTheme="minorHAnsi" w:hAnsiTheme="minorHAnsi" w:cstheme="minorHAnsi"/>
          <w:sz w:val="20"/>
          <w:szCs w:val="20"/>
        </w:rPr>
        <w:t>Wykonawca, zobowiązany jest do posiadania przez cały okres realizacji przedmiotu umowy polisy ubezpieczeniowej OC w zakresie prowadzonej przez niego działalności</w:t>
      </w:r>
      <w:r w:rsidR="00B93172">
        <w:rPr>
          <w:rFonts w:asciiTheme="minorHAnsi" w:hAnsiTheme="minorHAnsi" w:cstheme="minorHAnsi"/>
          <w:sz w:val="20"/>
          <w:szCs w:val="20"/>
          <w:lang w:val="pl-PL"/>
        </w:rPr>
        <w:t xml:space="preserve"> gospodarczej</w:t>
      </w:r>
      <w:r w:rsidRPr="00D5780B">
        <w:rPr>
          <w:rFonts w:asciiTheme="minorHAnsi" w:hAnsiTheme="minorHAnsi" w:cstheme="minorHAnsi"/>
          <w:sz w:val="20"/>
          <w:szCs w:val="20"/>
        </w:rPr>
        <w:t xml:space="preserve"> związanej z przedmiotem umowy </w:t>
      </w:r>
      <w:r w:rsidR="00B93172">
        <w:rPr>
          <w:rFonts w:asciiTheme="minorHAnsi" w:hAnsiTheme="minorHAnsi" w:cstheme="minorHAnsi"/>
          <w:sz w:val="20"/>
          <w:szCs w:val="20"/>
          <w:lang w:val="pl-PL"/>
        </w:rPr>
        <w:t xml:space="preserve">o sumie ubezpieczenia </w:t>
      </w:r>
      <w:r w:rsidR="00B93172">
        <w:rPr>
          <w:rFonts w:asciiTheme="minorHAnsi" w:hAnsiTheme="minorHAnsi" w:cstheme="minorHAnsi"/>
          <w:sz w:val="20"/>
          <w:szCs w:val="20"/>
        </w:rPr>
        <w:t xml:space="preserve">na kwotę nie mniejszą niż </w:t>
      </w:r>
      <w:r w:rsidR="00B93172">
        <w:rPr>
          <w:rFonts w:asciiTheme="minorHAnsi" w:hAnsiTheme="minorHAnsi" w:cstheme="minorHAnsi"/>
          <w:sz w:val="20"/>
          <w:szCs w:val="20"/>
          <w:lang w:val="pl-PL"/>
        </w:rPr>
        <w:t>5</w:t>
      </w:r>
      <w:r w:rsidRPr="00D5780B">
        <w:rPr>
          <w:rFonts w:asciiTheme="minorHAnsi" w:hAnsiTheme="minorHAnsi" w:cstheme="minorHAnsi"/>
          <w:sz w:val="20"/>
          <w:szCs w:val="20"/>
        </w:rPr>
        <w:t>00.000.- zł (</w:t>
      </w:r>
      <w:r w:rsidR="00B93172">
        <w:rPr>
          <w:rFonts w:asciiTheme="minorHAnsi" w:hAnsiTheme="minorHAnsi" w:cstheme="minorHAnsi"/>
          <w:sz w:val="20"/>
          <w:szCs w:val="20"/>
          <w:lang w:val="pl-PL"/>
        </w:rPr>
        <w:t>pięćset tysięcy</w:t>
      </w:r>
      <w:r w:rsidRPr="00D5780B">
        <w:rPr>
          <w:rFonts w:asciiTheme="minorHAnsi" w:hAnsiTheme="minorHAnsi" w:cstheme="minorHAnsi"/>
          <w:sz w:val="20"/>
          <w:szCs w:val="20"/>
        </w:rPr>
        <w:t xml:space="preserve"> złotych) z rozsze</w:t>
      </w:r>
      <w:r w:rsidR="00B93172">
        <w:rPr>
          <w:rFonts w:asciiTheme="minorHAnsi" w:hAnsiTheme="minorHAnsi" w:cstheme="minorHAnsi"/>
          <w:sz w:val="20"/>
          <w:szCs w:val="20"/>
        </w:rPr>
        <w:t>rzeniem zakresu ubezpieczenia o</w:t>
      </w:r>
      <w:r w:rsidR="00B93172">
        <w:rPr>
          <w:rFonts w:asciiTheme="minorHAnsi" w:hAnsiTheme="minorHAnsi" w:cstheme="minorHAnsi"/>
          <w:sz w:val="20"/>
          <w:szCs w:val="20"/>
          <w:lang w:val="pl-PL"/>
        </w:rPr>
        <w:t xml:space="preserve"> </w:t>
      </w:r>
      <w:r w:rsidR="00B93172" w:rsidRPr="00B93172">
        <w:rPr>
          <w:rFonts w:cs="Calibri"/>
          <w:sz w:val="20"/>
          <w:szCs w:val="20"/>
          <w:lang w:val="pl-PL"/>
        </w:rPr>
        <w:t xml:space="preserve">klauzulę </w:t>
      </w:r>
      <w:r w:rsidR="00B93172" w:rsidRPr="00B93172">
        <w:rPr>
          <w:sz w:val="20"/>
          <w:szCs w:val="20"/>
          <w:lang w:val="pl-PL"/>
        </w:rPr>
        <w:t>odpowiedzialność projektanta, o</w:t>
      </w:r>
      <w:r w:rsidR="00B93172" w:rsidRPr="00D5780B">
        <w:rPr>
          <w:rFonts w:asciiTheme="minorHAnsi" w:hAnsiTheme="minorHAnsi" w:cstheme="minorHAnsi"/>
          <w:sz w:val="20"/>
          <w:szCs w:val="20"/>
        </w:rPr>
        <w:t xml:space="preserve"> </w:t>
      </w:r>
      <w:r w:rsidRPr="00D5780B">
        <w:rPr>
          <w:rFonts w:asciiTheme="minorHAnsi" w:hAnsiTheme="minorHAnsi" w:cstheme="minorHAnsi"/>
          <w:sz w:val="20"/>
          <w:szCs w:val="20"/>
        </w:rPr>
        <w:t xml:space="preserve">klauzulę odpowiedzialności za szkody wyrządzone przez podwykonawców oraz klauzulę OC pracodawcy (ochrona w zakresie wypadków przy pracy). </w:t>
      </w:r>
    </w:p>
    <w:p w:rsidR="00D576DE" w:rsidRPr="00D5780B" w:rsidRDefault="00D5780B" w:rsidP="00FC5452">
      <w:pPr>
        <w:pStyle w:val="Akapitzlist"/>
        <w:numPr>
          <w:ilvl w:val="0"/>
          <w:numId w:val="27"/>
        </w:numPr>
        <w:ind w:left="426" w:hanging="349"/>
        <w:jc w:val="both"/>
        <w:rPr>
          <w:rFonts w:asciiTheme="minorHAnsi" w:hAnsiTheme="minorHAnsi" w:cstheme="minorHAnsi"/>
          <w:sz w:val="20"/>
          <w:szCs w:val="20"/>
        </w:rPr>
      </w:pPr>
      <w:r w:rsidRPr="00D5780B">
        <w:rPr>
          <w:rFonts w:asciiTheme="minorHAnsi" w:hAnsiTheme="minorHAnsi" w:cstheme="minorHAnsi"/>
          <w:sz w:val="20"/>
          <w:szCs w:val="20"/>
        </w:rPr>
        <w:lastRenderedPageBreak/>
        <w:t>W przypadku gdy Wykonawca nie zawarł umowy ubezpieczenia, Zamawiający zastrzega prawo do zawarcia umowy ubezpieczenia na koszt Wykonawcy, na co Wykonawca wyraża zgodę.</w:t>
      </w:r>
    </w:p>
    <w:p w:rsidR="00D355A9" w:rsidRDefault="00D5780B" w:rsidP="00D355A9">
      <w:pPr>
        <w:spacing w:after="40"/>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13</w:t>
      </w:r>
    </w:p>
    <w:p w:rsidR="00D5780B" w:rsidRDefault="00D5780B" w:rsidP="00D355A9">
      <w:pPr>
        <w:spacing w:after="40"/>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Gwarancja i rękojmia</w:t>
      </w:r>
    </w:p>
    <w:p w:rsidR="00D5780B" w:rsidRPr="00D5780B" w:rsidRDefault="00D5780B" w:rsidP="00FC5452">
      <w:pPr>
        <w:numPr>
          <w:ilvl w:val="0"/>
          <w:numId w:val="28"/>
        </w:numPr>
        <w:suppressAutoHyphens w:val="0"/>
        <w:spacing w:line="276" w:lineRule="auto"/>
        <w:jc w:val="both"/>
        <w:rPr>
          <w:rFonts w:asciiTheme="minorHAnsi" w:hAnsiTheme="minorHAnsi" w:cstheme="minorHAnsi"/>
          <w:szCs w:val="24"/>
        </w:rPr>
      </w:pPr>
      <w:r w:rsidRPr="00D5780B">
        <w:rPr>
          <w:rFonts w:asciiTheme="minorHAnsi" w:hAnsiTheme="minorHAnsi" w:cstheme="minorHAnsi"/>
          <w:szCs w:val="24"/>
        </w:rPr>
        <w:t>Wykonawca udziela Zamawiającemu gwarancji jakości na przedmiot umowy obejmujący:</w:t>
      </w:r>
    </w:p>
    <w:p w:rsidR="00D5780B" w:rsidRPr="00D5780B" w:rsidRDefault="00D5780B" w:rsidP="00FC5452">
      <w:pPr>
        <w:numPr>
          <w:ilvl w:val="0"/>
          <w:numId w:val="29"/>
        </w:numPr>
        <w:suppressAutoHyphens w:val="0"/>
        <w:spacing w:line="276" w:lineRule="auto"/>
        <w:jc w:val="both"/>
        <w:rPr>
          <w:rFonts w:asciiTheme="minorHAnsi" w:hAnsiTheme="minorHAnsi" w:cstheme="minorHAnsi"/>
          <w:szCs w:val="24"/>
        </w:rPr>
      </w:pPr>
      <w:r w:rsidRPr="00D5780B">
        <w:rPr>
          <w:rFonts w:asciiTheme="minorHAnsi" w:hAnsiTheme="minorHAnsi" w:cstheme="minorHAnsi"/>
          <w:szCs w:val="24"/>
        </w:rPr>
        <w:t>roboty budowlane, na okres ……………... miesięcy od dnia podpisania protokołu odbioru końcowego;</w:t>
      </w:r>
    </w:p>
    <w:p w:rsidR="00D5780B" w:rsidRPr="00D5780B" w:rsidRDefault="00D5780B" w:rsidP="00FC5452">
      <w:pPr>
        <w:numPr>
          <w:ilvl w:val="0"/>
          <w:numId w:val="29"/>
        </w:numPr>
        <w:suppressAutoHyphens w:val="0"/>
        <w:spacing w:line="276" w:lineRule="auto"/>
        <w:jc w:val="both"/>
        <w:rPr>
          <w:rFonts w:asciiTheme="minorHAnsi" w:hAnsiTheme="minorHAnsi" w:cstheme="minorHAnsi"/>
          <w:szCs w:val="24"/>
        </w:rPr>
      </w:pPr>
      <w:r w:rsidRPr="00D5780B">
        <w:rPr>
          <w:rFonts w:asciiTheme="minorHAnsi" w:hAnsiTheme="minorHAnsi" w:cstheme="minorHAnsi"/>
          <w:szCs w:val="24"/>
        </w:rPr>
        <w:t>infrastrukturę towarzyszącą, na warunkach producenta.</w:t>
      </w:r>
    </w:p>
    <w:p w:rsidR="00D5780B" w:rsidRPr="00D5780B" w:rsidRDefault="00D5780B" w:rsidP="00FC5452">
      <w:pPr>
        <w:numPr>
          <w:ilvl w:val="0"/>
          <w:numId w:val="28"/>
        </w:numPr>
        <w:suppressAutoHyphens w:val="0"/>
        <w:spacing w:line="276" w:lineRule="auto"/>
        <w:jc w:val="both"/>
        <w:rPr>
          <w:rFonts w:asciiTheme="minorHAnsi" w:hAnsiTheme="minorHAnsi" w:cstheme="minorHAnsi"/>
          <w:szCs w:val="24"/>
        </w:rPr>
      </w:pPr>
      <w:r w:rsidRPr="00D5780B">
        <w:rPr>
          <w:rFonts w:asciiTheme="minorHAnsi" w:hAnsiTheme="minorHAnsi" w:cstheme="minorHAnsi"/>
          <w:szCs w:val="24"/>
        </w:rPr>
        <w:t xml:space="preserve">Okres rękojmi na roboty budowlane, wynosi </w:t>
      </w:r>
      <w:r w:rsidR="00B93172">
        <w:rPr>
          <w:rFonts w:asciiTheme="minorHAnsi" w:hAnsiTheme="minorHAnsi" w:cstheme="minorHAnsi"/>
          <w:szCs w:val="24"/>
        </w:rPr>
        <w:t>….</w:t>
      </w:r>
      <w:r w:rsidRPr="00D5780B">
        <w:rPr>
          <w:rFonts w:asciiTheme="minorHAnsi" w:hAnsiTheme="minorHAnsi" w:cstheme="minorHAnsi"/>
          <w:szCs w:val="24"/>
        </w:rPr>
        <w:t xml:space="preserve"> miesięcy od dnia podpisania protokołu odbioru końcowego.</w:t>
      </w:r>
    </w:p>
    <w:p w:rsidR="00D5780B" w:rsidRPr="00D5780B" w:rsidRDefault="00D5780B" w:rsidP="00FC5452">
      <w:pPr>
        <w:numPr>
          <w:ilvl w:val="0"/>
          <w:numId w:val="28"/>
        </w:numPr>
        <w:suppressAutoHyphens w:val="0"/>
        <w:spacing w:line="276" w:lineRule="auto"/>
        <w:jc w:val="both"/>
        <w:rPr>
          <w:rFonts w:asciiTheme="minorHAnsi" w:hAnsiTheme="minorHAnsi" w:cstheme="minorHAnsi"/>
          <w:szCs w:val="24"/>
        </w:rPr>
      </w:pPr>
      <w:r w:rsidRPr="00D5780B">
        <w:rPr>
          <w:rFonts w:asciiTheme="minorHAnsi" w:hAnsiTheme="minorHAnsi" w:cstheme="minorHAnsi"/>
          <w:szCs w:val="24"/>
        </w:rPr>
        <w:t>Dokumentem gwarancyjnym w rozumieniu art. 577</w:t>
      </w:r>
      <w:r w:rsidRPr="00D5780B">
        <w:rPr>
          <w:rFonts w:asciiTheme="minorHAnsi" w:hAnsiTheme="minorHAnsi" w:cstheme="minorHAnsi"/>
          <w:szCs w:val="24"/>
          <w:vertAlign w:val="superscript"/>
        </w:rPr>
        <w:t>2</w:t>
      </w:r>
      <w:r w:rsidRPr="00D5780B">
        <w:rPr>
          <w:rFonts w:asciiTheme="minorHAnsi" w:hAnsiTheme="minorHAnsi" w:cstheme="minorHAnsi"/>
          <w:szCs w:val="24"/>
        </w:rPr>
        <w:t xml:space="preserve"> Kodeksu cywilnego  jest  niniejsza umowa. </w:t>
      </w:r>
    </w:p>
    <w:p w:rsidR="00D5780B" w:rsidRPr="00D5780B" w:rsidRDefault="00D5780B" w:rsidP="00FC5452">
      <w:pPr>
        <w:numPr>
          <w:ilvl w:val="0"/>
          <w:numId w:val="28"/>
        </w:numPr>
        <w:suppressAutoHyphens w:val="0"/>
        <w:spacing w:line="276" w:lineRule="auto"/>
        <w:jc w:val="both"/>
        <w:rPr>
          <w:rFonts w:asciiTheme="minorHAnsi" w:hAnsiTheme="minorHAnsi" w:cstheme="minorHAnsi"/>
          <w:szCs w:val="24"/>
        </w:rPr>
      </w:pPr>
      <w:r w:rsidRPr="00D5780B">
        <w:rPr>
          <w:rFonts w:asciiTheme="minorHAnsi" w:hAnsiTheme="minorHAnsi" w:cstheme="minorHAnsi"/>
          <w:szCs w:val="24"/>
        </w:rPr>
        <w:t>Jeżeli z powodu wad, które ujawnią się w okresie gwarancji i rękojmi, osoby trzecie wystąpią z roszczeniami o naprawienie szkody, której przyczyną powstania była wada, Wykonawca poniesie wszelkie koszty związane z naprawą szkody.</w:t>
      </w:r>
    </w:p>
    <w:p w:rsidR="00D5780B" w:rsidRPr="00D5780B" w:rsidRDefault="00D5780B" w:rsidP="00FC5452">
      <w:pPr>
        <w:numPr>
          <w:ilvl w:val="0"/>
          <w:numId w:val="28"/>
        </w:numPr>
        <w:suppressAutoHyphens w:val="0"/>
        <w:spacing w:line="276" w:lineRule="auto"/>
        <w:jc w:val="both"/>
        <w:rPr>
          <w:rFonts w:asciiTheme="minorHAnsi" w:hAnsiTheme="minorHAnsi" w:cstheme="minorHAnsi"/>
          <w:szCs w:val="24"/>
        </w:rPr>
      </w:pPr>
      <w:r w:rsidRPr="00D5780B">
        <w:rPr>
          <w:rFonts w:asciiTheme="minorHAnsi" w:hAnsiTheme="minorHAnsi" w:cstheme="minorHAnsi"/>
          <w:szCs w:val="24"/>
        </w:rPr>
        <w:t>O powstałych w okresie gwarancji i rękojmi wadach i/lub usterkach, Zamawiający powiadomi Wykonawcę na piśmie, niezwłocznie po powzięciu takiej informacji.</w:t>
      </w:r>
    </w:p>
    <w:p w:rsidR="00D5780B" w:rsidRPr="00D5780B" w:rsidRDefault="00D5780B" w:rsidP="00FC5452">
      <w:pPr>
        <w:numPr>
          <w:ilvl w:val="0"/>
          <w:numId w:val="28"/>
        </w:numPr>
        <w:suppressAutoHyphens w:val="0"/>
        <w:spacing w:line="276" w:lineRule="auto"/>
        <w:jc w:val="both"/>
        <w:rPr>
          <w:rFonts w:asciiTheme="minorHAnsi" w:hAnsiTheme="minorHAnsi" w:cstheme="minorHAnsi"/>
          <w:szCs w:val="24"/>
        </w:rPr>
      </w:pPr>
      <w:r w:rsidRPr="00D5780B">
        <w:rPr>
          <w:rFonts w:asciiTheme="minorHAnsi" w:hAnsiTheme="minorHAnsi" w:cstheme="minorHAnsi"/>
          <w:szCs w:val="24"/>
        </w:rPr>
        <w:t>W okresie gwarancji i rękojmi Wykonawca jest zobowiązany przystąpić do usuwania wad lub usterek w ciągu 48 godzin w dni robocze i 72 godzin w dni wolne i święta, oraz usunąć wady lub usterki najpóźniej w terminie 7 dni od daty otrzymania powiadomienia o powstałych wadach. Termin ten w technicznie uzasadnionych przypadkach może zostać wydłużony za zgodą Zamawiającego.</w:t>
      </w:r>
    </w:p>
    <w:p w:rsidR="00D5780B" w:rsidRPr="00D5780B" w:rsidRDefault="00D5780B" w:rsidP="00FC5452">
      <w:pPr>
        <w:numPr>
          <w:ilvl w:val="0"/>
          <w:numId w:val="28"/>
        </w:numPr>
        <w:suppressAutoHyphens w:val="0"/>
        <w:spacing w:line="276" w:lineRule="auto"/>
        <w:jc w:val="both"/>
        <w:rPr>
          <w:rFonts w:asciiTheme="minorHAnsi" w:hAnsiTheme="minorHAnsi" w:cstheme="minorHAnsi"/>
          <w:szCs w:val="24"/>
        </w:rPr>
      </w:pPr>
      <w:r w:rsidRPr="00D5780B">
        <w:rPr>
          <w:rFonts w:asciiTheme="minorHAnsi" w:hAnsiTheme="minorHAnsi" w:cstheme="minorHAnsi"/>
          <w:szCs w:val="24"/>
        </w:rPr>
        <w:t>W razie nieusunięcia przez Wykonawcę wad i usterek w wyznaczonym terminie, Zamawiający usunie je na koszt Wykonawcy, z zachowaniem swoich praw wynikających z gwarancji lub rękojmi. Zamawiający pisemnie powiadomi Wykonawcę o skorzystaniu z powyższego uprawnienia. W takim przypadku pełną należność za wykonane roboty Zamawiający ma prawo potrącić z kwoty wniesionej przez Wykonawcę tytułem zabezpieczenia należytego wykonania umowy.</w:t>
      </w:r>
    </w:p>
    <w:p w:rsidR="00D5780B" w:rsidRPr="00D5780B" w:rsidRDefault="00D5780B" w:rsidP="00FC5452">
      <w:pPr>
        <w:numPr>
          <w:ilvl w:val="0"/>
          <w:numId w:val="28"/>
        </w:numPr>
        <w:suppressAutoHyphens w:val="0"/>
        <w:spacing w:line="276" w:lineRule="auto"/>
        <w:jc w:val="both"/>
        <w:rPr>
          <w:rFonts w:asciiTheme="minorHAnsi" w:hAnsiTheme="minorHAnsi" w:cstheme="minorHAnsi"/>
          <w:szCs w:val="24"/>
        </w:rPr>
      </w:pPr>
      <w:r w:rsidRPr="00D5780B">
        <w:rPr>
          <w:rFonts w:asciiTheme="minorHAnsi" w:hAnsiTheme="minorHAnsi" w:cstheme="minorHAnsi"/>
          <w:szCs w:val="24"/>
        </w:rPr>
        <w:t>W okresie gwarancji Wykonawca jest zobowiązany do udziału w corocznych przeglądach gwarancyjnych. O terminach przeglądów gwarancyjnych Wykonawca poinformuje Zamawiającego pisemnie i faksem/e-mailem.</w:t>
      </w:r>
    </w:p>
    <w:p w:rsidR="00D5780B" w:rsidRPr="00AF4862" w:rsidRDefault="00D5780B" w:rsidP="008C652C">
      <w:pPr>
        <w:numPr>
          <w:ilvl w:val="0"/>
          <w:numId w:val="28"/>
        </w:numPr>
        <w:suppressAutoHyphens w:val="0"/>
        <w:jc w:val="both"/>
        <w:rPr>
          <w:rFonts w:asciiTheme="minorHAnsi" w:hAnsiTheme="minorHAnsi" w:cstheme="minorHAnsi"/>
          <w:szCs w:val="24"/>
        </w:rPr>
      </w:pPr>
      <w:r w:rsidRPr="00D5780B">
        <w:rPr>
          <w:rFonts w:asciiTheme="minorHAnsi" w:hAnsiTheme="minorHAnsi" w:cstheme="minorHAnsi"/>
          <w:szCs w:val="24"/>
        </w:rPr>
        <w:t>Wykonawca usuwa zgłoszone w okresie gwarancji i rękojmi wady i usterki w ramach wynagrodzenia, o którym mowa w § 6 ust. 1 umowy.</w:t>
      </w:r>
    </w:p>
    <w:p w:rsidR="00AF4862" w:rsidRPr="00AF4862" w:rsidRDefault="00AF4862" w:rsidP="008C652C">
      <w:pPr>
        <w:jc w:val="center"/>
        <w:rPr>
          <w:rFonts w:asciiTheme="minorHAnsi" w:hAnsiTheme="minorHAnsi" w:cstheme="minorHAnsi"/>
          <w:b/>
          <w:szCs w:val="24"/>
        </w:rPr>
      </w:pPr>
      <w:r w:rsidRPr="00AF4862">
        <w:rPr>
          <w:rFonts w:asciiTheme="minorHAnsi" w:hAnsiTheme="minorHAnsi" w:cstheme="minorHAnsi"/>
          <w:b/>
          <w:szCs w:val="24"/>
        </w:rPr>
        <w:t>§ 14</w:t>
      </w:r>
    </w:p>
    <w:p w:rsidR="00AF4862" w:rsidRPr="00491921" w:rsidRDefault="00AF4862" w:rsidP="00AF4862">
      <w:pPr>
        <w:jc w:val="center"/>
        <w:rPr>
          <w:rFonts w:ascii="Calibri" w:hAnsi="Calibri" w:cs="Calibri"/>
          <w:b/>
          <w:sz w:val="24"/>
          <w:szCs w:val="24"/>
        </w:rPr>
      </w:pPr>
      <w:r w:rsidRPr="00AF4862">
        <w:rPr>
          <w:rFonts w:asciiTheme="minorHAnsi" w:hAnsiTheme="minorHAnsi" w:cstheme="minorHAnsi"/>
          <w:b/>
          <w:szCs w:val="24"/>
        </w:rPr>
        <w:t>Zmiana umowy</w:t>
      </w:r>
    </w:p>
    <w:p w:rsidR="00AF4862" w:rsidRPr="00AF4862" w:rsidRDefault="00AF4862" w:rsidP="00FC5452">
      <w:pPr>
        <w:numPr>
          <w:ilvl w:val="0"/>
          <w:numId w:val="32"/>
        </w:numPr>
        <w:suppressAutoHyphens w:val="0"/>
        <w:spacing w:line="276" w:lineRule="auto"/>
        <w:jc w:val="both"/>
        <w:rPr>
          <w:rFonts w:asciiTheme="minorHAnsi" w:hAnsiTheme="minorHAnsi" w:cstheme="minorHAnsi"/>
          <w:bCs/>
          <w:szCs w:val="24"/>
        </w:rPr>
      </w:pPr>
      <w:r w:rsidRPr="00AF4862">
        <w:rPr>
          <w:rFonts w:asciiTheme="minorHAnsi" w:hAnsiTheme="minorHAnsi" w:cstheme="minorHAnsi"/>
          <w:szCs w:val="24"/>
        </w:rPr>
        <w:t xml:space="preserve">Zamawiający przewiduje możliwość dokonywania zmian postanowień niniejszej umowy, </w:t>
      </w:r>
      <w:r w:rsidRPr="00AF4862">
        <w:rPr>
          <w:rFonts w:asciiTheme="minorHAnsi" w:hAnsiTheme="minorHAnsi" w:cstheme="minorHAnsi"/>
          <w:b/>
          <w:szCs w:val="24"/>
        </w:rPr>
        <w:t>w zakresie</w:t>
      </w:r>
      <w:r w:rsidRPr="00AF4862">
        <w:rPr>
          <w:rFonts w:asciiTheme="minorHAnsi" w:hAnsiTheme="minorHAnsi" w:cstheme="minorHAnsi"/>
          <w:bCs/>
          <w:szCs w:val="24"/>
        </w:rPr>
        <w:t>:</w:t>
      </w:r>
    </w:p>
    <w:p w:rsidR="00AF4862" w:rsidRPr="00AF4862" w:rsidRDefault="00AF4862" w:rsidP="00FC5452">
      <w:pPr>
        <w:numPr>
          <w:ilvl w:val="0"/>
          <w:numId w:val="33"/>
        </w:numPr>
        <w:suppressAutoHyphens w:val="0"/>
        <w:spacing w:line="276" w:lineRule="auto"/>
        <w:jc w:val="both"/>
        <w:rPr>
          <w:rFonts w:asciiTheme="minorHAnsi" w:hAnsiTheme="minorHAnsi" w:cstheme="minorHAnsi"/>
          <w:bCs/>
          <w:szCs w:val="24"/>
        </w:rPr>
      </w:pPr>
      <w:r w:rsidRPr="00AF4862">
        <w:rPr>
          <w:rFonts w:asciiTheme="minorHAnsi" w:hAnsiTheme="minorHAnsi" w:cstheme="minorHAnsi"/>
          <w:b/>
          <w:szCs w:val="24"/>
        </w:rPr>
        <w:t>zmiany wysokości wynagrodzenia w przypadku</w:t>
      </w:r>
      <w:r w:rsidRPr="00AF4862">
        <w:rPr>
          <w:rFonts w:asciiTheme="minorHAnsi" w:hAnsiTheme="minorHAnsi" w:cstheme="minorHAnsi"/>
          <w:bCs/>
          <w:szCs w:val="24"/>
        </w:rPr>
        <w:t xml:space="preserve">: </w:t>
      </w:r>
    </w:p>
    <w:p w:rsidR="00AF4862" w:rsidRPr="00AF4862" w:rsidRDefault="00AF4862" w:rsidP="00FC5452">
      <w:pPr>
        <w:numPr>
          <w:ilvl w:val="0"/>
          <w:numId w:val="34"/>
        </w:numPr>
        <w:suppressAutoHyphens w:val="0"/>
        <w:spacing w:line="276" w:lineRule="auto"/>
        <w:jc w:val="both"/>
        <w:rPr>
          <w:rFonts w:asciiTheme="minorHAnsi" w:hAnsiTheme="minorHAnsi" w:cstheme="minorHAnsi"/>
          <w:szCs w:val="24"/>
        </w:rPr>
      </w:pPr>
      <w:r w:rsidRPr="00AF4862">
        <w:rPr>
          <w:rFonts w:asciiTheme="minorHAnsi" w:hAnsiTheme="minorHAnsi" w:cstheme="minorHAnsi"/>
          <w:szCs w:val="24"/>
        </w:rPr>
        <w:t>zmiany stawki podatku od towarów i usług</w:t>
      </w:r>
      <w:r w:rsidRPr="00AF4862">
        <w:rPr>
          <w:rFonts w:asciiTheme="minorHAnsi" w:hAnsiTheme="minorHAnsi" w:cstheme="minorHAnsi"/>
          <w:i/>
          <w:color w:val="002060"/>
          <w:szCs w:val="24"/>
          <w:lang w:eastAsia="en-US"/>
        </w:rPr>
        <w:t xml:space="preserve"> </w:t>
      </w:r>
      <w:r w:rsidRPr="00AF4862">
        <w:rPr>
          <w:rFonts w:asciiTheme="minorHAnsi" w:hAnsiTheme="minorHAnsi" w:cstheme="minorHAnsi"/>
          <w:szCs w:val="24"/>
        </w:rPr>
        <w:t>oraz podatku akcyzowego, z tym zastrzeżeniem, że wartość netto wynagrodzenia Wykonawcy nie zmieni się, a wartość brutto wynagrodzenia zostanie wyliczona na podstawie nowych przepisów;</w:t>
      </w:r>
    </w:p>
    <w:p w:rsidR="00AF4862" w:rsidRPr="00AF4862" w:rsidRDefault="00AF4862" w:rsidP="00FC5452">
      <w:pPr>
        <w:numPr>
          <w:ilvl w:val="0"/>
          <w:numId w:val="34"/>
        </w:numPr>
        <w:suppressAutoHyphens w:val="0"/>
        <w:spacing w:line="276" w:lineRule="auto"/>
        <w:jc w:val="both"/>
        <w:rPr>
          <w:rFonts w:asciiTheme="minorHAnsi" w:hAnsiTheme="minorHAnsi" w:cstheme="minorHAnsi"/>
          <w:szCs w:val="24"/>
        </w:rPr>
      </w:pPr>
      <w:r w:rsidRPr="00AF4862">
        <w:rPr>
          <w:rFonts w:asciiTheme="minorHAnsi" w:hAnsiTheme="minorHAnsi" w:cstheme="minorHAnsi"/>
          <w:szCs w:val="24"/>
        </w:rPr>
        <w:t>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rsidR="00AF4862" w:rsidRPr="00AF4862" w:rsidRDefault="00AF4862" w:rsidP="00FC5452">
      <w:pPr>
        <w:numPr>
          <w:ilvl w:val="0"/>
          <w:numId w:val="34"/>
        </w:numPr>
        <w:suppressAutoHyphens w:val="0"/>
        <w:spacing w:line="276" w:lineRule="auto"/>
        <w:jc w:val="both"/>
        <w:rPr>
          <w:rFonts w:asciiTheme="minorHAnsi" w:hAnsiTheme="minorHAnsi" w:cstheme="minorHAnsi"/>
          <w:szCs w:val="24"/>
        </w:rPr>
      </w:pPr>
      <w:r w:rsidRPr="00AF4862">
        <w:rPr>
          <w:rFonts w:asciiTheme="minorHAnsi" w:hAnsiTheme="minorHAnsi" w:cstheme="minorHAnsi"/>
          <w:szCs w:val="24"/>
        </w:rPr>
        <w:t>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rsidR="00AF4862" w:rsidRPr="00AF4862" w:rsidRDefault="00AF4862" w:rsidP="00FC5452">
      <w:pPr>
        <w:numPr>
          <w:ilvl w:val="0"/>
          <w:numId w:val="34"/>
        </w:numPr>
        <w:suppressAutoHyphens w:val="0"/>
        <w:spacing w:line="276" w:lineRule="auto"/>
        <w:jc w:val="both"/>
        <w:rPr>
          <w:rFonts w:asciiTheme="minorHAnsi" w:hAnsiTheme="minorHAnsi" w:cstheme="minorHAnsi"/>
          <w:szCs w:val="24"/>
        </w:rPr>
      </w:pPr>
      <w:r w:rsidRPr="00AF4862">
        <w:rPr>
          <w:rFonts w:asciiTheme="minorHAnsi" w:hAnsiTheme="minorHAnsi" w:cstheme="minorHAnsi"/>
          <w:szCs w:val="24"/>
        </w:rPr>
        <w:t xml:space="preserve">zmiany zasad gromadzenia i wysokości wpłat do pracowniczych planów kapitałowych, o których mowa w ustawie z 4 października 2018 r. o pracowniczych planach kapitałowych, z tym zastrzeżeniem, że wynagrodzenie Wykonawcy ulegnie zmianie o wartość wzrostu kosztu Wykonawcy, </w:t>
      </w:r>
      <w:r w:rsidRPr="00AF4862">
        <w:rPr>
          <w:rFonts w:asciiTheme="minorHAnsi" w:hAnsiTheme="minorHAnsi" w:cstheme="minorHAnsi"/>
          <w:szCs w:val="24"/>
        </w:rPr>
        <w:lastRenderedPageBreak/>
        <w:t>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rsidR="00AF4862" w:rsidRPr="00AF4862" w:rsidRDefault="00AF4862" w:rsidP="00FC5452">
      <w:pPr>
        <w:numPr>
          <w:ilvl w:val="0"/>
          <w:numId w:val="34"/>
        </w:numPr>
        <w:suppressAutoHyphens w:val="0"/>
        <w:spacing w:line="276" w:lineRule="auto"/>
        <w:jc w:val="both"/>
        <w:rPr>
          <w:rFonts w:asciiTheme="minorHAnsi" w:hAnsiTheme="minorHAnsi" w:cstheme="minorHAnsi"/>
          <w:szCs w:val="24"/>
        </w:rPr>
      </w:pPr>
      <w:r w:rsidRPr="00AF4862">
        <w:rPr>
          <w:rFonts w:asciiTheme="minorHAnsi" w:hAnsiTheme="minorHAnsi" w:cstheme="minorHAnsi"/>
          <w:szCs w:val="24"/>
        </w:rPr>
        <w:t>zmiany cen materiałów lub kosztów związanych z realizacją zamówienia, z tym zastrzeżeniem, że:</w:t>
      </w:r>
    </w:p>
    <w:p w:rsidR="00AF4862" w:rsidRPr="00AF4862" w:rsidRDefault="00AF4862" w:rsidP="00AF4862">
      <w:pPr>
        <w:spacing w:line="276" w:lineRule="auto"/>
        <w:ind w:left="786"/>
        <w:jc w:val="both"/>
        <w:rPr>
          <w:rFonts w:asciiTheme="minorHAnsi" w:hAnsiTheme="minorHAnsi" w:cstheme="minorHAnsi"/>
          <w:szCs w:val="24"/>
        </w:rPr>
      </w:pPr>
      <w:r w:rsidRPr="00AF4862">
        <w:rPr>
          <w:rFonts w:asciiTheme="minorHAnsi" w:hAnsiTheme="minorHAnsi" w:cstheme="minorHAnsi"/>
          <w:szCs w:val="24"/>
        </w:rPr>
        <w:t>– minimalny poziom zmiany ceny materiałów lub kosztów, uprawniający strony umowy do żądania zmiany wynagrodzenia wynosi min. 10 %, ustalony na podstawie różnicy wskaźnika zmiany cen materiałów lub kos</w:t>
      </w:r>
      <w:r w:rsidR="00304949">
        <w:rPr>
          <w:rFonts w:asciiTheme="minorHAnsi" w:hAnsiTheme="minorHAnsi" w:cstheme="minorHAnsi"/>
          <w:szCs w:val="24"/>
        </w:rPr>
        <w:t>ztów ogłoszonego w komunikacie P</w:t>
      </w:r>
      <w:r w:rsidRPr="00AF4862">
        <w:rPr>
          <w:rFonts w:asciiTheme="minorHAnsi" w:hAnsiTheme="minorHAnsi" w:cstheme="minorHAnsi"/>
          <w:szCs w:val="24"/>
        </w:rPr>
        <w:t>rezesa Głównego Urzędu Statystycznego, z miesiąca składania ofert oraz miesiąca występowania z wnioskiem o przedmiotową zmianę;</w:t>
      </w:r>
    </w:p>
    <w:p w:rsidR="00AF4862" w:rsidRPr="00AF4862" w:rsidRDefault="00AF4862" w:rsidP="00AF4862">
      <w:pPr>
        <w:spacing w:line="276" w:lineRule="auto"/>
        <w:ind w:left="786"/>
        <w:jc w:val="both"/>
        <w:rPr>
          <w:rFonts w:asciiTheme="minorHAnsi" w:hAnsiTheme="minorHAnsi" w:cstheme="minorHAnsi"/>
          <w:szCs w:val="24"/>
        </w:rPr>
      </w:pPr>
      <w:r w:rsidRPr="00AF4862">
        <w:rPr>
          <w:rFonts w:asciiTheme="minorHAnsi" w:hAnsiTheme="minorHAnsi" w:cstheme="minorHAnsi"/>
          <w:szCs w:val="24"/>
        </w:rPr>
        <w:t xml:space="preserve">– maksymalna wartość zmiany wynagrodzenia, jaką dopuszcza Zamawiający, to łącznie 5 % w stosunku do wartości wynagrodzenia brutto określonego w § 6 ust. 1 umowy; </w:t>
      </w:r>
    </w:p>
    <w:p w:rsidR="00AF4862" w:rsidRPr="00AF4862" w:rsidRDefault="00AF4862" w:rsidP="00AF4862">
      <w:pPr>
        <w:spacing w:line="276" w:lineRule="auto"/>
        <w:ind w:left="786"/>
        <w:jc w:val="both"/>
        <w:rPr>
          <w:rFonts w:asciiTheme="minorHAnsi" w:hAnsiTheme="minorHAnsi" w:cstheme="minorHAnsi"/>
          <w:szCs w:val="24"/>
        </w:rPr>
      </w:pPr>
      <w:r w:rsidRPr="00AF4862">
        <w:rPr>
          <w:rFonts w:asciiTheme="minorHAnsi" w:hAnsiTheme="minorHAnsi" w:cstheme="minorHAnsi"/>
          <w:szCs w:val="24"/>
        </w:rPr>
        <w:t xml:space="preserve">- zmiana wynagrodzenia może polegać zarówno na jego wzroście jak i obniżeniu i nie może następować częściej niż 1 raz w ciągu </w:t>
      </w:r>
      <w:r w:rsidR="00304949">
        <w:rPr>
          <w:rFonts w:asciiTheme="minorHAnsi" w:hAnsiTheme="minorHAnsi" w:cstheme="minorHAnsi"/>
          <w:szCs w:val="24"/>
        </w:rPr>
        <w:t>kolejnych 6 miesięcy</w:t>
      </w:r>
      <w:r w:rsidR="0051507B">
        <w:rPr>
          <w:rFonts w:asciiTheme="minorHAnsi" w:hAnsiTheme="minorHAnsi" w:cstheme="minorHAnsi"/>
          <w:szCs w:val="24"/>
        </w:rPr>
        <w:t xml:space="preserve">. Zmiana taka </w:t>
      </w:r>
      <w:r w:rsidR="0051507B" w:rsidRPr="0051507B">
        <w:rPr>
          <w:rFonts w:asciiTheme="minorHAnsi" w:hAnsiTheme="minorHAnsi" w:cstheme="minorHAnsi"/>
          <w:szCs w:val="24"/>
        </w:rPr>
        <w:t xml:space="preserve">może nastąpić wyłącznie jednokrotnie na wniosek złożony przez Stronę, poczynając od miesiąca następującego po miesiącu, w którym wniosek wpłynął, nie wcześniej jednak niż po upływie 12 miesięcy licząc od daty zawarcia umowy. Waloryzacja nie będzie dotyczyła wynagrodzenia za roboty/prace wykonane w miesiącu składania wniosku. </w:t>
      </w:r>
    </w:p>
    <w:p w:rsidR="00AF4862" w:rsidRPr="00AF4862" w:rsidRDefault="00AF4862" w:rsidP="00AF4862">
      <w:pPr>
        <w:spacing w:line="276" w:lineRule="auto"/>
        <w:ind w:left="786" w:hanging="360"/>
        <w:jc w:val="both"/>
        <w:rPr>
          <w:rFonts w:asciiTheme="minorHAnsi" w:hAnsiTheme="minorHAnsi" w:cstheme="minorHAnsi"/>
          <w:szCs w:val="24"/>
        </w:rPr>
      </w:pPr>
      <w:r w:rsidRPr="00AF4862">
        <w:rPr>
          <w:rFonts w:asciiTheme="minorHAnsi" w:hAnsiTheme="minorHAnsi" w:cstheme="minorHAnsi"/>
          <w:szCs w:val="24"/>
        </w:rPr>
        <w:t>f) wykonywania przez Wykonawcę robót zamiennych i/lub nieobjętych przedmiotem zamówienia a niezbędnych do jego realizacji, ustalona będzie według następujących zasad:</w:t>
      </w:r>
    </w:p>
    <w:p w:rsidR="00AF4862" w:rsidRPr="00AF4862" w:rsidRDefault="00AF4862" w:rsidP="00AF4862">
      <w:pPr>
        <w:spacing w:line="276" w:lineRule="auto"/>
        <w:ind w:left="786"/>
        <w:jc w:val="both"/>
        <w:rPr>
          <w:rFonts w:asciiTheme="minorHAnsi" w:hAnsiTheme="minorHAnsi" w:cstheme="minorHAnsi"/>
          <w:szCs w:val="24"/>
        </w:rPr>
      </w:pPr>
      <w:r w:rsidRPr="00AF4862">
        <w:rPr>
          <w:rFonts w:asciiTheme="minorHAnsi" w:hAnsiTheme="minorHAnsi" w:cstheme="minorHAnsi"/>
          <w:szCs w:val="24"/>
        </w:rPr>
        <w:t xml:space="preserve">• ceny materiałów i sprzętu  nie będą wyższe niż średnie ceny publikowane przez kwartalnik SEKOCENBUD (aktualny na czas ich wbudowania i wykorzystania), </w:t>
      </w:r>
    </w:p>
    <w:p w:rsidR="00AF4862" w:rsidRDefault="00AF4862" w:rsidP="00AF4862">
      <w:pPr>
        <w:spacing w:line="276" w:lineRule="auto"/>
        <w:ind w:left="786"/>
        <w:jc w:val="both"/>
        <w:rPr>
          <w:rFonts w:asciiTheme="minorHAnsi" w:hAnsiTheme="minorHAnsi" w:cstheme="minorHAnsi"/>
          <w:szCs w:val="24"/>
        </w:rPr>
      </w:pPr>
      <w:r w:rsidRPr="00AF4862">
        <w:rPr>
          <w:rFonts w:asciiTheme="minorHAnsi" w:hAnsiTheme="minorHAnsi" w:cstheme="minorHAnsi"/>
          <w:szCs w:val="24"/>
        </w:rPr>
        <w:t xml:space="preserve">• nakłady robocizny i nakłady rzeczowe -  </w:t>
      </w:r>
      <w:r w:rsidR="00304949">
        <w:rPr>
          <w:rFonts w:asciiTheme="minorHAnsi" w:hAnsiTheme="minorHAnsi" w:cstheme="minorHAnsi"/>
          <w:szCs w:val="24"/>
        </w:rPr>
        <w:t>nie wyższe niż publikowane w katalogach</w:t>
      </w:r>
      <w:r w:rsidRPr="00AF4862">
        <w:rPr>
          <w:rFonts w:asciiTheme="minorHAnsi" w:hAnsiTheme="minorHAnsi" w:cstheme="minorHAnsi"/>
          <w:szCs w:val="24"/>
        </w:rPr>
        <w:t xml:space="preserve"> (KNR lub KNNR), a dla robót specjalistycznych według kalkulacji własnej, potwierdzonej przez Inspektora Nadzoru;</w:t>
      </w:r>
    </w:p>
    <w:p w:rsidR="008C652C" w:rsidRPr="00AF4862" w:rsidRDefault="008C652C" w:rsidP="00AF4862">
      <w:pPr>
        <w:spacing w:line="276" w:lineRule="auto"/>
        <w:ind w:left="786"/>
        <w:jc w:val="both"/>
        <w:rPr>
          <w:rFonts w:asciiTheme="minorHAnsi" w:hAnsiTheme="minorHAnsi" w:cstheme="minorHAnsi"/>
          <w:szCs w:val="24"/>
        </w:rPr>
      </w:pPr>
      <w:r>
        <w:rPr>
          <w:rFonts w:asciiTheme="minorHAnsi" w:hAnsiTheme="minorHAnsi" w:cstheme="minorHAnsi"/>
          <w:szCs w:val="24"/>
        </w:rPr>
        <w:t xml:space="preserve">(dla </w:t>
      </w:r>
      <w:proofErr w:type="spellStart"/>
      <w:r>
        <w:rPr>
          <w:rFonts w:asciiTheme="minorHAnsi" w:hAnsiTheme="minorHAnsi" w:cstheme="minorHAnsi"/>
          <w:szCs w:val="24"/>
        </w:rPr>
        <w:t>nowoprzyjmowanych</w:t>
      </w:r>
      <w:proofErr w:type="spellEnd"/>
      <w:r>
        <w:rPr>
          <w:rFonts w:asciiTheme="minorHAnsi" w:hAnsiTheme="minorHAnsi" w:cstheme="minorHAnsi"/>
          <w:szCs w:val="24"/>
        </w:rPr>
        <w:t xml:space="preserve"> wartości będą miały zastosowanie odpowiednio współczynniki regionalne dla województwa mazowieckiego);</w:t>
      </w:r>
    </w:p>
    <w:p w:rsidR="00AF4862" w:rsidRPr="00304949" w:rsidRDefault="00AF4862" w:rsidP="00304949">
      <w:pPr>
        <w:numPr>
          <w:ilvl w:val="0"/>
          <w:numId w:val="33"/>
        </w:numPr>
        <w:suppressAutoHyphens w:val="0"/>
        <w:spacing w:line="276" w:lineRule="auto"/>
        <w:jc w:val="both"/>
        <w:rPr>
          <w:rFonts w:asciiTheme="minorHAnsi" w:hAnsiTheme="minorHAnsi" w:cstheme="minorHAnsi"/>
          <w:bCs/>
          <w:szCs w:val="24"/>
        </w:rPr>
      </w:pPr>
      <w:r w:rsidRPr="00AF4862">
        <w:rPr>
          <w:rFonts w:asciiTheme="minorHAnsi" w:hAnsiTheme="minorHAnsi" w:cstheme="minorHAnsi"/>
          <w:b/>
          <w:szCs w:val="24"/>
        </w:rPr>
        <w:t>zmiany zakresu/sposobu realizacji świadczenia, w przypadku</w:t>
      </w:r>
      <w:r w:rsidR="00304949">
        <w:rPr>
          <w:rFonts w:asciiTheme="minorHAnsi" w:hAnsiTheme="minorHAnsi" w:cstheme="minorHAnsi"/>
          <w:bCs/>
          <w:szCs w:val="24"/>
        </w:rPr>
        <w:t xml:space="preserve"> </w:t>
      </w:r>
      <w:r w:rsidRPr="00304949">
        <w:rPr>
          <w:rFonts w:asciiTheme="minorHAnsi" w:hAnsiTheme="minorHAnsi" w:cstheme="minorHAnsi"/>
          <w:szCs w:val="24"/>
        </w:rPr>
        <w:t xml:space="preserve">odmiennych od przyjętych w dokumentacji projektowej warunków terenowych związanych z istnieniem niezinwentaryzowanych podziemnych sieci, instalacji, urządzeń lub obiektów budowlanych (bunkry, fundamenty, ściany szczelne itp.) skutkujących niemożliwością zrealizowania przedmiotu umowy przy dotychczasowych założeniach technologicznych lub materiałowych; </w:t>
      </w:r>
    </w:p>
    <w:p w:rsidR="00AF4862" w:rsidRPr="00AF4862" w:rsidRDefault="00AF4862" w:rsidP="00FC5452">
      <w:pPr>
        <w:numPr>
          <w:ilvl w:val="0"/>
          <w:numId w:val="33"/>
        </w:numPr>
        <w:suppressAutoHyphens w:val="0"/>
        <w:spacing w:line="276" w:lineRule="auto"/>
        <w:jc w:val="both"/>
        <w:rPr>
          <w:rFonts w:asciiTheme="minorHAnsi" w:hAnsiTheme="minorHAnsi" w:cstheme="minorHAnsi"/>
          <w:b/>
          <w:szCs w:val="24"/>
        </w:rPr>
      </w:pPr>
      <w:r w:rsidRPr="00AF4862">
        <w:rPr>
          <w:rFonts w:asciiTheme="minorHAnsi" w:hAnsiTheme="minorHAnsi" w:cstheme="minorHAnsi"/>
          <w:b/>
          <w:szCs w:val="24"/>
        </w:rPr>
        <w:t>zmiany terminu realizacji, w przypadku:</w:t>
      </w:r>
    </w:p>
    <w:p w:rsidR="00AF4862" w:rsidRPr="00AF4862" w:rsidRDefault="00AF4862" w:rsidP="00FC5452">
      <w:pPr>
        <w:numPr>
          <w:ilvl w:val="0"/>
          <w:numId w:val="36"/>
        </w:numPr>
        <w:suppressAutoHyphens w:val="0"/>
        <w:spacing w:line="276" w:lineRule="auto"/>
        <w:jc w:val="both"/>
        <w:rPr>
          <w:rFonts w:asciiTheme="minorHAnsi" w:hAnsiTheme="minorHAnsi" w:cstheme="minorHAnsi"/>
          <w:szCs w:val="24"/>
        </w:rPr>
      </w:pPr>
      <w:r w:rsidRPr="00AF4862">
        <w:rPr>
          <w:rFonts w:asciiTheme="minorHAnsi" w:hAnsiTheme="minorHAnsi" w:cstheme="minorHAnsi"/>
          <w:szCs w:val="24"/>
        </w:rPr>
        <w:t>działania organów administracji lub gestorów sieci związanego z przekroczeniem określonych przez prawo terminów wydawania wymaganych w związku z realizacją przedmiotowego zamówienia, decyzji, zezwoleń, uzgodnień itp.;</w:t>
      </w:r>
    </w:p>
    <w:p w:rsidR="00AF4862" w:rsidRPr="00AF4862" w:rsidRDefault="00AF4862" w:rsidP="00FC5452">
      <w:pPr>
        <w:numPr>
          <w:ilvl w:val="0"/>
          <w:numId w:val="36"/>
        </w:numPr>
        <w:suppressAutoHyphens w:val="0"/>
        <w:spacing w:line="276" w:lineRule="auto"/>
        <w:jc w:val="both"/>
        <w:rPr>
          <w:rFonts w:asciiTheme="minorHAnsi" w:hAnsiTheme="minorHAnsi" w:cstheme="minorHAnsi"/>
          <w:szCs w:val="24"/>
        </w:rPr>
      </w:pPr>
      <w:r w:rsidRPr="00AF4862">
        <w:rPr>
          <w:rFonts w:asciiTheme="minorHAnsi" w:hAnsiTheme="minorHAnsi" w:cstheme="minorHAnsi"/>
          <w:szCs w:val="24"/>
        </w:rPr>
        <w:t>wys</w:t>
      </w:r>
      <w:r w:rsidR="00304949">
        <w:rPr>
          <w:rFonts w:asciiTheme="minorHAnsi" w:hAnsiTheme="minorHAnsi" w:cstheme="minorHAnsi"/>
          <w:szCs w:val="24"/>
        </w:rPr>
        <w:t>tąpienia okoliczności, których S</w:t>
      </w:r>
      <w:r w:rsidRPr="00AF4862">
        <w:rPr>
          <w:rFonts w:asciiTheme="minorHAnsi" w:hAnsiTheme="minorHAnsi" w:cstheme="minorHAnsi"/>
          <w:szCs w:val="24"/>
        </w:rPr>
        <w:t>trony umowy nie były w stanie przewidzieć, pomimo zachowania należytej staranności, o okre</w:t>
      </w:r>
      <w:r w:rsidR="00304949">
        <w:rPr>
          <w:rFonts w:asciiTheme="minorHAnsi" w:hAnsiTheme="minorHAnsi" w:cstheme="minorHAnsi"/>
          <w:szCs w:val="24"/>
        </w:rPr>
        <w:t>s wystąpienia tych okoliczności.</w:t>
      </w:r>
    </w:p>
    <w:p w:rsidR="00AF4862" w:rsidRPr="00AF4862" w:rsidRDefault="00AF4862" w:rsidP="00FC5452">
      <w:pPr>
        <w:numPr>
          <w:ilvl w:val="0"/>
          <w:numId w:val="32"/>
        </w:numPr>
        <w:suppressAutoHyphens w:val="0"/>
        <w:spacing w:line="276" w:lineRule="auto"/>
        <w:jc w:val="both"/>
        <w:rPr>
          <w:rFonts w:asciiTheme="minorHAnsi" w:hAnsiTheme="minorHAnsi" w:cstheme="minorHAnsi"/>
          <w:szCs w:val="24"/>
        </w:rPr>
      </w:pPr>
      <w:r w:rsidRPr="00AF4862">
        <w:rPr>
          <w:rFonts w:asciiTheme="minorHAnsi" w:hAnsiTheme="minorHAnsi" w:cstheme="minorHAnsi"/>
          <w:szCs w:val="24"/>
        </w:rPr>
        <w:t>Zmiany, o których mowa w ust. 1 pkt 1 lit. a–d, mogą być wprowadzone wyłącznie wtedy, gdy mają one wpływ na koszty wykonania zamówienia przez Wykonawcę. W przypadku ich wystąpienia Wykonawca może wystąpić do Zamawiającego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Wykonawca może złożyć pisemny wniosek o dokonanie waloryzacji najwcześniej w dniu wejścia w życie przepisów wprowadzających zmiany.</w:t>
      </w:r>
    </w:p>
    <w:p w:rsidR="00AF4862" w:rsidRPr="00AF4862" w:rsidRDefault="00AF4862" w:rsidP="00FC5452">
      <w:pPr>
        <w:numPr>
          <w:ilvl w:val="0"/>
          <w:numId w:val="32"/>
        </w:numPr>
        <w:suppressAutoHyphens w:val="0"/>
        <w:spacing w:line="276" w:lineRule="auto"/>
        <w:jc w:val="both"/>
        <w:rPr>
          <w:rFonts w:asciiTheme="minorHAnsi" w:hAnsiTheme="minorHAnsi" w:cstheme="minorHAnsi"/>
          <w:szCs w:val="24"/>
        </w:rPr>
      </w:pPr>
      <w:r w:rsidRPr="00AF4862">
        <w:rPr>
          <w:rFonts w:asciiTheme="minorHAnsi" w:hAnsiTheme="minorHAnsi" w:cstheme="minorHAnsi"/>
          <w:szCs w:val="24"/>
        </w:rPr>
        <w:t>Podstawą dokonania zmian, o których mowa w ust. 1 pkt 2 i pkt 3 lit. a, będzie potwierdzenie w dokumentacji budowy, przez inspektora nadzoru, wystąpienia opisanych okoliczności uzasadniających wstrzymanie robót, z określeniem okresu wstrzymania robót wpływającego na zmianę terminu i sporządzenie protokołu konieczności – zatwierdzonego przez Zamawiającego.</w:t>
      </w:r>
    </w:p>
    <w:p w:rsidR="00AF4862" w:rsidRPr="00AF4862" w:rsidRDefault="00AF4862" w:rsidP="00FC5452">
      <w:pPr>
        <w:numPr>
          <w:ilvl w:val="0"/>
          <w:numId w:val="32"/>
        </w:numPr>
        <w:suppressAutoHyphens w:val="0"/>
        <w:spacing w:line="276" w:lineRule="auto"/>
        <w:jc w:val="both"/>
        <w:rPr>
          <w:rFonts w:asciiTheme="minorHAnsi" w:hAnsiTheme="minorHAnsi" w:cstheme="minorHAnsi"/>
          <w:szCs w:val="24"/>
        </w:rPr>
      </w:pPr>
      <w:r w:rsidRPr="00AF4862">
        <w:rPr>
          <w:rFonts w:asciiTheme="minorHAnsi" w:hAnsiTheme="minorHAnsi" w:cstheme="minorHAnsi"/>
          <w:szCs w:val="24"/>
        </w:rPr>
        <w:t xml:space="preserve">Wykonawca jest zobowiązany w terminie 5 dni roboczych od zawarcia aneksu terminowego, do zaktualizowania i uzgodnienia z Zamawiającym harmonogramu rzeczowo-finansowego, o którym mowa w § 1 ust. 3 umowy, z zastrzeżeniem że w przypadku zawarcia aneksu terminowego, z uwagi na </w:t>
      </w:r>
      <w:r w:rsidRPr="00AF4862">
        <w:rPr>
          <w:rFonts w:asciiTheme="minorHAnsi" w:hAnsiTheme="minorHAnsi" w:cstheme="minorHAnsi"/>
          <w:szCs w:val="24"/>
        </w:rPr>
        <w:lastRenderedPageBreak/>
        <w:t>konieczność wstrzymania robót, aktualizacja i uzgodnienie harmonogramu rzeczowo-finansowego nastąpi nie później niż w terminie 5 dni roboczych od dnia ponownego wprowadzenia wykonawcy na teren robót.</w:t>
      </w:r>
    </w:p>
    <w:p w:rsidR="00AF4862" w:rsidRPr="00AF4862" w:rsidRDefault="00AF4862" w:rsidP="00FC5452">
      <w:pPr>
        <w:numPr>
          <w:ilvl w:val="0"/>
          <w:numId w:val="32"/>
        </w:numPr>
        <w:suppressAutoHyphens w:val="0"/>
        <w:spacing w:line="276" w:lineRule="auto"/>
        <w:jc w:val="both"/>
        <w:rPr>
          <w:rFonts w:asciiTheme="minorHAnsi" w:hAnsiTheme="minorHAnsi" w:cstheme="minorHAnsi"/>
          <w:szCs w:val="24"/>
        </w:rPr>
      </w:pPr>
      <w:r w:rsidRPr="00AF4862">
        <w:rPr>
          <w:rFonts w:asciiTheme="minorHAnsi" w:hAnsiTheme="minorHAnsi" w:cstheme="minorHAnsi"/>
          <w:szCs w:val="24"/>
        </w:rPr>
        <w:t xml:space="preserve">W przypadku dokonania zmiany umowy na podstawie ust. 1 pkt 1 lit. e – zmiany wynagrodzenia w związku ze zmianą cen materiałów lub kosztów związanych z realizacją </w:t>
      </w:r>
      <w:r w:rsidR="0051507B">
        <w:rPr>
          <w:rFonts w:asciiTheme="minorHAnsi" w:hAnsiTheme="minorHAnsi" w:cstheme="minorHAnsi"/>
          <w:szCs w:val="24"/>
        </w:rPr>
        <w:t>zamówienia – W</w:t>
      </w:r>
      <w:r w:rsidRPr="00AF4862">
        <w:rPr>
          <w:rFonts w:asciiTheme="minorHAnsi" w:hAnsiTheme="minorHAnsi" w:cstheme="minorHAnsi"/>
          <w:szCs w:val="24"/>
        </w:rPr>
        <w:t>ykonawca jest zobowiązany do zmiany wynagrodzenia przysługującego podwykonawcy, z którym zawarł umowę, w zakresie odpowiadającym zmianom cen materiałów i kosztów zobowiązania podwykonawcy.</w:t>
      </w:r>
    </w:p>
    <w:p w:rsidR="00AF4862" w:rsidRPr="00AF4862" w:rsidRDefault="00AF4862" w:rsidP="00FC5452">
      <w:pPr>
        <w:numPr>
          <w:ilvl w:val="0"/>
          <w:numId w:val="32"/>
        </w:numPr>
        <w:suppressAutoHyphens w:val="0"/>
        <w:spacing w:line="276" w:lineRule="auto"/>
        <w:jc w:val="both"/>
        <w:rPr>
          <w:rFonts w:asciiTheme="minorHAnsi" w:hAnsiTheme="minorHAnsi" w:cstheme="minorHAnsi"/>
          <w:szCs w:val="24"/>
        </w:rPr>
      </w:pPr>
      <w:r w:rsidRPr="00AF4862">
        <w:rPr>
          <w:rFonts w:asciiTheme="minorHAnsi" w:hAnsiTheme="minorHAnsi" w:cstheme="minorHAnsi"/>
          <w:szCs w:val="24"/>
        </w:rPr>
        <w:t xml:space="preserve">Zmiany umowy wymagają zachowania formy pisemnej pod rygorem nieważności. </w:t>
      </w:r>
    </w:p>
    <w:p w:rsidR="00AF4862" w:rsidRPr="00AF4862" w:rsidRDefault="00AF4862" w:rsidP="00FC5452">
      <w:pPr>
        <w:numPr>
          <w:ilvl w:val="0"/>
          <w:numId w:val="32"/>
        </w:numPr>
        <w:suppressAutoHyphens w:val="0"/>
        <w:spacing w:line="276" w:lineRule="auto"/>
        <w:jc w:val="both"/>
        <w:rPr>
          <w:rFonts w:asciiTheme="minorHAnsi" w:hAnsiTheme="minorHAnsi" w:cstheme="minorHAnsi"/>
          <w:szCs w:val="24"/>
        </w:rPr>
      </w:pPr>
      <w:r w:rsidRPr="00AF4862">
        <w:rPr>
          <w:rFonts w:asciiTheme="minorHAnsi" w:hAnsiTheme="minorHAnsi" w:cstheme="minorHAnsi"/>
          <w:szCs w:val="24"/>
        </w:rPr>
        <w:t xml:space="preserve">Wynagrodzenie Wykonawcy nie podlega zmianie w czasie trwania umowy poza przypadkami wskazanymi powyżej. </w:t>
      </w:r>
    </w:p>
    <w:p w:rsidR="00AF4862" w:rsidRPr="00AF4862" w:rsidRDefault="00AF4862" w:rsidP="00FC5452">
      <w:pPr>
        <w:numPr>
          <w:ilvl w:val="0"/>
          <w:numId w:val="32"/>
        </w:numPr>
        <w:suppressAutoHyphens w:val="0"/>
        <w:spacing w:line="276" w:lineRule="auto"/>
        <w:jc w:val="both"/>
        <w:rPr>
          <w:rFonts w:asciiTheme="minorHAnsi" w:hAnsiTheme="minorHAnsi" w:cstheme="minorHAnsi"/>
          <w:szCs w:val="24"/>
        </w:rPr>
      </w:pPr>
      <w:r w:rsidRPr="00AF4862">
        <w:rPr>
          <w:rFonts w:asciiTheme="minorHAnsi" w:hAnsiTheme="minorHAnsi" w:cstheme="minorHAnsi"/>
          <w:szCs w:val="24"/>
        </w:rPr>
        <w:t>Ponadto Zamawiający dopuszcza zmiany umowy z następujących przyczyn:</w:t>
      </w:r>
    </w:p>
    <w:p w:rsidR="00AF4862" w:rsidRPr="00AF4862" w:rsidRDefault="00AF4862" w:rsidP="00AF4862">
      <w:pPr>
        <w:spacing w:line="276" w:lineRule="auto"/>
        <w:ind w:left="360"/>
        <w:jc w:val="both"/>
        <w:rPr>
          <w:rFonts w:asciiTheme="minorHAnsi" w:hAnsiTheme="minorHAnsi" w:cstheme="minorHAnsi"/>
          <w:szCs w:val="24"/>
        </w:rPr>
      </w:pPr>
      <w:r w:rsidRPr="00AF4862">
        <w:rPr>
          <w:rFonts w:asciiTheme="minorHAnsi" w:hAnsiTheme="minorHAnsi" w:cstheme="minorHAnsi"/>
          <w:szCs w:val="24"/>
        </w:rPr>
        <w:t xml:space="preserve">- zmniejszenia ilości zamówienia wynikającego z faktu, iż realizacja jego części stała się dla Zamawiającego nieuzasadniona społecznie lub ekonomicznie; </w:t>
      </w:r>
    </w:p>
    <w:p w:rsidR="00AF4862" w:rsidRPr="00AF4862" w:rsidRDefault="00AF4862" w:rsidP="00AF4862">
      <w:pPr>
        <w:spacing w:line="276" w:lineRule="auto"/>
        <w:ind w:left="360"/>
        <w:jc w:val="both"/>
        <w:rPr>
          <w:rFonts w:asciiTheme="minorHAnsi" w:hAnsiTheme="minorHAnsi" w:cstheme="minorHAnsi"/>
          <w:szCs w:val="24"/>
        </w:rPr>
      </w:pPr>
      <w:r w:rsidRPr="00AF4862">
        <w:rPr>
          <w:rFonts w:asciiTheme="minorHAnsi" w:hAnsiTheme="minorHAnsi" w:cstheme="minorHAnsi"/>
          <w:szCs w:val="24"/>
        </w:rPr>
        <w:t xml:space="preserve">- dotyczących zmian poprawiających sprawność wykonania robót (w tym zmiany technologii lub zastosowania materiałów); </w:t>
      </w:r>
    </w:p>
    <w:p w:rsidR="00AF4862" w:rsidRPr="00AF4862" w:rsidRDefault="00AF4862" w:rsidP="00AF4862">
      <w:pPr>
        <w:spacing w:line="276" w:lineRule="auto"/>
        <w:ind w:left="360"/>
        <w:jc w:val="both"/>
        <w:rPr>
          <w:rFonts w:asciiTheme="minorHAnsi" w:hAnsiTheme="minorHAnsi" w:cstheme="minorHAnsi"/>
          <w:szCs w:val="24"/>
        </w:rPr>
      </w:pPr>
      <w:r w:rsidRPr="00AF4862">
        <w:rPr>
          <w:rFonts w:asciiTheme="minorHAnsi" w:hAnsiTheme="minorHAnsi" w:cstheme="minorHAnsi"/>
          <w:szCs w:val="24"/>
        </w:rPr>
        <w:t xml:space="preserve">- które są obiektywnie korzystne dla Zamawiającego, a na dokonanie tych zmian wyraża zgodę Wykonawca; </w:t>
      </w:r>
    </w:p>
    <w:p w:rsidR="00AF4862" w:rsidRPr="00AF4862" w:rsidRDefault="00AF4862" w:rsidP="00AF4862">
      <w:pPr>
        <w:spacing w:line="276" w:lineRule="auto"/>
        <w:ind w:left="360"/>
        <w:jc w:val="both"/>
        <w:rPr>
          <w:rFonts w:asciiTheme="minorHAnsi" w:hAnsiTheme="minorHAnsi" w:cstheme="minorHAnsi"/>
          <w:szCs w:val="24"/>
        </w:rPr>
      </w:pPr>
      <w:r w:rsidRPr="00AF4862">
        <w:rPr>
          <w:rFonts w:asciiTheme="minorHAnsi" w:hAnsiTheme="minorHAnsi" w:cstheme="minorHAnsi"/>
          <w:szCs w:val="24"/>
        </w:rPr>
        <w:t xml:space="preserve">- wystąpienia niemożliwych do przewidzenia prac wymagających wykonania prac zastępczych lub dodatkowych. </w:t>
      </w:r>
    </w:p>
    <w:p w:rsidR="00AF4862" w:rsidRPr="00AF4862" w:rsidRDefault="00AF4862" w:rsidP="00AF4862">
      <w:pPr>
        <w:spacing w:line="276" w:lineRule="auto"/>
        <w:jc w:val="center"/>
        <w:rPr>
          <w:rFonts w:asciiTheme="minorHAnsi" w:hAnsiTheme="minorHAnsi" w:cstheme="minorHAnsi"/>
          <w:b/>
        </w:rPr>
      </w:pPr>
      <w:r w:rsidRPr="00AF4862">
        <w:rPr>
          <w:rFonts w:asciiTheme="minorHAnsi" w:hAnsiTheme="minorHAnsi" w:cstheme="minorHAnsi"/>
          <w:b/>
        </w:rPr>
        <w:t>§ 15</w:t>
      </w:r>
    </w:p>
    <w:p w:rsidR="00AF4862" w:rsidRPr="00AF4862" w:rsidRDefault="00AF4862" w:rsidP="00AF4862">
      <w:pPr>
        <w:spacing w:line="276" w:lineRule="auto"/>
        <w:jc w:val="center"/>
        <w:rPr>
          <w:rFonts w:asciiTheme="minorHAnsi" w:hAnsiTheme="minorHAnsi" w:cstheme="minorHAnsi"/>
          <w:b/>
        </w:rPr>
      </w:pPr>
      <w:r w:rsidRPr="00AF4862">
        <w:rPr>
          <w:rFonts w:asciiTheme="minorHAnsi" w:hAnsiTheme="minorHAnsi" w:cstheme="minorHAnsi"/>
          <w:b/>
        </w:rPr>
        <w:t>Postanowienia końcowe</w:t>
      </w:r>
    </w:p>
    <w:p w:rsidR="00AF4862" w:rsidRPr="00AF4862" w:rsidRDefault="00AF4862" w:rsidP="00FC5452">
      <w:pPr>
        <w:numPr>
          <w:ilvl w:val="0"/>
          <w:numId w:val="31"/>
        </w:numPr>
        <w:suppressAutoHyphens w:val="0"/>
        <w:spacing w:line="276" w:lineRule="auto"/>
        <w:jc w:val="both"/>
        <w:rPr>
          <w:rFonts w:asciiTheme="minorHAnsi" w:hAnsiTheme="minorHAnsi" w:cstheme="minorHAnsi"/>
          <w:color w:val="000000"/>
        </w:rPr>
      </w:pPr>
      <w:r w:rsidRPr="00AF4862">
        <w:rPr>
          <w:rFonts w:asciiTheme="minorHAnsi" w:hAnsiTheme="minorHAnsi" w:cstheme="minorHAnsi"/>
          <w:color w:val="000000"/>
        </w:rPr>
        <w:t>Zamawiający oświadcza, że realizuje obowiązki administratora danych osobowych określone w RODO także w zakresie dotyczącym danych osobowych Wykonawcy oraz jego pracowników.</w:t>
      </w:r>
    </w:p>
    <w:p w:rsidR="00AF4862" w:rsidRPr="00AF4862" w:rsidRDefault="00AF4862" w:rsidP="00FC5452">
      <w:pPr>
        <w:pStyle w:val="Akapitzlist"/>
        <w:numPr>
          <w:ilvl w:val="0"/>
          <w:numId w:val="31"/>
        </w:numPr>
        <w:spacing w:after="0"/>
        <w:contextualSpacing w:val="0"/>
        <w:jc w:val="both"/>
        <w:rPr>
          <w:rFonts w:asciiTheme="minorHAnsi" w:hAnsiTheme="minorHAnsi" w:cstheme="minorHAnsi"/>
          <w:color w:val="000000"/>
          <w:sz w:val="20"/>
          <w:szCs w:val="20"/>
        </w:rPr>
      </w:pPr>
      <w:r w:rsidRPr="00AF4862">
        <w:rPr>
          <w:rFonts w:asciiTheme="minorHAnsi" w:hAnsiTheme="minorHAnsi" w:cstheme="minorHAnsi"/>
          <w:color w:val="000000"/>
          <w:sz w:val="20"/>
          <w:szCs w:val="20"/>
        </w:rPr>
        <w:t xml:space="preserve">Jako prawo właściwe dla niniejszej Umowy strony wybierają prawo polskie. </w:t>
      </w:r>
    </w:p>
    <w:p w:rsidR="00AF4862" w:rsidRPr="00AF4862" w:rsidRDefault="00AF4862" w:rsidP="00FC5452">
      <w:pPr>
        <w:pStyle w:val="Akapitzlist"/>
        <w:numPr>
          <w:ilvl w:val="0"/>
          <w:numId w:val="31"/>
        </w:numPr>
        <w:spacing w:after="0"/>
        <w:contextualSpacing w:val="0"/>
        <w:jc w:val="both"/>
        <w:rPr>
          <w:rFonts w:asciiTheme="minorHAnsi" w:hAnsiTheme="minorHAnsi" w:cstheme="minorHAnsi"/>
          <w:color w:val="000000"/>
          <w:sz w:val="20"/>
          <w:szCs w:val="20"/>
        </w:rPr>
      </w:pPr>
      <w:r w:rsidRPr="00AF4862">
        <w:rPr>
          <w:rFonts w:asciiTheme="minorHAnsi" w:hAnsiTheme="minorHAnsi" w:cstheme="minorHAnsi"/>
          <w:color w:val="000000"/>
          <w:sz w:val="20"/>
          <w:szCs w:val="20"/>
        </w:rPr>
        <w:t xml:space="preserve">W razie powstania sporu na tle wykonania umowy w sprawie zamówienia publicznego wykonawca jest zobowiązany przede wszystkim do wyczerpania drogi postępowania polubownego kierując swoje roszczenie do Zamawiającego. </w:t>
      </w:r>
    </w:p>
    <w:p w:rsidR="00AF4862" w:rsidRPr="00AF4862" w:rsidRDefault="00AF4862" w:rsidP="00FC5452">
      <w:pPr>
        <w:pStyle w:val="Akapitzlist"/>
        <w:numPr>
          <w:ilvl w:val="0"/>
          <w:numId w:val="31"/>
        </w:numPr>
        <w:spacing w:after="0"/>
        <w:contextualSpacing w:val="0"/>
        <w:jc w:val="both"/>
        <w:rPr>
          <w:rFonts w:asciiTheme="minorHAnsi" w:hAnsiTheme="minorHAnsi" w:cstheme="minorHAnsi"/>
          <w:color w:val="000000"/>
          <w:sz w:val="20"/>
          <w:szCs w:val="20"/>
        </w:rPr>
      </w:pPr>
      <w:r w:rsidRPr="00AF4862">
        <w:rPr>
          <w:rFonts w:asciiTheme="minorHAnsi" w:hAnsiTheme="minorHAnsi" w:cstheme="minorHAnsi"/>
          <w:color w:val="000000"/>
          <w:sz w:val="20"/>
          <w:szCs w:val="20"/>
        </w:rPr>
        <w:t>Zamawiający zobowiązuje się do poddania ewentualnych sporów w relacjach z Wykonawcą o roszczenia cywilnoprawne w sprawach, w których zawarcie ugody jest dopuszczalne, mediacjom lub innemu polubownemu rozwiązaniu sporu przez Sądem Polubownym przy Prokuratorii Generalnej Rzeczypospolitej Polskiej, wybranym mediatorem albo osobą prowadzącą inne polubowne rozwiązanie sporu.</w:t>
      </w:r>
    </w:p>
    <w:p w:rsidR="00AF4862" w:rsidRPr="00AF4862" w:rsidRDefault="00AF4862" w:rsidP="00FC5452">
      <w:pPr>
        <w:pStyle w:val="Akapitzlist"/>
        <w:numPr>
          <w:ilvl w:val="0"/>
          <w:numId w:val="31"/>
        </w:numPr>
        <w:spacing w:after="0"/>
        <w:contextualSpacing w:val="0"/>
        <w:jc w:val="both"/>
        <w:rPr>
          <w:rFonts w:asciiTheme="minorHAnsi" w:hAnsiTheme="minorHAnsi" w:cstheme="minorHAnsi"/>
          <w:color w:val="000000"/>
          <w:sz w:val="20"/>
          <w:szCs w:val="20"/>
        </w:rPr>
      </w:pPr>
      <w:r w:rsidRPr="00AF4862">
        <w:rPr>
          <w:rFonts w:asciiTheme="minorHAnsi" w:hAnsiTheme="minorHAnsi" w:cstheme="minorHAnsi"/>
          <w:color w:val="000000"/>
          <w:sz w:val="20"/>
          <w:szCs w:val="20"/>
        </w:rPr>
        <w:t xml:space="preserve">W przypadku bezskutecznego wyczerpania drogi postępowania polubownego, ewentualne spory rozstrzygać będzie sąd właściwy dla siedziby Zamawiającego. </w:t>
      </w:r>
    </w:p>
    <w:p w:rsidR="00AF4862" w:rsidRPr="00AF4862" w:rsidRDefault="00AF4862" w:rsidP="00FC5452">
      <w:pPr>
        <w:numPr>
          <w:ilvl w:val="0"/>
          <w:numId w:val="31"/>
        </w:numPr>
        <w:suppressAutoHyphens w:val="0"/>
        <w:spacing w:line="276" w:lineRule="auto"/>
        <w:jc w:val="both"/>
        <w:rPr>
          <w:rFonts w:asciiTheme="minorHAnsi" w:hAnsiTheme="minorHAnsi" w:cstheme="minorHAnsi"/>
          <w:color w:val="000000"/>
        </w:rPr>
      </w:pPr>
      <w:r w:rsidRPr="00AF4862">
        <w:rPr>
          <w:rFonts w:asciiTheme="minorHAnsi" w:hAnsiTheme="minorHAnsi" w:cstheme="minorHAnsi"/>
          <w:color w:val="000000"/>
        </w:rPr>
        <w:t xml:space="preserve">W zakresie nieuregulowanym umową zastosowanie mają przepisy Kodeksu cywilnego, ustawy </w:t>
      </w:r>
      <w:proofErr w:type="spellStart"/>
      <w:r w:rsidRPr="00AF4862">
        <w:rPr>
          <w:rFonts w:asciiTheme="minorHAnsi" w:hAnsiTheme="minorHAnsi" w:cstheme="minorHAnsi"/>
          <w:color w:val="000000"/>
        </w:rPr>
        <w:t>Pzp</w:t>
      </w:r>
      <w:proofErr w:type="spellEnd"/>
      <w:r w:rsidRPr="00AF4862">
        <w:rPr>
          <w:rFonts w:asciiTheme="minorHAnsi" w:hAnsiTheme="minorHAnsi" w:cstheme="minorHAnsi"/>
          <w:color w:val="000000"/>
        </w:rPr>
        <w:t>, ustawy Prawo budowlane, wraz z przepisami odrębnymi mogącymi mieć zastosowanie do przedmiotu umowy.</w:t>
      </w:r>
    </w:p>
    <w:p w:rsidR="00AF4862" w:rsidRPr="00AF4862" w:rsidRDefault="009D6966" w:rsidP="00FC5452">
      <w:pPr>
        <w:numPr>
          <w:ilvl w:val="0"/>
          <w:numId w:val="31"/>
        </w:numPr>
        <w:suppressAutoHyphens w:val="0"/>
        <w:spacing w:line="276" w:lineRule="auto"/>
        <w:jc w:val="both"/>
        <w:rPr>
          <w:rFonts w:asciiTheme="minorHAnsi" w:hAnsiTheme="minorHAnsi" w:cstheme="minorHAnsi"/>
          <w:color w:val="000000"/>
        </w:rPr>
      </w:pPr>
      <w:r>
        <w:rPr>
          <w:rFonts w:asciiTheme="minorHAnsi" w:hAnsiTheme="minorHAnsi" w:cstheme="minorHAnsi"/>
          <w:color w:val="000000"/>
        </w:rPr>
        <w:t>Każda ze S</w:t>
      </w:r>
      <w:r w:rsidR="00AF4862" w:rsidRPr="00AF4862">
        <w:rPr>
          <w:rFonts w:asciiTheme="minorHAnsi" w:hAnsiTheme="minorHAnsi" w:cstheme="minorHAnsi"/>
          <w:color w:val="000000"/>
        </w:rPr>
        <w:t xml:space="preserve">tron jest zobowiązana niezwłocznie informować drugą </w:t>
      </w:r>
      <w:r>
        <w:rPr>
          <w:rFonts w:asciiTheme="minorHAnsi" w:hAnsiTheme="minorHAnsi" w:cstheme="minorHAnsi"/>
          <w:color w:val="000000"/>
        </w:rPr>
        <w:t>S</w:t>
      </w:r>
      <w:r w:rsidR="00AF4862" w:rsidRPr="00AF4862">
        <w:rPr>
          <w:rFonts w:asciiTheme="minorHAnsi" w:hAnsiTheme="minorHAnsi" w:cstheme="minorHAnsi"/>
          <w:color w:val="000000"/>
        </w:rPr>
        <w:t>tronę o wszelkich zmianach adresów ich siedzib i danych kontaktowych.</w:t>
      </w:r>
    </w:p>
    <w:p w:rsidR="00AF4862" w:rsidRPr="00AF4862" w:rsidRDefault="00AF4862" w:rsidP="00FC5452">
      <w:pPr>
        <w:numPr>
          <w:ilvl w:val="0"/>
          <w:numId w:val="31"/>
        </w:numPr>
        <w:suppressAutoHyphens w:val="0"/>
        <w:spacing w:line="276" w:lineRule="auto"/>
        <w:jc w:val="both"/>
        <w:rPr>
          <w:rFonts w:asciiTheme="minorHAnsi" w:hAnsiTheme="minorHAnsi" w:cstheme="minorHAnsi"/>
          <w:color w:val="000000"/>
        </w:rPr>
      </w:pPr>
      <w:r w:rsidRPr="00AF4862">
        <w:rPr>
          <w:rFonts w:asciiTheme="minorHAnsi" w:hAnsiTheme="minorHAnsi" w:cstheme="minorHAnsi"/>
          <w:color w:val="000000"/>
        </w:rPr>
        <w:t>Integralną część umowy stanowią:</w:t>
      </w:r>
    </w:p>
    <w:p w:rsidR="00AF4862" w:rsidRPr="00AF4862" w:rsidRDefault="00AF4862" w:rsidP="00FC5452">
      <w:pPr>
        <w:numPr>
          <w:ilvl w:val="0"/>
          <w:numId w:val="30"/>
        </w:numPr>
        <w:suppressAutoHyphens w:val="0"/>
        <w:spacing w:line="276" w:lineRule="auto"/>
        <w:jc w:val="both"/>
        <w:rPr>
          <w:rFonts w:asciiTheme="minorHAnsi" w:hAnsiTheme="minorHAnsi" w:cstheme="minorHAnsi"/>
          <w:color w:val="000000"/>
        </w:rPr>
      </w:pPr>
      <w:r w:rsidRPr="00AF4862">
        <w:rPr>
          <w:rFonts w:asciiTheme="minorHAnsi" w:hAnsiTheme="minorHAnsi" w:cstheme="minorHAnsi"/>
          <w:color w:val="000000"/>
        </w:rPr>
        <w:t>program funkcjonalno-użytkowy,</w:t>
      </w:r>
    </w:p>
    <w:p w:rsidR="00AF4862" w:rsidRPr="00AF4862" w:rsidRDefault="00AF4862" w:rsidP="00FC5452">
      <w:pPr>
        <w:numPr>
          <w:ilvl w:val="0"/>
          <w:numId w:val="30"/>
        </w:numPr>
        <w:suppressAutoHyphens w:val="0"/>
        <w:spacing w:line="276" w:lineRule="auto"/>
        <w:jc w:val="both"/>
        <w:rPr>
          <w:rFonts w:asciiTheme="minorHAnsi" w:hAnsiTheme="minorHAnsi" w:cstheme="minorHAnsi"/>
          <w:color w:val="000000"/>
        </w:rPr>
      </w:pPr>
      <w:r w:rsidRPr="00AF4862">
        <w:rPr>
          <w:rFonts w:asciiTheme="minorHAnsi" w:hAnsiTheme="minorHAnsi" w:cstheme="minorHAnsi"/>
          <w:color w:val="000000"/>
        </w:rPr>
        <w:t>harmonogram rzeczowo-finansowy,</w:t>
      </w:r>
    </w:p>
    <w:p w:rsidR="00AF4862" w:rsidRPr="00AF4862" w:rsidRDefault="00AF4862" w:rsidP="00FC5452">
      <w:pPr>
        <w:numPr>
          <w:ilvl w:val="0"/>
          <w:numId w:val="30"/>
        </w:numPr>
        <w:suppressAutoHyphens w:val="0"/>
        <w:spacing w:line="276" w:lineRule="auto"/>
        <w:jc w:val="both"/>
        <w:rPr>
          <w:rFonts w:asciiTheme="minorHAnsi" w:hAnsiTheme="minorHAnsi" w:cstheme="minorHAnsi"/>
          <w:color w:val="000000"/>
        </w:rPr>
      </w:pPr>
      <w:r w:rsidRPr="00AF4862">
        <w:rPr>
          <w:rFonts w:asciiTheme="minorHAnsi" w:hAnsiTheme="minorHAnsi" w:cstheme="minorHAnsi"/>
          <w:color w:val="000000"/>
        </w:rPr>
        <w:t>oferta wykonawcy.</w:t>
      </w:r>
    </w:p>
    <w:p w:rsidR="00AF4862" w:rsidRPr="00AF4862" w:rsidRDefault="00AF4862" w:rsidP="00FC5452">
      <w:pPr>
        <w:numPr>
          <w:ilvl w:val="0"/>
          <w:numId w:val="31"/>
        </w:numPr>
        <w:suppressAutoHyphens w:val="0"/>
        <w:spacing w:line="276" w:lineRule="auto"/>
        <w:jc w:val="both"/>
        <w:rPr>
          <w:rFonts w:asciiTheme="minorHAnsi" w:hAnsiTheme="minorHAnsi" w:cstheme="minorHAnsi"/>
          <w:color w:val="000000"/>
        </w:rPr>
      </w:pPr>
      <w:r w:rsidRPr="00AF4862">
        <w:rPr>
          <w:rFonts w:asciiTheme="minorHAnsi" w:hAnsiTheme="minorHAnsi" w:cstheme="minorHAnsi"/>
          <w:color w:val="000000"/>
        </w:rPr>
        <w:t xml:space="preserve">Umowę sporządzono w trzech jednobrzmiących egzemplarzach, dwa </w:t>
      </w:r>
      <w:r w:rsidR="009D6966">
        <w:rPr>
          <w:rFonts w:asciiTheme="minorHAnsi" w:hAnsiTheme="minorHAnsi" w:cstheme="minorHAnsi"/>
          <w:color w:val="000000"/>
        </w:rPr>
        <w:t xml:space="preserve">egzemplarze </w:t>
      </w:r>
      <w:r w:rsidRPr="00AF4862">
        <w:rPr>
          <w:rFonts w:asciiTheme="minorHAnsi" w:hAnsiTheme="minorHAnsi" w:cstheme="minorHAnsi"/>
          <w:color w:val="000000"/>
        </w:rPr>
        <w:br/>
        <w:t xml:space="preserve">dla </w:t>
      </w:r>
      <w:r w:rsidR="009D6966">
        <w:rPr>
          <w:rFonts w:asciiTheme="minorHAnsi" w:hAnsiTheme="minorHAnsi" w:cstheme="minorHAnsi"/>
          <w:color w:val="000000"/>
        </w:rPr>
        <w:t xml:space="preserve"> </w:t>
      </w:r>
      <w:r w:rsidRPr="00AF4862">
        <w:rPr>
          <w:rFonts w:asciiTheme="minorHAnsi" w:hAnsiTheme="minorHAnsi" w:cstheme="minorHAnsi"/>
          <w:color w:val="000000"/>
        </w:rPr>
        <w:t>Zamawiającego i jeden dla Wykonawcy.</w:t>
      </w:r>
    </w:p>
    <w:p w:rsidR="00AF4862" w:rsidRPr="00491921" w:rsidRDefault="00AF4862" w:rsidP="00AF4862">
      <w:pPr>
        <w:tabs>
          <w:tab w:val="left" w:pos="2160"/>
        </w:tabs>
        <w:rPr>
          <w:rFonts w:ascii="Calibri" w:hAnsi="Calibri" w:cs="Calibri"/>
          <w:color w:val="000000"/>
          <w:sz w:val="24"/>
          <w:szCs w:val="24"/>
        </w:rPr>
      </w:pPr>
    </w:p>
    <w:p w:rsidR="00AF4862" w:rsidRDefault="00AF4862" w:rsidP="00AF4862">
      <w:pPr>
        <w:rPr>
          <w:rFonts w:ascii="Calibri" w:hAnsi="Calibri" w:cs="Calibri"/>
          <w:b/>
          <w:color w:val="000000"/>
          <w:sz w:val="24"/>
          <w:szCs w:val="24"/>
        </w:rPr>
      </w:pPr>
    </w:p>
    <w:p w:rsidR="00AF4862" w:rsidRPr="00491921" w:rsidRDefault="00AF4862" w:rsidP="00AF4862">
      <w:pPr>
        <w:rPr>
          <w:rFonts w:ascii="Calibri" w:hAnsi="Calibri" w:cs="Calibri"/>
          <w:b/>
          <w:color w:val="000000"/>
          <w:sz w:val="24"/>
          <w:szCs w:val="24"/>
        </w:rPr>
      </w:pPr>
    </w:p>
    <w:p w:rsidR="00AF4862" w:rsidRPr="00AF4862" w:rsidRDefault="00AF4862" w:rsidP="00AF4862">
      <w:pPr>
        <w:ind w:left="708"/>
        <w:rPr>
          <w:rFonts w:ascii="Calibri" w:hAnsi="Calibri" w:cs="Calibri"/>
          <w:b/>
          <w:color w:val="000000"/>
          <w:szCs w:val="24"/>
        </w:rPr>
      </w:pPr>
      <w:r w:rsidRPr="00AF4862">
        <w:rPr>
          <w:rFonts w:ascii="Calibri" w:hAnsi="Calibri" w:cs="Calibri"/>
          <w:b/>
          <w:color w:val="000000"/>
          <w:szCs w:val="24"/>
        </w:rPr>
        <w:t>…………………………</w:t>
      </w:r>
      <w:r w:rsidRPr="00AF4862">
        <w:rPr>
          <w:rFonts w:ascii="Calibri" w:hAnsi="Calibri" w:cs="Calibri"/>
          <w:b/>
          <w:color w:val="000000"/>
          <w:szCs w:val="24"/>
        </w:rPr>
        <w:tab/>
      </w:r>
      <w:r w:rsidRPr="00AF4862">
        <w:rPr>
          <w:rFonts w:ascii="Calibri" w:hAnsi="Calibri" w:cs="Calibri"/>
          <w:b/>
          <w:color w:val="000000"/>
          <w:szCs w:val="24"/>
        </w:rPr>
        <w:tab/>
      </w:r>
      <w:r w:rsidRPr="00AF4862">
        <w:rPr>
          <w:rFonts w:ascii="Calibri" w:hAnsi="Calibri" w:cs="Calibri"/>
          <w:b/>
          <w:color w:val="000000"/>
          <w:szCs w:val="24"/>
        </w:rPr>
        <w:tab/>
      </w:r>
      <w:r w:rsidRPr="00AF4862">
        <w:rPr>
          <w:rFonts w:ascii="Calibri" w:hAnsi="Calibri" w:cs="Calibri"/>
          <w:b/>
          <w:color w:val="000000"/>
          <w:szCs w:val="24"/>
        </w:rPr>
        <w:tab/>
      </w:r>
      <w:r w:rsidRPr="00AF4862">
        <w:rPr>
          <w:rFonts w:ascii="Calibri" w:hAnsi="Calibri" w:cs="Calibri"/>
          <w:b/>
          <w:color w:val="000000"/>
          <w:szCs w:val="24"/>
        </w:rPr>
        <w:tab/>
      </w:r>
      <w:r w:rsidRPr="00AF4862">
        <w:rPr>
          <w:rFonts w:ascii="Calibri" w:hAnsi="Calibri" w:cs="Calibri"/>
          <w:b/>
          <w:color w:val="000000"/>
          <w:szCs w:val="24"/>
        </w:rPr>
        <w:tab/>
        <w:t>………………………..</w:t>
      </w:r>
    </w:p>
    <w:p w:rsidR="00AF4862" w:rsidRPr="00AF4862" w:rsidRDefault="00AF4862" w:rsidP="00AF4862">
      <w:pPr>
        <w:rPr>
          <w:rFonts w:ascii="Calibri" w:hAnsi="Calibri" w:cs="Calibri"/>
          <w:b/>
          <w:color w:val="000000"/>
          <w:szCs w:val="24"/>
        </w:rPr>
      </w:pPr>
      <w:r w:rsidRPr="00AF4862">
        <w:rPr>
          <w:rFonts w:ascii="Calibri" w:hAnsi="Calibri" w:cs="Calibri"/>
          <w:b/>
          <w:color w:val="000000"/>
          <w:szCs w:val="24"/>
        </w:rPr>
        <w:t xml:space="preserve">                ZAMAWIAJĄCY                                                                            </w:t>
      </w:r>
      <w:r>
        <w:rPr>
          <w:rFonts w:ascii="Calibri" w:hAnsi="Calibri" w:cs="Calibri"/>
          <w:b/>
          <w:color w:val="000000"/>
          <w:szCs w:val="24"/>
        </w:rPr>
        <w:t xml:space="preserve">                      </w:t>
      </w:r>
      <w:r w:rsidRPr="00AF4862">
        <w:rPr>
          <w:rFonts w:ascii="Calibri" w:hAnsi="Calibri" w:cs="Calibri"/>
          <w:b/>
          <w:color w:val="000000"/>
          <w:szCs w:val="24"/>
        </w:rPr>
        <w:t>WYKONAWCA</w:t>
      </w:r>
    </w:p>
    <w:p w:rsidR="005B420B" w:rsidRPr="009C4FEB" w:rsidRDefault="005B420B" w:rsidP="00AF4862">
      <w:pPr>
        <w:spacing w:after="40"/>
        <w:jc w:val="center"/>
        <w:rPr>
          <w:rFonts w:asciiTheme="minorHAnsi" w:hAnsiTheme="minorHAnsi" w:cstheme="minorHAnsi"/>
        </w:rPr>
      </w:pPr>
    </w:p>
    <w:sectPr w:rsidR="005B420B" w:rsidRPr="009C4FEB" w:rsidSect="005C3109">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4D2" w:rsidRDefault="00BA24D2" w:rsidP="00282C5F">
      <w:r>
        <w:separator/>
      </w:r>
    </w:p>
  </w:endnote>
  <w:endnote w:type="continuationSeparator" w:id="0">
    <w:p w:rsidR="00BA24D2" w:rsidRDefault="00BA24D2" w:rsidP="0028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129297"/>
      <w:docPartObj>
        <w:docPartGallery w:val="Page Numbers (Bottom of Page)"/>
        <w:docPartUnique/>
      </w:docPartObj>
    </w:sdtPr>
    <w:sdtEndPr>
      <w:rPr>
        <w:rFonts w:asciiTheme="minorHAnsi" w:hAnsiTheme="minorHAnsi" w:cstheme="minorHAnsi"/>
      </w:rPr>
    </w:sdtEndPr>
    <w:sdtContent>
      <w:p w:rsidR="002617E3" w:rsidRPr="0039260D" w:rsidRDefault="002617E3">
        <w:pPr>
          <w:pStyle w:val="Stopka"/>
          <w:jc w:val="center"/>
          <w:rPr>
            <w:rFonts w:asciiTheme="minorHAnsi" w:hAnsiTheme="minorHAnsi" w:cstheme="minorHAnsi"/>
          </w:rPr>
        </w:pPr>
        <w:r w:rsidRPr="0039260D">
          <w:rPr>
            <w:rFonts w:asciiTheme="minorHAnsi" w:hAnsiTheme="minorHAnsi" w:cstheme="minorHAnsi"/>
          </w:rPr>
          <w:fldChar w:fldCharType="begin"/>
        </w:r>
        <w:r w:rsidRPr="0039260D">
          <w:rPr>
            <w:rFonts w:asciiTheme="minorHAnsi" w:hAnsiTheme="minorHAnsi" w:cstheme="minorHAnsi"/>
          </w:rPr>
          <w:instrText>PAGE   \* MERGEFORMAT</w:instrText>
        </w:r>
        <w:r w:rsidRPr="0039260D">
          <w:rPr>
            <w:rFonts w:asciiTheme="minorHAnsi" w:hAnsiTheme="minorHAnsi" w:cstheme="minorHAnsi"/>
          </w:rPr>
          <w:fldChar w:fldCharType="separate"/>
        </w:r>
        <w:r w:rsidR="00EC41F1">
          <w:rPr>
            <w:rFonts w:asciiTheme="minorHAnsi" w:hAnsiTheme="minorHAnsi" w:cstheme="minorHAnsi"/>
            <w:noProof/>
          </w:rPr>
          <w:t>3</w:t>
        </w:r>
        <w:r w:rsidRPr="0039260D">
          <w:rPr>
            <w:rFonts w:asciiTheme="minorHAnsi" w:hAnsiTheme="minorHAnsi" w:cstheme="minorHAnsi"/>
          </w:rPr>
          <w:fldChar w:fldCharType="end"/>
        </w:r>
      </w:p>
    </w:sdtContent>
  </w:sdt>
  <w:p w:rsidR="002617E3" w:rsidRDefault="002617E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4D2" w:rsidRDefault="00BA24D2" w:rsidP="00282C5F">
      <w:r>
        <w:separator/>
      </w:r>
    </w:p>
  </w:footnote>
  <w:footnote w:type="continuationSeparator" w:id="0">
    <w:p w:rsidR="00BA24D2" w:rsidRDefault="00BA24D2" w:rsidP="00282C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A"/>
    <w:multiLevelType w:val="singleLevel"/>
    <w:tmpl w:val="FA040D6A"/>
    <w:name w:val="WW8Num74"/>
    <w:lvl w:ilvl="0">
      <w:start w:val="1"/>
      <w:numFmt w:val="decimal"/>
      <w:lvlText w:val="%1)"/>
      <w:lvlJc w:val="left"/>
      <w:pPr>
        <w:tabs>
          <w:tab w:val="num" w:pos="0"/>
        </w:tabs>
        <w:ind w:left="720" w:hanging="360"/>
      </w:pPr>
      <w:rPr>
        <w:rFonts w:cs="Arial"/>
        <w:strike w:val="0"/>
        <w:color w:val="auto"/>
      </w:rPr>
    </w:lvl>
  </w:abstractNum>
  <w:abstractNum w:abstractNumId="1">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54F4678"/>
    <w:multiLevelType w:val="hybridMultilevel"/>
    <w:tmpl w:val="5AB68EC6"/>
    <w:lvl w:ilvl="0" w:tplc="04150019">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06B2166C"/>
    <w:multiLevelType w:val="hybridMultilevel"/>
    <w:tmpl w:val="CF0CAE9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
    <w:nsid w:val="081113FD"/>
    <w:multiLevelType w:val="hybridMultilevel"/>
    <w:tmpl w:val="D1C40B9E"/>
    <w:lvl w:ilvl="0" w:tplc="FA9CBD4A">
      <w:start w:val="1"/>
      <w:numFmt w:val="decimal"/>
      <w:lvlText w:val="%1."/>
      <w:lvlJc w:val="left"/>
      <w:pPr>
        <w:ind w:left="720" w:hanging="360"/>
      </w:pPr>
      <w:rPr>
        <w:rFonts w:eastAsia="Calibri" w:cstheme="minorHAnsi" w:hint="default"/>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7A503E"/>
    <w:multiLevelType w:val="hybridMultilevel"/>
    <w:tmpl w:val="F3BE64BC"/>
    <w:lvl w:ilvl="0" w:tplc="5F7694AC">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7">
    <w:nsid w:val="0E273144"/>
    <w:multiLevelType w:val="hybridMultilevel"/>
    <w:tmpl w:val="83385A9E"/>
    <w:lvl w:ilvl="0" w:tplc="C0F06B20">
      <w:start w:val="1"/>
      <w:numFmt w:val="decimal"/>
      <w:lvlText w:val="%1."/>
      <w:lvlJc w:val="left"/>
      <w:pPr>
        <w:ind w:left="360" w:hanging="360"/>
      </w:pPr>
      <w:rPr>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79E476A"/>
    <w:multiLevelType w:val="hybridMultilevel"/>
    <w:tmpl w:val="FCD079C4"/>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1D0345B5"/>
    <w:multiLevelType w:val="hybridMultilevel"/>
    <w:tmpl w:val="D5944AB4"/>
    <w:lvl w:ilvl="0" w:tplc="5E96FB4A">
      <w:start w:val="1"/>
      <w:numFmt w:val="lowerLetter"/>
      <w:lvlText w:val="%1)"/>
      <w:lvlJc w:val="left"/>
      <w:pPr>
        <w:tabs>
          <w:tab w:val="num" w:pos="1068"/>
        </w:tabs>
        <w:ind w:left="1068" w:hanging="360"/>
      </w:pPr>
      <w:rPr>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1">
    <w:nsid w:val="23A80CFB"/>
    <w:multiLevelType w:val="hybridMultilevel"/>
    <w:tmpl w:val="576C3352"/>
    <w:lvl w:ilvl="0" w:tplc="4F2C9F1C">
      <w:start w:val="1"/>
      <w:numFmt w:val="decimal"/>
      <w:lvlText w:val="%1)"/>
      <w:lvlJc w:val="left"/>
      <w:pPr>
        <w:tabs>
          <w:tab w:val="num" w:pos="720"/>
        </w:tabs>
        <w:ind w:left="720" w:hanging="360"/>
      </w:pPr>
      <w:rPr>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nsid w:val="2422535B"/>
    <w:multiLevelType w:val="hybridMultilevel"/>
    <w:tmpl w:val="9E86ECA2"/>
    <w:lvl w:ilvl="0" w:tplc="C86EBCA6">
      <w:start w:val="1"/>
      <w:numFmt w:val="decimal"/>
      <w:lvlText w:val="%1."/>
      <w:lvlJc w:val="left"/>
      <w:pPr>
        <w:tabs>
          <w:tab w:val="num" w:pos="360"/>
        </w:tabs>
        <w:ind w:left="360" w:hanging="360"/>
      </w:pPr>
      <w:rPr>
        <w:rFonts w:cs="Times New Roman" w:hint="default"/>
        <w:i w:val="0"/>
        <w:iCs w:val="0"/>
        <w:strike w:val="0"/>
        <w:color w:val="auto"/>
        <w:sz w:val="20"/>
        <w:szCs w:val="20"/>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3">
    <w:nsid w:val="25A14DEF"/>
    <w:multiLevelType w:val="hybridMultilevel"/>
    <w:tmpl w:val="FEC0CD30"/>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5">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6">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7">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8">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9">
    <w:nsid w:val="32E70D4C"/>
    <w:multiLevelType w:val="hybridMultilevel"/>
    <w:tmpl w:val="C7D033F8"/>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1">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2">
    <w:nsid w:val="383C173C"/>
    <w:multiLevelType w:val="hybridMultilevel"/>
    <w:tmpl w:val="D3445D7A"/>
    <w:lvl w:ilvl="0" w:tplc="9A60EE6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4">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5">
    <w:nsid w:val="45493D0D"/>
    <w:multiLevelType w:val="hybridMultilevel"/>
    <w:tmpl w:val="BD7A9D76"/>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6">
    <w:nsid w:val="475F428C"/>
    <w:multiLevelType w:val="hybridMultilevel"/>
    <w:tmpl w:val="5920903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8">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9">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61F953E5"/>
    <w:multiLevelType w:val="hybridMultilevel"/>
    <w:tmpl w:val="A3D248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87F2616"/>
    <w:multiLevelType w:val="hybridMultilevel"/>
    <w:tmpl w:val="77A42CEE"/>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33">
    <w:nsid w:val="694A0C3A"/>
    <w:multiLevelType w:val="hybridMultilevel"/>
    <w:tmpl w:val="6BDE9228"/>
    <w:lvl w:ilvl="0" w:tplc="9E187A2E">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6BA43EF4"/>
    <w:multiLevelType w:val="hybridMultilevel"/>
    <w:tmpl w:val="CBDE9944"/>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35">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nsid w:val="74220B92"/>
    <w:multiLevelType w:val="hybridMultilevel"/>
    <w:tmpl w:val="F186492A"/>
    <w:lvl w:ilvl="0" w:tplc="5CB02782">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44A1BF2"/>
    <w:multiLevelType w:val="hybridMultilevel"/>
    <w:tmpl w:val="BA748542"/>
    <w:lvl w:ilvl="0" w:tplc="B81CA2D0">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9">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1">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2">
    <w:nsid w:val="7FCE43C3"/>
    <w:multiLevelType w:val="hybridMultilevel"/>
    <w:tmpl w:val="9F46D4D2"/>
    <w:lvl w:ilvl="0" w:tplc="04150011">
      <w:start w:val="1"/>
      <w:numFmt w:val="decimal"/>
      <w:lvlText w:val="%1)"/>
      <w:lvlJc w:val="left"/>
      <w:pPr>
        <w:ind w:left="838" w:hanging="360"/>
      </w:pPr>
    </w:lvl>
    <w:lvl w:ilvl="1" w:tplc="04150019" w:tentative="1">
      <w:start w:val="1"/>
      <w:numFmt w:val="lowerLetter"/>
      <w:lvlText w:val="%2."/>
      <w:lvlJc w:val="left"/>
      <w:pPr>
        <w:ind w:left="1558" w:hanging="360"/>
      </w:pPr>
    </w:lvl>
    <w:lvl w:ilvl="2" w:tplc="0415001B" w:tentative="1">
      <w:start w:val="1"/>
      <w:numFmt w:val="lowerRoman"/>
      <w:lvlText w:val="%3."/>
      <w:lvlJc w:val="right"/>
      <w:pPr>
        <w:ind w:left="2278" w:hanging="180"/>
      </w:pPr>
    </w:lvl>
    <w:lvl w:ilvl="3" w:tplc="0415000F" w:tentative="1">
      <w:start w:val="1"/>
      <w:numFmt w:val="decimal"/>
      <w:lvlText w:val="%4."/>
      <w:lvlJc w:val="left"/>
      <w:pPr>
        <w:ind w:left="2998" w:hanging="360"/>
      </w:pPr>
    </w:lvl>
    <w:lvl w:ilvl="4" w:tplc="04150019" w:tentative="1">
      <w:start w:val="1"/>
      <w:numFmt w:val="lowerLetter"/>
      <w:lvlText w:val="%5."/>
      <w:lvlJc w:val="left"/>
      <w:pPr>
        <w:ind w:left="3718"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num w:numId="1">
    <w:abstractNumId w:val="7"/>
  </w:num>
  <w:num w:numId="2">
    <w:abstractNumId w:val="13"/>
  </w:num>
  <w:num w:numId="3">
    <w:abstractNumId w:val="42"/>
  </w:num>
  <w:num w:numId="4">
    <w:abstractNumId w:val="4"/>
  </w:num>
  <w:num w:numId="5">
    <w:abstractNumId w:val="37"/>
  </w:num>
  <w:num w:numId="6">
    <w:abstractNumId w:val="32"/>
  </w:num>
  <w:num w:numId="7">
    <w:abstractNumId w:val="33"/>
  </w:num>
  <w:num w:numId="8">
    <w:abstractNumId w:val="12"/>
  </w:num>
  <w:num w:numId="9">
    <w:abstractNumId w:val="34"/>
  </w:num>
  <w:num w:numId="10">
    <w:abstractNumId w:val="14"/>
  </w:num>
  <w:num w:numId="11">
    <w:abstractNumId w:val="18"/>
  </w:num>
  <w:num w:numId="12">
    <w:abstractNumId w:val="27"/>
  </w:num>
  <w:num w:numId="13">
    <w:abstractNumId w:val="19"/>
  </w:num>
  <w:num w:numId="14">
    <w:abstractNumId w:val="38"/>
  </w:num>
  <w:num w:numId="15">
    <w:abstractNumId w:val="29"/>
  </w:num>
  <w:num w:numId="16">
    <w:abstractNumId w:val="40"/>
  </w:num>
  <w:num w:numId="17">
    <w:abstractNumId w:val="22"/>
  </w:num>
  <w:num w:numId="18">
    <w:abstractNumId w:val="23"/>
  </w:num>
  <w:num w:numId="19">
    <w:abstractNumId w:val="3"/>
  </w:num>
  <w:num w:numId="20">
    <w:abstractNumId w:val="6"/>
  </w:num>
  <w:num w:numId="21">
    <w:abstractNumId w:val="36"/>
  </w:num>
  <w:num w:numId="22">
    <w:abstractNumId w:val="17"/>
  </w:num>
  <w:num w:numId="23">
    <w:abstractNumId w:val="28"/>
  </w:num>
  <w:num w:numId="24">
    <w:abstractNumId w:val="15"/>
  </w:num>
  <w:num w:numId="25">
    <w:abstractNumId w:val="21"/>
  </w:num>
  <w:num w:numId="26">
    <w:abstractNumId w:val="41"/>
  </w:num>
  <w:num w:numId="27">
    <w:abstractNumId w:val="5"/>
  </w:num>
  <w:num w:numId="28">
    <w:abstractNumId w:val="24"/>
  </w:num>
  <w:num w:numId="29">
    <w:abstractNumId w:val="25"/>
  </w:num>
  <w:num w:numId="30">
    <w:abstractNumId w:val="10"/>
  </w:num>
  <w:num w:numId="31">
    <w:abstractNumId w:val="20"/>
  </w:num>
  <w:num w:numId="32">
    <w:abstractNumId w:val="16"/>
  </w:num>
  <w:num w:numId="33">
    <w:abstractNumId w:val="35"/>
  </w:num>
  <w:num w:numId="34">
    <w:abstractNumId w:val="1"/>
  </w:num>
  <w:num w:numId="35">
    <w:abstractNumId w:val="30"/>
  </w:num>
  <w:num w:numId="36">
    <w:abstractNumId w:val="39"/>
  </w:num>
  <w:num w:numId="37">
    <w:abstractNumId w:val="26"/>
  </w:num>
  <w:num w:numId="38">
    <w:abstractNumId w:val="2"/>
  </w:num>
  <w:num w:numId="39">
    <w:abstractNumId w:val="31"/>
  </w:num>
  <w:num w:numId="40">
    <w:abstractNumId w:val="8"/>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6A2"/>
    <w:rsid w:val="000006F1"/>
    <w:rsid w:val="000046AB"/>
    <w:rsid w:val="00006BC5"/>
    <w:rsid w:val="00014C8E"/>
    <w:rsid w:val="000206A6"/>
    <w:rsid w:val="0002159A"/>
    <w:rsid w:val="000436A2"/>
    <w:rsid w:val="000460FD"/>
    <w:rsid w:val="0004660C"/>
    <w:rsid w:val="00087694"/>
    <w:rsid w:val="000A3C74"/>
    <w:rsid w:val="000A3E39"/>
    <w:rsid w:val="000B0B8C"/>
    <w:rsid w:val="000D5D7B"/>
    <w:rsid w:val="000F1188"/>
    <w:rsid w:val="00101E02"/>
    <w:rsid w:val="00105210"/>
    <w:rsid w:val="0010583D"/>
    <w:rsid w:val="00137CFD"/>
    <w:rsid w:val="00152787"/>
    <w:rsid w:val="00175F2F"/>
    <w:rsid w:val="001A1FB3"/>
    <w:rsid w:val="001C031B"/>
    <w:rsid w:val="001D2D8A"/>
    <w:rsid w:val="001F01AB"/>
    <w:rsid w:val="00230B32"/>
    <w:rsid w:val="00234A0B"/>
    <w:rsid w:val="002406B7"/>
    <w:rsid w:val="0024229E"/>
    <w:rsid w:val="00244FDA"/>
    <w:rsid w:val="00253F18"/>
    <w:rsid w:val="002548DD"/>
    <w:rsid w:val="002617E3"/>
    <w:rsid w:val="0027045A"/>
    <w:rsid w:val="00273341"/>
    <w:rsid w:val="00282C5F"/>
    <w:rsid w:val="00284D83"/>
    <w:rsid w:val="00294A77"/>
    <w:rsid w:val="0029555C"/>
    <w:rsid w:val="002A3663"/>
    <w:rsid w:val="002B04A2"/>
    <w:rsid w:val="002C3908"/>
    <w:rsid w:val="002D3B83"/>
    <w:rsid w:val="00304949"/>
    <w:rsid w:val="00305B90"/>
    <w:rsid w:val="003117E0"/>
    <w:rsid w:val="00317560"/>
    <w:rsid w:val="00333DC3"/>
    <w:rsid w:val="0034407A"/>
    <w:rsid w:val="00351718"/>
    <w:rsid w:val="00365C2F"/>
    <w:rsid w:val="003761D6"/>
    <w:rsid w:val="003824C0"/>
    <w:rsid w:val="00390D2E"/>
    <w:rsid w:val="0039260D"/>
    <w:rsid w:val="00396248"/>
    <w:rsid w:val="003C1F2C"/>
    <w:rsid w:val="003C3C7D"/>
    <w:rsid w:val="003D7624"/>
    <w:rsid w:val="003E34FA"/>
    <w:rsid w:val="003E5B02"/>
    <w:rsid w:val="004159EC"/>
    <w:rsid w:val="00426322"/>
    <w:rsid w:val="004832F8"/>
    <w:rsid w:val="00492820"/>
    <w:rsid w:val="0049397F"/>
    <w:rsid w:val="00493CC4"/>
    <w:rsid w:val="004A73B8"/>
    <w:rsid w:val="004A7A15"/>
    <w:rsid w:val="004D73D2"/>
    <w:rsid w:val="00500494"/>
    <w:rsid w:val="00500AFA"/>
    <w:rsid w:val="00507144"/>
    <w:rsid w:val="0051507B"/>
    <w:rsid w:val="00537B88"/>
    <w:rsid w:val="00555AB9"/>
    <w:rsid w:val="00566437"/>
    <w:rsid w:val="00582D2B"/>
    <w:rsid w:val="00583E78"/>
    <w:rsid w:val="005905BF"/>
    <w:rsid w:val="005A1346"/>
    <w:rsid w:val="005A1C74"/>
    <w:rsid w:val="005A2FEC"/>
    <w:rsid w:val="005A641C"/>
    <w:rsid w:val="005B38D3"/>
    <w:rsid w:val="005B420B"/>
    <w:rsid w:val="005C3109"/>
    <w:rsid w:val="005D696C"/>
    <w:rsid w:val="005E4894"/>
    <w:rsid w:val="005F637E"/>
    <w:rsid w:val="006136E0"/>
    <w:rsid w:val="0062083D"/>
    <w:rsid w:val="006314BF"/>
    <w:rsid w:val="00650994"/>
    <w:rsid w:val="00653161"/>
    <w:rsid w:val="006545CE"/>
    <w:rsid w:val="00654FAD"/>
    <w:rsid w:val="00656C1F"/>
    <w:rsid w:val="0066505F"/>
    <w:rsid w:val="00670BC8"/>
    <w:rsid w:val="006770DE"/>
    <w:rsid w:val="0068504C"/>
    <w:rsid w:val="006865F8"/>
    <w:rsid w:val="006A10F7"/>
    <w:rsid w:val="006A2F59"/>
    <w:rsid w:val="006B7CCA"/>
    <w:rsid w:val="006C172F"/>
    <w:rsid w:val="006C1DFF"/>
    <w:rsid w:val="006D55FB"/>
    <w:rsid w:val="006D7A30"/>
    <w:rsid w:val="00706F00"/>
    <w:rsid w:val="00707CD1"/>
    <w:rsid w:val="00722BBC"/>
    <w:rsid w:val="007272AF"/>
    <w:rsid w:val="00730D3C"/>
    <w:rsid w:val="00764853"/>
    <w:rsid w:val="007A52E9"/>
    <w:rsid w:val="007A54A1"/>
    <w:rsid w:val="007B672D"/>
    <w:rsid w:val="007C7C19"/>
    <w:rsid w:val="007E12FD"/>
    <w:rsid w:val="007F1B1E"/>
    <w:rsid w:val="0080433A"/>
    <w:rsid w:val="00820837"/>
    <w:rsid w:val="0082367D"/>
    <w:rsid w:val="008314AB"/>
    <w:rsid w:val="00832398"/>
    <w:rsid w:val="008439E6"/>
    <w:rsid w:val="0084592E"/>
    <w:rsid w:val="00850758"/>
    <w:rsid w:val="008525AC"/>
    <w:rsid w:val="00860B20"/>
    <w:rsid w:val="00864096"/>
    <w:rsid w:val="00867AB5"/>
    <w:rsid w:val="00876B4C"/>
    <w:rsid w:val="00890A46"/>
    <w:rsid w:val="0089272B"/>
    <w:rsid w:val="008A03BB"/>
    <w:rsid w:val="008A2D3E"/>
    <w:rsid w:val="008C06E8"/>
    <w:rsid w:val="008C652C"/>
    <w:rsid w:val="008E5A79"/>
    <w:rsid w:val="009137B1"/>
    <w:rsid w:val="009578DD"/>
    <w:rsid w:val="00970593"/>
    <w:rsid w:val="00971C24"/>
    <w:rsid w:val="009A00A4"/>
    <w:rsid w:val="009A245C"/>
    <w:rsid w:val="009B0195"/>
    <w:rsid w:val="009B29B6"/>
    <w:rsid w:val="009B3E32"/>
    <w:rsid w:val="009C105D"/>
    <w:rsid w:val="009C4FEB"/>
    <w:rsid w:val="009D6966"/>
    <w:rsid w:val="009F5E66"/>
    <w:rsid w:val="00A06193"/>
    <w:rsid w:val="00A21BED"/>
    <w:rsid w:val="00A4710E"/>
    <w:rsid w:val="00A51358"/>
    <w:rsid w:val="00A56933"/>
    <w:rsid w:val="00A75F10"/>
    <w:rsid w:val="00A95177"/>
    <w:rsid w:val="00AA547E"/>
    <w:rsid w:val="00AC579A"/>
    <w:rsid w:val="00AF4862"/>
    <w:rsid w:val="00B07B63"/>
    <w:rsid w:val="00B10DAD"/>
    <w:rsid w:val="00B15118"/>
    <w:rsid w:val="00B2664D"/>
    <w:rsid w:val="00B3497A"/>
    <w:rsid w:val="00B40654"/>
    <w:rsid w:val="00B60E33"/>
    <w:rsid w:val="00B85561"/>
    <w:rsid w:val="00B86AAC"/>
    <w:rsid w:val="00B93172"/>
    <w:rsid w:val="00B9631C"/>
    <w:rsid w:val="00BA1414"/>
    <w:rsid w:val="00BA24D2"/>
    <w:rsid w:val="00BB5667"/>
    <w:rsid w:val="00BC16F0"/>
    <w:rsid w:val="00BD7570"/>
    <w:rsid w:val="00BE0B9A"/>
    <w:rsid w:val="00C00C9D"/>
    <w:rsid w:val="00C0571A"/>
    <w:rsid w:val="00C10C4E"/>
    <w:rsid w:val="00C23210"/>
    <w:rsid w:val="00C413E2"/>
    <w:rsid w:val="00C435E2"/>
    <w:rsid w:val="00C47C36"/>
    <w:rsid w:val="00C52112"/>
    <w:rsid w:val="00C52BEB"/>
    <w:rsid w:val="00C8292B"/>
    <w:rsid w:val="00C86A34"/>
    <w:rsid w:val="00C8791E"/>
    <w:rsid w:val="00CB3495"/>
    <w:rsid w:val="00CB410C"/>
    <w:rsid w:val="00CB7BB5"/>
    <w:rsid w:val="00CD60F3"/>
    <w:rsid w:val="00D03C8D"/>
    <w:rsid w:val="00D14DBB"/>
    <w:rsid w:val="00D15082"/>
    <w:rsid w:val="00D15FF5"/>
    <w:rsid w:val="00D16F98"/>
    <w:rsid w:val="00D17CCE"/>
    <w:rsid w:val="00D355A9"/>
    <w:rsid w:val="00D4471C"/>
    <w:rsid w:val="00D51894"/>
    <w:rsid w:val="00D576DE"/>
    <w:rsid w:val="00D5780B"/>
    <w:rsid w:val="00D62433"/>
    <w:rsid w:val="00D63F63"/>
    <w:rsid w:val="00D738C3"/>
    <w:rsid w:val="00D93FB7"/>
    <w:rsid w:val="00DA3988"/>
    <w:rsid w:val="00DA548C"/>
    <w:rsid w:val="00DA5D86"/>
    <w:rsid w:val="00DB236D"/>
    <w:rsid w:val="00DE1190"/>
    <w:rsid w:val="00DE45D1"/>
    <w:rsid w:val="00DF164D"/>
    <w:rsid w:val="00DF4050"/>
    <w:rsid w:val="00E077F9"/>
    <w:rsid w:val="00E1265B"/>
    <w:rsid w:val="00E22E33"/>
    <w:rsid w:val="00E24C27"/>
    <w:rsid w:val="00E250F5"/>
    <w:rsid w:val="00E50C4E"/>
    <w:rsid w:val="00E5476E"/>
    <w:rsid w:val="00E8077D"/>
    <w:rsid w:val="00E86EB8"/>
    <w:rsid w:val="00E90CF7"/>
    <w:rsid w:val="00EB451E"/>
    <w:rsid w:val="00EC26D5"/>
    <w:rsid w:val="00EC41F1"/>
    <w:rsid w:val="00EF2112"/>
    <w:rsid w:val="00EF24EE"/>
    <w:rsid w:val="00F2057E"/>
    <w:rsid w:val="00F3029E"/>
    <w:rsid w:val="00F41E3D"/>
    <w:rsid w:val="00F43C45"/>
    <w:rsid w:val="00F636A1"/>
    <w:rsid w:val="00F6553B"/>
    <w:rsid w:val="00F71F35"/>
    <w:rsid w:val="00F753F3"/>
    <w:rsid w:val="00F903EF"/>
    <w:rsid w:val="00F92CBB"/>
    <w:rsid w:val="00F958E3"/>
    <w:rsid w:val="00FA27B1"/>
    <w:rsid w:val="00FB5523"/>
    <w:rsid w:val="00FB6744"/>
    <w:rsid w:val="00FB7554"/>
    <w:rsid w:val="00FB7BAD"/>
    <w:rsid w:val="00FC1BE8"/>
    <w:rsid w:val="00FC1C9C"/>
    <w:rsid w:val="00FC5452"/>
    <w:rsid w:val="00FE00EF"/>
    <w:rsid w:val="00FE287B"/>
    <w:rsid w:val="00FF140F"/>
    <w:rsid w:val="00FF46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7BAD"/>
    <w:pPr>
      <w:suppressAutoHyphens/>
      <w:spacing w:after="0" w:line="240" w:lineRule="auto"/>
    </w:pPr>
    <w:rPr>
      <w:rFonts w:ascii="Times New Roman" w:eastAsia="Times New Roman" w:hAnsi="Times New Roman" w:cs="Times New Roman"/>
      <w:sz w:val="20"/>
      <w:szCs w:val="20"/>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
    <w:name w:val="Nagłówek1"/>
    <w:basedOn w:val="Normalny"/>
    <w:next w:val="Tekstpodstawowy"/>
    <w:rsid w:val="00FB7BAD"/>
    <w:pPr>
      <w:jc w:val="center"/>
    </w:pPr>
    <w:rPr>
      <w:sz w:val="24"/>
    </w:rPr>
  </w:style>
  <w:style w:type="paragraph" w:styleId="Tekstpodstawowy">
    <w:name w:val="Body Text"/>
    <w:basedOn w:val="Normalny"/>
    <w:link w:val="TekstpodstawowyZnak"/>
    <w:rsid w:val="00FB7BAD"/>
    <w:pPr>
      <w:jc w:val="both"/>
    </w:pPr>
    <w:rPr>
      <w:sz w:val="24"/>
    </w:rPr>
  </w:style>
  <w:style w:type="character" w:customStyle="1" w:styleId="TekstpodstawowyZnak">
    <w:name w:val="Tekst podstawowy Znak"/>
    <w:basedOn w:val="Domylnaczcionkaakapitu"/>
    <w:link w:val="Tekstpodstawowy"/>
    <w:rsid w:val="00FB7BAD"/>
    <w:rPr>
      <w:rFonts w:ascii="Times New Roman" w:eastAsia="Times New Roman" w:hAnsi="Times New Roman" w:cs="Times New Roman"/>
      <w:sz w:val="24"/>
      <w:szCs w:val="20"/>
      <w:lang w:eastAsia="zh-CN" w:bidi="hi-IN"/>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uiPriority w:val="34"/>
    <w:qFormat/>
    <w:rsid w:val="006770DE"/>
    <w:pPr>
      <w:suppressAutoHyphens w:val="0"/>
      <w:spacing w:after="200" w:line="276" w:lineRule="auto"/>
      <w:ind w:left="720"/>
      <w:contextualSpacing/>
    </w:pPr>
    <w:rPr>
      <w:rFonts w:ascii="Calibri" w:eastAsia="Calibri" w:hAnsi="Calibri"/>
      <w:sz w:val="22"/>
      <w:szCs w:val="22"/>
      <w:lang w:val="x-none" w:eastAsia="en-US" w:bidi="ar-SA"/>
    </w:rPr>
  </w:style>
  <w:style w:type="character" w:customStyle="1" w:styleId="Teksttreci2">
    <w:name w:val="Tekst treści (2)_"/>
    <w:link w:val="Teksttreci20"/>
    <w:uiPriority w:val="99"/>
    <w:rsid w:val="006770DE"/>
    <w:rPr>
      <w:rFonts w:ascii="Times New Roman" w:hAnsi="Times New Roman" w:cs="Times New Roman"/>
      <w:shd w:val="clear" w:color="auto" w:fill="FFFFFF"/>
    </w:rPr>
  </w:style>
  <w:style w:type="paragraph" w:customStyle="1" w:styleId="Teksttreci20">
    <w:name w:val="Tekst treści (2)"/>
    <w:basedOn w:val="Normalny"/>
    <w:link w:val="Teksttreci2"/>
    <w:uiPriority w:val="99"/>
    <w:rsid w:val="006770DE"/>
    <w:pPr>
      <w:widowControl w:val="0"/>
      <w:shd w:val="clear" w:color="auto" w:fill="FFFFFF"/>
      <w:suppressAutoHyphens w:val="0"/>
      <w:spacing w:line="398" w:lineRule="exact"/>
      <w:ind w:hanging="420"/>
      <w:jc w:val="both"/>
    </w:pPr>
    <w:rPr>
      <w:rFonts w:eastAsiaTheme="minorHAnsi"/>
      <w:sz w:val="22"/>
      <w:szCs w:val="22"/>
      <w:lang w:eastAsia="en-US" w:bidi="ar-SA"/>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uiPriority w:val="34"/>
    <w:qFormat/>
    <w:locked/>
    <w:rsid w:val="006770DE"/>
    <w:rPr>
      <w:rFonts w:ascii="Calibri" w:eastAsia="Calibri" w:hAnsi="Calibri" w:cs="Times New Roman"/>
      <w:lang w:val="x-none"/>
    </w:rPr>
  </w:style>
  <w:style w:type="paragraph" w:customStyle="1" w:styleId="Default">
    <w:name w:val="Default"/>
    <w:rsid w:val="004A7A15"/>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282C5F"/>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82C5F"/>
    <w:rPr>
      <w:rFonts w:ascii="Times New Roman" w:eastAsia="Times New Roman" w:hAnsi="Times New Roman" w:cs="Mangal"/>
      <w:sz w:val="20"/>
      <w:szCs w:val="18"/>
      <w:lang w:eastAsia="zh-CN" w:bidi="hi-IN"/>
    </w:rPr>
  </w:style>
  <w:style w:type="paragraph" w:styleId="Stopka">
    <w:name w:val="footer"/>
    <w:basedOn w:val="Normalny"/>
    <w:link w:val="StopkaZnak"/>
    <w:uiPriority w:val="99"/>
    <w:unhideWhenUsed/>
    <w:rsid w:val="00282C5F"/>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282C5F"/>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4159EC"/>
    <w:rPr>
      <w:rFonts w:ascii="Tahoma" w:hAnsi="Tahoma" w:cs="Mangal"/>
      <w:sz w:val="16"/>
      <w:szCs w:val="14"/>
    </w:rPr>
  </w:style>
  <w:style w:type="character" w:customStyle="1" w:styleId="TekstdymkaZnak">
    <w:name w:val="Tekst dymka Znak"/>
    <w:basedOn w:val="Domylnaczcionkaakapitu"/>
    <w:link w:val="Tekstdymka"/>
    <w:uiPriority w:val="99"/>
    <w:semiHidden/>
    <w:rsid w:val="004159EC"/>
    <w:rPr>
      <w:rFonts w:ascii="Tahoma" w:eastAsia="Times New Roman" w:hAnsi="Tahoma" w:cs="Mangal"/>
      <w:sz w:val="16"/>
      <w:szCs w:val="14"/>
      <w:lang w:eastAsia="zh-CN" w:bidi="hi-IN"/>
    </w:rPr>
  </w:style>
  <w:style w:type="paragraph" w:customStyle="1" w:styleId="BodyText21">
    <w:name w:val="Body Text 21"/>
    <w:basedOn w:val="Normalny"/>
    <w:rsid w:val="00F71F35"/>
    <w:pPr>
      <w:tabs>
        <w:tab w:val="left" w:pos="0"/>
      </w:tabs>
      <w:suppressAutoHyphens w:val="0"/>
      <w:jc w:val="both"/>
    </w:pPr>
    <w:rPr>
      <w:sz w:val="24"/>
      <w:szCs w:val="24"/>
      <w:lang w:eastAsia="pl-PL" w:bidi="ar-SA"/>
    </w:rPr>
  </w:style>
  <w:style w:type="character" w:styleId="Hipercze">
    <w:name w:val="Hyperlink"/>
    <w:basedOn w:val="Domylnaczcionkaakapitu"/>
    <w:uiPriority w:val="99"/>
    <w:unhideWhenUsed/>
    <w:rsid w:val="003C3C7D"/>
    <w:rPr>
      <w:color w:val="0563C1" w:themeColor="hyperlink"/>
      <w:u w:val="single"/>
    </w:rPr>
  </w:style>
  <w:style w:type="paragraph" w:styleId="Tekstpodstawowy2">
    <w:name w:val="Body Text 2"/>
    <w:basedOn w:val="Normalny"/>
    <w:link w:val="Tekstpodstawowy2Znak"/>
    <w:uiPriority w:val="99"/>
    <w:semiHidden/>
    <w:unhideWhenUsed/>
    <w:rsid w:val="00B3497A"/>
    <w:pPr>
      <w:spacing w:after="120" w:line="480" w:lineRule="auto"/>
    </w:pPr>
    <w:rPr>
      <w:rFonts w:cs="Mangal"/>
      <w:szCs w:val="18"/>
    </w:rPr>
  </w:style>
  <w:style w:type="character" w:customStyle="1" w:styleId="Tekstpodstawowy2Znak">
    <w:name w:val="Tekst podstawowy 2 Znak"/>
    <w:basedOn w:val="Domylnaczcionkaakapitu"/>
    <w:link w:val="Tekstpodstawowy2"/>
    <w:uiPriority w:val="99"/>
    <w:semiHidden/>
    <w:rsid w:val="00B3497A"/>
    <w:rPr>
      <w:rFonts w:ascii="Times New Roman" w:eastAsia="Times New Roman" w:hAnsi="Times New Roman" w:cs="Mangal"/>
      <w:sz w:val="20"/>
      <w:szCs w:val="18"/>
      <w:lang w:eastAsia="zh-CN" w:bidi="hi-IN"/>
    </w:rPr>
  </w:style>
  <w:style w:type="character" w:customStyle="1" w:styleId="alb-s">
    <w:name w:val="a_lb-s"/>
    <w:basedOn w:val="Domylnaczcionkaakapitu"/>
    <w:rsid w:val="003117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7BAD"/>
    <w:pPr>
      <w:suppressAutoHyphens/>
      <w:spacing w:after="0" w:line="240" w:lineRule="auto"/>
    </w:pPr>
    <w:rPr>
      <w:rFonts w:ascii="Times New Roman" w:eastAsia="Times New Roman" w:hAnsi="Times New Roman" w:cs="Times New Roman"/>
      <w:sz w:val="20"/>
      <w:szCs w:val="20"/>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
    <w:name w:val="Nagłówek1"/>
    <w:basedOn w:val="Normalny"/>
    <w:next w:val="Tekstpodstawowy"/>
    <w:rsid w:val="00FB7BAD"/>
    <w:pPr>
      <w:jc w:val="center"/>
    </w:pPr>
    <w:rPr>
      <w:sz w:val="24"/>
    </w:rPr>
  </w:style>
  <w:style w:type="paragraph" w:styleId="Tekstpodstawowy">
    <w:name w:val="Body Text"/>
    <w:basedOn w:val="Normalny"/>
    <w:link w:val="TekstpodstawowyZnak"/>
    <w:rsid w:val="00FB7BAD"/>
    <w:pPr>
      <w:jc w:val="both"/>
    </w:pPr>
    <w:rPr>
      <w:sz w:val="24"/>
    </w:rPr>
  </w:style>
  <w:style w:type="character" w:customStyle="1" w:styleId="TekstpodstawowyZnak">
    <w:name w:val="Tekst podstawowy Znak"/>
    <w:basedOn w:val="Domylnaczcionkaakapitu"/>
    <w:link w:val="Tekstpodstawowy"/>
    <w:rsid w:val="00FB7BAD"/>
    <w:rPr>
      <w:rFonts w:ascii="Times New Roman" w:eastAsia="Times New Roman" w:hAnsi="Times New Roman" w:cs="Times New Roman"/>
      <w:sz w:val="24"/>
      <w:szCs w:val="20"/>
      <w:lang w:eastAsia="zh-CN" w:bidi="hi-IN"/>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uiPriority w:val="34"/>
    <w:qFormat/>
    <w:rsid w:val="006770DE"/>
    <w:pPr>
      <w:suppressAutoHyphens w:val="0"/>
      <w:spacing w:after="200" w:line="276" w:lineRule="auto"/>
      <w:ind w:left="720"/>
      <w:contextualSpacing/>
    </w:pPr>
    <w:rPr>
      <w:rFonts w:ascii="Calibri" w:eastAsia="Calibri" w:hAnsi="Calibri"/>
      <w:sz w:val="22"/>
      <w:szCs w:val="22"/>
      <w:lang w:val="x-none" w:eastAsia="en-US" w:bidi="ar-SA"/>
    </w:rPr>
  </w:style>
  <w:style w:type="character" w:customStyle="1" w:styleId="Teksttreci2">
    <w:name w:val="Tekst treści (2)_"/>
    <w:link w:val="Teksttreci20"/>
    <w:uiPriority w:val="99"/>
    <w:rsid w:val="006770DE"/>
    <w:rPr>
      <w:rFonts w:ascii="Times New Roman" w:hAnsi="Times New Roman" w:cs="Times New Roman"/>
      <w:shd w:val="clear" w:color="auto" w:fill="FFFFFF"/>
    </w:rPr>
  </w:style>
  <w:style w:type="paragraph" w:customStyle="1" w:styleId="Teksttreci20">
    <w:name w:val="Tekst treści (2)"/>
    <w:basedOn w:val="Normalny"/>
    <w:link w:val="Teksttreci2"/>
    <w:uiPriority w:val="99"/>
    <w:rsid w:val="006770DE"/>
    <w:pPr>
      <w:widowControl w:val="0"/>
      <w:shd w:val="clear" w:color="auto" w:fill="FFFFFF"/>
      <w:suppressAutoHyphens w:val="0"/>
      <w:spacing w:line="398" w:lineRule="exact"/>
      <w:ind w:hanging="420"/>
      <w:jc w:val="both"/>
    </w:pPr>
    <w:rPr>
      <w:rFonts w:eastAsiaTheme="minorHAnsi"/>
      <w:sz w:val="22"/>
      <w:szCs w:val="22"/>
      <w:lang w:eastAsia="en-US" w:bidi="ar-SA"/>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uiPriority w:val="34"/>
    <w:qFormat/>
    <w:locked/>
    <w:rsid w:val="006770DE"/>
    <w:rPr>
      <w:rFonts w:ascii="Calibri" w:eastAsia="Calibri" w:hAnsi="Calibri" w:cs="Times New Roman"/>
      <w:lang w:val="x-none"/>
    </w:rPr>
  </w:style>
  <w:style w:type="paragraph" w:customStyle="1" w:styleId="Default">
    <w:name w:val="Default"/>
    <w:rsid w:val="004A7A15"/>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282C5F"/>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82C5F"/>
    <w:rPr>
      <w:rFonts w:ascii="Times New Roman" w:eastAsia="Times New Roman" w:hAnsi="Times New Roman" w:cs="Mangal"/>
      <w:sz w:val="20"/>
      <w:szCs w:val="18"/>
      <w:lang w:eastAsia="zh-CN" w:bidi="hi-IN"/>
    </w:rPr>
  </w:style>
  <w:style w:type="paragraph" w:styleId="Stopka">
    <w:name w:val="footer"/>
    <w:basedOn w:val="Normalny"/>
    <w:link w:val="StopkaZnak"/>
    <w:uiPriority w:val="99"/>
    <w:unhideWhenUsed/>
    <w:rsid w:val="00282C5F"/>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282C5F"/>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4159EC"/>
    <w:rPr>
      <w:rFonts w:ascii="Tahoma" w:hAnsi="Tahoma" w:cs="Mangal"/>
      <w:sz w:val="16"/>
      <w:szCs w:val="14"/>
    </w:rPr>
  </w:style>
  <w:style w:type="character" w:customStyle="1" w:styleId="TekstdymkaZnak">
    <w:name w:val="Tekst dymka Znak"/>
    <w:basedOn w:val="Domylnaczcionkaakapitu"/>
    <w:link w:val="Tekstdymka"/>
    <w:uiPriority w:val="99"/>
    <w:semiHidden/>
    <w:rsid w:val="004159EC"/>
    <w:rPr>
      <w:rFonts w:ascii="Tahoma" w:eastAsia="Times New Roman" w:hAnsi="Tahoma" w:cs="Mangal"/>
      <w:sz w:val="16"/>
      <w:szCs w:val="14"/>
      <w:lang w:eastAsia="zh-CN" w:bidi="hi-IN"/>
    </w:rPr>
  </w:style>
  <w:style w:type="paragraph" w:customStyle="1" w:styleId="BodyText21">
    <w:name w:val="Body Text 21"/>
    <w:basedOn w:val="Normalny"/>
    <w:rsid w:val="00F71F35"/>
    <w:pPr>
      <w:tabs>
        <w:tab w:val="left" w:pos="0"/>
      </w:tabs>
      <w:suppressAutoHyphens w:val="0"/>
      <w:jc w:val="both"/>
    </w:pPr>
    <w:rPr>
      <w:sz w:val="24"/>
      <w:szCs w:val="24"/>
      <w:lang w:eastAsia="pl-PL" w:bidi="ar-SA"/>
    </w:rPr>
  </w:style>
  <w:style w:type="character" w:styleId="Hipercze">
    <w:name w:val="Hyperlink"/>
    <w:basedOn w:val="Domylnaczcionkaakapitu"/>
    <w:uiPriority w:val="99"/>
    <w:unhideWhenUsed/>
    <w:rsid w:val="003C3C7D"/>
    <w:rPr>
      <w:color w:val="0563C1" w:themeColor="hyperlink"/>
      <w:u w:val="single"/>
    </w:rPr>
  </w:style>
  <w:style w:type="paragraph" w:styleId="Tekstpodstawowy2">
    <w:name w:val="Body Text 2"/>
    <w:basedOn w:val="Normalny"/>
    <w:link w:val="Tekstpodstawowy2Znak"/>
    <w:uiPriority w:val="99"/>
    <w:semiHidden/>
    <w:unhideWhenUsed/>
    <w:rsid w:val="00B3497A"/>
    <w:pPr>
      <w:spacing w:after="120" w:line="480" w:lineRule="auto"/>
    </w:pPr>
    <w:rPr>
      <w:rFonts w:cs="Mangal"/>
      <w:szCs w:val="18"/>
    </w:rPr>
  </w:style>
  <w:style w:type="character" w:customStyle="1" w:styleId="Tekstpodstawowy2Znak">
    <w:name w:val="Tekst podstawowy 2 Znak"/>
    <w:basedOn w:val="Domylnaczcionkaakapitu"/>
    <w:link w:val="Tekstpodstawowy2"/>
    <w:uiPriority w:val="99"/>
    <w:semiHidden/>
    <w:rsid w:val="00B3497A"/>
    <w:rPr>
      <w:rFonts w:ascii="Times New Roman" w:eastAsia="Times New Roman" w:hAnsi="Times New Roman" w:cs="Mangal"/>
      <w:sz w:val="20"/>
      <w:szCs w:val="18"/>
      <w:lang w:eastAsia="zh-CN" w:bidi="hi-IN"/>
    </w:rPr>
  </w:style>
  <w:style w:type="character" w:customStyle="1" w:styleId="alb-s">
    <w:name w:val="a_lb-s"/>
    <w:basedOn w:val="Domylnaczcionkaakapitu"/>
    <w:rsid w:val="00311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123597">
      <w:bodyDiv w:val="1"/>
      <w:marLeft w:val="0"/>
      <w:marRight w:val="0"/>
      <w:marTop w:val="0"/>
      <w:marBottom w:val="0"/>
      <w:divBdr>
        <w:top w:val="none" w:sz="0" w:space="0" w:color="auto"/>
        <w:left w:val="none" w:sz="0" w:space="0" w:color="auto"/>
        <w:bottom w:val="none" w:sz="0" w:space="0" w:color="auto"/>
        <w:right w:val="none" w:sz="0" w:space="0" w:color="auto"/>
      </w:divBdr>
    </w:div>
    <w:div w:id="1492058870">
      <w:bodyDiv w:val="1"/>
      <w:marLeft w:val="0"/>
      <w:marRight w:val="0"/>
      <w:marTop w:val="0"/>
      <w:marBottom w:val="0"/>
      <w:divBdr>
        <w:top w:val="none" w:sz="0" w:space="0" w:color="auto"/>
        <w:left w:val="none" w:sz="0" w:space="0" w:color="auto"/>
        <w:bottom w:val="none" w:sz="0" w:space="0" w:color="auto"/>
        <w:right w:val="none" w:sz="0" w:space="0" w:color="auto"/>
      </w:divBdr>
    </w:div>
    <w:div w:id="1547376525">
      <w:bodyDiv w:val="1"/>
      <w:marLeft w:val="0"/>
      <w:marRight w:val="0"/>
      <w:marTop w:val="0"/>
      <w:marBottom w:val="0"/>
      <w:divBdr>
        <w:top w:val="none" w:sz="0" w:space="0" w:color="auto"/>
        <w:left w:val="none" w:sz="0" w:space="0" w:color="auto"/>
        <w:bottom w:val="none" w:sz="0" w:space="0" w:color="auto"/>
        <w:right w:val="none" w:sz="0" w:space="0" w:color="auto"/>
      </w:divBdr>
    </w:div>
    <w:div w:id="202512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606</TotalTime>
  <Pages>1</Pages>
  <Words>8058</Words>
  <Characters>48352</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56298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M.Kuczewska</dc:creator>
  <cp:lastModifiedBy>USER</cp:lastModifiedBy>
  <cp:revision>19</cp:revision>
  <cp:lastPrinted>2024-02-07T12:32:00Z</cp:lastPrinted>
  <dcterms:created xsi:type="dcterms:W3CDTF">2023-01-20T13:49:00Z</dcterms:created>
  <dcterms:modified xsi:type="dcterms:W3CDTF">2024-02-08T08:07:00Z</dcterms:modified>
</cp:coreProperties>
</file>