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7809FA" w:rsidRDefault="00264E38" w:rsidP="007809FA">
      <w:pPr>
        <w:jc w:val="center"/>
        <w:rPr>
          <w:rFonts w:cstheme="minorHAnsi"/>
          <w:sz w:val="20"/>
          <w:szCs w:val="20"/>
          <w:u w:val="single"/>
        </w:rPr>
      </w:pPr>
      <w:r w:rsidRPr="007809FA">
        <w:rPr>
          <w:rFonts w:cstheme="minorHAnsi"/>
          <w:b/>
          <w:sz w:val="20"/>
          <w:szCs w:val="20"/>
          <w:u w:val="single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111667" w:rsidRDefault="00264E38" w:rsidP="008F536F">
      <w:pPr>
        <w:jc w:val="center"/>
        <w:rPr>
          <w:b/>
          <w:bCs/>
        </w:rPr>
      </w:pPr>
      <w:r w:rsidRPr="00111667">
        <w:rPr>
          <w:rFonts w:cstheme="minorHAnsi"/>
          <w:sz w:val="18"/>
          <w:szCs w:val="20"/>
        </w:rPr>
        <w:t>Postępowanie prowadzone przez Gminę Mińsk Mazowiecki o udzi</w:t>
      </w:r>
      <w:r w:rsidR="007809FA" w:rsidRPr="00111667">
        <w:rPr>
          <w:rFonts w:cstheme="minorHAnsi"/>
          <w:sz w:val="18"/>
          <w:szCs w:val="20"/>
        </w:rPr>
        <w:t xml:space="preserve">elenie zamówienia publicznego </w:t>
      </w:r>
      <w:r w:rsidR="00CD07C8" w:rsidRPr="00111667">
        <w:rPr>
          <w:rFonts w:ascii="Calibri" w:eastAsia="Calibri" w:hAnsi="Calibri" w:cs="Times New Roman"/>
          <w:sz w:val="18"/>
          <w:szCs w:val="20"/>
        </w:rPr>
        <w:t>p.n.:</w:t>
      </w:r>
      <w:r w:rsidR="00CD07C8" w:rsidRPr="00111667">
        <w:rPr>
          <w:rFonts w:ascii="Calibri" w:eastAsia="Calibri" w:hAnsi="Calibri" w:cs="Times New Roman"/>
          <w:b/>
          <w:sz w:val="18"/>
          <w:szCs w:val="20"/>
        </w:rPr>
        <w:t xml:space="preserve"> </w:t>
      </w:r>
    </w:p>
    <w:p w:rsidR="00111667" w:rsidRPr="00057E36" w:rsidRDefault="004764DC" w:rsidP="000A2470">
      <w:pPr>
        <w:spacing w:after="80" w:line="240" w:lineRule="auto"/>
        <w:jc w:val="center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Budowa nakładek</w:t>
      </w:r>
      <w:r w:rsidR="00111667" w:rsidRPr="00057E36">
        <w:rPr>
          <w:rFonts w:cstheme="minorHAnsi"/>
          <w:b/>
          <w:sz w:val="18"/>
          <w:szCs w:val="20"/>
        </w:rPr>
        <w:t xml:space="preserve"> asfaltowych na </w:t>
      </w:r>
      <w:r>
        <w:rPr>
          <w:rFonts w:cstheme="minorHAnsi"/>
          <w:b/>
          <w:sz w:val="18"/>
          <w:szCs w:val="20"/>
        </w:rPr>
        <w:t>terenie</w:t>
      </w:r>
      <w:r w:rsidR="00111667" w:rsidRPr="00057E36">
        <w:rPr>
          <w:rFonts w:cstheme="minorHAnsi"/>
          <w:b/>
          <w:sz w:val="18"/>
          <w:szCs w:val="20"/>
        </w:rPr>
        <w:t xml:space="preserve"> Gminy Mińsk Mazowiecki </w:t>
      </w:r>
      <w:r w:rsidR="006C6392">
        <w:rPr>
          <w:rFonts w:cstheme="minorHAnsi"/>
          <w:b/>
          <w:sz w:val="18"/>
          <w:szCs w:val="20"/>
        </w:rPr>
        <w:t>(</w:t>
      </w:r>
      <w:r w:rsidR="00111667" w:rsidRPr="00057E36">
        <w:rPr>
          <w:rFonts w:cstheme="minorHAnsi"/>
          <w:b/>
          <w:sz w:val="18"/>
          <w:szCs w:val="20"/>
        </w:rPr>
        <w:t>w częściach</w:t>
      </w:r>
      <w:r w:rsidR="006C6392">
        <w:rPr>
          <w:rFonts w:cstheme="minorHAnsi"/>
          <w:b/>
          <w:sz w:val="18"/>
          <w:szCs w:val="20"/>
        </w:rPr>
        <w:t>)</w:t>
      </w:r>
      <w:r w:rsidR="00111667" w:rsidRPr="00057E36">
        <w:rPr>
          <w:rFonts w:cstheme="minorHAnsi"/>
          <w:b/>
          <w:sz w:val="18"/>
          <w:szCs w:val="20"/>
        </w:rPr>
        <w:t xml:space="preserve"> </w:t>
      </w:r>
      <w:r w:rsidR="00111667" w:rsidRPr="00057E36">
        <w:rPr>
          <w:rFonts w:cstheme="minorHAnsi"/>
          <w:b/>
          <w:sz w:val="18"/>
          <w:szCs w:val="20"/>
          <w:vertAlign w:val="superscript"/>
        </w:rPr>
        <w:t>*</w:t>
      </w:r>
      <w:r w:rsidR="00111667" w:rsidRPr="00057E36">
        <w:rPr>
          <w:rFonts w:eastAsia="Times New Roman" w:cstheme="minorHAnsi"/>
          <w:sz w:val="18"/>
          <w:szCs w:val="20"/>
          <w:lang w:eastAsia="pl-PL"/>
        </w:rPr>
        <w:t>(</w:t>
      </w:r>
      <w:r w:rsidR="00111667" w:rsidRPr="00057E36">
        <w:rPr>
          <w:rFonts w:eastAsia="Times New Roman" w:cstheme="minorHAnsi"/>
          <w:sz w:val="18"/>
          <w:szCs w:val="20"/>
          <w:vertAlign w:val="superscript"/>
          <w:lang w:eastAsia="pl-PL"/>
        </w:rPr>
        <w:t>*</w:t>
      </w:r>
      <w:r w:rsidR="00111667" w:rsidRPr="00057E36">
        <w:rPr>
          <w:rFonts w:eastAsia="Times New Roman" w:cstheme="minorHAnsi"/>
          <w:sz w:val="18"/>
          <w:szCs w:val="20"/>
          <w:lang w:eastAsia="pl-PL"/>
        </w:rPr>
        <w:t xml:space="preserve"> niewłaściwe skreślić)</w:t>
      </w:r>
      <w:r w:rsidR="00111667" w:rsidRPr="00057E36">
        <w:rPr>
          <w:rFonts w:cstheme="minorHAnsi"/>
          <w:b/>
          <w:sz w:val="18"/>
          <w:szCs w:val="20"/>
        </w:rPr>
        <w:t>:</w:t>
      </w:r>
    </w:p>
    <w:p w:rsidR="004764DC" w:rsidRPr="004764DC" w:rsidRDefault="004764DC" w:rsidP="004764DC">
      <w:p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>Część A: Zadania:</w:t>
      </w:r>
    </w:p>
    <w:p w:rsidR="004764DC" w:rsidRPr="004764DC" w:rsidRDefault="004764DC" w:rsidP="004764DC">
      <w:pPr>
        <w:numPr>
          <w:ilvl w:val="0"/>
          <w:numId w:val="6"/>
        </w:num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>Stojadła ul. Leśna</w:t>
      </w:r>
    </w:p>
    <w:p w:rsidR="004764DC" w:rsidRPr="004764DC" w:rsidRDefault="004764DC" w:rsidP="004764DC">
      <w:pPr>
        <w:numPr>
          <w:ilvl w:val="0"/>
          <w:numId w:val="6"/>
        </w:num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>Wólka Mińska ul. Boczna</w:t>
      </w:r>
    </w:p>
    <w:p w:rsidR="004764DC" w:rsidRPr="004764DC" w:rsidRDefault="004764DC" w:rsidP="004764DC">
      <w:pPr>
        <w:numPr>
          <w:ilvl w:val="0"/>
          <w:numId w:val="6"/>
        </w:num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 xml:space="preserve">Stara Niedziałka ul. Długa </w:t>
      </w:r>
    </w:p>
    <w:p w:rsidR="004764DC" w:rsidRPr="004764DC" w:rsidRDefault="004764DC" w:rsidP="004764DC">
      <w:pPr>
        <w:numPr>
          <w:ilvl w:val="0"/>
          <w:numId w:val="6"/>
        </w:num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 xml:space="preserve">Stara Niedziałka ul. </w:t>
      </w:r>
      <w:proofErr w:type="spellStart"/>
      <w:r w:rsidRPr="004764DC">
        <w:rPr>
          <w:rFonts w:cstheme="minorHAnsi"/>
          <w:b/>
          <w:sz w:val="18"/>
          <w:szCs w:val="18"/>
        </w:rPr>
        <w:t>Cieszynek</w:t>
      </w:r>
      <w:proofErr w:type="spellEnd"/>
      <w:r w:rsidRPr="004764DC">
        <w:rPr>
          <w:rFonts w:cstheme="minorHAnsi"/>
          <w:b/>
          <w:sz w:val="18"/>
          <w:szCs w:val="18"/>
        </w:rPr>
        <w:t xml:space="preserve"> </w:t>
      </w:r>
    </w:p>
    <w:p w:rsidR="004764DC" w:rsidRPr="004764DC" w:rsidRDefault="004764DC" w:rsidP="004764DC">
      <w:pPr>
        <w:numPr>
          <w:ilvl w:val="0"/>
          <w:numId w:val="6"/>
        </w:num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 xml:space="preserve">Niedziałka Druga ul. Olszowa </w:t>
      </w:r>
    </w:p>
    <w:p w:rsidR="004764DC" w:rsidRPr="004764DC" w:rsidRDefault="004764DC" w:rsidP="004764DC">
      <w:pPr>
        <w:numPr>
          <w:ilvl w:val="0"/>
          <w:numId w:val="6"/>
        </w:num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>Józefów ul. Brzozowa</w:t>
      </w:r>
    </w:p>
    <w:p w:rsidR="004764DC" w:rsidRPr="004764DC" w:rsidRDefault="004764DC" w:rsidP="004764DC">
      <w:pPr>
        <w:numPr>
          <w:ilvl w:val="0"/>
          <w:numId w:val="6"/>
        </w:num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 xml:space="preserve">Podrudzie ul. </w:t>
      </w:r>
      <w:proofErr w:type="spellStart"/>
      <w:r w:rsidRPr="004764DC">
        <w:rPr>
          <w:rFonts w:cstheme="minorHAnsi"/>
          <w:b/>
          <w:sz w:val="18"/>
          <w:szCs w:val="18"/>
        </w:rPr>
        <w:t>Gamradzka</w:t>
      </w:r>
      <w:proofErr w:type="spellEnd"/>
    </w:p>
    <w:p w:rsidR="004764DC" w:rsidRPr="004764DC" w:rsidRDefault="004764DC" w:rsidP="004764DC">
      <w:p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 xml:space="preserve"> </w:t>
      </w:r>
    </w:p>
    <w:p w:rsidR="004764DC" w:rsidRPr="004764DC" w:rsidRDefault="004764DC" w:rsidP="004764DC">
      <w:p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>Część B: Zadania:</w:t>
      </w:r>
    </w:p>
    <w:p w:rsidR="004764DC" w:rsidRPr="004764DC" w:rsidRDefault="004764DC" w:rsidP="004764DC">
      <w:pPr>
        <w:numPr>
          <w:ilvl w:val="0"/>
          <w:numId w:val="7"/>
        </w:num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>Barcząca ul. Majątkowa</w:t>
      </w:r>
      <w:r w:rsidR="00CD4C9F">
        <w:rPr>
          <w:rFonts w:cstheme="minorHAnsi"/>
          <w:b/>
          <w:sz w:val="18"/>
          <w:szCs w:val="18"/>
        </w:rPr>
        <w:t>, Grabowa</w:t>
      </w:r>
    </w:p>
    <w:p w:rsidR="004764DC" w:rsidRPr="004764DC" w:rsidRDefault="004764DC" w:rsidP="004764DC">
      <w:pPr>
        <w:numPr>
          <w:ilvl w:val="0"/>
          <w:numId w:val="7"/>
        </w:num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>Zakole Wiktorowo ul. Akacjowa</w:t>
      </w:r>
    </w:p>
    <w:p w:rsidR="004764DC" w:rsidRPr="004764DC" w:rsidRDefault="004764DC" w:rsidP="004764DC">
      <w:pPr>
        <w:numPr>
          <w:ilvl w:val="0"/>
          <w:numId w:val="7"/>
        </w:num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>Zakole Wiktorowo ul. Jaśminowa</w:t>
      </w:r>
    </w:p>
    <w:p w:rsidR="004764DC" w:rsidRPr="004764DC" w:rsidRDefault="004764DC" w:rsidP="004764DC">
      <w:pPr>
        <w:numPr>
          <w:ilvl w:val="0"/>
          <w:numId w:val="7"/>
        </w:num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>Budowa ścieżki dla pieszych pomiędzy ul. Świteź w Barczącej a rzeką Mienia w Zakolu  Wiktorowo</w:t>
      </w:r>
    </w:p>
    <w:p w:rsidR="004764DC" w:rsidRPr="004764DC" w:rsidRDefault="004764DC" w:rsidP="004764DC">
      <w:pPr>
        <w:numPr>
          <w:ilvl w:val="0"/>
          <w:numId w:val="7"/>
        </w:num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 xml:space="preserve">Tartak </w:t>
      </w:r>
    </w:p>
    <w:p w:rsidR="004764DC" w:rsidRPr="004764DC" w:rsidRDefault="004764DC" w:rsidP="004764DC">
      <w:pPr>
        <w:numPr>
          <w:ilvl w:val="0"/>
          <w:numId w:val="7"/>
        </w:num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>Iłówiec</w:t>
      </w:r>
      <w:bookmarkStart w:id="0" w:name="_GoBack"/>
      <w:bookmarkEnd w:id="0"/>
    </w:p>
    <w:p w:rsidR="004764DC" w:rsidRPr="004764DC" w:rsidRDefault="004764DC" w:rsidP="004764DC">
      <w:pPr>
        <w:numPr>
          <w:ilvl w:val="0"/>
          <w:numId w:val="7"/>
        </w:num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>Kluki</w:t>
      </w:r>
    </w:p>
    <w:p w:rsidR="007809FA" w:rsidRDefault="004764DC" w:rsidP="007809FA">
      <w:pPr>
        <w:numPr>
          <w:ilvl w:val="0"/>
          <w:numId w:val="7"/>
        </w:numPr>
        <w:spacing w:after="0"/>
        <w:jc w:val="both"/>
        <w:rPr>
          <w:rFonts w:cstheme="minorHAnsi"/>
          <w:b/>
          <w:sz w:val="18"/>
          <w:szCs w:val="18"/>
        </w:rPr>
      </w:pPr>
      <w:r w:rsidRPr="004764DC">
        <w:rPr>
          <w:rFonts w:cstheme="minorHAnsi"/>
          <w:b/>
          <w:sz w:val="18"/>
          <w:szCs w:val="18"/>
        </w:rPr>
        <w:t>Wólka Iłówiecka</w:t>
      </w:r>
    </w:p>
    <w:p w:rsidR="004764DC" w:rsidRPr="004764DC" w:rsidRDefault="004764DC" w:rsidP="004764DC">
      <w:pPr>
        <w:spacing w:after="0"/>
        <w:ind w:left="720"/>
        <w:jc w:val="both"/>
        <w:rPr>
          <w:rFonts w:cstheme="minorHAnsi"/>
          <w:b/>
          <w:sz w:val="18"/>
          <w:szCs w:val="18"/>
        </w:rPr>
      </w:pP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 xml:space="preserve">Oddając do dyspozycji Wykonawcy </w:t>
      </w:r>
      <w:r w:rsidR="000D5654" w:rsidRPr="00111667">
        <w:rPr>
          <w:rFonts w:eastAsia="Times New Roman" w:cstheme="minorHAnsi"/>
          <w:sz w:val="18"/>
          <w:szCs w:val="18"/>
          <w:lang w:eastAsia="pl-PL"/>
        </w:rPr>
        <w:t>biorącego udział w przedmiotowym postępowaniu,</w:t>
      </w:r>
      <w:r w:rsidRPr="00111667">
        <w:rPr>
          <w:rFonts w:eastAsia="Times New Roman" w:cstheme="minorHAnsi"/>
          <w:sz w:val="18"/>
          <w:szCs w:val="18"/>
          <w:lang w:eastAsia="pl-PL"/>
        </w:rPr>
        <w:t xml:space="preserve"> niezbędne zasoby na okres korzystania z nich przy wykonywaniu zamówienia </w:t>
      </w: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ja:</w:t>
      </w:r>
      <w:r w:rsidR="004764D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…………………………………………………………………………………………………………..</w:t>
      </w:r>
    </w:p>
    <w:p w:rsidR="00F86150" w:rsidRPr="004764DC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8"/>
          <w:lang w:eastAsia="pl-PL"/>
        </w:rPr>
      </w:pPr>
      <w:r w:rsidRPr="004764DC">
        <w:rPr>
          <w:rFonts w:eastAsia="Times New Roman" w:cstheme="minorHAnsi"/>
          <w:sz w:val="16"/>
          <w:szCs w:val="18"/>
          <w:lang w:eastAsia="pl-PL"/>
        </w:rPr>
        <w:t>(imię i nazwisko osoby upoważnionej do reprezentowania p</w:t>
      </w:r>
      <w:r w:rsidR="008F720E" w:rsidRPr="004764DC">
        <w:rPr>
          <w:rFonts w:eastAsia="Times New Roman" w:cstheme="minorHAnsi"/>
          <w:sz w:val="16"/>
          <w:szCs w:val="18"/>
          <w:lang w:eastAsia="pl-PL"/>
        </w:rPr>
        <w:t>odmiotu trzeciego</w:t>
      </w:r>
      <w:r w:rsidRPr="004764DC">
        <w:rPr>
          <w:rFonts w:eastAsia="Times New Roman" w:cstheme="minorHAnsi"/>
          <w:sz w:val="16"/>
          <w:szCs w:val="18"/>
          <w:lang w:eastAsia="pl-PL"/>
        </w:rPr>
        <w:t>)</w:t>
      </w:r>
    </w:p>
    <w:p w:rsidR="00F86150" w:rsidRPr="004764DC" w:rsidRDefault="00F86150" w:rsidP="00F86150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działając w imieniu i na rzecz:</w:t>
      </w:r>
    </w:p>
    <w:p w:rsidR="00F86150" w:rsidRPr="00111667" w:rsidRDefault="00EE3E54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F86150" w:rsidRPr="004764DC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8"/>
          <w:lang w:eastAsia="pl-PL"/>
        </w:rPr>
      </w:pPr>
      <w:r w:rsidRPr="004764DC">
        <w:rPr>
          <w:rFonts w:eastAsia="Times New Roman" w:cstheme="minorHAnsi"/>
          <w:sz w:val="16"/>
          <w:szCs w:val="18"/>
          <w:lang w:eastAsia="pl-PL"/>
        </w:rPr>
        <w:t>(nazwa podmiotu trzeciego)</w:t>
      </w:r>
    </w:p>
    <w:p w:rsidR="00F86150" w:rsidRPr="004764DC" w:rsidRDefault="00F86150" w:rsidP="00F86150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zobowiązuję się do oddania n</w:t>
      </w:r>
      <w:r w:rsidR="008F720E" w:rsidRPr="00111667">
        <w:rPr>
          <w:rFonts w:eastAsia="Times New Roman" w:cstheme="minorHAnsi"/>
          <w:sz w:val="18"/>
          <w:szCs w:val="18"/>
          <w:lang w:eastAsia="pl-PL"/>
        </w:rPr>
        <w:t>iżej wymienionych</w:t>
      </w:r>
      <w:r w:rsidRPr="00111667">
        <w:rPr>
          <w:rFonts w:eastAsia="Times New Roman" w:cstheme="minorHAnsi"/>
          <w:sz w:val="18"/>
          <w:szCs w:val="18"/>
          <w:lang w:eastAsia="pl-PL"/>
        </w:rPr>
        <w:t xml:space="preserve"> zasobów na potrzeby wykon</w:t>
      </w:r>
      <w:r w:rsidR="000D5654" w:rsidRPr="00111667">
        <w:rPr>
          <w:rFonts w:eastAsia="Times New Roman" w:cstheme="minorHAnsi"/>
          <w:sz w:val="18"/>
          <w:szCs w:val="18"/>
          <w:lang w:eastAsia="pl-PL"/>
        </w:rPr>
        <w:t>yw</w:t>
      </w:r>
      <w:r w:rsidRPr="00111667">
        <w:rPr>
          <w:rFonts w:eastAsia="Times New Roman" w:cstheme="minorHAnsi"/>
          <w:sz w:val="18"/>
          <w:szCs w:val="18"/>
          <w:lang w:eastAsia="pl-PL"/>
        </w:rPr>
        <w:t>ania zamówienia:</w:t>
      </w:r>
    </w:p>
    <w:p w:rsidR="00F86150" w:rsidRPr="00111667" w:rsidRDefault="00EE3E54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F86150" w:rsidRPr="004764DC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8"/>
          <w:lang w:eastAsia="pl-PL"/>
        </w:rPr>
      </w:pPr>
      <w:r w:rsidRPr="004764DC">
        <w:rPr>
          <w:rFonts w:eastAsia="Times New Roman" w:cstheme="minorHAnsi"/>
          <w:sz w:val="16"/>
          <w:szCs w:val="18"/>
          <w:lang w:eastAsia="pl-PL"/>
        </w:rPr>
        <w:t>(określenie zasobu – wiedza i dośw</w:t>
      </w:r>
      <w:r w:rsidR="007F5B07" w:rsidRPr="004764DC">
        <w:rPr>
          <w:rFonts w:eastAsia="Times New Roman" w:cstheme="minorHAnsi"/>
          <w:sz w:val="16"/>
          <w:szCs w:val="18"/>
          <w:lang w:eastAsia="pl-PL"/>
        </w:rPr>
        <w:t>iadczenie, potencjał techniczny</w:t>
      </w:r>
      <w:r w:rsidRPr="004764DC">
        <w:rPr>
          <w:rFonts w:eastAsia="Times New Roman" w:cstheme="minorHAnsi"/>
          <w:sz w:val="16"/>
          <w:szCs w:val="18"/>
          <w:lang w:eastAsia="pl-PL"/>
        </w:rPr>
        <w:t>)</w:t>
      </w:r>
    </w:p>
    <w:p w:rsidR="00F86150" w:rsidRPr="004764DC" w:rsidRDefault="00F86150" w:rsidP="00F86150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do dyspozycji:</w:t>
      </w: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…………………………………..</w:t>
      </w:r>
    </w:p>
    <w:p w:rsidR="00F86150" w:rsidRPr="004764DC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8"/>
          <w:lang w:eastAsia="pl-PL"/>
        </w:rPr>
      </w:pPr>
      <w:r w:rsidRPr="004764DC">
        <w:rPr>
          <w:rFonts w:eastAsia="Times New Roman" w:cstheme="minorHAnsi"/>
          <w:sz w:val="16"/>
          <w:szCs w:val="18"/>
          <w:lang w:eastAsia="pl-PL"/>
        </w:rPr>
        <w:t>(nazwa w</w:t>
      </w:r>
      <w:r w:rsidR="00F86150" w:rsidRPr="004764DC">
        <w:rPr>
          <w:rFonts w:eastAsia="Times New Roman" w:cstheme="minorHAnsi"/>
          <w:sz w:val="16"/>
          <w:szCs w:val="18"/>
          <w:lang w:eastAsia="pl-PL"/>
        </w:rPr>
        <w:t>ykonawcy)</w:t>
      </w:r>
    </w:p>
    <w:p w:rsidR="00F86150" w:rsidRPr="004764DC" w:rsidRDefault="00F86150" w:rsidP="00F86150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vertAlign w:val="superscript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przez cały okres wykonania zamówienia/…………………………………………………………………………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……………….</w:t>
      </w:r>
      <w:r w:rsidRPr="00111667">
        <w:rPr>
          <w:rFonts w:eastAsia="Times New Roman" w:cstheme="minorHAnsi"/>
          <w:sz w:val="18"/>
          <w:szCs w:val="18"/>
          <w:lang w:eastAsia="pl-PL"/>
        </w:rPr>
        <w:t>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…………..</w:t>
      </w:r>
    </w:p>
    <w:p w:rsidR="00F86150" w:rsidRPr="004764DC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8"/>
          <w:lang w:eastAsia="pl-PL"/>
        </w:rPr>
      </w:pPr>
      <w:r w:rsidRPr="004764DC">
        <w:rPr>
          <w:rFonts w:eastAsia="Times New Roman" w:cstheme="minorHAnsi"/>
          <w:sz w:val="16"/>
          <w:szCs w:val="18"/>
          <w:lang w:eastAsia="pl-PL"/>
        </w:rPr>
        <w:t xml:space="preserve">                                                                                 </w:t>
      </w:r>
      <w:r w:rsidR="00EE3E54" w:rsidRPr="004764DC">
        <w:rPr>
          <w:rFonts w:eastAsia="Times New Roman" w:cstheme="minorHAnsi"/>
          <w:sz w:val="16"/>
          <w:szCs w:val="18"/>
          <w:lang w:eastAsia="pl-PL"/>
        </w:rPr>
        <w:t xml:space="preserve">                       </w:t>
      </w:r>
      <w:r w:rsidRPr="004764DC">
        <w:rPr>
          <w:rFonts w:eastAsia="Times New Roman" w:cstheme="minorHAnsi"/>
          <w:sz w:val="16"/>
          <w:szCs w:val="18"/>
          <w:lang w:eastAsia="pl-PL"/>
        </w:rPr>
        <w:t xml:space="preserve">       (</w:t>
      </w:r>
      <w:r w:rsidR="008F720E" w:rsidRPr="004764DC">
        <w:rPr>
          <w:rFonts w:eastAsia="Times New Roman" w:cstheme="minorHAnsi"/>
          <w:sz w:val="16"/>
          <w:szCs w:val="18"/>
          <w:lang w:eastAsia="pl-PL"/>
        </w:rPr>
        <w:t xml:space="preserve">ewentualnie </w:t>
      </w:r>
      <w:r w:rsidRPr="004764DC">
        <w:rPr>
          <w:rFonts w:eastAsia="Times New Roman" w:cstheme="minorHAnsi"/>
          <w:sz w:val="16"/>
          <w:szCs w:val="18"/>
          <w:lang w:eastAsia="pl-PL"/>
        </w:rPr>
        <w:t>wpisać inny okres udostępnienia)</w:t>
      </w:r>
    </w:p>
    <w:p w:rsidR="008F720E" w:rsidRPr="00111667" w:rsidRDefault="008F720E" w:rsidP="008F720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…………………………………….</w:t>
      </w:r>
    </w:p>
    <w:p w:rsidR="008F720E" w:rsidRPr="00111667" w:rsidRDefault="008F720E" w:rsidP="008F720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…………………………………………………………………………………………………………………….……………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.</w:t>
      </w:r>
      <w:r w:rsidRPr="00111667">
        <w:rPr>
          <w:rFonts w:eastAsia="Times New Roman" w:cstheme="minorHAnsi"/>
          <w:sz w:val="18"/>
          <w:szCs w:val="18"/>
          <w:lang w:eastAsia="pl-PL"/>
        </w:rPr>
        <w:t>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.…………………………………</w:t>
      </w:r>
    </w:p>
    <w:p w:rsidR="008F720E" w:rsidRPr="004764DC" w:rsidRDefault="008F720E" w:rsidP="008F720E">
      <w:pPr>
        <w:spacing w:after="0" w:line="240" w:lineRule="auto"/>
        <w:rPr>
          <w:rFonts w:eastAsia="Times New Roman" w:cstheme="minorHAnsi"/>
          <w:sz w:val="10"/>
          <w:szCs w:val="10"/>
          <w:lang w:eastAsia="pl-PL"/>
        </w:rPr>
      </w:pPr>
    </w:p>
    <w:p w:rsidR="008F720E" w:rsidRPr="00111667" w:rsidRDefault="008F720E" w:rsidP="008F720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Niniejszy stosunek zobowiązaniowy wynika z łączącej mnie/nas</w:t>
      </w:r>
      <w:r w:rsidR="00E96774" w:rsidRPr="00111667">
        <w:rPr>
          <w:rFonts w:eastAsia="Times New Roman" w:cstheme="minorHAnsi"/>
          <w:sz w:val="18"/>
          <w:szCs w:val="18"/>
          <w:lang w:eastAsia="pl-PL"/>
        </w:rPr>
        <w:t xml:space="preserve"> z w</w:t>
      </w:r>
      <w:r w:rsidRPr="00111667">
        <w:rPr>
          <w:rFonts w:eastAsia="Times New Roman" w:cstheme="minorHAnsi"/>
          <w:sz w:val="18"/>
          <w:szCs w:val="18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…………………………………….</w:t>
      </w:r>
    </w:p>
    <w:p w:rsidR="008F720E" w:rsidRPr="00111667" w:rsidRDefault="008F720E" w:rsidP="008F720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…………………………………….</w:t>
      </w:r>
    </w:p>
    <w:p w:rsidR="00404F22" w:rsidRPr="004764DC" w:rsidRDefault="008F720E" w:rsidP="004764DC">
      <w:pPr>
        <w:spacing w:after="0" w:line="240" w:lineRule="auto"/>
        <w:rPr>
          <w:rFonts w:eastAsia="Times New Roman" w:cstheme="minorHAnsi"/>
          <w:sz w:val="16"/>
          <w:szCs w:val="18"/>
          <w:lang w:eastAsia="pl-PL"/>
        </w:rPr>
      </w:pPr>
      <w:r w:rsidRPr="004764DC">
        <w:rPr>
          <w:rFonts w:eastAsia="Times New Roman" w:cstheme="minorHAnsi"/>
          <w:sz w:val="16"/>
          <w:szCs w:val="18"/>
          <w:lang w:eastAsia="pl-PL"/>
        </w:rPr>
        <w:t>(wpisać rodzaj umowy</w:t>
      </w:r>
      <w:r w:rsidR="00E96774" w:rsidRPr="004764DC">
        <w:rPr>
          <w:rFonts w:eastAsia="Times New Roman" w:cstheme="minorHAnsi"/>
          <w:sz w:val="16"/>
          <w:szCs w:val="18"/>
          <w:lang w:eastAsia="pl-PL"/>
        </w:rPr>
        <w:t xml:space="preserve"> łączącej podmiot trzeci i w</w:t>
      </w:r>
      <w:r w:rsidR="00EE3E54" w:rsidRPr="004764DC">
        <w:rPr>
          <w:rFonts w:eastAsia="Times New Roman" w:cstheme="minorHAnsi"/>
          <w:sz w:val="16"/>
          <w:szCs w:val="18"/>
          <w:lang w:eastAsia="pl-PL"/>
        </w:rPr>
        <w:t>ykonawcę)</w:t>
      </w:r>
    </w:p>
    <w:p w:rsidR="004764DC" w:rsidRDefault="004764DC" w:rsidP="007F5B07">
      <w:pPr>
        <w:jc w:val="right"/>
        <w:rPr>
          <w:rFonts w:eastAsia="Calibri" w:cstheme="minorHAnsi"/>
          <w:sz w:val="18"/>
          <w:szCs w:val="18"/>
        </w:rPr>
      </w:pPr>
    </w:p>
    <w:p w:rsidR="008F720E" w:rsidRPr="00111667" w:rsidRDefault="004764DC" w:rsidP="004764DC">
      <w:pPr>
        <w:spacing w:after="0"/>
        <w:jc w:val="right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………………………………………</w:t>
      </w:r>
      <w:r w:rsidR="0098266E" w:rsidRPr="00111667">
        <w:rPr>
          <w:rFonts w:eastAsia="Calibri" w:cstheme="minorHAnsi"/>
          <w:sz w:val="18"/>
          <w:szCs w:val="18"/>
        </w:rPr>
        <w:t>………………………………………</w:t>
      </w:r>
      <w:r w:rsidR="005D170E" w:rsidRPr="00111667">
        <w:rPr>
          <w:rFonts w:eastAsia="Calibri" w:cstheme="minorHAnsi"/>
          <w:sz w:val="18"/>
          <w:szCs w:val="18"/>
        </w:rPr>
        <w:t>…</w:t>
      </w:r>
    </w:p>
    <w:p w:rsidR="008F720E" w:rsidRPr="008652EE" w:rsidRDefault="005D170E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sectPr w:rsidR="008F720E" w:rsidRPr="008652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A56" w:rsidRDefault="00183A56" w:rsidP="00F86150">
      <w:pPr>
        <w:spacing w:after="0" w:line="240" w:lineRule="auto"/>
      </w:pPr>
      <w:r>
        <w:separator/>
      </w:r>
    </w:p>
  </w:endnote>
  <w:endnote w:type="continuationSeparator" w:id="0">
    <w:p w:rsidR="00183A56" w:rsidRDefault="00183A56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A56" w:rsidRDefault="00183A56" w:rsidP="00F86150">
      <w:pPr>
        <w:spacing w:after="0" w:line="240" w:lineRule="auto"/>
      </w:pPr>
      <w:r>
        <w:separator/>
      </w:r>
    </w:p>
  </w:footnote>
  <w:footnote w:type="continuationSeparator" w:id="0">
    <w:p w:rsidR="00183A56" w:rsidRDefault="00183A56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C0" w:rsidRDefault="002D10C0" w:rsidP="002D10C0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</w:t>
    </w:r>
    <w:r w:rsidR="008F536F">
      <w:rPr>
        <w:b/>
        <w:sz w:val="20"/>
        <w:szCs w:val="20"/>
      </w:rPr>
      <w:t xml:space="preserve">                     </w:t>
    </w:r>
  </w:p>
  <w:p w:rsidR="002D10C0" w:rsidRPr="00111667" w:rsidRDefault="002D10C0" w:rsidP="002D10C0">
    <w:pPr>
      <w:pStyle w:val="Nagwek"/>
      <w:rPr>
        <w:rFonts w:cstheme="minorHAnsi"/>
        <w:b/>
        <w:sz w:val="18"/>
        <w:szCs w:val="20"/>
      </w:rPr>
    </w:pPr>
  </w:p>
  <w:p w:rsidR="007809FA" w:rsidRPr="00111667" w:rsidRDefault="008F536F" w:rsidP="007809FA">
    <w:pPr>
      <w:pStyle w:val="Nagwek"/>
      <w:jc w:val="right"/>
      <w:rPr>
        <w:rFonts w:cstheme="minorHAnsi"/>
        <w:b/>
        <w:sz w:val="18"/>
        <w:szCs w:val="20"/>
      </w:rPr>
    </w:pPr>
    <w:r w:rsidRPr="00111667">
      <w:rPr>
        <w:rFonts w:cstheme="minorHAnsi"/>
        <w:b/>
        <w:sz w:val="18"/>
        <w:szCs w:val="20"/>
      </w:rPr>
      <w:t>Załącznik n</w:t>
    </w:r>
    <w:r w:rsidR="007809FA" w:rsidRPr="00111667">
      <w:rPr>
        <w:rFonts w:cstheme="minorHAnsi"/>
        <w:b/>
        <w:sz w:val="18"/>
        <w:szCs w:val="20"/>
      </w:rPr>
      <w:t xml:space="preserve">r 6 </w:t>
    </w:r>
    <w:r w:rsidR="00111667" w:rsidRPr="00111667">
      <w:rPr>
        <w:rFonts w:cstheme="minorHAnsi"/>
        <w:b/>
        <w:sz w:val="18"/>
        <w:szCs w:val="20"/>
      </w:rPr>
      <w:t>– Zobowiązanie podmiotu trzeciego</w:t>
    </w:r>
  </w:p>
  <w:p w:rsidR="007809FA" w:rsidRPr="00111667" w:rsidRDefault="007809FA" w:rsidP="007809FA">
    <w:pPr>
      <w:pStyle w:val="Nagwek"/>
      <w:rPr>
        <w:rFonts w:cstheme="minorHAnsi"/>
        <w:b/>
        <w:sz w:val="18"/>
        <w:szCs w:val="20"/>
      </w:rPr>
    </w:pPr>
    <w:r w:rsidRPr="00111667">
      <w:rPr>
        <w:rFonts w:cstheme="minorHAnsi"/>
        <w:sz w:val="18"/>
        <w:szCs w:val="20"/>
      </w:rPr>
      <w:t xml:space="preserve">Znak postępowania: </w:t>
    </w:r>
    <w:r w:rsidR="00C9278E" w:rsidRPr="00111667">
      <w:rPr>
        <w:rFonts w:cstheme="minorHAnsi"/>
        <w:b/>
        <w:sz w:val="18"/>
        <w:szCs w:val="20"/>
      </w:rPr>
      <w:t>RI.271.1.</w:t>
    </w:r>
    <w:r w:rsidR="004764DC">
      <w:rPr>
        <w:rFonts w:cstheme="minorHAnsi"/>
        <w:b/>
        <w:sz w:val="18"/>
        <w:szCs w:val="20"/>
      </w:rPr>
      <w:t>5.2024</w:t>
    </w:r>
  </w:p>
  <w:p w:rsidR="007809FA" w:rsidRDefault="007809FA" w:rsidP="007809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A2470"/>
    <w:rsid w:val="000C7B01"/>
    <w:rsid w:val="000D0485"/>
    <w:rsid w:val="000D0771"/>
    <w:rsid w:val="000D5654"/>
    <w:rsid w:val="00111667"/>
    <w:rsid w:val="0013216E"/>
    <w:rsid w:val="00183A56"/>
    <w:rsid w:val="002205BB"/>
    <w:rsid w:val="00264E38"/>
    <w:rsid w:val="00276F4E"/>
    <w:rsid w:val="002D10C0"/>
    <w:rsid w:val="002F4878"/>
    <w:rsid w:val="003533BB"/>
    <w:rsid w:val="0038037A"/>
    <w:rsid w:val="00383CF7"/>
    <w:rsid w:val="003A3380"/>
    <w:rsid w:val="00404F22"/>
    <w:rsid w:val="004764DC"/>
    <w:rsid w:val="004A192B"/>
    <w:rsid w:val="004B30A7"/>
    <w:rsid w:val="004D56FF"/>
    <w:rsid w:val="00565752"/>
    <w:rsid w:val="00581C26"/>
    <w:rsid w:val="005A0BAA"/>
    <w:rsid w:val="005D170E"/>
    <w:rsid w:val="00681419"/>
    <w:rsid w:val="006C6392"/>
    <w:rsid w:val="00743E8D"/>
    <w:rsid w:val="007656FC"/>
    <w:rsid w:val="007809FA"/>
    <w:rsid w:val="007F5B07"/>
    <w:rsid w:val="00802323"/>
    <w:rsid w:val="00850C29"/>
    <w:rsid w:val="00854163"/>
    <w:rsid w:val="00864FDF"/>
    <w:rsid w:val="008652EE"/>
    <w:rsid w:val="008A2528"/>
    <w:rsid w:val="008D39BD"/>
    <w:rsid w:val="008F536F"/>
    <w:rsid w:val="008F720E"/>
    <w:rsid w:val="0094333D"/>
    <w:rsid w:val="00966261"/>
    <w:rsid w:val="0098266E"/>
    <w:rsid w:val="009A6971"/>
    <w:rsid w:val="009E59CF"/>
    <w:rsid w:val="009F79F6"/>
    <w:rsid w:val="00A036D7"/>
    <w:rsid w:val="00A506A0"/>
    <w:rsid w:val="00B56380"/>
    <w:rsid w:val="00B879F1"/>
    <w:rsid w:val="00BA662B"/>
    <w:rsid w:val="00C45E0F"/>
    <w:rsid w:val="00C730D6"/>
    <w:rsid w:val="00C9278E"/>
    <w:rsid w:val="00CD07C8"/>
    <w:rsid w:val="00CD28A9"/>
    <w:rsid w:val="00CD4C9F"/>
    <w:rsid w:val="00D31254"/>
    <w:rsid w:val="00D709D6"/>
    <w:rsid w:val="00DD4C4D"/>
    <w:rsid w:val="00DF2CC0"/>
    <w:rsid w:val="00E17D6C"/>
    <w:rsid w:val="00E66A8C"/>
    <w:rsid w:val="00E96774"/>
    <w:rsid w:val="00EB48FD"/>
    <w:rsid w:val="00EE3E54"/>
    <w:rsid w:val="00EF651E"/>
    <w:rsid w:val="00F07326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2D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C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11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2D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C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1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18</cp:revision>
  <cp:lastPrinted>2021-10-15T12:26:00Z</cp:lastPrinted>
  <dcterms:created xsi:type="dcterms:W3CDTF">2023-01-09T11:33:00Z</dcterms:created>
  <dcterms:modified xsi:type="dcterms:W3CDTF">2024-02-12T14:36:00Z</dcterms:modified>
</cp:coreProperties>
</file>