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22DA96E0" w:rsidR="00B25745" w:rsidRPr="0096381B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ED1C26">
        <w:rPr>
          <w:rFonts w:asciiTheme="minorHAnsi" w:eastAsiaTheme="minorHAnsi" w:hAnsiTheme="minorHAnsi" w:cstheme="minorHAnsi"/>
          <w:b/>
          <w:sz w:val="20"/>
          <w:szCs w:val="20"/>
        </w:rPr>
        <w:t>8.2024</w:t>
      </w:r>
    </w:p>
    <w:p w14:paraId="3884AB1F" w14:textId="02214EFB" w:rsidR="001F500E" w:rsidRPr="0096381B" w:rsidRDefault="001F500E" w:rsidP="00B25745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D1C26">
        <w:rPr>
          <w:rFonts w:asciiTheme="minorHAnsi" w:hAnsiTheme="minorHAnsi" w:cstheme="minorHAnsi"/>
          <w:b/>
          <w:sz w:val="20"/>
          <w:szCs w:val="20"/>
        </w:rPr>
        <w:t>3</w:t>
      </w:r>
      <w:r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079" w:rsidRPr="0096381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</w:t>
      </w:r>
      <w:r w:rsidR="002E7529" w:rsidRPr="0096381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nie </w:t>
      </w:r>
      <w:r w:rsidR="00CF268B" w:rsidRPr="0096381B">
        <w:rPr>
          <w:rFonts w:asciiTheme="minorHAnsi" w:hAnsiTheme="minorHAnsi" w:cstheme="minorHAnsi"/>
          <w:b/>
          <w:color w:val="auto"/>
          <w:sz w:val="20"/>
          <w:szCs w:val="20"/>
        </w:rPr>
        <w:t>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799B09D6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ED1C26">
        <w:rPr>
          <w:rFonts w:asciiTheme="minorHAnsi" w:hAnsiTheme="minorHAnsi" w:cstheme="minorHAnsi"/>
          <w:sz w:val="20"/>
          <w:szCs w:val="20"/>
        </w:rPr>
        <w:t>p</w:t>
      </w:r>
      <w:bookmarkStart w:id="0" w:name="_GoBack"/>
      <w:bookmarkEnd w:id="0"/>
      <w:r w:rsidR="00DC5A09" w:rsidRPr="0096381B">
        <w:rPr>
          <w:rFonts w:asciiTheme="minorHAnsi" w:hAnsiTheme="minorHAnsi" w:cstheme="minorHAnsi"/>
          <w:sz w:val="20"/>
          <w:szCs w:val="20"/>
        </w:rPr>
        <w:t>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9451B03" w14:textId="77777777" w:rsidR="00ED1C26" w:rsidRPr="00ED1C26" w:rsidRDefault="00ED1C26" w:rsidP="00ED1C26">
      <w:pPr>
        <w:spacing w:after="0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hyperlink r:id="rId8" w:history="1">
        <w:r w:rsidRPr="00ED1C26">
          <w:rPr>
            <w:rStyle w:val="Hipercze"/>
            <w:rFonts w:cs="Calibri"/>
            <w:b/>
            <w:color w:val="000000" w:themeColor="text1"/>
            <w:sz w:val="24"/>
            <w:szCs w:val="24"/>
            <w:u w:val="none"/>
          </w:rPr>
          <w:t>Sporządzenie</w:t>
        </w:r>
        <w:r w:rsidRPr="00ED1C26">
          <w:rPr>
            <w:rStyle w:val="Hipercze"/>
            <w:rFonts w:cs="Calibri"/>
            <w:sz w:val="24"/>
            <w:szCs w:val="24"/>
            <w:u w:val="none"/>
          </w:rPr>
          <w:t xml:space="preserve"> </w:t>
        </w:r>
        <w:r w:rsidRPr="00ED1C26">
          <w:rPr>
            <w:rStyle w:val="Hipercze"/>
            <w:rFonts w:cs="Calibri"/>
            <w:b/>
            <w:color w:val="000000" w:themeColor="text1"/>
            <w:sz w:val="24"/>
            <w:szCs w:val="24"/>
            <w:u w:val="none"/>
          </w:rPr>
          <w:t xml:space="preserve">planu ogólnego zagospodarowania przestrzennego gminy Mińsk Mazowiecki wraz z niezbędnymi opracowaniami </w:t>
        </w:r>
      </w:hyperlink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52B23335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9636880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2A4C" w14:textId="77777777" w:rsidR="00625D3F" w:rsidRDefault="00625D3F" w:rsidP="003C4B1A">
      <w:pPr>
        <w:spacing w:after="0" w:line="240" w:lineRule="auto"/>
      </w:pPr>
      <w:r>
        <w:separator/>
      </w:r>
    </w:p>
  </w:endnote>
  <w:endnote w:type="continuationSeparator" w:id="0">
    <w:p w14:paraId="4C83C3C7" w14:textId="77777777" w:rsidR="00625D3F" w:rsidRDefault="00625D3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61FE" w14:textId="77777777" w:rsidR="00625D3F" w:rsidRDefault="00625D3F" w:rsidP="003C4B1A">
      <w:pPr>
        <w:spacing w:after="0" w:line="240" w:lineRule="auto"/>
      </w:pPr>
      <w:r>
        <w:separator/>
      </w:r>
    </w:p>
  </w:footnote>
  <w:footnote w:type="continuationSeparator" w:id="0">
    <w:p w14:paraId="43CCD070" w14:textId="77777777" w:rsidR="00625D3F" w:rsidRDefault="00625D3F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E7529"/>
    <w:rsid w:val="00311BE8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D3F"/>
    <w:rsid w:val="00625FDC"/>
    <w:rsid w:val="006F239B"/>
    <w:rsid w:val="00737AA5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A1CB1"/>
    <w:rsid w:val="00AD61CF"/>
    <w:rsid w:val="00B25745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D1C26"/>
    <w:rsid w:val="00EF7E57"/>
    <w:rsid w:val="00F04D8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D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D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dcterms:created xsi:type="dcterms:W3CDTF">2022-08-09T10:11:00Z</dcterms:created>
  <dcterms:modified xsi:type="dcterms:W3CDTF">2024-03-11T10:41:00Z</dcterms:modified>
</cp:coreProperties>
</file>