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38AC" w14:textId="77777777" w:rsidR="005C2DFD" w:rsidRDefault="005C2DFD" w:rsidP="00865213">
      <w:pPr>
        <w:spacing w:after="0" w:line="240" w:lineRule="auto"/>
        <w:rPr>
          <w:rFonts w:asciiTheme="minorHAnsi" w:hAnsiTheme="minorHAnsi"/>
          <w:b/>
          <w:sz w:val="18"/>
          <w:szCs w:val="20"/>
        </w:rPr>
      </w:pPr>
    </w:p>
    <w:p w14:paraId="5B27F8B8" w14:textId="77777777" w:rsidR="00557C42" w:rsidRPr="00557C42" w:rsidRDefault="00557C42" w:rsidP="004C2856">
      <w:pPr>
        <w:jc w:val="both"/>
        <w:rPr>
          <w:sz w:val="18"/>
          <w:szCs w:val="20"/>
        </w:rPr>
      </w:pPr>
    </w:p>
    <w:p w14:paraId="54DDBCD7" w14:textId="77777777" w:rsidR="002D341F" w:rsidRPr="00D50175" w:rsidRDefault="002D341F" w:rsidP="002D34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9A27027" w14:textId="77777777" w:rsidR="002D341F" w:rsidRPr="00D50175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47B55F29" w14:textId="77777777" w:rsidR="002D341F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4107D51" w14:textId="77777777" w:rsidR="002D341F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57A44299" w14:textId="77777777" w:rsidR="002D341F" w:rsidRPr="00D50175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539BCDEF" w14:textId="77777777" w:rsidR="002D341F" w:rsidRPr="00437D31" w:rsidRDefault="002D341F" w:rsidP="002D341F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>
        <w:rPr>
          <w:rFonts w:asciiTheme="minorHAnsi" w:hAnsiTheme="minorHAnsi"/>
          <w:sz w:val="20"/>
          <w:szCs w:val="20"/>
        </w:rPr>
        <w:t>publicznego 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B382850" w14:textId="5F35CD2B" w:rsidR="002D341F" w:rsidRPr="00865213" w:rsidRDefault="002D341F" w:rsidP="002D341F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  <w:r w:rsidRPr="002D341F">
        <w:rPr>
          <w:b/>
          <w:sz w:val="24"/>
          <w:szCs w:val="24"/>
        </w:rPr>
        <w:t>Modernizacja boiska sportowego Orlik 2012 w miejscowości Huta Mińska</w:t>
      </w:r>
      <w:r w:rsidR="00C046F1">
        <w:rPr>
          <w:b/>
          <w:sz w:val="24"/>
          <w:szCs w:val="24"/>
        </w:rPr>
        <w:t xml:space="preserve"> (II)</w:t>
      </w:r>
      <w:bookmarkStart w:id="0" w:name="_GoBack"/>
      <w:bookmarkEnd w:id="0"/>
    </w:p>
    <w:p w14:paraId="546F3A69" w14:textId="77777777" w:rsidR="002D341F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że:  </w:t>
      </w:r>
    </w:p>
    <w:p w14:paraId="4A20B492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63BC2A7D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44B6FB5D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nie wchodzę w skład </w:t>
      </w:r>
      <w:r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powyżej. </w:t>
      </w:r>
    </w:p>
    <w:p w14:paraId="3AD60596" w14:textId="77777777" w:rsidR="002D341F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podwykonawców, dostawców </w:t>
      </w:r>
      <w:r>
        <w:rPr>
          <w:rFonts w:asciiTheme="minorHAnsi" w:hAnsiTheme="minorHAnsi"/>
          <w:iCs/>
          <w:sz w:val="20"/>
          <w:szCs w:val="20"/>
        </w:rPr>
        <w:t xml:space="preserve">oraz nie </w:t>
      </w:r>
      <w:r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3FA12D6C" w14:textId="77777777" w:rsidR="002D341F" w:rsidRPr="006F239B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Oświadczam, że nie podlegam wykluczeniu z postępowania na podstawie art. 7 ustawy z dnia 13 kwietnia 2022 r. o szczególnych rozwiązaniach w zakresie przeciwdziałania wspierania agresji na Ukrainę oraz służących ochronie bezpi</w:t>
      </w:r>
      <w:r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>
        <w:rPr>
          <w:rFonts w:asciiTheme="minorHAnsi" w:hAnsiTheme="minorHAnsi"/>
          <w:iCs/>
          <w:sz w:val="20"/>
          <w:szCs w:val="20"/>
        </w:rPr>
        <w:t>507</w:t>
      </w:r>
      <w:r w:rsidRPr="006F239B">
        <w:rPr>
          <w:rFonts w:asciiTheme="minorHAnsi" w:hAnsiTheme="minorHAnsi"/>
          <w:iCs/>
          <w:sz w:val="20"/>
          <w:szCs w:val="20"/>
        </w:rPr>
        <w:t>), tj.:</w:t>
      </w:r>
    </w:p>
    <w:p w14:paraId="25587196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4D0A49CE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nie jestem wykonawcą, którego beneficjentem rzeczywistym w rozumieniu ustawy z dnia 1 marca 2018 r. o przeciwdziałaniu praniu pieniędzy oraz finansowaniu terroryzmu (tj.: Dz.U. 2023,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1EBE3429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nie jestem wykonawcą, którego jednostką dominującą w rozumieniu art. 3 ust. 1 pkt 37 ustawy z dnia 29 września 1994 r. o rachunkowości (tj.: Dz.U. 2023,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01E3D7F3" w14:textId="77777777" w:rsidR="002D341F" w:rsidRPr="00865213" w:rsidRDefault="002D341F" w:rsidP="002D341F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>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5F2DF51C" w14:textId="77777777" w:rsidR="002D341F" w:rsidRDefault="002D341F" w:rsidP="002D341F">
      <w:pPr>
        <w:spacing w:after="0"/>
        <w:jc w:val="right"/>
        <w:rPr>
          <w:sz w:val="18"/>
          <w:szCs w:val="20"/>
        </w:rPr>
      </w:pPr>
    </w:p>
    <w:p w14:paraId="012120F2" w14:textId="77777777" w:rsidR="002D341F" w:rsidRDefault="002D341F" w:rsidP="002D341F">
      <w:pPr>
        <w:spacing w:after="0"/>
        <w:jc w:val="right"/>
        <w:rPr>
          <w:sz w:val="18"/>
          <w:szCs w:val="20"/>
        </w:rPr>
      </w:pPr>
    </w:p>
    <w:p w14:paraId="2D2937CE" w14:textId="77777777" w:rsidR="002D341F" w:rsidRPr="002D341F" w:rsidRDefault="002D341F" w:rsidP="002D341F">
      <w:pPr>
        <w:spacing w:after="0"/>
        <w:jc w:val="right"/>
        <w:rPr>
          <w:sz w:val="20"/>
          <w:szCs w:val="20"/>
        </w:rPr>
      </w:pPr>
      <w:r w:rsidRPr="002D341F">
        <w:rPr>
          <w:sz w:val="20"/>
          <w:szCs w:val="20"/>
        </w:rPr>
        <w:t>……………………………………………………………………………</w:t>
      </w:r>
    </w:p>
    <w:p w14:paraId="214E981B" w14:textId="77777777" w:rsidR="002D341F" w:rsidRPr="002D341F" w:rsidRDefault="002D341F" w:rsidP="002D341F">
      <w:pPr>
        <w:jc w:val="right"/>
        <w:rPr>
          <w:sz w:val="20"/>
          <w:szCs w:val="20"/>
        </w:rPr>
      </w:pPr>
      <w:r w:rsidRPr="002D341F">
        <w:rPr>
          <w:sz w:val="20"/>
          <w:szCs w:val="20"/>
        </w:rPr>
        <w:t>Podpis osób uprawnionych ze strony Wykonawcy</w:t>
      </w:r>
    </w:p>
    <w:p w14:paraId="058B8799" w14:textId="77777777" w:rsidR="002D341F" w:rsidRPr="004C2856" w:rsidRDefault="002D341F" w:rsidP="002D341F">
      <w:pPr>
        <w:rPr>
          <w:sz w:val="18"/>
          <w:szCs w:val="20"/>
        </w:rPr>
      </w:pPr>
    </w:p>
    <w:sectPr w:rsidR="002D341F" w:rsidRPr="004C28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0226" w14:textId="77777777" w:rsidR="00483B6E" w:rsidRDefault="00483B6E" w:rsidP="003C4B1A">
      <w:pPr>
        <w:spacing w:after="0" w:line="240" w:lineRule="auto"/>
      </w:pPr>
      <w:r>
        <w:separator/>
      </w:r>
    </w:p>
  </w:endnote>
  <w:endnote w:type="continuationSeparator" w:id="0">
    <w:p w14:paraId="4C74937D" w14:textId="77777777" w:rsidR="00483B6E" w:rsidRDefault="00483B6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97F2" w14:textId="77777777" w:rsidR="00483B6E" w:rsidRDefault="00483B6E" w:rsidP="003C4B1A">
      <w:pPr>
        <w:spacing w:after="0" w:line="240" w:lineRule="auto"/>
      </w:pPr>
      <w:r>
        <w:separator/>
      </w:r>
    </w:p>
  </w:footnote>
  <w:footnote w:type="continuationSeparator" w:id="0">
    <w:p w14:paraId="2DBAD2A0" w14:textId="77777777" w:rsidR="00483B6E" w:rsidRDefault="00483B6E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4E83" w14:textId="77777777" w:rsidR="005C2DFD" w:rsidRDefault="005C2DFD" w:rsidP="005C2DFD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2E4D745" wp14:editId="0023708D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175B6" wp14:editId="4F2DB291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AFAFD32" w14:textId="77777777" w:rsidR="005C2DFD" w:rsidRDefault="005C2DFD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</w:p>
  <w:p w14:paraId="79D0323D" w14:textId="77777777" w:rsidR="005C2DFD" w:rsidRDefault="005C2DFD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</w:p>
  <w:p w14:paraId="3C007D12" w14:textId="722F9ED7" w:rsidR="00756A22" w:rsidRPr="002D341F" w:rsidRDefault="00C046F1" w:rsidP="00756A22">
    <w:pPr>
      <w:pStyle w:val="Nagwek"/>
      <w:jc w:val="right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Załącznik nr 4</w:t>
    </w:r>
    <w:r w:rsidR="00C92382" w:rsidRPr="002D341F">
      <w:rPr>
        <w:rFonts w:asciiTheme="minorHAnsi" w:hAnsiTheme="minorHAnsi"/>
        <w:b/>
        <w:sz w:val="20"/>
        <w:szCs w:val="20"/>
      </w:rPr>
      <w:t xml:space="preserve"> do SWZ</w:t>
    </w:r>
    <w:r w:rsidR="00756A22" w:rsidRPr="002D341F">
      <w:rPr>
        <w:rFonts w:asciiTheme="minorHAnsi" w:hAnsiTheme="minorHAnsi"/>
        <w:b/>
        <w:sz w:val="20"/>
        <w:szCs w:val="20"/>
      </w:rPr>
      <w:t xml:space="preserve"> </w:t>
    </w:r>
    <w:r w:rsidR="00AE3C80" w:rsidRPr="002D341F">
      <w:rPr>
        <w:rFonts w:asciiTheme="minorHAnsi" w:hAnsiTheme="minorHAnsi"/>
        <w:b/>
        <w:sz w:val="20"/>
        <w:szCs w:val="20"/>
      </w:rPr>
      <w:t>– Oświadczenie w zakresie art. 7</w:t>
    </w:r>
  </w:p>
  <w:p w14:paraId="4D1FADE2" w14:textId="76B84118" w:rsidR="00756A22" w:rsidRPr="002D341F" w:rsidRDefault="00756A22" w:rsidP="00756A22">
    <w:pPr>
      <w:pStyle w:val="Nagwek"/>
    </w:pPr>
    <w:r w:rsidRPr="002D341F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2A75D6">
      <w:rPr>
        <w:rFonts w:asciiTheme="minorHAnsi" w:eastAsiaTheme="minorHAnsi" w:hAnsiTheme="minorHAnsi" w:cstheme="minorBidi"/>
        <w:b/>
        <w:sz w:val="20"/>
        <w:szCs w:val="20"/>
      </w:rPr>
      <w:t>RI.271.1.22</w:t>
    </w:r>
    <w:r w:rsidR="00557C42" w:rsidRPr="002D341F">
      <w:rPr>
        <w:rFonts w:asciiTheme="minorHAnsi" w:eastAsiaTheme="minorHAnsi" w:hAnsiTheme="minorHAnsi" w:cstheme="minorBidi"/>
        <w:b/>
        <w:sz w:val="20"/>
        <w:szCs w:val="20"/>
      </w:rPr>
      <w:t>.2024</w:t>
    </w:r>
    <w:r w:rsidRPr="002D341F">
      <w:rPr>
        <w:rFonts w:asciiTheme="minorHAnsi" w:eastAsiaTheme="minorHAnsi" w:hAnsiTheme="minorHAnsi" w:cstheme="minorBidi"/>
        <w:b/>
        <w:sz w:val="20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015B"/>
    <w:multiLevelType w:val="hybridMultilevel"/>
    <w:tmpl w:val="84D4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1"/>
    <w:rsid w:val="00057E36"/>
    <w:rsid w:val="000714DE"/>
    <w:rsid w:val="000C04A9"/>
    <w:rsid w:val="000C13AE"/>
    <w:rsid w:val="001F500E"/>
    <w:rsid w:val="00282410"/>
    <w:rsid w:val="002A75D6"/>
    <w:rsid w:val="002D341F"/>
    <w:rsid w:val="002E7529"/>
    <w:rsid w:val="0030480C"/>
    <w:rsid w:val="0031245C"/>
    <w:rsid w:val="00334D37"/>
    <w:rsid w:val="00353092"/>
    <w:rsid w:val="00357F1E"/>
    <w:rsid w:val="003B521F"/>
    <w:rsid w:val="003C4B1A"/>
    <w:rsid w:val="003D5DAD"/>
    <w:rsid w:val="003F02A3"/>
    <w:rsid w:val="00437D31"/>
    <w:rsid w:val="004474B5"/>
    <w:rsid w:val="004519AE"/>
    <w:rsid w:val="00483B6E"/>
    <w:rsid w:val="00492307"/>
    <w:rsid w:val="004C2856"/>
    <w:rsid w:val="004D7F65"/>
    <w:rsid w:val="004E420D"/>
    <w:rsid w:val="00507DE0"/>
    <w:rsid w:val="00531A17"/>
    <w:rsid w:val="00557C42"/>
    <w:rsid w:val="00575BA0"/>
    <w:rsid w:val="005853C7"/>
    <w:rsid w:val="005C21CE"/>
    <w:rsid w:val="005C2DFD"/>
    <w:rsid w:val="005C3964"/>
    <w:rsid w:val="005C6815"/>
    <w:rsid w:val="006171F0"/>
    <w:rsid w:val="00625FDC"/>
    <w:rsid w:val="006A3980"/>
    <w:rsid w:val="006F239B"/>
    <w:rsid w:val="007408F2"/>
    <w:rsid w:val="00743928"/>
    <w:rsid w:val="00756A22"/>
    <w:rsid w:val="007F131D"/>
    <w:rsid w:val="0081462F"/>
    <w:rsid w:val="00835B03"/>
    <w:rsid w:val="00845829"/>
    <w:rsid w:val="008568E9"/>
    <w:rsid w:val="00865213"/>
    <w:rsid w:val="008719F2"/>
    <w:rsid w:val="0087703F"/>
    <w:rsid w:val="00941026"/>
    <w:rsid w:val="0096541A"/>
    <w:rsid w:val="00976A80"/>
    <w:rsid w:val="00997316"/>
    <w:rsid w:val="009E442B"/>
    <w:rsid w:val="00A13B48"/>
    <w:rsid w:val="00A26C77"/>
    <w:rsid w:val="00A451AF"/>
    <w:rsid w:val="00AC4E65"/>
    <w:rsid w:val="00AD61CF"/>
    <w:rsid w:val="00AE3C80"/>
    <w:rsid w:val="00B6164B"/>
    <w:rsid w:val="00BB206D"/>
    <w:rsid w:val="00C046F1"/>
    <w:rsid w:val="00C3699B"/>
    <w:rsid w:val="00C5001B"/>
    <w:rsid w:val="00C73AFE"/>
    <w:rsid w:val="00C92382"/>
    <w:rsid w:val="00CA1A75"/>
    <w:rsid w:val="00CA55B2"/>
    <w:rsid w:val="00CF268B"/>
    <w:rsid w:val="00D42A1D"/>
    <w:rsid w:val="00D50175"/>
    <w:rsid w:val="00D76394"/>
    <w:rsid w:val="00DC5A09"/>
    <w:rsid w:val="00E507EF"/>
    <w:rsid w:val="00E5259F"/>
    <w:rsid w:val="00E80079"/>
    <w:rsid w:val="00E963FB"/>
    <w:rsid w:val="00EC55E2"/>
    <w:rsid w:val="00EC6AE9"/>
    <w:rsid w:val="00EF7E57"/>
    <w:rsid w:val="00F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2023-01-09T11:08:00Z</dcterms:created>
  <dcterms:modified xsi:type="dcterms:W3CDTF">2024-08-06T10:19:00Z</dcterms:modified>
</cp:coreProperties>
</file>