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ED48D" w14:textId="41D71159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01444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0714DE" w:rsidRPr="00A01444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201382">
        <w:rPr>
          <w:rFonts w:asciiTheme="minorHAnsi" w:eastAsiaTheme="minorHAnsi" w:hAnsiTheme="minorHAnsi" w:cstheme="minorBidi"/>
          <w:b/>
          <w:sz w:val="20"/>
          <w:szCs w:val="20"/>
        </w:rPr>
        <w:t>27.2024</w:t>
      </w:r>
      <w:r w:rsidR="00A132EB" w:rsidRPr="00A01444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</w:t>
      </w:r>
      <w:r w:rsidRPr="00A01444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A01444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0618D3">
        <w:rPr>
          <w:rFonts w:asciiTheme="minorHAnsi" w:hAnsiTheme="minorHAnsi" w:cs="Times New Roman"/>
          <w:b/>
          <w:sz w:val="20"/>
          <w:szCs w:val="20"/>
        </w:rPr>
        <w:t>2</w:t>
      </w:r>
      <w:r w:rsidR="001F500E" w:rsidRPr="00A01444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 w:rsidRPr="00A01444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A01444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Pr="00A01444">
        <w:rPr>
          <w:rFonts w:asciiTheme="minorHAnsi" w:hAnsiTheme="minorHAnsi" w:cs="Times New Roman"/>
          <w:b/>
          <w:color w:val="auto"/>
          <w:sz w:val="20"/>
          <w:szCs w:val="20"/>
        </w:rPr>
        <w:t>nie z art. 125 ust. 1 ustawy Pzp</w:t>
      </w:r>
    </w:p>
    <w:p w14:paraId="1E3D007D" w14:textId="77777777" w:rsidR="00437D31" w:rsidRPr="00D50175" w:rsidRDefault="00437D31" w:rsidP="00437D31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25487807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68317C5B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D7CAAC4" w14:textId="77777777" w:rsidR="00437D31" w:rsidRPr="00D50175" w:rsidRDefault="00437D31" w:rsidP="00437D31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42AFF6C5" w14:textId="77777777" w:rsidR="00C5001B" w:rsidRPr="00D42A1D" w:rsidRDefault="00437D31" w:rsidP="00D42A1D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43E5C9D2" w14:textId="362AE05E" w:rsidR="008568E9" w:rsidRDefault="00625FDC" w:rsidP="003A1DF4">
      <w:pPr>
        <w:spacing w:after="160" w:line="259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  <w:r w:rsidR="00DC5A09" w:rsidRPr="00A2066C">
        <w:rPr>
          <w:sz w:val="20"/>
          <w:szCs w:val="20"/>
        </w:rPr>
        <w:t>p.n.:</w:t>
      </w:r>
      <w:r w:rsidR="00DC5A09" w:rsidRPr="00A2066C">
        <w:rPr>
          <w:b/>
          <w:sz w:val="20"/>
          <w:szCs w:val="20"/>
        </w:rPr>
        <w:t xml:space="preserve"> </w:t>
      </w:r>
    </w:p>
    <w:p w14:paraId="293DA05E" w14:textId="66614A39" w:rsidR="00535A86" w:rsidRPr="003A6C32" w:rsidRDefault="00535A86" w:rsidP="00535A8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3A6C32">
        <w:rPr>
          <w:rFonts w:asciiTheme="minorHAnsi" w:hAnsiTheme="minorHAnsi" w:cstheme="minorHAnsi"/>
          <w:b/>
          <w:sz w:val="20"/>
          <w:szCs w:val="20"/>
        </w:rPr>
        <w:t>Zimowe utrzymanie dróg gminnych na terenie Gminy Mińsk M</w:t>
      </w:r>
      <w:r w:rsidR="00201382">
        <w:rPr>
          <w:rFonts w:asciiTheme="minorHAnsi" w:hAnsiTheme="minorHAnsi" w:cstheme="minorHAnsi"/>
          <w:b/>
          <w:sz w:val="20"/>
          <w:szCs w:val="20"/>
        </w:rPr>
        <w:t>azowiecki w sezonie zimowym 2024/2025</w:t>
      </w:r>
    </w:p>
    <w:p w14:paraId="3C3DF71D" w14:textId="77777777" w:rsidR="00535A86" w:rsidRPr="003A6C32" w:rsidRDefault="00535A86" w:rsidP="00535A8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6C32">
        <w:rPr>
          <w:rFonts w:asciiTheme="minorHAnsi" w:hAnsiTheme="minorHAnsi" w:cstheme="minorHAnsi"/>
          <w:b/>
          <w:sz w:val="20"/>
          <w:szCs w:val="20"/>
        </w:rPr>
        <w:t>w podziale na części:</w:t>
      </w:r>
    </w:p>
    <w:p w14:paraId="303DD985" w14:textId="77777777" w:rsidR="00535A86" w:rsidRPr="003A6C32" w:rsidRDefault="00535A86" w:rsidP="00535A8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A6C32">
        <w:rPr>
          <w:rFonts w:asciiTheme="minorHAnsi" w:hAnsiTheme="minorHAnsi" w:cstheme="minorHAnsi"/>
          <w:b/>
          <w:sz w:val="20"/>
          <w:szCs w:val="20"/>
        </w:rPr>
        <w:t>A: dla północnego obszaru Gminy</w:t>
      </w:r>
      <w:r w:rsidRPr="003A6C32">
        <w:rPr>
          <w:rFonts w:asciiTheme="minorHAnsi" w:hAnsiTheme="minorHAnsi" w:cstheme="minorHAnsi"/>
          <w:b/>
          <w:sz w:val="16"/>
          <w:szCs w:val="16"/>
          <w:vertAlign w:val="superscript"/>
        </w:rPr>
        <w:t>*</w:t>
      </w:r>
      <w:r w:rsidRPr="003A6C32">
        <w:rPr>
          <w:rFonts w:asciiTheme="minorHAnsi" w:eastAsia="Times New Roman" w:hAnsiTheme="minorHAnsi" w:cstheme="minorHAnsi"/>
          <w:sz w:val="16"/>
          <w:szCs w:val="16"/>
          <w:lang w:eastAsia="pl-PL"/>
        </w:rPr>
        <w:t>(</w:t>
      </w:r>
      <w:r w:rsidRPr="003A6C32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pl-PL"/>
        </w:rPr>
        <w:t>*</w:t>
      </w:r>
      <w:r w:rsidRPr="00EA3BDC">
        <w:rPr>
          <w:rFonts w:asciiTheme="minorHAnsi" w:eastAsia="Times New Roman" w:hAnsiTheme="minorHAnsi" w:cstheme="minorHAnsi"/>
          <w:sz w:val="12"/>
          <w:szCs w:val="12"/>
          <w:lang w:eastAsia="pl-PL"/>
        </w:rPr>
        <w:t>niewłaściwe skreślić</w:t>
      </w:r>
      <w:r w:rsidRPr="003A6C32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4FCE8FD1" w14:textId="77777777" w:rsidR="00535A86" w:rsidRPr="003A6C32" w:rsidRDefault="00535A86" w:rsidP="00535A86">
      <w:pPr>
        <w:spacing w:after="0" w:line="240" w:lineRule="auto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3A6C32">
        <w:rPr>
          <w:rFonts w:asciiTheme="minorHAnsi" w:hAnsiTheme="minorHAnsi" w:cstheme="minorHAnsi"/>
          <w:b/>
          <w:sz w:val="20"/>
          <w:szCs w:val="20"/>
        </w:rPr>
        <w:t>B: dla południowego obszaru Gminy</w:t>
      </w:r>
      <w:r w:rsidRPr="003A6C32">
        <w:rPr>
          <w:rFonts w:asciiTheme="minorHAnsi" w:hAnsiTheme="minorHAnsi" w:cstheme="minorHAnsi"/>
          <w:b/>
          <w:sz w:val="16"/>
          <w:szCs w:val="16"/>
          <w:vertAlign w:val="superscript"/>
        </w:rPr>
        <w:t>*</w:t>
      </w:r>
      <w:r w:rsidRPr="003A6C32">
        <w:rPr>
          <w:rFonts w:asciiTheme="minorHAnsi" w:eastAsia="Times New Roman" w:hAnsiTheme="minorHAnsi" w:cstheme="minorHAnsi"/>
          <w:sz w:val="16"/>
          <w:szCs w:val="16"/>
          <w:lang w:eastAsia="pl-PL"/>
        </w:rPr>
        <w:t>(</w:t>
      </w:r>
      <w:r w:rsidRPr="003A6C32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pl-PL"/>
        </w:rPr>
        <w:t>*</w:t>
      </w:r>
      <w:r w:rsidRPr="00EA3BDC">
        <w:rPr>
          <w:rFonts w:asciiTheme="minorHAnsi" w:eastAsia="Times New Roman" w:hAnsiTheme="minorHAnsi" w:cstheme="minorHAnsi"/>
          <w:sz w:val="12"/>
          <w:szCs w:val="12"/>
          <w:lang w:eastAsia="pl-PL"/>
        </w:rPr>
        <w:t>niewłaściwe skreślić</w:t>
      </w:r>
      <w:r w:rsidRPr="003A6C32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42703039" w14:textId="77777777" w:rsidR="00535A86" w:rsidRPr="003A6C32" w:rsidRDefault="00535A86" w:rsidP="00535A86">
      <w:pPr>
        <w:spacing w:after="0" w:line="240" w:lineRule="auto"/>
        <w:ind w:left="709" w:hanging="709"/>
        <w:rPr>
          <w:rFonts w:asciiTheme="minorHAnsi" w:eastAsiaTheme="minorHAnsi" w:hAnsiTheme="minorHAnsi" w:cstheme="minorBidi"/>
          <w:b/>
          <w:sz w:val="20"/>
          <w:szCs w:val="20"/>
        </w:rPr>
      </w:pPr>
      <w:r w:rsidRPr="003A6C32">
        <w:rPr>
          <w:rFonts w:asciiTheme="minorHAnsi" w:eastAsiaTheme="minorHAnsi" w:hAnsiTheme="minorHAnsi" w:cstheme="minorBidi"/>
          <w:b/>
          <w:sz w:val="20"/>
          <w:szCs w:val="20"/>
        </w:rPr>
        <w:t>C: zimowe utrzymanie chodników usytuowanych wzdłuż dróg gminnych (obszar północny</w:t>
      </w:r>
      <w:r w:rsidRPr="003A6C32">
        <w:rPr>
          <w:rFonts w:asciiTheme="minorHAnsi" w:eastAsiaTheme="minorHAnsi" w:hAnsiTheme="minorHAnsi" w:cstheme="minorBidi"/>
          <w:b/>
          <w:sz w:val="16"/>
          <w:szCs w:val="16"/>
        </w:rPr>
        <w:t>)</w:t>
      </w:r>
      <w:r w:rsidRPr="003A6C32">
        <w:rPr>
          <w:rFonts w:asciiTheme="minorHAnsi" w:hAnsiTheme="minorHAnsi" w:cstheme="minorHAnsi"/>
          <w:b/>
          <w:sz w:val="16"/>
          <w:szCs w:val="16"/>
          <w:vertAlign w:val="superscript"/>
        </w:rPr>
        <w:t>*</w:t>
      </w:r>
      <w:r w:rsidRPr="003A6C32">
        <w:rPr>
          <w:rFonts w:asciiTheme="minorHAnsi" w:eastAsia="Times New Roman" w:hAnsiTheme="minorHAnsi" w:cstheme="minorHAnsi"/>
          <w:sz w:val="16"/>
          <w:szCs w:val="16"/>
          <w:lang w:eastAsia="pl-PL"/>
        </w:rPr>
        <w:t>(</w:t>
      </w:r>
      <w:r w:rsidRPr="003A6C32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pl-PL"/>
        </w:rPr>
        <w:t>*</w:t>
      </w:r>
      <w:r w:rsidRPr="00EA3BDC">
        <w:rPr>
          <w:rFonts w:asciiTheme="minorHAnsi" w:eastAsia="Times New Roman" w:hAnsiTheme="minorHAnsi" w:cstheme="minorHAnsi"/>
          <w:sz w:val="12"/>
          <w:szCs w:val="12"/>
          <w:lang w:eastAsia="pl-PL"/>
        </w:rPr>
        <w:t>niewłaściwe skreślić</w:t>
      </w:r>
      <w:r w:rsidRPr="003A6C32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64F6D8BD" w14:textId="6CB1129F" w:rsidR="00535A86" w:rsidRDefault="00535A86" w:rsidP="00535A86">
      <w:pPr>
        <w:spacing w:after="0" w:line="240" w:lineRule="auto"/>
        <w:ind w:left="709" w:hanging="709"/>
        <w:rPr>
          <w:rFonts w:asciiTheme="minorHAnsi" w:eastAsiaTheme="minorHAnsi" w:hAnsiTheme="minorHAnsi" w:cstheme="minorBidi"/>
          <w:b/>
          <w:sz w:val="20"/>
          <w:szCs w:val="20"/>
        </w:rPr>
      </w:pPr>
      <w:r w:rsidRPr="003A6C32">
        <w:rPr>
          <w:rFonts w:asciiTheme="minorHAnsi" w:eastAsiaTheme="minorHAnsi" w:hAnsiTheme="minorHAnsi" w:cstheme="minorBidi"/>
          <w:b/>
          <w:sz w:val="20"/>
          <w:szCs w:val="20"/>
        </w:rPr>
        <w:t xml:space="preserve">D: zimowe utrzymanie chodników usytuowanych wzdłuż dróg gminnych oraz ciągów </w:t>
      </w:r>
      <w:r w:rsidR="00696CD4">
        <w:rPr>
          <w:rFonts w:asciiTheme="minorHAnsi" w:eastAsiaTheme="minorHAnsi" w:hAnsiTheme="minorHAnsi" w:cstheme="minorBidi"/>
          <w:b/>
          <w:sz w:val="20"/>
          <w:szCs w:val="20"/>
        </w:rPr>
        <w:t>pieszych/</w:t>
      </w:r>
      <w:bookmarkStart w:id="0" w:name="_GoBack"/>
      <w:bookmarkEnd w:id="0"/>
    </w:p>
    <w:p w14:paraId="6CE5C949" w14:textId="0BB4DD1B" w:rsidR="00535A86" w:rsidRPr="003A6C32" w:rsidRDefault="00165A46" w:rsidP="00535A86">
      <w:pPr>
        <w:spacing w:after="0" w:line="240" w:lineRule="auto"/>
        <w:ind w:left="709" w:hanging="425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>pi</w:t>
      </w:r>
      <w:r w:rsidR="00535A86" w:rsidRPr="003A6C32">
        <w:rPr>
          <w:rFonts w:asciiTheme="minorHAnsi" w:eastAsiaTheme="minorHAnsi" w:hAnsiTheme="minorHAnsi" w:cstheme="minorBidi"/>
          <w:b/>
          <w:sz w:val="20"/>
          <w:szCs w:val="20"/>
        </w:rPr>
        <w:t>eszo</w:t>
      </w:r>
      <w:r>
        <w:rPr>
          <w:rFonts w:asciiTheme="minorHAnsi" w:eastAsiaTheme="minorHAnsi" w:hAnsiTheme="minorHAnsi" w:cstheme="minorBidi"/>
          <w:b/>
          <w:sz w:val="20"/>
          <w:szCs w:val="20"/>
        </w:rPr>
        <w:t>-</w:t>
      </w:r>
      <w:r w:rsidR="00AE5C74">
        <w:rPr>
          <w:rFonts w:asciiTheme="minorHAnsi" w:eastAsiaTheme="minorHAnsi" w:hAnsiTheme="minorHAnsi" w:cstheme="minorBidi"/>
          <w:b/>
          <w:sz w:val="20"/>
          <w:szCs w:val="20"/>
        </w:rPr>
        <w:t xml:space="preserve"> rowerowych</w:t>
      </w:r>
      <w:r w:rsidR="00535A86" w:rsidRPr="003A6C32">
        <w:rPr>
          <w:rFonts w:asciiTheme="minorHAnsi" w:eastAsiaTheme="minorHAnsi" w:hAnsiTheme="minorHAnsi" w:cstheme="minorBidi"/>
          <w:b/>
          <w:sz w:val="20"/>
          <w:szCs w:val="20"/>
        </w:rPr>
        <w:t xml:space="preserve"> (obszar południowy)</w:t>
      </w:r>
      <w:r w:rsidR="00535A86" w:rsidRPr="007C1C3D">
        <w:rPr>
          <w:rFonts w:asciiTheme="minorHAnsi" w:hAnsiTheme="minorHAnsi" w:cstheme="minorHAnsi"/>
          <w:b/>
          <w:sz w:val="16"/>
          <w:szCs w:val="16"/>
          <w:vertAlign w:val="superscript"/>
        </w:rPr>
        <w:t>*</w:t>
      </w:r>
      <w:r w:rsidR="00535A86" w:rsidRPr="007C1C3D">
        <w:rPr>
          <w:rFonts w:asciiTheme="minorHAnsi" w:eastAsia="Times New Roman" w:hAnsiTheme="minorHAnsi" w:cstheme="minorHAnsi"/>
          <w:sz w:val="16"/>
          <w:szCs w:val="16"/>
          <w:lang w:eastAsia="pl-PL"/>
        </w:rPr>
        <w:t>(</w:t>
      </w:r>
      <w:r w:rsidR="00535A86" w:rsidRPr="007C1C3D">
        <w:rPr>
          <w:rFonts w:asciiTheme="minorHAnsi" w:eastAsia="Times New Roman" w:hAnsiTheme="minorHAnsi" w:cstheme="minorHAnsi"/>
          <w:sz w:val="16"/>
          <w:szCs w:val="16"/>
          <w:vertAlign w:val="superscript"/>
          <w:lang w:eastAsia="pl-PL"/>
        </w:rPr>
        <w:t>*</w:t>
      </w:r>
      <w:r w:rsidR="00535A86" w:rsidRPr="00EA3BDC">
        <w:rPr>
          <w:rFonts w:asciiTheme="minorHAnsi" w:eastAsia="Times New Roman" w:hAnsiTheme="minorHAnsi" w:cstheme="minorHAnsi"/>
          <w:sz w:val="12"/>
          <w:szCs w:val="12"/>
          <w:lang w:eastAsia="pl-PL"/>
        </w:rPr>
        <w:t>niewłaściwe skreślić</w:t>
      </w:r>
      <w:r w:rsidR="00535A86" w:rsidRPr="007C1C3D"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p w14:paraId="617C4BE3" w14:textId="77777777" w:rsidR="00D42A1D" w:rsidRDefault="00DC5A09" w:rsidP="00DC5A09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14:paraId="7878320E" w14:textId="579F9238" w:rsidR="00625FDC" w:rsidRPr="00D42A1D" w:rsidRDefault="00D42A1D" w:rsidP="000714DE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625FDC" w:rsidRPr="00DC5A09">
        <w:rPr>
          <w:rFonts w:asciiTheme="minorHAnsi" w:hAnsiTheme="minorHAnsi"/>
          <w:iCs/>
          <w:sz w:val="20"/>
          <w:szCs w:val="20"/>
        </w:rPr>
        <w:t>oświadcz</w:t>
      </w:r>
      <w:r w:rsidR="008568E9" w:rsidRPr="00DC5A09">
        <w:rPr>
          <w:rFonts w:asciiTheme="minorHAnsi" w:hAnsiTheme="minorHAnsi"/>
          <w:iCs/>
          <w:sz w:val="20"/>
          <w:szCs w:val="20"/>
        </w:rPr>
        <w:t>am, że na dzień składania ofert</w:t>
      </w:r>
      <w:r w:rsidR="00DC5A09">
        <w:rPr>
          <w:rFonts w:asciiTheme="minorHAnsi" w:hAnsiTheme="minorHAnsi"/>
          <w:b/>
          <w:iCs/>
          <w:sz w:val="20"/>
          <w:szCs w:val="20"/>
        </w:rPr>
        <w:t xml:space="preserve"> </w:t>
      </w:r>
      <w:r w:rsidR="00625FDC" w:rsidRPr="00625FDC">
        <w:rPr>
          <w:rFonts w:asciiTheme="minorHAnsi" w:hAnsiTheme="minorHAnsi"/>
          <w:iCs/>
          <w:sz w:val="20"/>
          <w:szCs w:val="20"/>
        </w:rPr>
        <w:t>nie podlegam wykluczeniu z postępowania na podstawie art. 108 ust. 1 ustawy Pzp</w:t>
      </w:r>
      <w:r w:rsidR="00201382">
        <w:rPr>
          <w:rFonts w:asciiTheme="minorHAnsi" w:hAnsiTheme="minorHAnsi"/>
          <w:iCs/>
          <w:sz w:val="20"/>
          <w:szCs w:val="20"/>
        </w:rPr>
        <w:t>.</w:t>
      </w:r>
      <w:r w:rsidR="00625FDC" w:rsidRPr="00625FDC">
        <w:rPr>
          <w:rFonts w:asciiTheme="minorHAnsi" w:hAnsiTheme="minorHAnsi"/>
          <w:iCs/>
          <w:sz w:val="20"/>
          <w:szCs w:val="20"/>
        </w:rPr>
        <w:t>,</w:t>
      </w:r>
      <w:r w:rsidR="00625FDC">
        <w:rPr>
          <w:rFonts w:asciiTheme="minorHAnsi" w:hAnsiTheme="minorHAnsi"/>
          <w:iCs/>
          <w:sz w:val="20"/>
          <w:szCs w:val="20"/>
        </w:rPr>
        <w:t xml:space="preserve"> </w:t>
      </w:r>
      <w:r w:rsidR="00DC5A09">
        <w:rPr>
          <w:rFonts w:asciiTheme="minorHAnsi" w:hAnsiTheme="minorHAnsi"/>
          <w:iCs/>
          <w:sz w:val="20"/>
          <w:szCs w:val="20"/>
        </w:rPr>
        <w:t xml:space="preserve">oraz 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 w:rsidR="00DC5A09">
        <w:rPr>
          <w:rFonts w:asciiTheme="minorHAnsi" w:hAnsiTheme="minorHAnsi"/>
          <w:iCs/>
          <w:sz w:val="20"/>
          <w:szCs w:val="20"/>
        </w:rPr>
        <w:t>1 pkt. 4, 5</w:t>
      </w:r>
      <w:r w:rsidR="00201382">
        <w:rPr>
          <w:rFonts w:asciiTheme="minorHAnsi" w:hAnsiTheme="minorHAnsi"/>
          <w:iCs/>
          <w:sz w:val="20"/>
          <w:szCs w:val="20"/>
        </w:rPr>
        <w:t>, 6,</w:t>
      </w:r>
      <w:r w:rsidR="00DC5A09">
        <w:rPr>
          <w:rFonts w:asciiTheme="minorHAnsi" w:hAnsiTheme="minorHAnsi"/>
          <w:iCs/>
          <w:sz w:val="20"/>
          <w:szCs w:val="20"/>
        </w:rPr>
        <w:t xml:space="preserve"> 7</w:t>
      </w:r>
      <w:r w:rsidR="00201382">
        <w:rPr>
          <w:rFonts w:asciiTheme="minorHAnsi" w:hAnsiTheme="minorHAnsi"/>
          <w:iCs/>
          <w:sz w:val="20"/>
          <w:szCs w:val="20"/>
        </w:rPr>
        <w:t>, 8, 9 i 10</w:t>
      </w:r>
      <w:r w:rsidR="00DC5A09">
        <w:rPr>
          <w:rFonts w:asciiTheme="minorHAnsi" w:hAnsiTheme="minorHAnsi"/>
          <w:iCs/>
          <w:sz w:val="20"/>
          <w:szCs w:val="20"/>
        </w:rPr>
        <w:t xml:space="preserve"> ustawy</w:t>
      </w:r>
      <w:r w:rsidR="00625FDC" w:rsidRPr="00625FDC">
        <w:rPr>
          <w:rFonts w:asciiTheme="minorHAnsi" w:hAnsiTheme="minorHAnsi"/>
          <w:iCs/>
          <w:sz w:val="20"/>
          <w:szCs w:val="20"/>
        </w:rPr>
        <w:t xml:space="preserve"> Pzp</w:t>
      </w:r>
      <w:r w:rsidR="00DC5A09"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3625472F" w14:textId="77777777" w:rsidR="008568E9" w:rsidRDefault="00D42A1D" w:rsidP="000714DE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="00625FDC" w:rsidRPr="005853C7">
        <w:rPr>
          <w:rFonts w:asciiTheme="minorHAnsi" w:hAnsiTheme="minorHAnsi"/>
          <w:sz w:val="20"/>
          <w:szCs w:val="20"/>
        </w:rPr>
        <w:t>świadczam, że zachodzą w stosunku do mnie podstawy wykluczenia z postępowania na podstawie art. …………. ustawy Pzp</w:t>
      </w:r>
      <w:r w:rsidR="00DC5A09">
        <w:rPr>
          <w:rFonts w:asciiTheme="minorHAnsi" w:hAnsiTheme="minorHAnsi"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 w:rsidR="00DC5A09"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="00625FDC" w:rsidRPr="005853C7">
        <w:rPr>
          <w:rFonts w:asciiTheme="minorHAnsi" w:hAnsiTheme="minorHAnsi"/>
          <w:i/>
          <w:sz w:val="16"/>
          <w:szCs w:val="16"/>
        </w:rPr>
        <w:t>4</w:t>
      </w:r>
      <w:r w:rsidR="00DC5A09">
        <w:rPr>
          <w:rFonts w:asciiTheme="minorHAnsi" w:hAnsiTheme="minorHAnsi"/>
          <w:i/>
          <w:sz w:val="16"/>
          <w:szCs w:val="16"/>
        </w:rPr>
        <w:t>, 5 lub 7</w:t>
      </w:r>
      <w:r w:rsidR="00625FDC" w:rsidRPr="005853C7">
        <w:rPr>
          <w:rFonts w:asciiTheme="minorHAnsi" w:hAnsiTheme="minorHAnsi"/>
          <w:i/>
          <w:sz w:val="16"/>
          <w:szCs w:val="16"/>
        </w:rPr>
        <w:t xml:space="preserve">  ustawy Pzp)</w:t>
      </w:r>
      <w:r w:rsidR="00625FDC" w:rsidRPr="005853C7">
        <w:rPr>
          <w:rFonts w:asciiTheme="minorHAnsi" w:hAnsiTheme="minorHAnsi"/>
          <w:i/>
          <w:sz w:val="20"/>
          <w:szCs w:val="20"/>
        </w:rPr>
        <w:t>.</w:t>
      </w:r>
      <w:r w:rsidR="00625FDC" w:rsidRPr="005853C7">
        <w:rPr>
          <w:rFonts w:asciiTheme="minorHAnsi" w:hAnsiTheme="minorHAnsi"/>
          <w:sz w:val="20"/>
          <w:szCs w:val="20"/>
        </w:rPr>
        <w:t xml:space="preserve"> </w:t>
      </w:r>
    </w:p>
    <w:p w14:paraId="4F28B8E7" w14:textId="77777777" w:rsidR="00DC5A09" w:rsidRPr="00D42A1D" w:rsidRDefault="00625FDC" w:rsidP="000714DE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>Jednocześnie oświadczam, że w związku z ww. okolicznością, na podstawie art. 110 ust. 2 P</w:t>
      </w:r>
      <w:r>
        <w:rPr>
          <w:rFonts w:asciiTheme="minorHAnsi" w:hAnsiTheme="minorHAnsi"/>
          <w:sz w:val="20"/>
          <w:szCs w:val="20"/>
        </w:rPr>
        <w:t>zp</w:t>
      </w:r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14:paraId="684A6629" w14:textId="77777777" w:rsidR="00D42A1D" w:rsidRPr="00D42A1D" w:rsidRDefault="00D42A1D" w:rsidP="00DC5A09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14:paraId="093E107C" w14:textId="77777777" w:rsidR="00DC5A09" w:rsidRDefault="00D42A1D" w:rsidP="000714DE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="00DC5A09"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2D0B1381" w14:textId="77777777" w:rsidR="00D42A1D" w:rsidRPr="00E507EF" w:rsidRDefault="00D42A1D" w:rsidP="000714DE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następującego/ych podmiotu/ów:</w:t>
      </w:r>
      <w:r w:rsidR="00E507EF"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1CF80705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72320568" w14:textId="77777777" w:rsid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14:paraId="040668A3" w14:textId="77777777" w:rsidR="00D42A1D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04E8E074" w14:textId="77777777" w:rsidR="00625FDC" w:rsidRPr="00D42A1D" w:rsidRDefault="00D42A1D" w:rsidP="00D42A1D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14:paraId="74F76E32" w14:textId="77777777" w:rsidR="00D42A1D" w:rsidRDefault="00D42A1D" w:rsidP="00625FDC">
      <w:pPr>
        <w:jc w:val="right"/>
      </w:pPr>
    </w:p>
    <w:p w14:paraId="534B6CDF" w14:textId="77777777" w:rsidR="00D42A1D" w:rsidRDefault="00D42A1D" w:rsidP="00625FDC">
      <w:pPr>
        <w:jc w:val="right"/>
      </w:pPr>
    </w:p>
    <w:p w14:paraId="0F9C98D5" w14:textId="77777777" w:rsidR="00D42A1D" w:rsidRDefault="00D42A1D" w:rsidP="00625FDC">
      <w:pPr>
        <w:jc w:val="right"/>
      </w:pPr>
    </w:p>
    <w:p w14:paraId="059FD37D" w14:textId="77777777" w:rsidR="00625FDC" w:rsidRPr="00625FDC" w:rsidRDefault="00625FDC" w:rsidP="00625FDC">
      <w:pPr>
        <w:jc w:val="right"/>
      </w:pPr>
      <w:r w:rsidRPr="00625FDC">
        <w:t>…….……………................................................</w:t>
      </w:r>
    </w:p>
    <w:p w14:paraId="5F81070C" w14:textId="77777777" w:rsidR="00D42A1D" w:rsidRDefault="00625FDC" w:rsidP="00D42A1D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p w14:paraId="73F850BE" w14:textId="77777777" w:rsidR="00D42A1D" w:rsidRPr="00D42A1D" w:rsidRDefault="00D42A1D" w:rsidP="00D42A1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 xml:space="preserve"> niepotrzebne skreślić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DEC33" w14:textId="77777777" w:rsidR="008502A5" w:rsidRDefault="008502A5" w:rsidP="00074959">
      <w:pPr>
        <w:spacing w:after="0" w:line="240" w:lineRule="auto"/>
      </w:pPr>
      <w:r>
        <w:separator/>
      </w:r>
    </w:p>
  </w:endnote>
  <w:endnote w:type="continuationSeparator" w:id="0">
    <w:p w14:paraId="324B3E1F" w14:textId="77777777" w:rsidR="008502A5" w:rsidRDefault="008502A5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6B7DA" w14:textId="77777777" w:rsidR="008502A5" w:rsidRDefault="008502A5" w:rsidP="00074959">
      <w:pPr>
        <w:spacing w:after="0" w:line="240" w:lineRule="auto"/>
      </w:pPr>
      <w:r>
        <w:separator/>
      </w:r>
    </w:p>
  </w:footnote>
  <w:footnote w:type="continuationSeparator" w:id="0">
    <w:p w14:paraId="4C735A60" w14:textId="77777777" w:rsidR="008502A5" w:rsidRDefault="008502A5" w:rsidP="0007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618D3"/>
    <w:rsid w:val="000714DE"/>
    <w:rsid w:val="00074959"/>
    <w:rsid w:val="00123F78"/>
    <w:rsid w:val="00165A46"/>
    <w:rsid w:val="00186892"/>
    <w:rsid w:val="001A6981"/>
    <w:rsid w:val="001E67C8"/>
    <w:rsid w:val="001E7C6D"/>
    <w:rsid w:val="001F500E"/>
    <w:rsid w:val="001F5E8B"/>
    <w:rsid w:val="00201382"/>
    <w:rsid w:val="002D60C9"/>
    <w:rsid w:val="0031245C"/>
    <w:rsid w:val="003171D4"/>
    <w:rsid w:val="00326D5B"/>
    <w:rsid w:val="00357F1E"/>
    <w:rsid w:val="003A1DF4"/>
    <w:rsid w:val="003D1947"/>
    <w:rsid w:val="003F02A3"/>
    <w:rsid w:val="003F6259"/>
    <w:rsid w:val="00437D31"/>
    <w:rsid w:val="00531A17"/>
    <w:rsid w:val="00535A86"/>
    <w:rsid w:val="00575BA0"/>
    <w:rsid w:val="005853C7"/>
    <w:rsid w:val="005C21CE"/>
    <w:rsid w:val="00625FDC"/>
    <w:rsid w:val="00696CD4"/>
    <w:rsid w:val="00845829"/>
    <w:rsid w:val="008502A5"/>
    <w:rsid w:val="0085590F"/>
    <w:rsid w:val="008568E9"/>
    <w:rsid w:val="0087703F"/>
    <w:rsid w:val="008919B3"/>
    <w:rsid w:val="008A35D8"/>
    <w:rsid w:val="00922324"/>
    <w:rsid w:val="009B10B6"/>
    <w:rsid w:val="00A01444"/>
    <w:rsid w:val="00A132EB"/>
    <w:rsid w:val="00AE5C74"/>
    <w:rsid w:val="00B10786"/>
    <w:rsid w:val="00B6164B"/>
    <w:rsid w:val="00C5001B"/>
    <w:rsid w:val="00C73AFE"/>
    <w:rsid w:val="00D040AA"/>
    <w:rsid w:val="00D42A1D"/>
    <w:rsid w:val="00D50175"/>
    <w:rsid w:val="00D76394"/>
    <w:rsid w:val="00DC5A09"/>
    <w:rsid w:val="00E2574E"/>
    <w:rsid w:val="00E507EF"/>
    <w:rsid w:val="00E65F67"/>
    <w:rsid w:val="00E80079"/>
    <w:rsid w:val="00F337D4"/>
    <w:rsid w:val="00F61B76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  <w15:docId w15:val="{671D08B4-350A-4138-9340-F3875CA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Angelika</cp:lastModifiedBy>
  <cp:revision>31</cp:revision>
  <dcterms:created xsi:type="dcterms:W3CDTF">2022-01-30T12:30:00Z</dcterms:created>
  <dcterms:modified xsi:type="dcterms:W3CDTF">2024-10-03T13:26:00Z</dcterms:modified>
</cp:coreProperties>
</file>