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41" w:rsidRDefault="001F5D1B" w:rsidP="00D95641">
      <w:pPr>
        <w:spacing w:after="0" w:line="240" w:lineRule="auto"/>
        <w:jc w:val="both"/>
        <w:rPr>
          <w:rFonts w:eastAsia="Calibri" w:cstheme="minorHAnsi"/>
          <w:b/>
        </w:rPr>
      </w:pPr>
      <w:r w:rsidRPr="00D95641">
        <w:rPr>
          <w:rFonts w:cstheme="minorHAnsi"/>
        </w:rPr>
        <w:t xml:space="preserve">Znak postępowania: </w:t>
      </w:r>
      <w:r w:rsidR="003578EF">
        <w:rPr>
          <w:rFonts w:cstheme="minorHAnsi"/>
          <w:b/>
        </w:rPr>
        <w:t>RI.271.1.27.2024</w:t>
      </w:r>
      <w:r w:rsidR="00D95641">
        <w:rPr>
          <w:rFonts w:cstheme="minorHAnsi"/>
        </w:rPr>
        <w:t xml:space="preserve">                </w:t>
      </w:r>
      <w:r w:rsidR="00D95641" w:rsidRPr="00D95641">
        <w:rPr>
          <w:rFonts w:cstheme="minorHAnsi"/>
        </w:rPr>
        <w:t xml:space="preserve"> </w:t>
      </w:r>
      <w:r w:rsidRPr="00D95641">
        <w:rPr>
          <w:rFonts w:cstheme="minorHAnsi"/>
        </w:rPr>
        <w:t xml:space="preserve"> </w:t>
      </w:r>
      <w:r w:rsidR="00B23D42" w:rsidRPr="00D95641">
        <w:rPr>
          <w:rFonts w:eastAsia="Calibri" w:cstheme="minorHAnsi"/>
          <w:b/>
        </w:rPr>
        <w:t>Załącznik n</w:t>
      </w:r>
      <w:r w:rsidR="00760E9F" w:rsidRPr="00D95641">
        <w:rPr>
          <w:rFonts w:eastAsia="Calibri" w:cstheme="minorHAnsi"/>
          <w:b/>
        </w:rPr>
        <w:t>r C</w:t>
      </w:r>
      <w:r w:rsidRPr="00D95641">
        <w:rPr>
          <w:rFonts w:eastAsia="Calibri" w:cstheme="minorHAnsi"/>
          <w:b/>
        </w:rPr>
        <w:t xml:space="preserve"> do OPZ – Zestawienie </w:t>
      </w:r>
      <w:r w:rsidR="00760E9F" w:rsidRPr="00D95641">
        <w:rPr>
          <w:rFonts w:eastAsia="Calibri" w:cstheme="minorHAnsi"/>
          <w:b/>
        </w:rPr>
        <w:t>chodników</w:t>
      </w:r>
      <w:r w:rsidR="00D95641" w:rsidRPr="00D95641">
        <w:rPr>
          <w:rFonts w:eastAsia="Calibri" w:cstheme="minorHAnsi"/>
          <w:b/>
        </w:rPr>
        <w:t xml:space="preserve"> </w:t>
      </w:r>
      <w:r w:rsidR="008C5410" w:rsidRPr="00D95641">
        <w:rPr>
          <w:rFonts w:eastAsia="Calibri" w:cstheme="minorHAnsi"/>
          <w:b/>
        </w:rPr>
        <w:t>–</w:t>
      </w:r>
      <w:r w:rsidRPr="00D95641">
        <w:rPr>
          <w:rFonts w:eastAsia="Calibri" w:cstheme="minorHAnsi"/>
          <w:b/>
        </w:rPr>
        <w:t xml:space="preserve"> </w:t>
      </w:r>
      <w:r w:rsidR="00D95641">
        <w:rPr>
          <w:rFonts w:eastAsia="Calibri" w:cstheme="minorHAnsi"/>
          <w:b/>
        </w:rPr>
        <w:t xml:space="preserve">     </w:t>
      </w:r>
    </w:p>
    <w:p w:rsidR="001F5D1B" w:rsidRPr="00D95641" w:rsidRDefault="00D95641" w:rsidP="00D95641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                                                                                                                                                            </w:t>
      </w:r>
      <w:r w:rsidRPr="00D95641">
        <w:rPr>
          <w:rFonts w:eastAsia="Calibri" w:cstheme="minorHAnsi"/>
          <w:b/>
        </w:rPr>
        <w:t>obszar płn.</w:t>
      </w:r>
    </w:p>
    <w:p w:rsidR="008874FA" w:rsidRDefault="008874FA" w:rsidP="008874FA"/>
    <w:p w:rsidR="008874FA" w:rsidRPr="00760E9F" w:rsidRDefault="008874FA" w:rsidP="008874FA">
      <w:pPr>
        <w:rPr>
          <w:b/>
        </w:rPr>
      </w:pPr>
      <w:r w:rsidRPr="00D95641">
        <w:rPr>
          <w:b/>
        </w:rPr>
        <w:t xml:space="preserve">Zestawienie chodników dla pieszych  – </w:t>
      </w:r>
      <w:r w:rsidR="00760E9F" w:rsidRPr="00D95641">
        <w:rPr>
          <w:b/>
        </w:rPr>
        <w:t>OBSZAR PÓŁNOCNY</w:t>
      </w:r>
      <w:r w:rsidRPr="00D95641">
        <w:rPr>
          <w:b/>
        </w:rPr>
        <w:t xml:space="preserve"> (</w:t>
      </w:r>
      <w:r w:rsidR="00D95641" w:rsidRPr="00D95641">
        <w:rPr>
          <w:b/>
        </w:rPr>
        <w:t>8</w:t>
      </w:r>
      <w:r w:rsidRPr="00D95641">
        <w:rPr>
          <w:b/>
        </w:rPr>
        <w:t>.</w:t>
      </w:r>
      <w:r w:rsidR="001E1D4E">
        <w:rPr>
          <w:b/>
        </w:rPr>
        <w:t>344</w:t>
      </w:r>
      <w:bookmarkStart w:id="0" w:name="_GoBack"/>
      <w:bookmarkEnd w:id="0"/>
      <w:r w:rsidRPr="00D95641">
        <w:rPr>
          <w:b/>
        </w:rPr>
        <w:t xml:space="preserve"> m)</w:t>
      </w:r>
    </w:p>
    <w:p w:rsidR="008874FA" w:rsidRPr="006273D9" w:rsidRDefault="008874FA" w:rsidP="00D95641">
      <w:p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ARYNÓW (560 m)</w:t>
      </w:r>
    </w:p>
    <w:p w:rsidR="008874FA" w:rsidRPr="006273D9" w:rsidRDefault="008874FA" w:rsidP="00D95641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droga na dz. nr 226/3, 226/1, 226/2 – 230 m</w:t>
      </w:r>
    </w:p>
    <w:p w:rsidR="008874FA" w:rsidRPr="006273D9" w:rsidRDefault="008874FA" w:rsidP="00D95641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droga na dz. nr 327/1, 327/2, 226/2 – 330 m</w:t>
      </w:r>
    </w:p>
    <w:p w:rsidR="008874FA" w:rsidRPr="006273D9" w:rsidRDefault="008874FA" w:rsidP="00D95641">
      <w:p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ŻUKÓW (565 m)</w:t>
      </w:r>
    </w:p>
    <w:p w:rsidR="008874FA" w:rsidRPr="006273D9" w:rsidRDefault="008874FA" w:rsidP="00D95641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droga na dz. nr 109/2, 109/1 – 565 m</w:t>
      </w:r>
    </w:p>
    <w:p w:rsidR="008874FA" w:rsidRPr="006273D9" w:rsidRDefault="008874FA" w:rsidP="00D95641">
      <w:pPr>
        <w:spacing w:after="0" w:line="240" w:lineRule="auto"/>
        <w:rPr>
          <w:sz w:val="20"/>
          <w:szCs w:val="20"/>
        </w:rPr>
      </w:pPr>
      <w:r w:rsidRPr="00D95641">
        <w:rPr>
          <w:sz w:val="20"/>
          <w:szCs w:val="20"/>
        </w:rPr>
        <w:t>BRZÓZE (</w:t>
      </w:r>
      <w:r w:rsidR="00031168">
        <w:rPr>
          <w:sz w:val="20"/>
          <w:szCs w:val="20"/>
        </w:rPr>
        <w:t>1.210</w:t>
      </w:r>
      <w:r w:rsidRPr="00D95641">
        <w:rPr>
          <w:sz w:val="20"/>
          <w:szCs w:val="20"/>
        </w:rPr>
        <w:t xml:space="preserve"> m)</w:t>
      </w:r>
    </w:p>
    <w:p w:rsidR="008874FA" w:rsidRPr="006273D9" w:rsidRDefault="004865B6" w:rsidP="00D95641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Długa – 362</w:t>
      </w:r>
      <w:r w:rsidR="008874FA" w:rsidRPr="006273D9">
        <w:rPr>
          <w:sz w:val="20"/>
          <w:szCs w:val="20"/>
        </w:rPr>
        <w:t xml:space="preserve"> m</w:t>
      </w:r>
    </w:p>
    <w:p w:rsidR="008874FA" w:rsidRPr="006273D9" w:rsidRDefault="00031168" w:rsidP="00D95641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Kościelna – 548</w:t>
      </w:r>
      <w:r w:rsidR="008874FA" w:rsidRPr="006273D9">
        <w:rPr>
          <w:sz w:val="20"/>
          <w:szCs w:val="20"/>
        </w:rPr>
        <w:t xml:space="preserve"> m</w:t>
      </w:r>
    </w:p>
    <w:p w:rsidR="008874FA" w:rsidRPr="006273D9" w:rsidRDefault="008874FA" w:rsidP="00D95641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Polna – 300 m</w:t>
      </w:r>
    </w:p>
    <w:p w:rsidR="008874FA" w:rsidRPr="006273D9" w:rsidRDefault="008874FA" w:rsidP="00D95641">
      <w:pPr>
        <w:spacing w:after="0" w:line="240" w:lineRule="auto"/>
        <w:rPr>
          <w:sz w:val="20"/>
          <w:szCs w:val="20"/>
        </w:rPr>
      </w:pPr>
      <w:r w:rsidRPr="00D95641">
        <w:rPr>
          <w:sz w:val="20"/>
          <w:szCs w:val="20"/>
        </w:rPr>
        <w:t xml:space="preserve">KRÓLEWIEC </w:t>
      </w:r>
      <w:r w:rsidR="00031168">
        <w:rPr>
          <w:sz w:val="20"/>
          <w:szCs w:val="20"/>
        </w:rPr>
        <w:t>(2.966</w:t>
      </w:r>
      <w:r w:rsidRPr="00D95641">
        <w:rPr>
          <w:sz w:val="20"/>
          <w:szCs w:val="20"/>
        </w:rPr>
        <w:t xml:space="preserve"> m</w:t>
      </w:r>
      <w:r w:rsidR="00D95641" w:rsidRPr="00D95641">
        <w:rPr>
          <w:sz w:val="20"/>
          <w:szCs w:val="20"/>
        </w:rPr>
        <w:t xml:space="preserve"> + 881 m</w:t>
      </w:r>
      <w:r w:rsidR="00D95641" w:rsidRPr="00D95641">
        <w:rPr>
          <w:sz w:val="20"/>
          <w:szCs w:val="20"/>
          <w:vertAlign w:val="superscript"/>
        </w:rPr>
        <w:t>2</w:t>
      </w:r>
      <w:r w:rsidRPr="00D95641">
        <w:rPr>
          <w:sz w:val="20"/>
          <w:szCs w:val="20"/>
        </w:rPr>
        <w:t>)</w:t>
      </w:r>
    </w:p>
    <w:p w:rsidR="008874FA" w:rsidRPr="006273D9" w:rsidRDefault="008874FA" w:rsidP="00D95641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 xml:space="preserve">ul. </w:t>
      </w:r>
      <w:r w:rsidRPr="006273D9">
        <w:rPr>
          <w:rFonts w:ascii="Calibri" w:eastAsia="Times New Roman" w:hAnsi="Calibri" w:cs="Times New Roman"/>
          <w:sz w:val="20"/>
          <w:szCs w:val="20"/>
          <w:lang w:eastAsia="pl-PL"/>
        </w:rPr>
        <w:t>Wspólna – 1.580 m</w:t>
      </w:r>
    </w:p>
    <w:p w:rsidR="008874FA" w:rsidRPr="006273D9" w:rsidRDefault="008874FA" w:rsidP="00D95641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273D9">
        <w:rPr>
          <w:rFonts w:ascii="Calibri" w:eastAsia="Times New Roman" w:hAnsi="Calibri" w:cs="Times New Roman"/>
          <w:sz w:val="20"/>
          <w:szCs w:val="20"/>
          <w:lang w:eastAsia="pl-PL"/>
        </w:rPr>
        <w:t>ul. Boczna – 715 m</w:t>
      </w:r>
    </w:p>
    <w:p w:rsidR="008874FA" w:rsidRDefault="008874FA" w:rsidP="00D95641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Kościelna</w:t>
      </w:r>
      <w:r w:rsidR="00031168">
        <w:rPr>
          <w:sz w:val="20"/>
          <w:szCs w:val="20"/>
        </w:rPr>
        <w:t xml:space="preserve"> – 671</w:t>
      </w:r>
      <w:r w:rsidRPr="006273D9">
        <w:rPr>
          <w:sz w:val="20"/>
          <w:szCs w:val="20"/>
        </w:rPr>
        <w:t xml:space="preserve"> m</w:t>
      </w:r>
    </w:p>
    <w:p w:rsidR="004865B6" w:rsidRPr="00D95641" w:rsidRDefault="004865B6" w:rsidP="00D95641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D95641">
        <w:rPr>
          <w:sz w:val="20"/>
          <w:szCs w:val="20"/>
        </w:rPr>
        <w:t>parking przy ul. Kościelnej – 881 m</w:t>
      </w:r>
      <w:r w:rsidRPr="00D95641">
        <w:rPr>
          <w:sz w:val="20"/>
          <w:szCs w:val="20"/>
          <w:vertAlign w:val="superscript"/>
        </w:rPr>
        <w:t>2</w:t>
      </w:r>
    </w:p>
    <w:p w:rsidR="008874FA" w:rsidRPr="006273D9" w:rsidRDefault="008874FA" w:rsidP="00D95641">
      <w:p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WÓLKA MIŃSKA (490 m)</w:t>
      </w:r>
    </w:p>
    <w:p w:rsidR="008874FA" w:rsidRPr="006273D9" w:rsidRDefault="008874FA" w:rsidP="00D95641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Prosta – 375 m</w:t>
      </w:r>
    </w:p>
    <w:p w:rsidR="008874FA" w:rsidRPr="006273D9" w:rsidRDefault="008874FA" w:rsidP="00D95641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Koszykowa - 115 m</w:t>
      </w:r>
    </w:p>
    <w:p w:rsidR="008874FA" w:rsidRPr="006273D9" w:rsidRDefault="008874FA" w:rsidP="00D95641">
      <w:pPr>
        <w:spacing w:after="0" w:line="240" w:lineRule="auto"/>
        <w:rPr>
          <w:sz w:val="20"/>
          <w:szCs w:val="20"/>
        </w:rPr>
      </w:pPr>
      <w:r w:rsidRPr="00D95641">
        <w:rPr>
          <w:sz w:val="20"/>
          <w:szCs w:val="20"/>
        </w:rPr>
        <w:t>KAROLINA (</w:t>
      </w:r>
      <w:r w:rsidR="00031168">
        <w:rPr>
          <w:sz w:val="20"/>
          <w:szCs w:val="20"/>
        </w:rPr>
        <w:t>1.413</w:t>
      </w:r>
      <w:r w:rsidRPr="00D95641">
        <w:rPr>
          <w:sz w:val="20"/>
          <w:szCs w:val="20"/>
        </w:rPr>
        <w:t xml:space="preserve"> m)</w:t>
      </w:r>
    </w:p>
    <w:p w:rsidR="008874FA" w:rsidRPr="006273D9" w:rsidRDefault="008874FA" w:rsidP="00D95641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Główna – 880 m</w:t>
      </w:r>
    </w:p>
    <w:p w:rsidR="008874FA" w:rsidRDefault="008874FA" w:rsidP="00D95641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Zdrojowa – 3</w:t>
      </w:r>
      <w:r w:rsidR="004865B6">
        <w:rPr>
          <w:sz w:val="20"/>
          <w:szCs w:val="20"/>
        </w:rPr>
        <w:t>97</w:t>
      </w:r>
      <w:r w:rsidRPr="006273D9">
        <w:rPr>
          <w:sz w:val="20"/>
          <w:szCs w:val="20"/>
        </w:rPr>
        <w:t xml:space="preserve"> m</w:t>
      </w:r>
    </w:p>
    <w:p w:rsidR="00031168" w:rsidRDefault="00031168" w:rsidP="00D95641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ul. Słoneczna </w:t>
      </w:r>
      <w:r w:rsidRPr="006273D9">
        <w:rPr>
          <w:sz w:val="20"/>
          <w:szCs w:val="20"/>
        </w:rPr>
        <w:t>–</w:t>
      </w:r>
      <w:r>
        <w:rPr>
          <w:sz w:val="20"/>
          <w:szCs w:val="20"/>
        </w:rPr>
        <w:t xml:space="preserve"> 136 m</w:t>
      </w:r>
    </w:p>
    <w:p w:rsidR="008874FA" w:rsidRPr="006273D9" w:rsidRDefault="008874FA" w:rsidP="00D95641">
      <w:p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STARA NIEDZIAŁKA (1.140 m)</w:t>
      </w:r>
    </w:p>
    <w:p w:rsidR="008874FA" w:rsidRPr="006273D9" w:rsidRDefault="008874FA" w:rsidP="00D95641">
      <w:pPr>
        <w:pStyle w:val="Akapitzlist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Natolin – 810 m</w:t>
      </w:r>
    </w:p>
    <w:p w:rsidR="008874FA" w:rsidRPr="006273D9" w:rsidRDefault="008874FA" w:rsidP="00D95641">
      <w:pPr>
        <w:pStyle w:val="Akapitzlist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Miłosza – 330 m</w:t>
      </w:r>
    </w:p>
    <w:p w:rsidR="008874FA" w:rsidRPr="00760E9F" w:rsidRDefault="008874FA" w:rsidP="008874FA"/>
    <w:p w:rsidR="001F5D1B" w:rsidRPr="00760E9F" w:rsidRDefault="001F5D1B" w:rsidP="001F5D1B">
      <w:pPr>
        <w:rPr>
          <w:b/>
        </w:rPr>
      </w:pPr>
    </w:p>
    <w:p w:rsidR="00727D30" w:rsidRPr="001F5D1B" w:rsidRDefault="00727D30" w:rsidP="001F5D1B"/>
    <w:sectPr w:rsidR="00727D30" w:rsidRPr="001F5D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B3" w:rsidRDefault="00800EB3" w:rsidP="00734012">
      <w:pPr>
        <w:spacing w:after="0" w:line="240" w:lineRule="auto"/>
      </w:pPr>
      <w:r>
        <w:separator/>
      </w:r>
    </w:p>
  </w:endnote>
  <w:endnote w:type="continuationSeparator" w:id="0">
    <w:p w:rsidR="00800EB3" w:rsidRDefault="00800EB3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4E">
          <w:rPr>
            <w:noProof/>
          </w:rPr>
          <w:t>1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B3" w:rsidRDefault="00800EB3" w:rsidP="00734012">
      <w:pPr>
        <w:spacing w:after="0" w:line="240" w:lineRule="auto"/>
      </w:pPr>
      <w:r>
        <w:separator/>
      </w:r>
    </w:p>
  </w:footnote>
  <w:footnote w:type="continuationSeparator" w:id="0">
    <w:p w:rsidR="00800EB3" w:rsidRDefault="00800EB3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031168"/>
    <w:rsid w:val="00074738"/>
    <w:rsid w:val="000D64D3"/>
    <w:rsid w:val="00114B06"/>
    <w:rsid w:val="001154C9"/>
    <w:rsid w:val="00126C6C"/>
    <w:rsid w:val="001B4A46"/>
    <w:rsid w:val="001D537F"/>
    <w:rsid w:val="001E1D4E"/>
    <w:rsid w:val="001F5D1B"/>
    <w:rsid w:val="00227BFC"/>
    <w:rsid w:val="0025764B"/>
    <w:rsid w:val="002D567B"/>
    <w:rsid w:val="003578EF"/>
    <w:rsid w:val="0048204F"/>
    <w:rsid w:val="004865B6"/>
    <w:rsid w:val="004E7DD2"/>
    <w:rsid w:val="0059270D"/>
    <w:rsid w:val="006273D9"/>
    <w:rsid w:val="00645331"/>
    <w:rsid w:val="00661803"/>
    <w:rsid w:val="006F300C"/>
    <w:rsid w:val="006F4C79"/>
    <w:rsid w:val="00715873"/>
    <w:rsid w:val="00727D30"/>
    <w:rsid w:val="00730BFA"/>
    <w:rsid w:val="00734012"/>
    <w:rsid w:val="00736865"/>
    <w:rsid w:val="00760E9F"/>
    <w:rsid w:val="00800EB3"/>
    <w:rsid w:val="008814F9"/>
    <w:rsid w:val="008874FA"/>
    <w:rsid w:val="008C5410"/>
    <w:rsid w:val="009144C1"/>
    <w:rsid w:val="009F5FC3"/>
    <w:rsid w:val="00B23D42"/>
    <w:rsid w:val="00C068B7"/>
    <w:rsid w:val="00C25C78"/>
    <w:rsid w:val="00C37444"/>
    <w:rsid w:val="00CD1660"/>
    <w:rsid w:val="00CF3342"/>
    <w:rsid w:val="00D17900"/>
    <w:rsid w:val="00D95641"/>
    <w:rsid w:val="00E9799D"/>
    <w:rsid w:val="00F20BF4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63920-CCEE-4ED8-A0F6-33C3793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Angelika</cp:lastModifiedBy>
  <cp:revision>15</cp:revision>
  <dcterms:created xsi:type="dcterms:W3CDTF">2022-09-19T19:55:00Z</dcterms:created>
  <dcterms:modified xsi:type="dcterms:W3CDTF">2024-09-26T12:53:00Z</dcterms:modified>
</cp:coreProperties>
</file>