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31" w:rsidRDefault="00197631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 w:rsidR="00197631">
        <w:rPr>
          <w:rFonts w:eastAsia="Calibri" w:cstheme="minorHAnsi"/>
          <w:sz w:val="20"/>
          <w:szCs w:val="20"/>
        </w:rPr>
        <w:t>……………………</w:t>
      </w:r>
    </w:p>
    <w:p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:rsidR="00264E38" w:rsidRPr="009F79F6" w:rsidRDefault="00197631" w:rsidP="00197631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 xml:space="preserve"> </w:t>
      </w:r>
      <w:r w:rsidR="00E96774"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197631" w:rsidRDefault="00264E38" w:rsidP="00197631">
      <w:pPr>
        <w:jc w:val="center"/>
        <w:rPr>
          <w:rFonts w:cstheme="minorHAnsi"/>
          <w:sz w:val="20"/>
          <w:szCs w:val="20"/>
        </w:rPr>
      </w:pPr>
      <w:r w:rsidRPr="00197631">
        <w:rPr>
          <w:rFonts w:cstheme="minorHAnsi"/>
          <w:sz w:val="20"/>
          <w:szCs w:val="20"/>
        </w:rPr>
        <w:t>Postępowanie prowadzone przez Gminę Mińsk Mazowiecki o udzi</w:t>
      </w:r>
      <w:r w:rsidR="009F79F6" w:rsidRPr="00197631">
        <w:rPr>
          <w:rFonts w:cstheme="minorHAnsi"/>
          <w:sz w:val="20"/>
          <w:szCs w:val="20"/>
        </w:rPr>
        <w:t xml:space="preserve">elenie </w:t>
      </w:r>
      <w:r w:rsidR="00040B06">
        <w:rPr>
          <w:rFonts w:cstheme="minorHAnsi"/>
          <w:sz w:val="20"/>
          <w:szCs w:val="20"/>
        </w:rPr>
        <w:t xml:space="preserve">zamówienia publicznego </w:t>
      </w:r>
      <w:r w:rsidR="00040B06">
        <w:rPr>
          <w:rFonts w:ascii="Calibri" w:eastAsia="Calibri" w:hAnsi="Calibri" w:cs="Times New Roman"/>
          <w:sz w:val="20"/>
          <w:szCs w:val="20"/>
        </w:rPr>
        <w:t>p</w:t>
      </w:r>
      <w:r w:rsidR="00040B06" w:rsidRPr="00197631">
        <w:rPr>
          <w:rFonts w:ascii="Calibri" w:eastAsia="Calibri" w:hAnsi="Calibri" w:cs="Times New Roman"/>
          <w:sz w:val="20"/>
          <w:szCs w:val="20"/>
        </w:rPr>
        <w:t>n.:</w:t>
      </w:r>
    </w:p>
    <w:p w:rsidR="00B56380" w:rsidRPr="00197631" w:rsidRDefault="00F77806" w:rsidP="00197631">
      <w:pPr>
        <w:spacing w:line="276" w:lineRule="auto"/>
        <w:ind w:left="1134" w:hanging="113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F77806">
        <w:rPr>
          <w:rFonts w:ascii="Calibri" w:eastAsia="Calibri" w:hAnsi="Calibri" w:cs="Times New Roman"/>
          <w:b/>
          <w:sz w:val="20"/>
          <w:szCs w:val="20"/>
        </w:rPr>
        <w:t>Budowa chodnika dla pieszych przy ul. Koszykowej w sołectwie Wólka Mińska</w:t>
      </w:r>
      <w:bookmarkStart w:id="0" w:name="_GoBack"/>
      <w:bookmarkEnd w:id="0"/>
    </w:p>
    <w:p w:rsidR="00F86150" w:rsidRPr="00EE3E54" w:rsidRDefault="00F86150" w:rsidP="0019763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19763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19763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</w:t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197631" w:rsidP="00197631">
      <w:pPr>
        <w:spacing w:after="0" w:line="240" w:lineRule="auto"/>
        <w:ind w:left="4248" w:firstLine="708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……………….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  <w:r>
        <w:rPr>
          <w:rFonts w:eastAsia="Calibri" w:cstheme="minorHAnsi"/>
          <w:sz w:val="16"/>
          <w:szCs w:val="16"/>
        </w:rPr>
        <w:t>……..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</w:p>
    <w:sectPr w:rsidR="008F720E" w:rsidRPr="008A01DA" w:rsidSect="00023D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C0C" w:rsidRDefault="00F75C0C" w:rsidP="00F86150">
      <w:pPr>
        <w:spacing w:after="0" w:line="240" w:lineRule="auto"/>
      </w:pPr>
      <w:r>
        <w:separator/>
      </w:r>
    </w:p>
  </w:endnote>
  <w:endnote w:type="continuationSeparator" w:id="0">
    <w:p w:rsidR="00F75C0C" w:rsidRDefault="00F75C0C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C0C" w:rsidRDefault="00F75C0C" w:rsidP="00F86150">
      <w:pPr>
        <w:spacing w:after="0" w:line="240" w:lineRule="auto"/>
      </w:pPr>
      <w:r>
        <w:separator/>
      </w:r>
    </w:p>
  </w:footnote>
  <w:footnote w:type="continuationSeparator" w:id="0">
    <w:p w:rsidR="00F75C0C" w:rsidRDefault="00F75C0C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631" w:rsidRPr="00B17E2C" w:rsidRDefault="00197631" w:rsidP="00040B06">
    <w:pPr>
      <w:spacing w:after="0"/>
      <w:jc w:val="right"/>
      <w:rPr>
        <w:rFonts w:cstheme="minorHAnsi"/>
        <w:sz w:val="20"/>
        <w:szCs w:val="20"/>
      </w:rPr>
    </w:pPr>
    <w:r w:rsidRPr="00B17E2C">
      <w:rPr>
        <w:rFonts w:cstheme="minorHAnsi"/>
        <w:b/>
        <w:sz w:val="20"/>
        <w:szCs w:val="20"/>
      </w:rPr>
      <w:t xml:space="preserve">Załącznik Nr </w:t>
    </w:r>
    <w:r>
      <w:rPr>
        <w:rFonts w:cstheme="minorHAnsi"/>
        <w:b/>
        <w:sz w:val="20"/>
        <w:szCs w:val="20"/>
      </w:rPr>
      <w:t>6</w:t>
    </w:r>
    <w:r w:rsidRPr="00B17E2C">
      <w:rPr>
        <w:rFonts w:cstheme="minorHAnsi"/>
        <w:b/>
        <w:sz w:val="20"/>
        <w:szCs w:val="20"/>
      </w:rPr>
      <w:t xml:space="preserve"> – </w:t>
    </w:r>
    <w:r>
      <w:rPr>
        <w:rFonts w:cstheme="minorHAnsi"/>
        <w:b/>
        <w:sz w:val="20"/>
        <w:szCs w:val="20"/>
      </w:rPr>
      <w:t>Zobowiązanie podmiotu trzeciego</w:t>
    </w:r>
  </w:p>
  <w:p w:rsidR="00197631" w:rsidRDefault="00197631">
    <w:pPr>
      <w:pStyle w:val="Nagwek"/>
    </w:pPr>
    <w:r w:rsidRPr="00B17E2C">
      <w:rPr>
        <w:rFonts w:cstheme="minorHAnsi"/>
        <w:sz w:val="20"/>
        <w:szCs w:val="20"/>
      </w:rPr>
      <w:t xml:space="preserve">Znak postępowania: </w:t>
    </w:r>
    <w:r w:rsidR="00F77806">
      <w:rPr>
        <w:rFonts w:cstheme="minorHAnsi"/>
        <w:b/>
        <w:sz w:val="20"/>
        <w:szCs w:val="20"/>
      </w:rPr>
      <w:t>ZP.271.1.13</w:t>
    </w:r>
    <w:r w:rsidR="00040B06">
      <w:rPr>
        <w:rFonts w:cstheme="minorHAnsi"/>
        <w:b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23DAA"/>
    <w:rsid w:val="00040B06"/>
    <w:rsid w:val="000D0771"/>
    <w:rsid w:val="000D5654"/>
    <w:rsid w:val="0013216E"/>
    <w:rsid w:val="00197631"/>
    <w:rsid w:val="002205BB"/>
    <w:rsid w:val="00264E38"/>
    <w:rsid w:val="00276F4E"/>
    <w:rsid w:val="002821FD"/>
    <w:rsid w:val="003533BB"/>
    <w:rsid w:val="003A3380"/>
    <w:rsid w:val="00404F22"/>
    <w:rsid w:val="004B30A7"/>
    <w:rsid w:val="00565752"/>
    <w:rsid w:val="00581C26"/>
    <w:rsid w:val="005D170E"/>
    <w:rsid w:val="007656FC"/>
    <w:rsid w:val="007F5B07"/>
    <w:rsid w:val="00802323"/>
    <w:rsid w:val="00850C29"/>
    <w:rsid w:val="00854163"/>
    <w:rsid w:val="00864FDF"/>
    <w:rsid w:val="008652EE"/>
    <w:rsid w:val="008A01DA"/>
    <w:rsid w:val="008D39BD"/>
    <w:rsid w:val="008F720E"/>
    <w:rsid w:val="0094333D"/>
    <w:rsid w:val="0098266E"/>
    <w:rsid w:val="009A6971"/>
    <w:rsid w:val="009E59CF"/>
    <w:rsid w:val="009F79F6"/>
    <w:rsid w:val="00A036D7"/>
    <w:rsid w:val="00A26B9A"/>
    <w:rsid w:val="00A72A4A"/>
    <w:rsid w:val="00B56380"/>
    <w:rsid w:val="00BA662B"/>
    <w:rsid w:val="00C45E0F"/>
    <w:rsid w:val="00C730D6"/>
    <w:rsid w:val="00CD07C8"/>
    <w:rsid w:val="00D124FB"/>
    <w:rsid w:val="00DD4C4D"/>
    <w:rsid w:val="00E96774"/>
    <w:rsid w:val="00EE3E54"/>
    <w:rsid w:val="00EF651E"/>
    <w:rsid w:val="00F07326"/>
    <w:rsid w:val="00F75C0C"/>
    <w:rsid w:val="00F7780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DA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4</cp:revision>
  <cp:lastPrinted>2021-10-15T12:26:00Z</cp:lastPrinted>
  <dcterms:created xsi:type="dcterms:W3CDTF">2024-02-07T20:43:00Z</dcterms:created>
  <dcterms:modified xsi:type="dcterms:W3CDTF">2025-03-28T08:43:00Z</dcterms:modified>
</cp:coreProperties>
</file>