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3FD" w:rsidRPr="00C04373" w:rsidRDefault="001443FD" w:rsidP="00174F0D">
      <w:pPr>
        <w:pStyle w:val="Nagwek10"/>
        <w:spacing w:line="360" w:lineRule="auto"/>
        <w:jc w:val="right"/>
        <w:rPr>
          <w:rFonts w:asciiTheme="minorHAnsi" w:hAnsiTheme="minorHAnsi"/>
          <w:b/>
          <w:szCs w:val="24"/>
        </w:rPr>
      </w:pPr>
      <w:r w:rsidRPr="00C04373">
        <w:rPr>
          <w:rFonts w:asciiTheme="minorHAnsi" w:eastAsiaTheme="minorHAnsi" w:hAnsiTheme="minorHAnsi" w:cstheme="minorBidi"/>
          <w:szCs w:val="24"/>
        </w:rPr>
        <w:t xml:space="preserve">Znak postępowania: </w:t>
      </w:r>
      <w:r w:rsidR="00D27C7A">
        <w:rPr>
          <w:rFonts w:asciiTheme="minorHAnsi" w:eastAsiaTheme="minorHAnsi" w:hAnsiTheme="minorHAnsi" w:cstheme="minorBidi"/>
          <w:b/>
          <w:szCs w:val="24"/>
        </w:rPr>
        <w:t>ZP</w:t>
      </w:r>
      <w:r w:rsidR="004651F9" w:rsidRPr="00C04373">
        <w:rPr>
          <w:rFonts w:asciiTheme="minorHAnsi" w:eastAsiaTheme="minorHAnsi" w:hAnsiTheme="minorHAnsi" w:cstheme="minorBidi"/>
          <w:b/>
          <w:szCs w:val="24"/>
        </w:rPr>
        <w:t>.271.1.</w:t>
      </w:r>
      <w:r w:rsidR="00D27C7A">
        <w:rPr>
          <w:rFonts w:asciiTheme="minorHAnsi" w:eastAsiaTheme="minorHAnsi" w:hAnsiTheme="minorHAnsi" w:cstheme="minorBidi"/>
          <w:b/>
          <w:szCs w:val="24"/>
        </w:rPr>
        <w:t>25</w:t>
      </w:r>
      <w:r w:rsidR="00217810" w:rsidRPr="00C04373">
        <w:rPr>
          <w:rFonts w:asciiTheme="minorHAnsi" w:eastAsiaTheme="minorHAnsi" w:hAnsiTheme="minorHAnsi" w:cstheme="minorBidi"/>
          <w:b/>
          <w:szCs w:val="24"/>
        </w:rPr>
        <w:t>.202</w:t>
      </w:r>
      <w:r w:rsidR="00D27C7A">
        <w:rPr>
          <w:rFonts w:asciiTheme="minorHAnsi" w:eastAsiaTheme="minorHAnsi" w:hAnsiTheme="minorHAnsi" w:cstheme="minorBidi"/>
          <w:b/>
          <w:szCs w:val="24"/>
        </w:rPr>
        <w:t>5</w:t>
      </w:r>
      <w:r w:rsidR="000570CD" w:rsidRPr="00C04373">
        <w:rPr>
          <w:rFonts w:asciiTheme="minorHAnsi" w:eastAsiaTheme="minorHAnsi" w:hAnsiTheme="minorHAnsi" w:cstheme="minorBidi"/>
          <w:szCs w:val="24"/>
        </w:rPr>
        <w:t xml:space="preserve">         </w:t>
      </w:r>
      <w:r w:rsidR="00E43572">
        <w:rPr>
          <w:rFonts w:asciiTheme="minorHAnsi" w:eastAsiaTheme="minorHAnsi" w:hAnsiTheme="minorHAnsi" w:cstheme="minorBidi"/>
          <w:szCs w:val="24"/>
        </w:rPr>
        <w:t xml:space="preserve">              </w:t>
      </w:r>
      <w:r w:rsidR="000570CD" w:rsidRPr="00C04373">
        <w:rPr>
          <w:rFonts w:asciiTheme="minorHAnsi" w:eastAsiaTheme="minorHAnsi" w:hAnsiTheme="minorHAnsi" w:cstheme="minorBidi"/>
          <w:szCs w:val="24"/>
        </w:rPr>
        <w:t xml:space="preserve"> </w:t>
      </w:r>
      <w:r w:rsidR="00D27C7A">
        <w:rPr>
          <w:rFonts w:asciiTheme="minorHAnsi" w:eastAsiaTheme="minorHAnsi" w:hAnsiTheme="minorHAnsi" w:cstheme="minorBidi"/>
          <w:szCs w:val="24"/>
        </w:rPr>
        <w:t xml:space="preserve">    </w:t>
      </w:r>
      <w:r w:rsidR="000570CD" w:rsidRPr="00C04373">
        <w:rPr>
          <w:rFonts w:asciiTheme="minorHAnsi" w:eastAsiaTheme="minorHAnsi" w:hAnsiTheme="minorHAnsi" w:cstheme="minorBidi"/>
          <w:szCs w:val="24"/>
        </w:rPr>
        <w:t xml:space="preserve">    </w:t>
      </w:r>
      <w:r w:rsidR="004651F9" w:rsidRPr="00C04373">
        <w:rPr>
          <w:rFonts w:asciiTheme="minorHAnsi" w:eastAsiaTheme="minorHAnsi" w:hAnsiTheme="minorHAnsi" w:cstheme="minorBidi"/>
          <w:szCs w:val="24"/>
        </w:rPr>
        <w:t xml:space="preserve">   </w:t>
      </w:r>
      <w:r w:rsidR="00C04373">
        <w:rPr>
          <w:rFonts w:asciiTheme="minorHAnsi" w:eastAsiaTheme="minorHAnsi" w:hAnsiTheme="minorHAnsi" w:cstheme="minorBidi"/>
          <w:szCs w:val="24"/>
        </w:rPr>
        <w:t xml:space="preserve">  </w:t>
      </w:r>
      <w:r w:rsidR="000570CD" w:rsidRPr="00C04373">
        <w:rPr>
          <w:rFonts w:asciiTheme="minorHAnsi" w:eastAsiaTheme="minorHAnsi" w:hAnsiTheme="minorHAnsi" w:cstheme="minorBidi"/>
          <w:szCs w:val="24"/>
        </w:rPr>
        <w:t xml:space="preserve"> </w:t>
      </w:r>
      <w:r w:rsidRPr="00C04373">
        <w:rPr>
          <w:rFonts w:asciiTheme="minorHAnsi" w:eastAsiaTheme="minorHAnsi" w:hAnsiTheme="minorHAnsi" w:cstheme="minorBidi"/>
          <w:szCs w:val="24"/>
        </w:rPr>
        <w:t xml:space="preserve">     </w:t>
      </w:r>
      <w:r w:rsidR="00264099" w:rsidRPr="00C04373">
        <w:rPr>
          <w:rFonts w:asciiTheme="minorHAnsi" w:hAnsiTheme="minorHAnsi"/>
          <w:b/>
          <w:szCs w:val="24"/>
        </w:rPr>
        <w:t xml:space="preserve">Załącznik nr </w:t>
      </w:r>
      <w:r w:rsidR="00A33865">
        <w:rPr>
          <w:rFonts w:asciiTheme="minorHAnsi" w:hAnsiTheme="minorHAnsi"/>
          <w:b/>
          <w:szCs w:val="24"/>
        </w:rPr>
        <w:t>5</w:t>
      </w:r>
      <w:r w:rsidR="00E43572">
        <w:rPr>
          <w:rFonts w:asciiTheme="minorHAnsi" w:hAnsiTheme="minorHAnsi"/>
          <w:b/>
          <w:szCs w:val="24"/>
        </w:rPr>
        <w:t xml:space="preserve">  – Wzór u</w:t>
      </w:r>
      <w:r w:rsidR="00264099" w:rsidRPr="00C04373">
        <w:rPr>
          <w:rFonts w:asciiTheme="minorHAnsi" w:hAnsiTheme="minorHAnsi"/>
          <w:b/>
          <w:szCs w:val="24"/>
        </w:rPr>
        <w:t>mowy</w:t>
      </w:r>
      <w:r w:rsidR="00EE1FD4" w:rsidRPr="00C04373">
        <w:rPr>
          <w:rFonts w:asciiTheme="minorHAnsi" w:hAnsiTheme="minorHAnsi"/>
          <w:b/>
          <w:szCs w:val="24"/>
        </w:rPr>
        <w:t xml:space="preserve"> </w:t>
      </w:r>
    </w:p>
    <w:p w:rsidR="00264099" w:rsidRPr="00DA310D" w:rsidRDefault="00264099" w:rsidP="00264099">
      <w:pPr>
        <w:pStyle w:val="Nagwek10"/>
        <w:spacing w:line="360" w:lineRule="auto"/>
        <w:rPr>
          <w:rFonts w:asciiTheme="minorHAnsi" w:hAnsiTheme="minorHAnsi"/>
          <w:b/>
          <w:sz w:val="16"/>
          <w:szCs w:val="16"/>
        </w:rPr>
      </w:pPr>
      <w:r w:rsidRPr="00C04373">
        <w:rPr>
          <w:rFonts w:asciiTheme="minorHAnsi" w:hAnsiTheme="minorHAnsi"/>
          <w:b/>
          <w:szCs w:val="24"/>
        </w:rPr>
        <w:t xml:space="preserve">UMOWA NR  </w:t>
      </w:r>
      <w:r w:rsidR="00D27C7A">
        <w:rPr>
          <w:rFonts w:asciiTheme="minorHAnsi" w:hAnsiTheme="minorHAnsi"/>
          <w:b/>
          <w:szCs w:val="24"/>
        </w:rPr>
        <w:t>ZP</w:t>
      </w:r>
      <w:r w:rsidR="00E43572">
        <w:rPr>
          <w:rFonts w:asciiTheme="minorHAnsi" w:hAnsiTheme="minorHAnsi"/>
          <w:b/>
          <w:szCs w:val="24"/>
        </w:rPr>
        <w:t>.272</w:t>
      </w:r>
      <w:r w:rsidR="00D27C7A">
        <w:rPr>
          <w:rFonts w:asciiTheme="minorHAnsi" w:hAnsiTheme="minorHAnsi"/>
          <w:b/>
          <w:szCs w:val="24"/>
        </w:rPr>
        <w:t>.1.25.2025</w:t>
      </w:r>
      <w:r w:rsidR="00DA310D">
        <w:rPr>
          <w:rFonts w:asciiTheme="minorHAnsi" w:hAnsiTheme="minorHAnsi"/>
          <w:b/>
          <w:szCs w:val="24"/>
        </w:rPr>
        <w:t xml:space="preserve">  </w:t>
      </w:r>
    </w:p>
    <w:p w:rsidR="00264099" w:rsidRPr="00FA34B8" w:rsidRDefault="00264099" w:rsidP="00264099">
      <w:pPr>
        <w:pStyle w:val="Tekstpodstawowy"/>
        <w:rPr>
          <w:rFonts w:asciiTheme="minorHAnsi" w:hAnsiTheme="minorHAnsi"/>
          <w:sz w:val="16"/>
          <w:szCs w:val="16"/>
        </w:rPr>
      </w:pPr>
    </w:p>
    <w:p w:rsidR="00264099" w:rsidRPr="00C04373" w:rsidRDefault="00264099" w:rsidP="0004736A">
      <w:pPr>
        <w:tabs>
          <w:tab w:val="left" w:pos="4536"/>
          <w:tab w:val="right" w:pos="9072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4373">
        <w:rPr>
          <w:rFonts w:asciiTheme="minorHAnsi" w:hAnsiTheme="minorHAnsi" w:cstheme="minorHAnsi"/>
          <w:sz w:val="24"/>
          <w:szCs w:val="24"/>
        </w:rPr>
        <w:t>zawarta w dniu ....................................... w Mińsku Mazowieckim pomiędzy:</w:t>
      </w:r>
      <w:r w:rsidR="0004736A">
        <w:rPr>
          <w:rFonts w:asciiTheme="minorHAnsi" w:hAnsiTheme="minorHAnsi" w:cstheme="minorHAnsi"/>
          <w:sz w:val="24"/>
          <w:szCs w:val="24"/>
        </w:rPr>
        <w:tab/>
      </w:r>
    </w:p>
    <w:p w:rsidR="00264099" w:rsidRPr="00FA34B8" w:rsidRDefault="00264099" w:rsidP="00264099">
      <w:p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264099" w:rsidRPr="00C04373" w:rsidRDefault="00264099" w:rsidP="00264099">
      <w:p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4373">
        <w:rPr>
          <w:rFonts w:asciiTheme="minorHAnsi" w:hAnsiTheme="minorHAnsi" w:cstheme="minorHAnsi"/>
          <w:sz w:val="24"/>
          <w:szCs w:val="24"/>
        </w:rPr>
        <w:t xml:space="preserve">Gminą Mińsk Mazowiecki, 05-300 Mińsk Mazowiecki, ul. </w:t>
      </w:r>
      <w:r w:rsidR="00F166E5">
        <w:rPr>
          <w:rFonts w:asciiTheme="minorHAnsi" w:hAnsiTheme="minorHAnsi" w:cstheme="minorHAnsi"/>
          <w:sz w:val="24"/>
          <w:szCs w:val="24"/>
        </w:rPr>
        <w:t xml:space="preserve">J. </w:t>
      </w:r>
      <w:r w:rsidRPr="00C04373">
        <w:rPr>
          <w:rFonts w:asciiTheme="minorHAnsi" w:hAnsiTheme="minorHAnsi" w:cstheme="minorHAnsi"/>
          <w:sz w:val="24"/>
          <w:szCs w:val="24"/>
        </w:rPr>
        <w:t>Chełmońskiego 14, NIP: 822-214-65-76</w:t>
      </w:r>
      <w:r w:rsidR="00C04373">
        <w:rPr>
          <w:rFonts w:asciiTheme="minorHAnsi" w:hAnsiTheme="minorHAnsi" w:cstheme="minorHAnsi"/>
          <w:sz w:val="24"/>
          <w:szCs w:val="24"/>
        </w:rPr>
        <w:t xml:space="preserve">, </w:t>
      </w:r>
      <w:r w:rsidRPr="00C04373">
        <w:rPr>
          <w:rFonts w:asciiTheme="minorHAnsi" w:hAnsiTheme="minorHAnsi" w:cstheme="minorHAnsi"/>
          <w:sz w:val="24"/>
          <w:szCs w:val="24"/>
        </w:rPr>
        <w:t>reprezentowaną przez Wójta Gminy Mińsk Mazowiecki - Pana</w:t>
      </w:r>
      <w:r w:rsidR="00C04373">
        <w:rPr>
          <w:rFonts w:asciiTheme="minorHAnsi" w:hAnsiTheme="minorHAnsi" w:cstheme="minorHAnsi"/>
          <w:sz w:val="24"/>
          <w:szCs w:val="24"/>
        </w:rPr>
        <w:t xml:space="preserve"> Antoniego Janusza </w:t>
      </w:r>
      <w:proofErr w:type="spellStart"/>
      <w:r w:rsidR="00C04373">
        <w:rPr>
          <w:rFonts w:asciiTheme="minorHAnsi" w:hAnsiTheme="minorHAnsi" w:cstheme="minorHAnsi"/>
          <w:sz w:val="24"/>
          <w:szCs w:val="24"/>
        </w:rPr>
        <w:t>Piechoskiego</w:t>
      </w:r>
      <w:proofErr w:type="spellEnd"/>
      <w:r w:rsidR="00C04373">
        <w:rPr>
          <w:rFonts w:asciiTheme="minorHAnsi" w:hAnsiTheme="minorHAnsi" w:cstheme="minorHAnsi"/>
          <w:sz w:val="24"/>
          <w:szCs w:val="24"/>
        </w:rPr>
        <w:t xml:space="preserve">, </w:t>
      </w:r>
      <w:r w:rsidRPr="00C04373">
        <w:rPr>
          <w:rFonts w:asciiTheme="minorHAnsi" w:hAnsiTheme="minorHAnsi" w:cstheme="minorHAnsi"/>
          <w:sz w:val="24"/>
          <w:szCs w:val="24"/>
        </w:rPr>
        <w:t xml:space="preserve">przy kontrasygnacie Skarbnika Gminy: Pani </w:t>
      </w:r>
      <w:r w:rsidR="00E43572">
        <w:rPr>
          <w:rFonts w:asciiTheme="minorHAnsi" w:hAnsiTheme="minorHAnsi" w:cstheme="minorHAnsi"/>
          <w:sz w:val="24"/>
          <w:szCs w:val="24"/>
        </w:rPr>
        <w:t>Katarzyny Kalinowskiej</w:t>
      </w:r>
      <w:r w:rsidR="00161CE7">
        <w:rPr>
          <w:rFonts w:asciiTheme="minorHAnsi" w:hAnsiTheme="minorHAnsi" w:cstheme="minorHAnsi"/>
          <w:sz w:val="24"/>
          <w:szCs w:val="24"/>
        </w:rPr>
        <w:t xml:space="preserve"> lub osoby przez Skarbnika upoważnionej,</w:t>
      </w:r>
    </w:p>
    <w:p w:rsidR="00264099" w:rsidRPr="00C04373" w:rsidRDefault="00264099" w:rsidP="00264099">
      <w:p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4373">
        <w:rPr>
          <w:rFonts w:asciiTheme="minorHAnsi" w:hAnsiTheme="minorHAnsi" w:cstheme="minorHAnsi"/>
          <w:sz w:val="24"/>
          <w:szCs w:val="24"/>
        </w:rPr>
        <w:t xml:space="preserve">zwaną dalej: „Zamawiającym” </w:t>
      </w:r>
      <w:r w:rsidR="00174F0D" w:rsidRPr="00C04373">
        <w:rPr>
          <w:rFonts w:asciiTheme="minorHAnsi" w:hAnsiTheme="minorHAnsi" w:cstheme="minorHAnsi"/>
          <w:sz w:val="24"/>
          <w:szCs w:val="24"/>
        </w:rPr>
        <w:t>lub Stroną</w:t>
      </w:r>
    </w:p>
    <w:p w:rsidR="00264099" w:rsidRPr="00C04373" w:rsidRDefault="00264099" w:rsidP="00264099">
      <w:p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4373">
        <w:rPr>
          <w:rFonts w:asciiTheme="minorHAnsi" w:hAnsiTheme="minorHAnsi" w:cstheme="minorHAnsi"/>
          <w:sz w:val="24"/>
          <w:szCs w:val="24"/>
        </w:rPr>
        <w:t>a</w:t>
      </w:r>
    </w:p>
    <w:p w:rsidR="00264099" w:rsidRPr="00C04373" w:rsidRDefault="00264099" w:rsidP="00264099">
      <w:p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4373">
        <w:rPr>
          <w:rFonts w:asciiTheme="minorHAnsi" w:hAnsiTheme="minorHAnsi" w:cstheme="minorHAnsi"/>
          <w:sz w:val="24"/>
          <w:szCs w:val="24"/>
        </w:rPr>
        <w:t>………</w:t>
      </w:r>
      <w:r w:rsidR="00C45BD9" w:rsidRPr="00C04373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………………………………………………………………………………. </w:t>
      </w:r>
      <w:r w:rsidRPr="00C04373">
        <w:rPr>
          <w:rFonts w:asciiTheme="minorHAnsi" w:hAnsiTheme="minorHAnsi" w:cstheme="minorHAnsi"/>
          <w:sz w:val="24"/>
          <w:szCs w:val="24"/>
        </w:rPr>
        <w:t>z siedzibą w ……………… ul. ……………………………….., …………………………………………..</w:t>
      </w:r>
      <w:r w:rsidR="005D34E6" w:rsidRPr="00C04373">
        <w:rPr>
          <w:rFonts w:asciiTheme="minorHAnsi" w:hAnsiTheme="minorHAnsi" w:cstheme="minorHAnsi"/>
          <w:sz w:val="24"/>
          <w:szCs w:val="24"/>
        </w:rPr>
        <w:t xml:space="preserve"> </w:t>
      </w:r>
      <w:r w:rsidRPr="00C04373">
        <w:rPr>
          <w:rFonts w:asciiTheme="minorHAnsi" w:hAnsiTheme="minorHAnsi" w:cstheme="minorHAnsi"/>
          <w:sz w:val="24"/>
          <w:szCs w:val="24"/>
        </w:rPr>
        <w:t xml:space="preserve">NIP:…………………………………… reprezentowaną przez : ………………………………………….. </w:t>
      </w:r>
    </w:p>
    <w:p w:rsidR="00264099" w:rsidRPr="00C04373" w:rsidRDefault="00264099" w:rsidP="00264099">
      <w:p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4373">
        <w:rPr>
          <w:rFonts w:asciiTheme="minorHAnsi" w:hAnsiTheme="minorHAnsi" w:cstheme="minorHAnsi"/>
          <w:sz w:val="24"/>
          <w:szCs w:val="24"/>
        </w:rPr>
        <w:t>zwanym dalej „Wykonawcą”</w:t>
      </w:r>
      <w:r w:rsidR="00174F0D" w:rsidRPr="00C04373">
        <w:rPr>
          <w:rFonts w:asciiTheme="minorHAnsi" w:hAnsiTheme="minorHAnsi" w:cstheme="minorHAnsi"/>
          <w:sz w:val="24"/>
          <w:szCs w:val="24"/>
        </w:rPr>
        <w:t xml:space="preserve"> lub Stroną</w:t>
      </w:r>
      <w:r w:rsidRPr="00C04373">
        <w:rPr>
          <w:rFonts w:asciiTheme="minorHAnsi" w:hAnsiTheme="minorHAnsi" w:cstheme="minorHAnsi"/>
          <w:sz w:val="24"/>
          <w:szCs w:val="24"/>
        </w:rPr>
        <w:t>.</w:t>
      </w:r>
      <w:r w:rsidR="005D34E6" w:rsidRPr="00C0437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A7E78" w:rsidRPr="00FA34B8" w:rsidRDefault="001A7E78" w:rsidP="00264099">
      <w:p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2C79A0" w:rsidRPr="002C79A0" w:rsidRDefault="00264099" w:rsidP="002C79A0">
      <w:pPr>
        <w:tabs>
          <w:tab w:val="left" w:pos="4536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C04373">
        <w:rPr>
          <w:rFonts w:asciiTheme="minorHAnsi" w:hAnsiTheme="minorHAnsi" w:cstheme="minorHAnsi"/>
          <w:sz w:val="24"/>
          <w:szCs w:val="24"/>
        </w:rPr>
        <w:t>Niniejsza Umowa została zawarta w wyniku rozstrzygnięcia postępowania</w:t>
      </w:r>
      <w:r w:rsidR="00513BD3" w:rsidRPr="00C04373">
        <w:rPr>
          <w:rFonts w:asciiTheme="minorHAnsi" w:hAnsiTheme="minorHAnsi" w:cstheme="minorHAnsi"/>
          <w:sz w:val="24"/>
          <w:szCs w:val="24"/>
        </w:rPr>
        <w:t xml:space="preserve"> </w:t>
      </w:r>
      <w:r w:rsidR="00E43572" w:rsidRPr="002C79A0">
        <w:rPr>
          <w:rFonts w:asciiTheme="minorHAnsi" w:hAnsiTheme="minorHAnsi" w:cstheme="minorHAnsi"/>
          <w:sz w:val="24"/>
          <w:szCs w:val="24"/>
        </w:rPr>
        <w:t xml:space="preserve">pn.:  </w:t>
      </w:r>
    </w:p>
    <w:p w:rsidR="00D27C7A" w:rsidRPr="00D27C7A" w:rsidRDefault="00D27C7A" w:rsidP="00D27C7A">
      <w:pPr>
        <w:tabs>
          <w:tab w:val="left" w:pos="4536"/>
        </w:tabs>
        <w:jc w:val="both"/>
        <w:rPr>
          <w:rFonts w:asciiTheme="minorHAnsi" w:eastAsiaTheme="minorHAnsi" w:hAnsiTheme="minorHAnsi" w:cstheme="minorBidi"/>
          <w:b/>
          <w:bCs/>
          <w:iCs/>
          <w:sz w:val="24"/>
          <w:szCs w:val="24"/>
          <w:lang w:eastAsia="en-US" w:bidi="ar-SA"/>
        </w:rPr>
      </w:pPr>
      <w:r w:rsidRPr="00D27C7A">
        <w:rPr>
          <w:rFonts w:asciiTheme="minorHAnsi" w:eastAsiaTheme="minorHAnsi" w:hAnsiTheme="minorHAnsi" w:cstheme="minorBidi"/>
          <w:b/>
          <w:bCs/>
          <w:iCs/>
          <w:sz w:val="24"/>
          <w:szCs w:val="24"/>
          <w:lang w:eastAsia="en-US" w:bidi="ar-SA"/>
        </w:rPr>
        <w:t>Usuwanie i unieszkodliwianie azbestu i wyrobów zawierających azbest</w:t>
      </w:r>
    </w:p>
    <w:p w:rsidR="00D27C7A" w:rsidRPr="00D27C7A" w:rsidRDefault="00D27C7A" w:rsidP="00D27C7A">
      <w:pPr>
        <w:tabs>
          <w:tab w:val="left" w:pos="4536"/>
        </w:tabs>
        <w:jc w:val="both"/>
        <w:rPr>
          <w:rFonts w:asciiTheme="minorHAnsi" w:eastAsiaTheme="minorHAnsi" w:hAnsiTheme="minorHAnsi" w:cstheme="minorBidi"/>
          <w:b/>
          <w:bCs/>
          <w:iCs/>
          <w:sz w:val="24"/>
          <w:szCs w:val="24"/>
          <w:lang w:eastAsia="en-US" w:bidi="ar-SA"/>
        </w:rPr>
      </w:pPr>
      <w:r w:rsidRPr="00D27C7A">
        <w:rPr>
          <w:rFonts w:asciiTheme="minorHAnsi" w:eastAsiaTheme="minorHAnsi" w:hAnsiTheme="minorHAnsi" w:cstheme="minorBidi"/>
          <w:b/>
          <w:bCs/>
          <w:iCs/>
          <w:sz w:val="24"/>
          <w:szCs w:val="24"/>
          <w:lang w:eastAsia="en-US" w:bidi="ar-SA"/>
        </w:rPr>
        <w:t>z terenu Gminy Mińsk Mazowiecki w 2025 r.</w:t>
      </w:r>
    </w:p>
    <w:p w:rsidR="001A7E78" w:rsidRDefault="00264099" w:rsidP="002C79A0">
      <w:pPr>
        <w:tabs>
          <w:tab w:val="left" w:pos="4536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C04373">
        <w:rPr>
          <w:rFonts w:asciiTheme="minorHAnsi" w:hAnsiTheme="minorHAnsi" w:cstheme="minorHAnsi"/>
          <w:sz w:val="24"/>
          <w:szCs w:val="24"/>
        </w:rPr>
        <w:t xml:space="preserve">przeprowadzonego w trybie podstawowym na postawie art. 275 pkt </w:t>
      </w:r>
      <w:r w:rsidR="00513BD3" w:rsidRPr="00C04373">
        <w:rPr>
          <w:rFonts w:asciiTheme="minorHAnsi" w:hAnsiTheme="minorHAnsi" w:cstheme="minorHAnsi"/>
          <w:sz w:val="24"/>
          <w:szCs w:val="24"/>
        </w:rPr>
        <w:t>1</w:t>
      </w:r>
      <w:r w:rsidRPr="00C04373">
        <w:rPr>
          <w:rFonts w:asciiTheme="minorHAnsi" w:hAnsiTheme="minorHAnsi" w:cstheme="minorHAnsi"/>
          <w:sz w:val="24"/>
          <w:szCs w:val="24"/>
        </w:rPr>
        <w:t xml:space="preserve">) ustawy z dnia 11 września 2019 r. </w:t>
      </w:r>
      <w:r w:rsidR="00D27C7A">
        <w:rPr>
          <w:rFonts w:asciiTheme="minorHAnsi" w:hAnsiTheme="minorHAnsi" w:cstheme="minorHAnsi"/>
          <w:sz w:val="24"/>
          <w:szCs w:val="24"/>
        </w:rPr>
        <w:t>Prawo zamówień publicznych (tj.</w:t>
      </w:r>
      <w:r w:rsidRPr="00C04373">
        <w:rPr>
          <w:rFonts w:asciiTheme="minorHAnsi" w:hAnsiTheme="minorHAnsi" w:cstheme="minorHAnsi"/>
          <w:sz w:val="24"/>
          <w:szCs w:val="24"/>
        </w:rPr>
        <w:t xml:space="preserve"> Dz.U. z 202</w:t>
      </w:r>
      <w:r w:rsidR="00D27C7A">
        <w:rPr>
          <w:rFonts w:asciiTheme="minorHAnsi" w:hAnsiTheme="minorHAnsi" w:cstheme="minorHAnsi"/>
          <w:sz w:val="24"/>
          <w:szCs w:val="24"/>
        </w:rPr>
        <w:t>4</w:t>
      </w:r>
      <w:r w:rsidRPr="00C04373">
        <w:rPr>
          <w:rFonts w:asciiTheme="minorHAnsi" w:hAnsiTheme="minorHAnsi" w:cstheme="minorHAnsi"/>
          <w:sz w:val="24"/>
          <w:szCs w:val="24"/>
        </w:rPr>
        <w:t xml:space="preserve"> r. poz. 1</w:t>
      </w:r>
      <w:r w:rsidR="00D27C7A">
        <w:rPr>
          <w:rFonts w:asciiTheme="minorHAnsi" w:hAnsiTheme="minorHAnsi" w:cstheme="minorHAnsi"/>
          <w:sz w:val="24"/>
          <w:szCs w:val="24"/>
        </w:rPr>
        <w:t>320</w:t>
      </w:r>
      <w:r w:rsidRPr="00C04373">
        <w:rPr>
          <w:rFonts w:asciiTheme="minorHAnsi" w:hAnsiTheme="minorHAnsi" w:cstheme="minorHAnsi"/>
          <w:sz w:val="24"/>
          <w:szCs w:val="24"/>
        </w:rPr>
        <w:t xml:space="preserve">). </w:t>
      </w:r>
    </w:p>
    <w:p w:rsidR="0004736A" w:rsidRDefault="0004736A" w:rsidP="002C79A0">
      <w:pPr>
        <w:tabs>
          <w:tab w:val="left" w:pos="4536"/>
        </w:tabs>
        <w:jc w:val="both"/>
        <w:rPr>
          <w:rFonts w:asciiTheme="minorHAnsi" w:hAnsiTheme="minorHAnsi" w:cstheme="minorHAnsi"/>
          <w:sz w:val="24"/>
          <w:szCs w:val="24"/>
        </w:rPr>
      </w:pPr>
    </w:p>
    <w:p w:rsidR="0004736A" w:rsidRPr="0004736A" w:rsidRDefault="0004736A" w:rsidP="0004736A">
      <w:pPr>
        <w:tabs>
          <w:tab w:val="left" w:pos="4536"/>
        </w:tabs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4736A">
        <w:rPr>
          <w:rFonts w:asciiTheme="minorHAnsi" w:hAnsiTheme="minorHAnsi" w:cstheme="minorHAnsi"/>
          <w:b/>
          <w:sz w:val="24"/>
          <w:szCs w:val="24"/>
        </w:rPr>
        <w:t>§ 1</w:t>
      </w:r>
    </w:p>
    <w:p w:rsidR="0004736A" w:rsidRPr="0004736A" w:rsidRDefault="0004736A" w:rsidP="0004736A">
      <w:pPr>
        <w:numPr>
          <w:ilvl w:val="0"/>
          <w:numId w:val="37"/>
        </w:numPr>
        <w:tabs>
          <w:tab w:val="num" w:pos="0"/>
          <w:tab w:val="left" w:pos="142"/>
          <w:tab w:val="left" w:pos="284"/>
        </w:tabs>
        <w:suppressAutoHyphens w:val="0"/>
        <w:ind w:left="0" w:firstLine="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Przedmiotem umowy jest usługa usuwania azbestu i wyrobów zawierających azbest z terenu Gminy Mińsk Mazowiecki wykonywana poprzez realizację 2 zadań polegających odpowiednio na</w:t>
      </w: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:</w:t>
      </w:r>
    </w:p>
    <w:p w:rsidR="0004736A" w:rsidRPr="0004736A" w:rsidRDefault="0004736A" w:rsidP="00EE6C24">
      <w:pPr>
        <w:suppressAutoHyphens w:val="0"/>
        <w:spacing w:after="12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EE6C24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 xml:space="preserve">- </w:t>
      </w:r>
      <w:r w:rsidR="00D27C7A" w:rsidRP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demontaż</w:t>
      </w:r>
      <w:r w:rsid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u</w:t>
      </w:r>
      <w:r w:rsidR="00D27C7A" w:rsidRP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pokryć dachowych z terenu gminy Mińsk Mazowiecki zawierających azbest (płyty azbestowo-cementowe) z budynków mieszkalnych, gospodarczych, inwentarskich itp., przewiezieni</w:t>
      </w:r>
      <w:r w:rsid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e wyrobów zawierających azbest z miejsca demontażu </w:t>
      </w:r>
      <w:r w:rsidR="00D27C7A" w:rsidRP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do miejsca unieszkodliwienia i unieszkodliwienie wyrobów zawierających azbest </w:t>
      </w:r>
      <w:r w:rsidR="00FB4271" w:rsidRP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(zakres Zadania </w:t>
      </w:r>
      <w:r w:rsid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nr </w:t>
      </w:r>
      <w:r w:rsidR="00FB4271" w:rsidRP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1); </w:t>
      </w: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</w:p>
    <w:p w:rsidR="00FB4271" w:rsidRPr="00EE6C24" w:rsidRDefault="00FB4271" w:rsidP="00EE6C24">
      <w:pPr>
        <w:suppressAutoHyphens w:val="0"/>
        <w:spacing w:after="12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EE6C24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 xml:space="preserve">- </w:t>
      </w:r>
      <w:r w:rsid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odebraniu</w:t>
      </w:r>
      <w:r w:rsidR="00D27C7A" w:rsidRP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z terenu gminy Mińsk Mazowiecki płyt azbestowo – cementowych złożonych na „p</w:t>
      </w:r>
      <w:r w:rsid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ryzmach/ stosach”, przewiezieniu</w:t>
      </w:r>
      <w:r w:rsidR="00D27C7A" w:rsidRP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wyrobów zawierających azbest  z miejsca odebrania do miejsca unieszkodliwienia i unieszkodliwienie wyrobów zawierających azbest </w:t>
      </w:r>
      <w:r w:rsid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(zakres Zadania nr 2)</w:t>
      </w:r>
      <w:r w:rsidRP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. </w:t>
      </w:r>
    </w:p>
    <w:p w:rsidR="00FB4271" w:rsidRDefault="00FB4271" w:rsidP="00EE6C24">
      <w:pPr>
        <w:suppressAutoHyphens w:val="0"/>
        <w:spacing w:after="12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2. </w:t>
      </w:r>
      <w:r w:rsidR="0004736A"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  <w:r w:rsid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Zamawiający określa ilość przedmiotu zamówienia podlegającą realizacji w zakresie Zadania nr 1 na </w:t>
      </w:r>
      <w:r w:rsidR="00D27C7A" w:rsidRPr="00D27C7A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10,7250</w:t>
      </w:r>
      <w:r w:rsidR="00D27C7A" w:rsidRPr="00D27C7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  <w:r w:rsidRPr="0004736A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Mg</w:t>
      </w:r>
      <w:r w:rsidR="00EE6C24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 xml:space="preserve"> </w:t>
      </w:r>
      <w:r w:rsidR="00EE6C24" w:rsidRP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zaś w zakresie Zadania nr 2 na</w:t>
      </w:r>
      <w:r w:rsidR="00EE6C24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 xml:space="preserve"> </w:t>
      </w:r>
      <w:r w:rsidR="00D27C7A" w:rsidRPr="00D27C7A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 xml:space="preserve">241,1625 </w:t>
      </w:r>
      <w:r w:rsidRPr="0004736A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Mg</w:t>
      </w:r>
      <w:r w:rsidR="00EE6C24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. </w:t>
      </w:r>
    </w:p>
    <w:p w:rsidR="00EE6C24" w:rsidRPr="00EE6C24" w:rsidRDefault="00EE6C24" w:rsidP="00EE6C24">
      <w:pPr>
        <w:suppressAutoHyphens w:val="0"/>
        <w:spacing w:after="12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3. </w:t>
      </w:r>
      <w:r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Ponadto w ramach zamówienia Wykonawca </w:t>
      </w:r>
      <w:r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zobowiązuje się</w:t>
      </w:r>
      <w:r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 do:</w:t>
      </w:r>
    </w:p>
    <w:p w:rsidR="00D27C7A" w:rsidRPr="00D27C7A" w:rsidRDefault="00D27C7A" w:rsidP="00D27C7A">
      <w:pPr>
        <w:numPr>
          <w:ilvl w:val="0"/>
          <w:numId w:val="48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7C7A">
        <w:rPr>
          <w:rFonts w:asciiTheme="minorHAnsi" w:hAnsiTheme="minorHAnsi" w:cstheme="minorHAnsi"/>
          <w:sz w:val="22"/>
          <w:szCs w:val="22"/>
        </w:rPr>
        <w:lastRenderedPageBreak/>
        <w:t xml:space="preserve">przedłożenia </w:t>
      </w:r>
      <w:r w:rsidRPr="00D27C7A">
        <w:rPr>
          <w:rFonts w:asciiTheme="minorHAnsi" w:hAnsiTheme="minorHAnsi" w:cstheme="minorHAnsi"/>
          <w:b/>
          <w:sz w:val="22"/>
          <w:szCs w:val="22"/>
        </w:rPr>
        <w:t>w terminie 14 dni</w:t>
      </w:r>
      <w:r w:rsidRPr="00D27C7A">
        <w:rPr>
          <w:rFonts w:asciiTheme="minorHAnsi" w:hAnsiTheme="minorHAnsi" w:cstheme="minorHAnsi"/>
          <w:sz w:val="22"/>
          <w:szCs w:val="22"/>
        </w:rPr>
        <w:t xml:space="preserve"> od daty podpisania umowy, harmonogramu ustalającego terminy wykonania usługi, na terenie podanych przez Zamawiającego nieruchomości (wzór harmonogramu stanowi załącznik nr 1 do projektu umowy),</w:t>
      </w:r>
    </w:p>
    <w:p w:rsidR="00D27C7A" w:rsidRPr="00D27C7A" w:rsidRDefault="00D27C7A" w:rsidP="00D27C7A">
      <w:pPr>
        <w:numPr>
          <w:ilvl w:val="0"/>
          <w:numId w:val="48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7C7A">
        <w:rPr>
          <w:rFonts w:asciiTheme="minorHAnsi" w:hAnsiTheme="minorHAnsi" w:cstheme="minorHAnsi"/>
          <w:sz w:val="22"/>
          <w:szCs w:val="22"/>
        </w:rPr>
        <w:t xml:space="preserve">dokonania zgłoszenia prac polegających na zabezpieczeniu lub usunięciu wyrobów zawierających azbest właściwemu organowi nadzoru budowlanego, państwowemu inspektorowi sanitarnemu oraz właściwemu  okręgowemu inspektorowi pracy w terminie </w:t>
      </w:r>
      <w:r w:rsidRPr="00D27C7A">
        <w:rPr>
          <w:rFonts w:asciiTheme="minorHAnsi" w:hAnsiTheme="minorHAnsi" w:cstheme="minorHAnsi"/>
          <w:b/>
          <w:sz w:val="22"/>
          <w:szCs w:val="22"/>
        </w:rPr>
        <w:t>co najmniej 7 dni</w:t>
      </w:r>
      <w:r w:rsidRPr="00D27C7A">
        <w:rPr>
          <w:rFonts w:asciiTheme="minorHAnsi" w:hAnsiTheme="minorHAnsi" w:cstheme="minorHAnsi"/>
          <w:sz w:val="22"/>
          <w:szCs w:val="22"/>
        </w:rPr>
        <w:t xml:space="preserve"> przed rozpoczęciem prac,</w:t>
      </w:r>
    </w:p>
    <w:p w:rsidR="00D27C7A" w:rsidRPr="00D27C7A" w:rsidRDefault="00D27C7A" w:rsidP="00D27C7A">
      <w:pPr>
        <w:numPr>
          <w:ilvl w:val="0"/>
          <w:numId w:val="48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7C7A">
        <w:rPr>
          <w:rFonts w:asciiTheme="minorHAnsi" w:hAnsiTheme="minorHAnsi" w:cstheme="minorHAnsi"/>
          <w:sz w:val="22"/>
          <w:szCs w:val="22"/>
        </w:rPr>
        <w:t>ustalenia daty i godziny demontażu oraz odebrania ze stosów/pryzm wyrobów zawierających azbest z właścicielem nieruchomości, u którego ma być wykonana usługa; termin demontażu i odebrania wyrobów zawierających azbest powinien być dogodny dla właściciela nieruchomości, jednak nie później niż do </w:t>
      </w:r>
      <w:r w:rsidRPr="00D27C7A">
        <w:rPr>
          <w:rFonts w:asciiTheme="minorHAnsi" w:hAnsiTheme="minorHAnsi" w:cstheme="minorHAnsi"/>
          <w:b/>
          <w:sz w:val="22"/>
          <w:szCs w:val="22"/>
        </w:rPr>
        <w:t>dnia 30.09.2025 roku</w:t>
      </w:r>
      <w:r w:rsidRPr="00D27C7A">
        <w:rPr>
          <w:rFonts w:asciiTheme="minorHAnsi" w:hAnsiTheme="minorHAnsi" w:cstheme="minorHAnsi"/>
          <w:sz w:val="22"/>
          <w:szCs w:val="22"/>
        </w:rPr>
        <w:t>,</w:t>
      </w:r>
    </w:p>
    <w:p w:rsidR="00D27C7A" w:rsidRPr="00D27C7A" w:rsidRDefault="00D27C7A" w:rsidP="00D27C7A">
      <w:pPr>
        <w:numPr>
          <w:ilvl w:val="0"/>
          <w:numId w:val="48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7C7A">
        <w:rPr>
          <w:rFonts w:asciiTheme="minorHAnsi" w:hAnsiTheme="minorHAnsi" w:cstheme="minorHAnsi"/>
          <w:sz w:val="22"/>
          <w:szCs w:val="22"/>
        </w:rPr>
        <w:t>dokonania demontażu, pakowania zdemontowanych oraz odbieranych ze stosów/pryzm płyt azbestowo-cementowych w folię, złożenia w miejscu umożliwiającym podjazd samochodu celem odbioru i przewozu do miejsca unieszkodliwienia, transportu na składowisko odpadów niebezpiecznych, unieszkodliwienia na składowisku odpadów niebezpiecznych,</w:t>
      </w:r>
    </w:p>
    <w:p w:rsidR="00D27C7A" w:rsidRPr="00D27C7A" w:rsidRDefault="00D27C7A" w:rsidP="00D27C7A">
      <w:pPr>
        <w:numPr>
          <w:ilvl w:val="0"/>
          <w:numId w:val="48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7C7A">
        <w:rPr>
          <w:rFonts w:asciiTheme="minorHAnsi" w:hAnsiTheme="minorHAnsi" w:cstheme="minorHAnsi"/>
          <w:sz w:val="22"/>
          <w:szCs w:val="22"/>
        </w:rPr>
        <w:t xml:space="preserve">odbioru zdemontowanego oraz odebranego ze stosów/pryzm azbestu z nieruchomości, opakowanego przygotowanego do transportu w terminie </w:t>
      </w:r>
      <w:r w:rsidRPr="00D27C7A">
        <w:rPr>
          <w:rFonts w:asciiTheme="minorHAnsi" w:hAnsiTheme="minorHAnsi" w:cstheme="minorHAnsi"/>
          <w:b/>
          <w:sz w:val="22"/>
          <w:szCs w:val="22"/>
        </w:rPr>
        <w:t xml:space="preserve">nie dłuższym niż 3 dni </w:t>
      </w:r>
      <w:r w:rsidRPr="00D27C7A">
        <w:rPr>
          <w:rFonts w:asciiTheme="minorHAnsi" w:hAnsiTheme="minorHAnsi" w:cstheme="minorHAnsi"/>
          <w:sz w:val="22"/>
          <w:szCs w:val="22"/>
        </w:rPr>
        <w:t>od demontażu / opakowania wyrobów zawierających azbest,</w:t>
      </w:r>
    </w:p>
    <w:p w:rsidR="00D27C7A" w:rsidRPr="00D27C7A" w:rsidRDefault="00D27C7A" w:rsidP="00D27C7A">
      <w:pPr>
        <w:numPr>
          <w:ilvl w:val="0"/>
          <w:numId w:val="48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7C7A">
        <w:rPr>
          <w:rFonts w:asciiTheme="minorHAnsi" w:hAnsiTheme="minorHAnsi" w:cstheme="minorHAnsi"/>
          <w:sz w:val="22"/>
          <w:szCs w:val="22"/>
        </w:rPr>
        <w:t>ważenia odpadu azbestowego w momencie odbioru z posesji - czynność ważenie wyrobów i ich waga powinny być potwierdzone podpisem przedstawiciela Wykonawcy wykonującego tę czynność oraz właściciela nieruchomości,</w:t>
      </w:r>
    </w:p>
    <w:p w:rsidR="00D27C7A" w:rsidRPr="00D27C7A" w:rsidRDefault="00D27C7A" w:rsidP="00D27C7A">
      <w:pPr>
        <w:numPr>
          <w:ilvl w:val="0"/>
          <w:numId w:val="48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7C7A">
        <w:rPr>
          <w:rFonts w:asciiTheme="minorHAnsi" w:hAnsiTheme="minorHAnsi" w:cstheme="minorHAnsi"/>
          <w:sz w:val="22"/>
          <w:szCs w:val="22"/>
        </w:rPr>
        <w:t>sporządzenia niezbędnej dokumentacji fotograficznej (w formie elektronicznej)  związanej z realizacją zadania, z nieruchomości, z których usuwane były odpady zawierające azbest (co najmniej po 10 szt. wykonanych na różnym etapie, czytelnych, dobrej rozdzielczości, kolorowych zdjęć, ilustrujących przebieg realizacji każdego z zadań oddzielnie),</w:t>
      </w:r>
    </w:p>
    <w:p w:rsidR="00D27C7A" w:rsidRPr="00D27C7A" w:rsidRDefault="00D27C7A" w:rsidP="00D27C7A">
      <w:pPr>
        <w:numPr>
          <w:ilvl w:val="0"/>
          <w:numId w:val="48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7C7A">
        <w:rPr>
          <w:rFonts w:asciiTheme="minorHAnsi" w:hAnsiTheme="minorHAnsi" w:cstheme="minorHAnsi"/>
          <w:sz w:val="22"/>
          <w:szCs w:val="22"/>
        </w:rPr>
        <w:t>sporządzenia protokołu odbioru wraz z oświadczeniem, podpisanych przez Wykonawcę oraz właściciela nieruchomości potwierdzających zakończenie prac dotyczących demontażu/odbioru azbestu z nieruchomości (wzór protokołu oraz oświadczenia stanowi załącznik nr 2 do projektu umowy),</w:t>
      </w:r>
    </w:p>
    <w:p w:rsidR="00D27C7A" w:rsidRPr="00D27C7A" w:rsidRDefault="00D27C7A" w:rsidP="00D27C7A">
      <w:pPr>
        <w:numPr>
          <w:ilvl w:val="0"/>
          <w:numId w:val="48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7C7A">
        <w:rPr>
          <w:rFonts w:asciiTheme="minorHAnsi" w:hAnsiTheme="minorHAnsi" w:cstheme="minorHAnsi"/>
          <w:sz w:val="22"/>
          <w:szCs w:val="22"/>
        </w:rPr>
        <w:t>udokumentowania kartą przekazania odpadu lub innym dokumentem potwierdzającym przekazanie odpadów zawierających azbest do unieszkodliwienia (zawierające w szczególności datę oraz masę odebranych odpadów) wystawionym dla właściciela odpadu azbestowego przez firmę odbierającą azbest, zakończenia prac na każdej nieruchomości, z której był odbierany azbest.</w:t>
      </w:r>
    </w:p>
    <w:p w:rsidR="00EE6C24" w:rsidRPr="00D27C7A" w:rsidRDefault="00D27C7A" w:rsidP="00D27C7A">
      <w:pPr>
        <w:tabs>
          <w:tab w:val="left" w:pos="9072"/>
        </w:tabs>
        <w:spacing w:after="200" w:line="276" w:lineRule="auto"/>
        <w:ind w:left="360" w:hanging="360"/>
        <w:rPr>
          <w:rFonts w:asciiTheme="minorHAnsi" w:eastAsiaTheme="minorHAnsi" w:hAnsiTheme="minorHAnsi" w:cstheme="minorBidi"/>
          <w:sz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lang w:eastAsia="en-US"/>
        </w:rPr>
        <w:t xml:space="preserve">4. </w:t>
      </w:r>
      <w:r w:rsidR="00EE6C24" w:rsidRPr="00D27C7A">
        <w:rPr>
          <w:rFonts w:asciiTheme="minorHAnsi" w:eastAsiaTheme="minorHAnsi" w:hAnsiTheme="minorHAnsi" w:cstheme="minorBidi"/>
          <w:sz w:val="22"/>
          <w:lang w:eastAsia="en-US"/>
        </w:rPr>
        <w:t xml:space="preserve">W terminie 7 dni od zrealizowania </w:t>
      </w:r>
      <w:r w:rsidR="006F1EA0" w:rsidRPr="00D27C7A">
        <w:rPr>
          <w:rFonts w:asciiTheme="minorHAnsi" w:eastAsiaTheme="minorHAnsi" w:hAnsiTheme="minorHAnsi" w:cstheme="minorBidi"/>
          <w:sz w:val="22"/>
          <w:lang w:eastAsia="en-US"/>
        </w:rPr>
        <w:t>z</w:t>
      </w:r>
      <w:r w:rsidR="00EE6C24" w:rsidRPr="00D27C7A">
        <w:rPr>
          <w:rFonts w:asciiTheme="minorHAnsi" w:eastAsiaTheme="minorHAnsi" w:hAnsiTheme="minorHAnsi" w:cstheme="minorBidi"/>
          <w:sz w:val="22"/>
          <w:lang w:eastAsia="en-US"/>
        </w:rPr>
        <w:t>amówienia, Wykonawca przekaże Zamawiającemu:</w:t>
      </w:r>
    </w:p>
    <w:p w:rsidR="00EE6C24" w:rsidRDefault="006F1EA0" w:rsidP="006F1EA0">
      <w:pPr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- 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protokoły odbioru azbestu z każdej ni</w:t>
      </w:r>
      <w:r w:rsidR="008368D7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eruchomości wraz z oświadczeniami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, o których mowa w </w:t>
      </w:r>
      <w:r w:rsidR="008368D7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us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t. </w:t>
      </w:r>
      <w:r w:rsidR="00D27C7A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3 lit. h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 powyżej;</w:t>
      </w:r>
    </w:p>
    <w:p w:rsidR="00EE6C24" w:rsidRDefault="006F1EA0" w:rsidP="006F1EA0">
      <w:pPr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lastRenderedPageBreak/>
        <w:t xml:space="preserve">- 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oświadczenie o prawidłowym wykonaniu prac oraz o oczyszczeniu terenu z pyłu azbestowego, przy zachowaniu właściwych przepisów technicznych i sanitarnych (zgodnie z § 8 ust. 3  </w:t>
      </w:r>
      <w:proofErr w:type="spellStart"/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Rozp</w:t>
      </w:r>
      <w:proofErr w:type="spellEnd"/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. Ministra Gospodarki, Pracy i Polityki Społecznej w sprawie sposobów i warunków bezpiecznego użytkowania i usuwania wyrobów zawierających azbest (Dz.U.2004.71.649 ze zm.), </w:t>
      </w:r>
      <w:r w:rsidR="00EE6C24" w:rsidRPr="00EE6C24"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  <w:t>(wzór oświadczenia stanowi załącznik nr 3 do wzoru umowy);</w:t>
      </w:r>
    </w:p>
    <w:p w:rsidR="00EE6C24" w:rsidRDefault="006F1EA0" w:rsidP="006F1EA0">
      <w:pPr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  <w:t xml:space="preserve">- 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protokół potwierdzający wykonanie każdego z Zadań zawierający ilość odpadów azbestowych przeznaczonych do unieszkodliwienia w Mg (</w:t>
      </w:r>
      <w:r w:rsidR="00EE6C24" w:rsidRPr="00EE6C24"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  <w:t>wzór protokołu stanowi załącznik nr 4 do wzoru umowy);</w:t>
      </w:r>
    </w:p>
    <w:p w:rsidR="00EE6C24" w:rsidRDefault="006F1EA0" w:rsidP="006F1EA0">
      <w:pPr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  <w:t xml:space="preserve">- 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karty przekazania odpadów (w 2 egz.) o kodzie 170605* sporządzone pomiędzy Wykonawcą a składowiskiem odpadów azbestowych, potwierdzające m.in. ilość odebranych wyrobów zawierających azbest przez składowisko wraz z ich zestawieniem;</w:t>
      </w:r>
    </w:p>
    <w:p w:rsidR="00EE6C24" w:rsidRDefault="006F1EA0" w:rsidP="006F1EA0">
      <w:pPr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- 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dokumentację f</w:t>
      </w:r>
      <w:r w:rsidR="00D27C7A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otograficzną, o której mowa w us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t.</w:t>
      </w:r>
      <w:r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 3</w:t>
      </w:r>
      <w:r w:rsidR="00D27C7A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 lit. g</w:t>
      </w:r>
      <w:r w:rsidR="00EE6C24"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 xml:space="preserve"> powyżej. </w:t>
      </w:r>
    </w:p>
    <w:p w:rsidR="0004736A" w:rsidRPr="0004736A" w:rsidRDefault="006F1EA0" w:rsidP="006F1EA0">
      <w:pPr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Zgodnie z ustawą o odpadach wytwórcą odpadu niebezpiecznego jest wykonawca usługi, chyba że umowa stanowi inaczej. Obowiązkiem wytwórcy jest prowadzenie ewidencji odpadów, przy zastosowaniu obowiązujących przepisów.</w:t>
      </w:r>
    </w:p>
    <w:p w:rsidR="0004736A" w:rsidRPr="0004736A" w:rsidRDefault="0004736A" w:rsidP="0004736A">
      <w:pPr>
        <w:suppressAutoHyphens w:val="0"/>
        <w:jc w:val="center"/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§ 2</w:t>
      </w:r>
    </w:p>
    <w:p w:rsidR="0004736A" w:rsidRPr="00492B18" w:rsidRDefault="006F1EA0" w:rsidP="00492B18">
      <w:pPr>
        <w:pStyle w:val="Akapitzlist"/>
        <w:numPr>
          <w:ilvl w:val="0"/>
          <w:numId w:val="49"/>
        </w:numPr>
        <w:tabs>
          <w:tab w:val="left" w:pos="0"/>
          <w:tab w:val="left" w:pos="9072"/>
        </w:tabs>
        <w:ind w:left="284" w:right="0" w:hanging="284"/>
        <w:rPr>
          <w:rFonts w:asciiTheme="minorHAnsi" w:hAnsiTheme="minorHAnsi" w:cstheme="minorHAnsi"/>
          <w:kern w:val="24"/>
          <w:szCs w:val="24"/>
        </w:rPr>
      </w:pPr>
      <w:r w:rsidRPr="00492B18">
        <w:rPr>
          <w:rFonts w:asciiTheme="minorHAnsi" w:hAnsiTheme="minorHAnsi" w:cstheme="minorHAnsi"/>
          <w:kern w:val="24"/>
          <w:szCs w:val="24"/>
        </w:rPr>
        <w:t>Wykonawca zobowiązuje się do realizacji p</w:t>
      </w:r>
      <w:r w:rsidR="0004736A" w:rsidRPr="00492B18">
        <w:rPr>
          <w:rFonts w:asciiTheme="minorHAnsi" w:hAnsiTheme="minorHAnsi" w:cstheme="minorHAnsi"/>
          <w:kern w:val="24"/>
          <w:szCs w:val="24"/>
        </w:rPr>
        <w:t>rzedmiot</w:t>
      </w:r>
      <w:r w:rsidRPr="00492B18">
        <w:rPr>
          <w:rFonts w:asciiTheme="minorHAnsi" w:hAnsiTheme="minorHAnsi" w:cstheme="minorHAnsi"/>
          <w:kern w:val="24"/>
          <w:szCs w:val="24"/>
        </w:rPr>
        <w:t>u</w:t>
      </w:r>
      <w:r w:rsidR="0004736A" w:rsidRPr="00492B18">
        <w:rPr>
          <w:rFonts w:asciiTheme="minorHAnsi" w:hAnsiTheme="minorHAnsi" w:cstheme="minorHAnsi"/>
          <w:kern w:val="24"/>
          <w:szCs w:val="24"/>
        </w:rPr>
        <w:t xml:space="preserve"> zamówienia zgodnie z obowiązującymi przepisami</w:t>
      </w:r>
      <w:r w:rsidRPr="00492B18">
        <w:rPr>
          <w:rFonts w:asciiTheme="minorHAnsi" w:hAnsiTheme="minorHAnsi" w:cstheme="minorHAnsi"/>
          <w:kern w:val="24"/>
          <w:szCs w:val="24"/>
        </w:rPr>
        <w:t>, m.in. z</w:t>
      </w:r>
      <w:r w:rsidR="0004736A" w:rsidRPr="00492B18">
        <w:rPr>
          <w:rFonts w:asciiTheme="minorHAnsi" w:hAnsiTheme="minorHAnsi" w:cstheme="minorHAnsi"/>
          <w:kern w:val="24"/>
          <w:szCs w:val="24"/>
        </w:rPr>
        <w:t>:</w:t>
      </w:r>
    </w:p>
    <w:p w:rsidR="0004736A" w:rsidRPr="0004736A" w:rsidRDefault="0004736A" w:rsidP="0004736A">
      <w:pPr>
        <w:numPr>
          <w:ilvl w:val="0"/>
          <w:numId w:val="42"/>
        </w:numPr>
        <w:tabs>
          <w:tab w:val="left" w:pos="284"/>
        </w:tabs>
        <w:suppressAutoHyphens w:val="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ustawą z dnia 14 grudnia 2012 roku o odpadach (tj. Dz.U.2023.1587 ze zm.),</w:t>
      </w:r>
    </w:p>
    <w:p w:rsidR="0004736A" w:rsidRPr="0004736A" w:rsidRDefault="0004736A" w:rsidP="0004736A">
      <w:pPr>
        <w:numPr>
          <w:ilvl w:val="0"/>
          <w:numId w:val="42"/>
        </w:numPr>
        <w:tabs>
          <w:tab w:val="left" w:pos="284"/>
        </w:tabs>
        <w:suppressAutoHyphens w:val="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ustawą z dnia 27 kwietnia 2001 roku Prawo ochrony środowiska (tj. Dz.U.2024.54 ze zm.),</w:t>
      </w:r>
    </w:p>
    <w:p w:rsidR="0004736A" w:rsidRPr="0004736A" w:rsidRDefault="0004736A" w:rsidP="0004736A">
      <w:pPr>
        <w:numPr>
          <w:ilvl w:val="0"/>
          <w:numId w:val="42"/>
        </w:numPr>
        <w:tabs>
          <w:tab w:val="left" w:pos="284"/>
        </w:tabs>
        <w:suppressAutoHyphens w:val="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ustawą z dnia 19 czerwca 1997 roku o zakazie stosowania wyrobów zawierających azbest (tj. Dz.U.2020.1680 ze zm.),</w:t>
      </w:r>
    </w:p>
    <w:p w:rsidR="0004736A" w:rsidRPr="0004736A" w:rsidRDefault="0004736A" w:rsidP="0004736A">
      <w:pPr>
        <w:numPr>
          <w:ilvl w:val="0"/>
          <w:numId w:val="42"/>
        </w:numPr>
        <w:tabs>
          <w:tab w:val="left" w:pos="284"/>
        </w:tabs>
        <w:suppressAutoHyphens w:val="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ustawą z dnia 19 sierpnia 2011 roku o przewozie towaró</w:t>
      </w:r>
      <w:r w:rsidR="00FA34B8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w niebezpiecznych (tj. Dz.U.2024.643</w:t>
      </w: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),</w:t>
      </w:r>
    </w:p>
    <w:p w:rsidR="0004736A" w:rsidRDefault="006F1EA0" w:rsidP="00492B18">
      <w:pPr>
        <w:tabs>
          <w:tab w:val="left" w:pos="284"/>
        </w:tabs>
        <w:suppressAutoHyphens w:val="0"/>
        <w:ind w:left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6F1EA0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oraz </w:t>
      </w:r>
      <w:r w:rsidR="0004736A"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aktami wykonawczymi do ww. ustaw</w:t>
      </w:r>
      <w:r w:rsidR="00492B18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,</w:t>
      </w:r>
      <w:r w:rsidR="0004736A"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  <w:r w:rsidRPr="006F1EA0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a ponadto</w:t>
      </w:r>
      <w:r w:rsidR="0004736A"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według zasad określonych w „Programie usuwania azbestu i wyrobów zawierających azbest na lata 2009-2032 dla Gminy Mińsk Mazowiecki” zatwierdzonego Uchwałą Nr XXXVI/260/17 Rady Gminy Mińsk Mazowiecki a także na ustalonych niniejszą umową warunkach.</w:t>
      </w:r>
      <w:r w:rsidR="00492B18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</w:p>
    <w:p w:rsidR="00492B18" w:rsidRDefault="00492B18" w:rsidP="0004736A">
      <w:pPr>
        <w:pStyle w:val="Akapitzlist"/>
        <w:numPr>
          <w:ilvl w:val="0"/>
          <w:numId w:val="49"/>
        </w:numPr>
        <w:tabs>
          <w:tab w:val="left" w:pos="284"/>
        </w:tabs>
        <w:ind w:left="284" w:right="113" w:hanging="284"/>
        <w:rPr>
          <w:rFonts w:asciiTheme="minorHAnsi" w:hAnsiTheme="minorHAnsi" w:cstheme="minorHAnsi"/>
          <w:szCs w:val="24"/>
        </w:rPr>
      </w:pPr>
      <w:r w:rsidRPr="00492B18">
        <w:rPr>
          <w:rFonts w:asciiTheme="minorHAnsi" w:hAnsiTheme="minorHAnsi" w:cstheme="minorHAnsi"/>
          <w:szCs w:val="24"/>
        </w:rPr>
        <w:t>Wykonawca oświadcza, że posiada stosowną wiedzę, kwalifikacje oraz doświadczenie dla realizacji przedmiotu zamówienia w sposób profesjonalny, przy zachowaniu należytej staranności, zgodnie z wymogami Zamawiającego</w:t>
      </w:r>
      <w:r>
        <w:rPr>
          <w:rFonts w:asciiTheme="minorHAnsi" w:hAnsiTheme="minorHAnsi" w:cstheme="minorHAnsi"/>
          <w:szCs w:val="24"/>
        </w:rPr>
        <w:t>, a nadto, że dysponuje odpowiednim sprzętem oraz zasobami ludzkimi niezbędnymi dla realizacji zamówienia</w:t>
      </w:r>
      <w:r w:rsidRPr="00492B18">
        <w:rPr>
          <w:rFonts w:asciiTheme="minorHAnsi" w:hAnsiTheme="minorHAnsi" w:cstheme="minorHAnsi"/>
          <w:szCs w:val="24"/>
        </w:rPr>
        <w:t>.</w:t>
      </w:r>
      <w:r w:rsidR="006C382F">
        <w:rPr>
          <w:rFonts w:asciiTheme="minorHAnsi" w:hAnsiTheme="minorHAnsi" w:cstheme="minorHAnsi"/>
          <w:szCs w:val="24"/>
        </w:rPr>
        <w:t xml:space="preserve"> </w:t>
      </w:r>
    </w:p>
    <w:p w:rsidR="006C382F" w:rsidRPr="006C382F" w:rsidRDefault="00846D50" w:rsidP="006C382F">
      <w:pPr>
        <w:numPr>
          <w:ilvl w:val="0"/>
          <w:numId w:val="49"/>
        </w:numPr>
        <w:suppressAutoHyphens w:val="0"/>
        <w:ind w:left="284" w:hanging="284"/>
        <w:jc w:val="both"/>
        <w:rPr>
          <w:rFonts w:asciiTheme="minorHAnsi" w:hAnsiTheme="minorHAnsi" w:cstheme="minorHAnsi"/>
          <w:sz w:val="24"/>
          <w:szCs w:val="24"/>
          <w:lang w:val="x-none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Wraz z niniejszą umową, </w:t>
      </w:r>
      <w:r w:rsidRPr="006C382F">
        <w:rPr>
          <w:rFonts w:asciiTheme="minorHAnsi" w:hAnsiTheme="minorHAnsi" w:cstheme="minorHAnsi"/>
          <w:iCs/>
          <w:sz w:val="24"/>
          <w:szCs w:val="24"/>
        </w:rPr>
        <w:t>w zakresie niezbędnym do wykonania zamówienia</w:t>
      </w:r>
      <w:r>
        <w:rPr>
          <w:rFonts w:asciiTheme="minorHAnsi" w:hAnsiTheme="minorHAnsi" w:cstheme="minorHAnsi"/>
          <w:iCs/>
          <w:sz w:val="24"/>
          <w:szCs w:val="24"/>
        </w:rPr>
        <w:t>,</w:t>
      </w:r>
      <w:r w:rsidRPr="006C382F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>zostanie zawarta pomiędzy S</w:t>
      </w:r>
      <w:r w:rsidR="006C382F" w:rsidRPr="006C382F">
        <w:rPr>
          <w:rFonts w:asciiTheme="minorHAnsi" w:hAnsiTheme="minorHAnsi" w:cstheme="minorHAnsi"/>
          <w:iCs/>
          <w:sz w:val="24"/>
          <w:szCs w:val="24"/>
        </w:rPr>
        <w:t>tro</w:t>
      </w:r>
      <w:r>
        <w:rPr>
          <w:rFonts w:asciiTheme="minorHAnsi" w:hAnsiTheme="minorHAnsi" w:cstheme="minorHAnsi"/>
          <w:iCs/>
          <w:sz w:val="24"/>
          <w:szCs w:val="24"/>
        </w:rPr>
        <w:t>nami</w:t>
      </w:r>
      <w:r w:rsidR="006C382F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>umowa</w:t>
      </w:r>
      <w:r w:rsidR="006C382F">
        <w:rPr>
          <w:rFonts w:asciiTheme="minorHAnsi" w:hAnsiTheme="minorHAnsi" w:cstheme="minorHAnsi"/>
          <w:iCs/>
          <w:sz w:val="24"/>
          <w:szCs w:val="24"/>
        </w:rPr>
        <w:t xml:space="preserve"> powierzenia W</w:t>
      </w:r>
      <w:r w:rsidR="006C382F" w:rsidRPr="006C382F">
        <w:rPr>
          <w:rFonts w:asciiTheme="minorHAnsi" w:hAnsiTheme="minorHAnsi" w:cstheme="minorHAnsi"/>
          <w:iCs/>
          <w:sz w:val="24"/>
          <w:szCs w:val="24"/>
        </w:rPr>
        <w:t xml:space="preserve">ykonawcy przetwarzania danych osobowych osób, z których nieruchomości zostaną zdemontowane i usunięte wyroby zawierające azbest – </w:t>
      </w:r>
      <w:r w:rsidRPr="00EE6C24"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  <w:t>(</w:t>
      </w:r>
      <w:r w:rsidRPr="00EE6C24"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  <w:t xml:space="preserve">wzór </w:t>
      </w:r>
      <w:r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  <w:t>umowy powierzenia stanowi załącznik nr 5</w:t>
      </w:r>
      <w:r w:rsidRPr="00EE6C24"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  <w:t xml:space="preserve"> do wzoru umowy</w:t>
      </w:r>
      <w:r>
        <w:rPr>
          <w:rFonts w:asciiTheme="minorHAnsi" w:eastAsiaTheme="minorHAnsi" w:hAnsiTheme="minorHAnsi" w:cstheme="minorBidi"/>
          <w:i/>
          <w:sz w:val="22"/>
          <w:szCs w:val="22"/>
          <w:lang w:eastAsia="en-US" w:bidi="ar-SA"/>
        </w:rPr>
        <w:t>)</w:t>
      </w:r>
      <w:r w:rsidR="006C382F" w:rsidRPr="00846D50">
        <w:rPr>
          <w:rFonts w:asciiTheme="minorHAnsi" w:hAnsiTheme="minorHAnsi" w:cstheme="minorHAnsi"/>
          <w:iCs/>
          <w:sz w:val="24"/>
          <w:szCs w:val="24"/>
        </w:rPr>
        <w:t>.</w:t>
      </w:r>
      <w:r w:rsidR="006C382F" w:rsidRPr="006C382F">
        <w:rPr>
          <w:rFonts w:asciiTheme="minorHAnsi" w:hAnsiTheme="minorHAnsi" w:cstheme="minorHAnsi"/>
          <w:iCs/>
          <w:sz w:val="24"/>
          <w:szCs w:val="24"/>
        </w:rPr>
        <w:t xml:space="preserve">  </w:t>
      </w:r>
    </w:p>
    <w:p w:rsidR="0004736A" w:rsidRPr="0004736A" w:rsidRDefault="0004736A" w:rsidP="00EB2939">
      <w:pPr>
        <w:suppressAutoHyphens w:val="0"/>
        <w:rPr>
          <w:kern w:val="24"/>
          <w:sz w:val="16"/>
          <w:szCs w:val="16"/>
          <w:lang w:eastAsia="pl-PL" w:bidi="ar-SA"/>
        </w:rPr>
      </w:pPr>
    </w:p>
    <w:p w:rsidR="0004736A" w:rsidRDefault="0004736A" w:rsidP="0004736A">
      <w:pPr>
        <w:suppressAutoHyphens w:val="0"/>
        <w:jc w:val="center"/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§ 3</w:t>
      </w:r>
    </w:p>
    <w:p w:rsidR="00FA34B8" w:rsidRDefault="00492B18" w:rsidP="00FA34B8">
      <w:pPr>
        <w:pStyle w:val="Default"/>
        <w:jc w:val="both"/>
        <w:rPr>
          <w:rFonts w:ascii="Calibri" w:eastAsia="Calibri" w:hAnsi="Calibri"/>
          <w:color w:val="auto"/>
          <w:lang w:eastAsia="en-US"/>
        </w:rPr>
      </w:pPr>
      <w:r>
        <w:rPr>
          <w:rFonts w:asciiTheme="minorHAnsi" w:hAnsiTheme="minorHAnsi" w:cstheme="minorHAnsi"/>
          <w:color w:val="auto"/>
        </w:rPr>
        <w:t>Wykonawca zobowiązuje się do zrealizowania przedmiotu zamówienia</w:t>
      </w:r>
      <w:r w:rsidRPr="003A102C">
        <w:rPr>
          <w:rFonts w:asciiTheme="minorHAnsi" w:hAnsiTheme="minorHAnsi" w:cstheme="minorHAnsi"/>
          <w:color w:val="auto"/>
        </w:rPr>
        <w:t xml:space="preserve"> w </w:t>
      </w:r>
      <w:r w:rsidRPr="00BD7072">
        <w:rPr>
          <w:rFonts w:ascii="Calibri" w:eastAsia="Calibri" w:hAnsi="Calibri"/>
          <w:color w:val="auto"/>
          <w:lang w:eastAsia="en-US"/>
        </w:rPr>
        <w:t xml:space="preserve">nieprzekraczalnym terminie do </w:t>
      </w:r>
      <w:r w:rsidR="00B76968">
        <w:rPr>
          <w:rFonts w:ascii="Calibri" w:eastAsia="Calibri" w:hAnsi="Calibri"/>
          <w:color w:val="auto"/>
          <w:lang w:eastAsia="en-US"/>
        </w:rPr>
        <w:t xml:space="preserve">dnia </w:t>
      </w:r>
      <w:r>
        <w:rPr>
          <w:rFonts w:ascii="Calibri" w:eastAsia="Calibri" w:hAnsi="Calibri"/>
          <w:color w:val="auto"/>
          <w:lang w:eastAsia="en-US"/>
        </w:rPr>
        <w:t>30 wrze</w:t>
      </w:r>
      <w:r w:rsidR="00590ABD">
        <w:rPr>
          <w:rFonts w:ascii="Calibri" w:eastAsia="Calibri" w:hAnsi="Calibri"/>
          <w:color w:val="auto"/>
          <w:lang w:eastAsia="en-US"/>
        </w:rPr>
        <w:t>ś</w:t>
      </w:r>
      <w:r>
        <w:rPr>
          <w:rFonts w:ascii="Calibri" w:eastAsia="Calibri" w:hAnsi="Calibri"/>
          <w:color w:val="auto"/>
          <w:lang w:eastAsia="en-US"/>
        </w:rPr>
        <w:t>nia 202</w:t>
      </w:r>
      <w:r w:rsidR="00FA34B8">
        <w:rPr>
          <w:rFonts w:ascii="Calibri" w:eastAsia="Calibri" w:hAnsi="Calibri"/>
          <w:color w:val="auto"/>
          <w:lang w:eastAsia="en-US"/>
        </w:rPr>
        <w:t>5</w:t>
      </w:r>
      <w:r w:rsidRPr="00BD7072">
        <w:rPr>
          <w:rFonts w:ascii="Calibri" w:eastAsia="Calibri" w:hAnsi="Calibri"/>
          <w:color w:val="auto"/>
          <w:lang w:eastAsia="en-US"/>
        </w:rPr>
        <w:t xml:space="preserve"> r. </w:t>
      </w:r>
    </w:p>
    <w:p w:rsidR="00FA34B8" w:rsidRDefault="00FA34B8" w:rsidP="00FA34B8">
      <w:pPr>
        <w:pStyle w:val="Default"/>
        <w:jc w:val="both"/>
        <w:rPr>
          <w:rFonts w:ascii="Calibri" w:eastAsia="Calibri" w:hAnsi="Calibri"/>
          <w:color w:val="auto"/>
          <w:lang w:eastAsia="en-US"/>
        </w:rPr>
      </w:pPr>
    </w:p>
    <w:p w:rsidR="00FA34B8" w:rsidRPr="00FA34B8" w:rsidRDefault="00FA34B8" w:rsidP="00FA34B8">
      <w:pPr>
        <w:pStyle w:val="Default"/>
        <w:jc w:val="both"/>
        <w:rPr>
          <w:rFonts w:asciiTheme="minorHAnsi" w:hAnsiTheme="minorHAnsi" w:cstheme="minorHAnsi"/>
          <w:b/>
          <w:color w:val="auto"/>
        </w:rPr>
      </w:pPr>
    </w:p>
    <w:p w:rsidR="00590ABD" w:rsidRDefault="00590ABD" w:rsidP="00590ABD">
      <w:pPr>
        <w:suppressAutoHyphens w:val="0"/>
        <w:jc w:val="center"/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lastRenderedPageBreak/>
        <w:t>§ 4</w:t>
      </w:r>
    </w:p>
    <w:p w:rsidR="008940FF" w:rsidRPr="00747EAA" w:rsidRDefault="008940FF" w:rsidP="008940FF">
      <w:pPr>
        <w:pStyle w:val="BodyText21"/>
        <w:numPr>
          <w:ilvl w:val="0"/>
          <w:numId w:val="7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747EAA">
        <w:rPr>
          <w:rFonts w:asciiTheme="minorHAnsi" w:hAnsiTheme="minorHAnsi" w:cstheme="minorHAnsi"/>
        </w:rPr>
        <w:t xml:space="preserve">Wynagrodzenie Wykonawcy za wykonanie przedmiotu umowy </w:t>
      </w:r>
      <w:r w:rsidR="00987296" w:rsidRPr="00747EAA">
        <w:rPr>
          <w:rFonts w:asciiTheme="minorHAnsi" w:hAnsiTheme="minorHAnsi" w:cstheme="minorHAnsi"/>
        </w:rPr>
        <w:t>określone na podstawie</w:t>
      </w:r>
      <w:r w:rsidR="00987296" w:rsidRPr="00987296">
        <w:rPr>
          <w:rFonts w:asciiTheme="minorHAnsi" w:hAnsiTheme="minorHAnsi" w:cstheme="minorHAnsi"/>
        </w:rPr>
        <w:t xml:space="preserve"> </w:t>
      </w:r>
      <w:r w:rsidR="00987296" w:rsidRPr="00747EAA">
        <w:rPr>
          <w:rFonts w:asciiTheme="minorHAnsi" w:hAnsiTheme="minorHAnsi" w:cstheme="minorHAnsi"/>
        </w:rPr>
        <w:t xml:space="preserve">oferty Wykonawcy </w:t>
      </w:r>
      <w:r w:rsidRPr="00747EAA">
        <w:rPr>
          <w:rFonts w:asciiTheme="minorHAnsi" w:hAnsiTheme="minorHAnsi"/>
          <w:iCs/>
          <w:color w:val="000000"/>
          <w:spacing w:val="-4"/>
        </w:rPr>
        <w:t>stanowi kwotę brutto: …………………… zł (</w:t>
      </w:r>
      <w:r>
        <w:rPr>
          <w:rFonts w:asciiTheme="minorHAnsi" w:hAnsiTheme="minorHAnsi"/>
          <w:iCs/>
          <w:color w:val="000000"/>
          <w:spacing w:val="-4"/>
        </w:rPr>
        <w:t xml:space="preserve">słownie: </w:t>
      </w:r>
      <w:r w:rsidRPr="00747EAA">
        <w:rPr>
          <w:rFonts w:asciiTheme="minorHAnsi" w:hAnsiTheme="minorHAnsi"/>
          <w:iCs/>
          <w:color w:val="000000"/>
          <w:spacing w:val="-4"/>
        </w:rPr>
        <w:t xml:space="preserve">………………………………) </w:t>
      </w:r>
      <w:r>
        <w:rPr>
          <w:rFonts w:asciiTheme="minorHAnsi" w:hAnsiTheme="minorHAnsi"/>
          <w:iCs/>
          <w:color w:val="000000"/>
          <w:spacing w:val="-4"/>
        </w:rPr>
        <w:t>w tym</w:t>
      </w:r>
      <w:r w:rsidRPr="00747EAA">
        <w:rPr>
          <w:rFonts w:asciiTheme="minorHAnsi" w:hAnsiTheme="minorHAnsi"/>
          <w:iCs/>
          <w:color w:val="000000"/>
          <w:spacing w:val="-4"/>
        </w:rPr>
        <w:t xml:space="preserve"> należny podatek VAT w kwocie …………</w:t>
      </w:r>
      <w:r>
        <w:rPr>
          <w:rFonts w:asciiTheme="minorHAnsi" w:hAnsiTheme="minorHAnsi"/>
          <w:iCs/>
          <w:color w:val="000000"/>
          <w:spacing w:val="-4"/>
        </w:rPr>
        <w:t>……….. zł</w:t>
      </w:r>
      <w:r w:rsidR="00B06EC1">
        <w:rPr>
          <w:rFonts w:asciiTheme="minorHAnsi" w:hAnsiTheme="minorHAnsi"/>
          <w:iCs/>
          <w:color w:val="000000"/>
          <w:spacing w:val="-4"/>
        </w:rPr>
        <w:t xml:space="preserve"> i może się różnić od wysokości wynagrodzenia faktycznie należnego Wykonawcy, na co Wykonawca wyraża zgodę.</w:t>
      </w:r>
    </w:p>
    <w:p w:rsidR="00987296" w:rsidRDefault="00987296" w:rsidP="008940FF">
      <w:pPr>
        <w:pStyle w:val="BodyText21"/>
        <w:numPr>
          <w:ilvl w:val="0"/>
          <w:numId w:val="7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wypłaci Wykonawcy wynagrodzenie za faktycznie zrealizowaną ilość przedmiotu umowy stosownie do wykazanej wagowo ilości unieszkodliwionych odpadów azbestowych</w:t>
      </w:r>
      <w:r w:rsidR="00FA34B8">
        <w:rPr>
          <w:rFonts w:asciiTheme="minorHAnsi" w:hAnsiTheme="minorHAnsi" w:cstheme="minorHAnsi"/>
        </w:rPr>
        <w:t xml:space="preserve"> przy zastosowaniu wskazanej w Z</w:t>
      </w:r>
      <w:r>
        <w:rPr>
          <w:rFonts w:asciiTheme="minorHAnsi" w:hAnsiTheme="minorHAnsi" w:cstheme="minorHAnsi"/>
        </w:rPr>
        <w:t xml:space="preserve">ałączniku do Formularza ofertowego stawki jednostkowej wynagrodzenia wynoszącego odpowiednio: </w:t>
      </w:r>
    </w:p>
    <w:p w:rsidR="00987296" w:rsidRDefault="00987296" w:rsidP="00987296">
      <w:pPr>
        <w:pStyle w:val="BodyText21"/>
        <w:tabs>
          <w:tab w:val="clear" w:pos="0"/>
          <w:tab w:val="left" w:pos="284"/>
          <w:tab w:val="left" w:pos="993"/>
        </w:tabs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w zakresie realizacji Zadania nr 1: ………………………… zł/1 Mg, </w:t>
      </w:r>
    </w:p>
    <w:p w:rsidR="008940FF" w:rsidRPr="00747EAA" w:rsidRDefault="00987296" w:rsidP="00B06EC1">
      <w:pPr>
        <w:pStyle w:val="BodyText21"/>
        <w:tabs>
          <w:tab w:val="clear" w:pos="0"/>
          <w:tab w:val="left" w:pos="284"/>
          <w:tab w:val="left" w:pos="993"/>
        </w:tabs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w zakresie realizacji Zadania nr 2: …….………………….. zł/1 Mg.</w:t>
      </w:r>
    </w:p>
    <w:p w:rsidR="00B06EC1" w:rsidRPr="00B06EC1" w:rsidRDefault="008940FF" w:rsidP="00B06EC1">
      <w:pPr>
        <w:pStyle w:val="BodyText21"/>
        <w:numPr>
          <w:ilvl w:val="0"/>
          <w:numId w:val="7"/>
        </w:numPr>
        <w:tabs>
          <w:tab w:val="left" w:pos="284"/>
          <w:tab w:val="left" w:pos="993"/>
        </w:tabs>
        <w:ind w:left="284" w:hanging="284"/>
        <w:rPr>
          <w:rFonts w:asciiTheme="minorHAnsi" w:hAnsiTheme="minorHAnsi" w:cstheme="minorHAnsi"/>
          <w:lang w:val="x-none"/>
        </w:rPr>
      </w:pPr>
      <w:r w:rsidRPr="00747EAA">
        <w:rPr>
          <w:rFonts w:asciiTheme="minorHAnsi" w:hAnsiTheme="minorHAnsi" w:cstheme="minorHAnsi"/>
        </w:rPr>
        <w:t xml:space="preserve"> Wykonawca oświadcza, że należne mu wynagrodzenie uwzględnia wszystkie koszty </w:t>
      </w:r>
      <w:r w:rsidRPr="00B06EC1">
        <w:rPr>
          <w:rFonts w:asciiTheme="minorHAnsi" w:hAnsiTheme="minorHAnsi" w:cstheme="minorHAnsi"/>
        </w:rPr>
        <w:t>związane z realizacją umowy</w:t>
      </w:r>
      <w:r w:rsidR="00B06EC1" w:rsidRPr="00B06EC1">
        <w:rPr>
          <w:rFonts w:asciiTheme="minorHAnsi" w:hAnsiTheme="minorHAnsi" w:cstheme="minorHAnsi"/>
          <w:lang w:val="x-none" w:eastAsia="x-none"/>
        </w:rPr>
        <w:t xml:space="preserve"> </w:t>
      </w:r>
      <w:r w:rsidR="00B06EC1" w:rsidRPr="00B06EC1">
        <w:rPr>
          <w:rFonts w:asciiTheme="minorHAnsi" w:hAnsiTheme="minorHAnsi" w:cstheme="minorHAnsi"/>
          <w:lang w:eastAsia="x-none"/>
        </w:rPr>
        <w:t xml:space="preserve">w tym m.in. koszt </w:t>
      </w:r>
      <w:r w:rsidR="00B06EC1" w:rsidRPr="00B06EC1">
        <w:rPr>
          <w:rFonts w:asciiTheme="minorHAnsi" w:hAnsiTheme="minorHAnsi" w:cstheme="minorHAnsi"/>
          <w:lang w:val="x-none"/>
        </w:rPr>
        <w:t>opakowa</w:t>
      </w:r>
      <w:r w:rsidR="00B06EC1">
        <w:rPr>
          <w:rFonts w:asciiTheme="minorHAnsi" w:hAnsiTheme="minorHAnsi" w:cstheme="minorHAnsi"/>
        </w:rPr>
        <w:t>nia</w:t>
      </w:r>
      <w:r w:rsidR="00B06EC1" w:rsidRPr="00B06EC1">
        <w:rPr>
          <w:rFonts w:asciiTheme="minorHAnsi" w:hAnsiTheme="minorHAnsi" w:cstheme="minorHAnsi"/>
          <w:lang w:val="x-none"/>
        </w:rPr>
        <w:t xml:space="preserve"> w folię zdemontowanych, odbieranych  ze stosów/pryzm płyt azbestowo-cementowych, złożenie  w miejscu umożliwiającym podjazd samochodu celem odbioru i przewozu do miejsca unieszkodliwienia, wykonanie załadunku, transportu, rozładunku.</w:t>
      </w:r>
    </w:p>
    <w:p w:rsidR="008940FF" w:rsidRPr="00A72823" w:rsidRDefault="008940FF" w:rsidP="006C382F">
      <w:pPr>
        <w:pStyle w:val="Default"/>
        <w:numPr>
          <w:ilvl w:val="0"/>
          <w:numId w:val="7"/>
        </w:numPr>
        <w:ind w:left="284" w:hanging="284"/>
        <w:jc w:val="both"/>
        <w:rPr>
          <w:rFonts w:asciiTheme="minorHAnsi" w:hAnsiTheme="minorHAnsi" w:cstheme="minorHAnsi"/>
          <w:b/>
          <w:color w:val="auto"/>
        </w:rPr>
      </w:pPr>
      <w:r w:rsidRPr="00C04373">
        <w:rPr>
          <w:rFonts w:asciiTheme="minorHAnsi" w:hAnsiTheme="minorHAnsi" w:cstheme="minorHAnsi"/>
        </w:rPr>
        <w:t xml:space="preserve">Protokół </w:t>
      </w:r>
      <w:r w:rsidR="002A161D">
        <w:rPr>
          <w:rFonts w:asciiTheme="minorHAnsi" w:hAnsiTheme="minorHAnsi" w:cstheme="minorHAnsi"/>
        </w:rPr>
        <w:t xml:space="preserve">odbioru końcowego </w:t>
      </w:r>
      <w:r w:rsidRPr="00C04373">
        <w:rPr>
          <w:rFonts w:asciiTheme="minorHAnsi" w:hAnsiTheme="minorHAnsi" w:cstheme="minorHAnsi"/>
        </w:rPr>
        <w:t xml:space="preserve">podpisany przez </w:t>
      </w:r>
      <w:r>
        <w:rPr>
          <w:rFonts w:asciiTheme="minorHAnsi" w:hAnsiTheme="minorHAnsi" w:cstheme="minorHAnsi"/>
        </w:rPr>
        <w:t xml:space="preserve">Wykonawcę i </w:t>
      </w:r>
      <w:r w:rsidRPr="00C04373">
        <w:rPr>
          <w:rFonts w:asciiTheme="minorHAnsi" w:hAnsiTheme="minorHAnsi" w:cstheme="minorHAnsi"/>
        </w:rPr>
        <w:t xml:space="preserve">Zamawiającego stanowi podstawę do wystawienia przez Wykonawcę faktury oraz żądania zapłaty. </w:t>
      </w:r>
    </w:p>
    <w:p w:rsidR="008940FF" w:rsidRPr="006D2C93" w:rsidRDefault="008940FF" w:rsidP="006C382F">
      <w:pPr>
        <w:pStyle w:val="BodyText21"/>
        <w:numPr>
          <w:ilvl w:val="0"/>
          <w:numId w:val="7"/>
        </w:numPr>
        <w:tabs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6D2C93">
        <w:rPr>
          <w:rFonts w:asciiTheme="minorHAnsi" w:hAnsiTheme="minorHAnsi" w:cstheme="minorHAnsi"/>
        </w:rPr>
        <w:t xml:space="preserve">Należność za zrealizowaną </w:t>
      </w:r>
      <w:r w:rsidR="00987296">
        <w:rPr>
          <w:rFonts w:asciiTheme="minorHAnsi" w:hAnsiTheme="minorHAnsi" w:cstheme="minorHAnsi"/>
        </w:rPr>
        <w:t>usługę</w:t>
      </w:r>
      <w:r w:rsidRPr="006D2C93">
        <w:rPr>
          <w:rFonts w:asciiTheme="minorHAnsi" w:hAnsiTheme="minorHAnsi" w:cstheme="minorHAnsi"/>
        </w:rPr>
        <w:t xml:space="preserve"> rozliczona będzie na podstawie prawidłowo wystawionej przez Wykonawcę faktury VAT, która winna zawierać wskazania: </w:t>
      </w:r>
    </w:p>
    <w:p w:rsidR="008940FF" w:rsidRPr="00D2404C" w:rsidRDefault="008940FF" w:rsidP="008940FF">
      <w:pPr>
        <w:pStyle w:val="BodyText21"/>
        <w:tabs>
          <w:tab w:val="clear" w:pos="0"/>
          <w:tab w:val="left" w:pos="284"/>
          <w:tab w:val="left" w:pos="993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D2404C">
        <w:rPr>
          <w:rFonts w:asciiTheme="minorHAnsi" w:hAnsiTheme="minorHAnsi" w:cstheme="minorHAnsi"/>
          <w:b/>
          <w:sz w:val="20"/>
          <w:szCs w:val="20"/>
        </w:rPr>
        <w:t>Nabywca</w:t>
      </w:r>
      <w:r w:rsidRPr="00D2404C">
        <w:rPr>
          <w:rFonts w:asciiTheme="minorHAnsi" w:hAnsiTheme="minorHAnsi" w:cstheme="minorHAnsi"/>
          <w:sz w:val="20"/>
          <w:szCs w:val="20"/>
        </w:rPr>
        <w:t>: Gmina Mińsk Mazowiecki, 05-300 Mińsk Mazowiecki, ul. J. Chełmońskiego 14, NIP: 8222146576,</w:t>
      </w:r>
    </w:p>
    <w:p w:rsidR="008940FF" w:rsidRPr="00D2404C" w:rsidRDefault="008940FF" w:rsidP="008940FF">
      <w:pPr>
        <w:pStyle w:val="BodyText21"/>
        <w:tabs>
          <w:tab w:val="clear" w:pos="0"/>
          <w:tab w:val="left" w:pos="284"/>
          <w:tab w:val="left" w:pos="993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D2404C">
        <w:rPr>
          <w:rFonts w:asciiTheme="minorHAnsi" w:hAnsiTheme="minorHAnsi" w:cstheme="minorHAnsi"/>
          <w:b/>
          <w:sz w:val="20"/>
          <w:szCs w:val="20"/>
        </w:rPr>
        <w:t>Odbiorca</w:t>
      </w:r>
      <w:r w:rsidRPr="00D2404C">
        <w:rPr>
          <w:rFonts w:asciiTheme="minorHAnsi" w:hAnsiTheme="minorHAnsi" w:cstheme="minorHAnsi"/>
          <w:sz w:val="20"/>
          <w:szCs w:val="20"/>
        </w:rPr>
        <w:t xml:space="preserve">: Urząd Gminy Mińsk Mazowiecki, 05-300 Mińsk Mazowiecki, ul. J. Chełmońskiego 14. </w:t>
      </w:r>
    </w:p>
    <w:p w:rsidR="008940FF" w:rsidRPr="00747EAA" w:rsidRDefault="008940FF" w:rsidP="006C382F">
      <w:pPr>
        <w:pStyle w:val="BodyText21"/>
        <w:numPr>
          <w:ilvl w:val="0"/>
          <w:numId w:val="7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747EAA">
        <w:rPr>
          <w:rFonts w:asciiTheme="minorHAnsi" w:hAnsiTheme="minorHAnsi" w:cstheme="minorHAnsi"/>
        </w:rPr>
        <w:t xml:space="preserve">Wynagrodzenie zostanie wypłacone przelewem na konto Wykonawcy wskazane na fakturze, w terminie do </w:t>
      </w:r>
      <w:r w:rsidR="00987296">
        <w:rPr>
          <w:rFonts w:asciiTheme="minorHAnsi" w:hAnsiTheme="minorHAnsi" w:cstheme="minorHAnsi"/>
        </w:rPr>
        <w:t>….</w:t>
      </w:r>
      <w:r w:rsidRPr="00747EAA">
        <w:rPr>
          <w:rFonts w:asciiTheme="minorHAnsi" w:hAnsiTheme="minorHAnsi" w:cstheme="minorHAnsi"/>
        </w:rPr>
        <w:t xml:space="preserve"> dni od daty otrzymania przez Zamawiającego prawidłowo wystawionej faktury.</w:t>
      </w:r>
    </w:p>
    <w:p w:rsidR="008940FF" w:rsidRPr="00747EAA" w:rsidRDefault="008940FF" w:rsidP="006C382F">
      <w:pPr>
        <w:pStyle w:val="BodyText21"/>
        <w:numPr>
          <w:ilvl w:val="0"/>
          <w:numId w:val="7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747EAA">
        <w:rPr>
          <w:rFonts w:asciiTheme="minorHAnsi" w:hAnsiTheme="minorHAnsi" w:cstheme="minorHAnsi"/>
        </w:rPr>
        <w:t>W przypadku wystawienia przez Wykonawcę faktury VAT w sposób niezgodny z Umową lub obowiązującymi przepisami prawa, bieg terminu płatności rozpoczyna się z dniem otrzymania przez Zamawiającego prawidłowo wystawionej faktury VAT. Zamawiający niezwłocznie powiadomi Wykonawcę o fakcie nieprawidłowo wystawionej faktury.</w:t>
      </w:r>
    </w:p>
    <w:p w:rsidR="008940FF" w:rsidRPr="00747EAA" w:rsidRDefault="008940FF" w:rsidP="006C382F">
      <w:pPr>
        <w:pStyle w:val="BodyText21"/>
        <w:numPr>
          <w:ilvl w:val="0"/>
          <w:numId w:val="7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747EAA">
        <w:rPr>
          <w:rFonts w:asciiTheme="minorHAnsi" w:hAnsiTheme="minorHAnsi" w:cstheme="minorHAnsi"/>
        </w:rPr>
        <w:t xml:space="preserve">Terminem płatności jest data obciążenia rachunku Zamawiającego. </w:t>
      </w:r>
    </w:p>
    <w:p w:rsidR="008940FF" w:rsidRPr="00747EAA" w:rsidRDefault="008940FF" w:rsidP="006C382F">
      <w:pPr>
        <w:pStyle w:val="BodyText21"/>
        <w:numPr>
          <w:ilvl w:val="0"/>
          <w:numId w:val="7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747EAA">
        <w:rPr>
          <w:rFonts w:asciiTheme="minorHAnsi" w:hAnsiTheme="minorHAnsi" w:cstheme="minorHAnsi"/>
        </w:rPr>
        <w:t xml:space="preserve">W przypadku opóźnienia w płatności faktury Wykonawca ma prawo naliczyć odsetki. </w:t>
      </w:r>
    </w:p>
    <w:p w:rsidR="008940FF" w:rsidRPr="00747EAA" w:rsidRDefault="008940FF" w:rsidP="006C382F">
      <w:pPr>
        <w:pStyle w:val="BodyText21"/>
        <w:numPr>
          <w:ilvl w:val="0"/>
          <w:numId w:val="7"/>
        </w:numPr>
        <w:tabs>
          <w:tab w:val="clear" w:pos="0"/>
          <w:tab w:val="left" w:pos="284"/>
          <w:tab w:val="left" w:pos="993"/>
        </w:tabs>
        <w:ind w:left="284" w:hanging="426"/>
        <w:rPr>
          <w:rFonts w:asciiTheme="minorHAnsi" w:hAnsiTheme="minorHAnsi" w:cstheme="minorHAnsi"/>
        </w:rPr>
      </w:pPr>
      <w:r w:rsidRPr="00747EAA">
        <w:rPr>
          <w:rFonts w:asciiTheme="minorHAnsi" w:hAnsiTheme="minorHAnsi" w:cstheme="minorHAnsi"/>
        </w:rPr>
        <w:t>Wszelkie kwoty należne Zamawiającemu od Wykonawcy, w szczególności z tytułu kar umownych, mogą być potrącane w zakresie prawnie dopuszczalnym z płatności należnych Wykonawcy.</w:t>
      </w:r>
    </w:p>
    <w:p w:rsidR="008940FF" w:rsidRPr="00EF5595" w:rsidRDefault="008940FF" w:rsidP="006C382F">
      <w:pPr>
        <w:pStyle w:val="BodyText21"/>
        <w:numPr>
          <w:ilvl w:val="0"/>
          <w:numId w:val="7"/>
        </w:numPr>
        <w:tabs>
          <w:tab w:val="clear" w:pos="0"/>
        </w:tabs>
        <w:ind w:left="284" w:hanging="426"/>
        <w:rPr>
          <w:rFonts w:asciiTheme="minorHAnsi" w:hAnsiTheme="minorHAnsi" w:cstheme="minorHAnsi"/>
        </w:rPr>
      </w:pPr>
      <w:r w:rsidRPr="00747EAA">
        <w:rPr>
          <w:rFonts w:asciiTheme="minorHAnsi" w:hAnsiTheme="minorHAnsi" w:cstheme="minorHAnsi"/>
        </w:rPr>
        <w:t>Wykonawca nie może bez zgody Zamawiającego przenieść wierzytelności wynikających z umowy na osoby trzecie.</w:t>
      </w:r>
    </w:p>
    <w:p w:rsidR="0004736A" w:rsidRPr="0004736A" w:rsidRDefault="0004736A" w:rsidP="00B06EC1">
      <w:pPr>
        <w:suppressAutoHyphens w:val="0"/>
        <w:rPr>
          <w:kern w:val="24"/>
          <w:sz w:val="16"/>
          <w:szCs w:val="16"/>
          <w:lang w:eastAsia="pl-PL" w:bidi="ar-SA"/>
        </w:rPr>
      </w:pPr>
    </w:p>
    <w:p w:rsidR="00B06EC1" w:rsidRDefault="00B06EC1" w:rsidP="00B06EC1">
      <w:pPr>
        <w:suppressAutoHyphens w:val="0"/>
        <w:jc w:val="center"/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§ 5</w:t>
      </w:r>
    </w:p>
    <w:p w:rsidR="004B738F" w:rsidRPr="00516BBA" w:rsidRDefault="004B738F" w:rsidP="00FA34B8">
      <w:pPr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516BB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Zadania</w:t>
      </w:r>
      <w:r w:rsidR="0004736A"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objęte niniejszą umową realizowane będą według wykazu ilościowego, sporządzonego </w:t>
      </w:r>
      <w:r w:rsidRPr="00516BB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przez Zamawiającego </w:t>
      </w:r>
      <w:r w:rsidR="0004736A"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na podstawie wniosków mieszkańców gminy Mińsk Mazowiecki, zamierzających usunąć wyroby zawierające azbest ze swoich posesji.</w:t>
      </w:r>
    </w:p>
    <w:p w:rsidR="004B738F" w:rsidRPr="00516BBA" w:rsidRDefault="0004736A" w:rsidP="00FA34B8">
      <w:pPr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Zamawiający </w:t>
      </w:r>
      <w:r w:rsidR="004B738F" w:rsidRPr="00516BB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zobowiązuje się</w:t>
      </w: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do przekazania Wykonawcy ww. wykazu w terminie 7 dni od dnia podpisania niniejszej umowy. Wykaz ilościowy, o którym mowa może ulec zmianie, o czym Zamawiający powiadomi Wykonawcę. </w:t>
      </w:r>
    </w:p>
    <w:p w:rsidR="0004736A" w:rsidRPr="0004736A" w:rsidRDefault="0004736A" w:rsidP="00FA34B8">
      <w:pPr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Przy zwiększeniu bądź zmniejsze</w:t>
      </w:r>
      <w:r w:rsidR="00516BBA" w:rsidRPr="00516BB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niu ilości wyrobów azbestowych S</w:t>
      </w: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trony zastrzegają zachowanie  stałych wa</w:t>
      </w:r>
      <w:r w:rsidR="00516BBA" w:rsidRPr="00516BB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runków umowy i ceny jednostkowe wskazane przez Wykonawcę z ofertą</w:t>
      </w: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.</w:t>
      </w:r>
    </w:p>
    <w:p w:rsidR="0004736A" w:rsidRPr="0004736A" w:rsidRDefault="0004736A" w:rsidP="00FA34B8">
      <w:pPr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lang w:eastAsia="pl-PL" w:bidi="ar-SA"/>
        </w:rPr>
        <w:lastRenderedPageBreak/>
        <w:t>Wykonawca jest obowiązany do demontażu wyrobów zawierających azbest objętych niniejszą umową z budynków jednorodzinnych, budynków gospodarczych, budynków w zabudowie bliźniaczej, budynków parterowych, jedno</w:t>
      </w:r>
      <w:r w:rsidR="00516BBA" w:rsidRPr="00516BBA">
        <w:rPr>
          <w:rFonts w:asciiTheme="minorHAnsi" w:hAnsiTheme="minorHAnsi" w:cstheme="minorHAnsi"/>
          <w:kern w:val="24"/>
          <w:sz w:val="24"/>
          <w:lang w:eastAsia="pl-PL" w:bidi="ar-SA"/>
        </w:rPr>
        <w:t>-</w:t>
      </w:r>
      <w:r w:rsidRPr="0004736A">
        <w:rPr>
          <w:rFonts w:asciiTheme="minorHAnsi" w:hAnsiTheme="minorHAnsi" w:cstheme="minorHAnsi"/>
          <w:kern w:val="24"/>
          <w:sz w:val="24"/>
          <w:lang w:eastAsia="pl-PL" w:bidi="ar-SA"/>
        </w:rPr>
        <w:t>, dwu</w:t>
      </w:r>
      <w:r w:rsidR="00516BBA" w:rsidRPr="00516BBA">
        <w:rPr>
          <w:rFonts w:asciiTheme="minorHAnsi" w:hAnsiTheme="minorHAnsi" w:cstheme="minorHAnsi"/>
          <w:kern w:val="24"/>
          <w:sz w:val="24"/>
          <w:lang w:eastAsia="pl-PL" w:bidi="ar-SA"/>
        </w:rPr>
        <w:t>-</w:t>
      </w:r>
      <w:r w:rsidRPr="0004736A">
        <w:rPr>
          <w:rFonts w:asciiTheme="minorHAnsi" w:hAnsiTheme="minorHAnsi" w:cstheme="minorHAnsi"/>
          <w:kern w:val="24"/>
          <w:sz w:val="24"/>
          <w:lang w:eastAsia="pl-PL" w:bidi="ar-SA"/>
        </w:rPr>
        <w:t xml:space="preserve"> lub trzykondygnacyjnych</w:t>
      </w:r>
      <w:r w:rsidR="00516BBA" w:rsidRPr="00516BBA">
        <w:rPr>
          <w:rFonts w:asciiTheme="minorHAnsi" w:hAnsiTheme="minorHAnsi" w:cstheme="minorHAnsi"/>
          <w:kern w:val="24"/>
          <w:sz w:val="24"/>
          <w:lang w:eastAsia="pl-PL" w:bidi="ar-SA"/>
        </w:rPr>
        <w:t xml:space="preserve">, w tym </w:t>
      </w:r>
      <w:r w:rsidRPr="0004736A">
        <w:rPr>
          <w:rFonts w:asciiTheme="minorHAnsi" w:hAnsiTheme="minorHAnsi" w:cstheme="minorHAnsi"/>
          <w:kern w:val="24"/>
          <w:sz w:val="24"/>
          <w:lang w:eastAsia="pl-PL" w:bidi="ar-SA"/>
        </w:rPr>
        <w:t>o utrudnionym dostępie do dachu przedmiotowych nieruchomości np.  dostęp tylko z jednej strony budynku, czy ewentualnie wąski</w:t>
      </w:r>
      <w:r w:rsidR="00516BBA" w:rsidRPr="00516BBA">
        <w:rPr>
          <w:rFonts w:asciiTheme="minorHAnsi" w:hAnsiTheme="minorHAnsi" w:cstheme="minorHAnsi"/>
          <w:kern w:val="24"/>
          <w:sz w:val="24"/>
          <w:lang w:eastAsia="pl-PL" w:bidi="ar-SA"/>
        </w:rPr>
        <w:t xml:space="preserve"> przejazd do 3 m szerokości</w:t>
      </w:r>
      <w:r w:rsidRPr="0004736A">
        <w:rPr>
          <w:rFonts w:asciiTheme="minorHAnsi" w:hAnsiTheme="minorHAnsi" w:cstheme="minorHAnsi"/>
          <w:kern w:val="24"/>
          <w:sz w:val="24"/>
          <w:lang w:eastAsia="pl-PL" w:bidi="ar-SA"/>
        </w:rPr>
        <w:t>.</w:t>
      </w: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</w:p>
    <w:p w:rsidR="0004736A" w:rsidRPr="0004736A" w:rsidRDefault="0004736A" w:rsidP="00FA34B8">
      <w:pPr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Wykonawca jest zobowiązany do przestrzegania terminu demontażu lub odbioru płyt azbestowych zgodnie z harmonogramem. Odstąpienie od ustalonego terminu może wynikać tylko z przyczyn niezależnych od Wykonawcy.</w:t>
      </w:r>
    </w:p>
    <w:p w:rsidR="0004736A" w:rsidRPr="0004736A" w:rsidRDefault="0004736A" w:rsidP="00FA34B8">
      <w:pPr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Wykonawca zobowiązany jest na bieżąco pisemnie informować Zamawiającego o wszelkich zagrożeniach, trudnościach lub przeszkodach związanych z wykonywaniem przedmiotu umowy w terminie do 3 dni od dnia ich wystąpienia.</w:t>
      </w:r>
    </w:p>
    <w:p w:rsidR="00392083" w:rsidRDefault="0004736A" w:rsidP="00FA34B8">
      <w:pPr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Wykonawca zobowiązuje się do naprawy na własny koszt wszelkich szkód </w:t>
      </w:r>
      <w:r w:rsidR="00392083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zarówno </w:t>
      </w:r>
      <w:r w:rsidR="00392083" w:rsidRPr="00392083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w mieniu i wobec osób trzecich powstałych w związku z wykonywaniem zakresu niniejszej umowy.</w:t>
      </w:r>
      <w:r w:rsidR="00392083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</w:p>
    <w:p w:rsidR="00392083" w:rsidRPr="00392083" w:rsidRDefault="00392083" w:rsidP="00FA34B8">
      <w:pPr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392083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Wykonawca jest zobowiązany zabezpieczyć i oznakować prowadzone roboty oraz dbać o stan techniczny i prawidłowość oznakowania przez cały czas realizacji zadania. </w:t>
      </w:r>
    </w:p>
    <w:p w:rsidR="00516BBA" w:rsidRPr="00516BBA" w:rsidRDefault="0004736A" w:rsidP="0004736A">
      <w:pPr>
        <w:numPr>
          <w:ilvl w:val="0"/>
          <w:numId w:val="39"/>
        </w:numPr>
        <w:tabs>
          <w:tab w:val="left" w:pos="284"/>
        </w:tabs>
        <w:suppressAutoHyphens w:val="0"/>
        <w:ind w:left="0" w:firstLine="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Osobą do kontaktu</w:t>
      </w:r>
      <w:r w:rsidR="00516BBA" w:rsidRPr="00516BB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:</w:t>
      </w:r>
    </w:p>
    <w:p w:rsidR="00516BBA" w:rsidRPr="00516BBA" w:rsidRDefault="00516BBA" w:rsidP="00392083">
      <w:pPr>
        <w:tabs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516BB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-</w:t>
      </w:r>
      <w:r w:rsidR="0004736A"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ze strony Zamawiającego jest </w:t>
      </w:r>
      <w:r w:rsidR="00FA34B8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…………………..</w:t>
      </w:r>
      <w:r w:rsidR="0004736A"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, tel. </w:t>
      </w:r>
      <w:r w:rsidR="00FA34B8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…………………….</w:t>
      </w:r>
      <w:r w:rsidRPr="00516BB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, </w:t>
      </w:r>
      <w:r w:rsidR="0004736A"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e-mail: </w:t>
      </w:r>
      <w:hyperlink r:id="rId9" w:history="1">
        <w:r w:rsidR="00FA34B8">
          <w:rPr>
            <w:rStyle w:val="Hipercze"/>
            <w:rFonts w:asciiTheme="minorHAnsi" w:hAnsiTheme="minorHAnsi" w:cstheme="minorHAnsi"/>
            <w:kern w:val="24"/>
            <w:sz w:val="24"/>
            <w:szCs w:val="24"/>
            <w:lang w:eastAsia="pl-PL" w:bidi="ar-SA"/>
          </w:rPr>
          <w:t>…………………………….</w:t>
        </w:r>
      </w:hyperlink>
    </w:p>
    <w:p w:rsidR="0004736A" w:rsidRDefault="0004736A" w:rsidP="00516BBA">
      <w:pPr>
        <w:tabs>
          <w:tab w:val="left" w:pos="284"/>
        </w:tabs>
        <w:suppressAutoHyphens w:val="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  <w:r w:rsidR="00516BBA" w:rsidRPr="00516BB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- </w:t>
      </w:r>
      <w:r w:rsidRPr="0004736A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ze strony Wykonawcy: ……………………, tel. …………., e-mail: ……………………</w:t>
      </w:r>
    </w:p>
    <w:p w:rsidR="007F066D" w:rsidRPr="00961EDC" w:rsidRDefault="00392083" w:rsidP="007F066D">
      <w:pPr>
        <w:pStyle w:val="BodyText21"/>
        <w:tabs>
          <w:tab w:val="clear" w:pos="0"/>
          <w:tab w:val="left" w:pos="284"/>
          <w:tab w:val="left" w:pos="99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24"/>
        </w:rPr>
        <w:t>10</w:t>
      </w:r>
      <w:r w:rsidR="007F066D">
        <w:rPr>
          <w:rFonts w:asciiTheme="minorHAnsi" w:hAnsiTheme="minorHAnsi" w:cstheme="minorHAnsi"/>
          <w:kern w:val="24"/>
        </w:rPr>
        <w:t xml:space="preserve">. </w:t>
      </w:r>
      <w:r>
        <w:rPr>
          <w:rFonts w:asciiTheme="minorHAnsi" w:hAnsiTheme="minorHAnsi" w:cstheme="minorHAnsi"/>
        </w:rPr>
        <w:t>Zmiana wymienionych w ust. 9</w:t>
      </w:r>
      <w:r w:rsidR="007F066D" w:rsidRPr="00961EDC">
        <w:rPr>
          <w:rFonts w:asciiTheme="minorHAnsi" w:hAnsiTheme="minorHAnsi" w:cstheme="minorHAnsi"/>
        </w:rPr>
        <w:t xml:space="preserve"> osób nie stanowi zmiany umowy i wymaga jedynie powiadomienia drugiej Strony</w:t>
      </w:r>
      <w:r w:rsidR="007F066D">
        <w:rPr>
          <w:rFonts w:asciiTheme="minorHAnsi" w:hAnsiTheme="minorHAnsi" w:cstheme="minorHAnsi"/>
        </w:rPr>
        <w:t xml:space="preserve"> w formie</w:t>
      </w:r>
      <w:r w:rsidR="007F066D" w:rsidRPr="00961EDC">
        <w:rPr>
          <w:rFonts w:asciiTheme="minorHAnsi" w:hAnsiTheme="minorHAnsi" w:cstheme="minorHAnsi"/>
        </w:rPr>
        <w:t xml:space="preserve"> </w:t>
      </w:r>
      <w:r w:rsidR="007F066D">
        <w:rPr>
          <w:rFonts w:asciiTheme="minorHAnsi" w:hAnsiTheme="minorHAnsi" w:cstheme="minorHAnsi"/>
        </w:rPr>
        <w:t>pisemnej</w:t>
      </w:r>
      <w:r w:rsidR="007F066D" w:rsidRPr="00961EDC">
        <w:rPr>
          <w:rFonts w:asciiTheme="minorHAnsi" w:hAnsiTheme="minorHAnsi" w:cstheme="minorHAnsi"/>
        </w:rPr>
        <w:t xml:space="preserve"> </w:t>
      </w:r>
      <w:r w:rsidR="007F066D">
        <w:rPr>
          <w:rFonts w:asciiTheme="minorHAnsi" w:hAnsiTheme="minorHAnsi" w:cstheme="minorHAnsi"/>
        </w:rPr>
        <w:t>lub w postaci elektronicznej odpowiednio na wskazane</w:t>
      </w:r>
      <w:r w:rsidR="007F066D" w:rsidRPr="00961EDC">
        <w:rPr>
          <w:rFonts w:asciiTheme="minorHAnsi" w:hAnsiTheme="minorHAnsi" w:cstheme="minorHAnsi"/>
        </w:rPr>
        <w:t xml:space="preserve"> wyżej adres</w:t>
      </w:r>
      <w:r w:rsidR="007F066D">
        <w:rPr>
          <w:rFonts w:asciiTheme="minorHAnsi" w:hAnsiTheme="minorHAnsi" w:cstheme="minorHAnsi"/>
        </w:rPr>
        <w:t>y</w:t>
      </w:r>
      <w:r w:rsidR="007F066D" w:rsidRPr="00961EDC">
        <w:rPr>
          <w:rFonts w:asciiTheme="minorHAnsi" w:hAnsiTheme="minorHAnsi" w:cstheme="minorHAnsi"/>
        </w:rPr>
        <w:t xml:space="preserve"> e-mail. </w:t>
      </w:r>
    </w:p>
    <w:p w:rsidR="0004736A" w:rsidRPr="0004736A" w:rsidRDefault="0004736A" w:rsidP="007F066D">
      <w:pPr>
        <w:suppressAutoHyphens w:val="0"/>
        <w:rPr>
          <w:kern w:val="24"/>
          <w:sz w:val="16"/>
          <w:szCs w:val="16"/>
          <w:lang w:eastAsia="pl-PL" w:bidi="ar-SA"/>
        </w:rPr>
      </w:pPr>
    </w:p>
    <w:p w:rsidR="00516BBA" w:rsidRDefault="00516BBA" w:rsidP="00516BBA">
      <w:pPr>
        <w:suppressAutoHyphens w:val="0"/>
        <w:jc w:val="center"/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§ 6</w:t>
      </w:r>
    </w:p>
    <w:p w:rsidR="007F066D" w:rsidRPr="00F025E9" w:rsidRDefault="007F066D" w:rsidP="007F066D">
      <w:pPr>
        <w:pStyle w:val="BodyText21"/>
        <w:numPr>
          <w:ilvl w:val="0"/>
          <w:numId w:val="11"/>
        </w:numPr>
        <w:tabs>
          <w:tab w:val="clear" w:pos="0"/>
          <w:tab w:val="left" w:pos="284"/>
          <w:tab w:val="left" w:pos="993"/>
        </w:tabs>
        <w:ind w:hanging="644"/>
        <w:rPr>
          <w:rFonts w:asciiTheme="minorHAnsi" w:hAnsiTheme="minorHAnsi" w:cstheme="minorHAnsi"/>
        </w:rPr>
      </w:pPr>
      <w:r w:rsidRPr="00F025E9">
        <w:rPr>
          <w:rFonts w:asciiTheme="minorHAnsi" w:hAnsiTheme="minorHAnsi" w:cstheme="minorHAnsi"/>
        </w:rPr>
        <w:t>Wykonawca zapłaci karę umowną w następujących przypadkach:</w:t>
      </w:r>
    </w:p>
    <w:p w:rsidR="0004736A" w:rsidRPr="0004736A" w:rsidRDefault="0004736A" w:rsidP="007F066D">
      <w:pPr>
        <w:numPr>
          <w:ilvl w:val="0"/>
          <w:numId w:val="44"/>
        </w:numPr>
        <w:suppressAutoHyphens w:val="0"/>
        <w:ind w:left="567" w:hanging="283"/>
        <w:jc w:val="both"/>
        <w:rPr>
          <w:rFonts w:asciiTheme="minorHAnsi" w:hAnsiTheme="minorHAnsi" w:cstheme="minorHAnsi"/>
          <w:sz w:val="24"/>
          <w:szCs w:val="24"/>
          <w:lang w:val="x-none" w:eastAsia="x-none" w:bidi="ar-SA"/>
        </w:rPr>
      </w:pP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za zwłokę w wykonaniu zamówienia w wysokości 1% łącznego wynagrodzenia umownego brutto wskazanego w § </w:t>
      </w:r>
      <w:r w:rsidR="00516BBA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4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516BBA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ust. 1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niniejszej umowy</w:t>
      </w:r>
      <w:r w:rsidR="00516BBA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,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za każdy dzień zwłoki, </w:t>
      </w:r>
    </w:p>
    <w:p w:rsidR="0004736A" w:rsidRPr="0004736A" w:rsidRDefault="0004736A" w:rsidP="007F066D">
      <w:pPr>
        <w:numPr>
          <w:ilvl w:val="0"/>
          <w:numId w:val="44"/>
        </w:numPr>
        <w:suppressAutoHyphens w:val="0"/>
        <w:ind w:left="567" w:hanging="283"/>
        <w:jc w:val="both"/>
        <w:rPr>
          <w:rFonts w:asciiTheme="minorHAnsi" w:hAnsiTheme="minorHAnsi" w:cstheme="minorHAnsi"/>
          <w:sz w:val="24"/>
          <w:szCs w:val="24"/>
          <w:lang w:val="x-none" w:eastAsia="x-none" w:bidi="ar-SA"/>
        </w:rPr>
      </w:pPr>
      <w:r w:rsidRPr="00161CE7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za niewykonywanie obowiązku wskazanego w </w:t>
      </w:r>
      <w:r w:rsidR="00161CE7" w:rsidRPr="00161CE7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§ 1 pkt 2 </w:t>
      </w:r>
      <w:proofErr w:type="spellStart"/>
      <w:r w:rsidR="00161CE7" w:rsidRPr="00161CE7">
        <w:rPr>
          <w:rFonts w:asciiTheme="minorHAnsi" w:hAnsiTheme="minorHAnsi" w:cstheme="minorHAnsi"/>
          <w:sz w:val="24"/>
          <w:szCs w:val="24"/>
          <w:lang w:val="x-none" w:eastAsia="x-none" w:bidi="ar-SA"/>
        </w:rPr>
        <w:t>ppkt</w:t>
      </w:r>
      <w:proofErr w:type="spellEnd"/>
      <w:r w:rsidR="00161CE7" w:rsidRPr="00161CE7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161CE7" w:rsidRPr="00161CE7">
        <w:rPr>
          <w:rFonts w:asciiTheme="minorHAnsi" w:hAnsiTheme="minorHAnsi" w:cstheme="minorHAnsi"/>
          <w:sz w:val="24"/>
          <w:szCs w:val="24"/>
          <w:lang w:eastAsia="x-none" w:bidi="ar-SA"/>
        </w:rPr>
        <w:t>f)</w:t>
      </w:r>
      <w:r w:rsidRPr="00161CE7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niniejszej umowy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w wysokości 1% łącznego wynagrodzenia umownego brutto wskazanego w § </w:t>
      </w:r>
      <w:r w:rsidR="00516BBA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4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516BBA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ust. 1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niniejszej umowy za każdy ujawniony przypadek,</w:t>
      </w:r>
    </w:p>
    <w:p w:rsidR="0004736A" w:rsidRPr="0004736A" w:rsidRDefault="0004736A" w:rsidP="007F066D">
      <w:pPr>
        <w:numPr>
          <w:ilvl w:val="0"/>
          <w:numId w:val="44"/>
        </w:numPr>
        <w:suppressAutoHyphens w:val="0"/>
        <w:ind w:left="567" w:hanging="283"/>
        <w:jc w:val="both"/>
        <w:rPr>
          <w:rFonts w:asciiTheme="minorHAnsi" w:hAnsiTheme="minorHAnsi" w:cstheme="minorHAnsi"/>
          <w:sz w:val="24"/>
          <w:szCs w:val="24"/>
          <w:lang w:val="x-none" w:eastAsia="x-none" w:bidi="ar-SA"/>
        </w:rPr>
      </w:pP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za nieterminowe, 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wobec wskazanego w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proofErr w:type="spellStart"/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>harmonogram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i</w:t>
      </w:r>
      <w:proofErr w:type="spellEnd"/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e wykonanie usługi w wysokości 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br/>
        <w:t xml:space="preserve">1% łącznego wynagrodzenia umownego brutto wskazanego w § 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4</w:t>
      </w:r>
      <w:r w:rsidR="007F066D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ust. 1</w:t>
      </w:r>
      <w:r w:rsidR="007F066D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>niniejszej umowy za każdy dzień zwłoki, licząc od umownego określonego w harmonogramie terminu jej wykonania,</w:t>
      </w:r>
    </w:p>
    <w:p w:rsidR="0004736A" w:rsidRPr="0004736A" w:rsidRDefault="0004736A" w:rsidP="007F066D">
      <w:pPr>
        <w:numPr>
          <w:ilvl w:val="0"/>
          <w:numId w:val="44"/>
        </w:numPr>
        <w:suppressAutoHyphens w:val="0"/>
        <w:ind w:left="567" w:hanging="283"/>
        <w:jc w:val="both"/>
        <w:rPr>
          <w:rFonts w:asciiTheme="minorHAnsi" w:hAnsiTheme="minorHAnsi" w:cstheme="minorHAnsi"/>
          <w:sz w:val="24"/>
          <w:szCs w:val="24"/>
          <w:lang w:val="x-none" w:eastAsia="x-none" w:bidi="ar-SA"/>
        </w:rPr>
      </w:pP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za nieterminowe odebranie zdemontowanego azbestu z nieruchomości, opakowanego przygotowanego do transportu w terminie dłuższym niż trzy dni od demontażu, opakowania wyrobów zawierających azbest w wysokości 1% łącznego wynagrodzenia umownego brutto wskazanego w § 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4</w:t>
      </w:r>
      <w:r w:rsidR="007F066D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ust. 1</w:t>
      </w:r>
      <w:r w:rsidR="007F066D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>niniejszej umowy za każdy dzień zwłoki,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 xml:space="preserve"> </w:t>
      </w:r>
    </w:p>
    <w:p w:rsidR="0004736A" w:rsidRPr="0004736A" w:rsidRDefault="0004736A" w:rsidP="007F066D">
      <w:pPr>
        <w:numPr>
          <w:ilvl w:val="0"/>
          <w:numId w:val="44"/>
        </w:numPr>
        <w:suppressAutoHyphens w:val="0"/>
        <w:ind w:left="567" w:hanging="283"/>
        <w:jc w:val="both"/>
        <w:rPr>
          <w:rFonts w:asciiTheme="minorHAnsi" w:hAnsiTheme="minorHAnsi" w:cstheme="minorHAnsi"/>
          <w:sz w:val="24"/>
          <w:szCs w:val="24"/>
          <w:lang w:val="x-none" w:eastAsia="x-none" w:bidi="ar-SA"/>
        </w:rPr>
      </w:pP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za nieterminowe złożenie kompletnych dokumentów rozliczeniowych wymienionych w </w:t>
      </w:r>
      <w:r w:rsid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§ 1 </w:t>
      </w:r>
      <w:r w:rsidR="00B97811">
        <w:rPr>
          <w:rFonts w:asciiTheme="minorHAnsi" w:hAnsiTheme="minorHAnsi" w:cstheme="minorHAnsi"/>
          <w:sz w:val="24"/>
          <w:szCs w:val="24"/>
          <w:lang w:eastAsia="x-none" w:bidi="ar-SA"/>
        </w:rPr>
        <w:t>ust.</w:t>
      </w:r>
      <w:r w:rsidR="00B97811" w:rsidRP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B97811" w:rsidRPr="00B97811">
        <w:rPr>
          <w:rFonts w:asciiTheme="minorHAnsi" w:hAnsiTheme="minorHAnsi" w:cstheme="minorHAnsi"/>
          <w:sz w:val="24"/>
          <w:szCs w:val="24"/>
          <w:lang w:eastAsia="x-none" w:bidi="ar-SA"/>
        </w:rPr>
        <w:t>4</w:t>
      </w:r>
      <w:r w:rsidRP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w wysokości 1% łącznego wynagrodzenia umownego brutto wskazanego </w:t>
      </w:r>
      <w:r w:rsidR="00B97811">
        <w:rPr>
          <w:rFonts w:asciiTheme="minorHAnsi" w:hAnsiTheme="minorHAnsi" w:cstheme="minorHAnsi"/>
          <w:sz w:val="24"/>
          <w:szCs w:val="24"/>
          <w:lang w:eastAsia="x-none" w:bidi="ar-SA"/>
        </w:rPr>
        <w:t xml:space="preserve">      </w:t>
      </w:r>
      <w:r w:rsidRP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>w §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4</w:t>
      </w:r>
      <w:r w:rsidR="007F066D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ust. 1</w:t>
      </w:r>
      <w:r w:rsidR="007F066D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>niniejszej umowy za każdy dzień zwłoki, licząc od umownego końcowego  terminu jej wykonania,</w:t>
      </w:r>
    </w:p>
    <w:p w:rsidR="0004736A" w:rsidRPr="0004736A" w:rsidRDefault="00F025E9" w:rsidP="007F066D">
      <w:pPr>
        <w:numPr>
          <w:ilvl w:val="0"/>
          <w:numId w:val="44"/>
        </w:numPr>
        <w:suppressAutoHyphens w:val="0"/>
        <w:ind w:left="567" w:hanging="283"/>
        <w:jc w:val="both"/>
        <w:rPr>
          <w:rFonts w:asciiTheme="minorHAnsi" w:hAnsiTheme="minorHAnsi" w:cstheme="minorHAnsi"/>
          <w:sz w:val="24"/>
          <w:szCs w:val="24"/>
          <w:lang w:val="x-none" w:eastAsia="x-none" w:bidi="ar-SA"/>
        </w:rPr>
      </w:pPr>
      <w:r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za odstąpienie przez którąkolwiek ze Stron od umowy z przyczyn zależnych od Wykonawcy</w:t>
      </w:r>
      <w:r w:rsidR="0004736A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, w wysokości </w:t>
      </w:r>
      <w:r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10</w:t>
      </w:r>
      <w:r w:rsidR="0004736A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% łącznego wynagrodzenia umownego brutto wskazanego w § 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4</w:t>
      </w:r>
      <w:r w:rsidR="007F066D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7F066D" w:rsidRPr="00F025E9">
        <w:rPr>
          <w:rFonts w:asciiTheme="minorHAnsi" w:hAnsiTheme="minorHAnsi" w:cstheme="minorHAnsi"/>
          <w:sz w:val="24"/>
          <w:szCs w:val="24"/>
          <w:lang w:eastAsia="x-none" w:bidi="ar-SA"/>
        </w:rPr>
        <w:t>ust. 1</w:t>
      </w:r>
      <w:r w:rsidR="007F066D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04736A"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>niniejszej umowy,</w:t>
      </w:r>
      <w:bookmarkStart w:id="0" w:name="_GoBack"/>
      <w:bookmarkEnd w:id="0"/>
    </w:p>
    <w:p w:rsidR="0004736A" w:rsidRPr="00F025E9" w:rsidRDefault="0004736A" w:rsidP="007F066D">
      <w:pPr>
        <w:numPr>
          <w:ilvl w:val="0"/>
          <w:numId w:val="44"/>
        </w:numPr>
        <w:suppressAutoHyphens w:val="0"/>
        <w:ind w:left="567" w:hanging="283"/>
        <w:jc w:val="both"/>
        <w:rPr>
          <w:rFonts w:asciiTheme="minorHAnsi" w:hAnsiTheme="minorHAnsi" w:cstheme="minorHAnsi"/>
          <w:sz w:val="24"/>
          <w:szCs w:val="24"/>
          <w:lang w:val="x-none" w:eastAsia="x-none" w:bidi="ar-SA"/>
        </w:rPr>
      </w:pP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lastRenderedPageBreak/>
        <w:t xml:space="preserve">za niewykonanie demontażu lub odbioru ze stosu/pryzmy azbestu, o którym mowa </w:t>
      </w:r>
      <w:r w:rsidRP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>w </w:t>
      </w:r>
      <w:r w:rsidR="00B97811" w:rsidRP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>§ </w:t>
      </w:r>
      <w:r w:rsidR="00B97811" w:rsidRPr="00B97811">
        <w:rPr>
          <w:rFonts w:asciiTheme="minorHAnsi" w:hAnsiTheme="minorHAnsi" w:cstheme="minorHAnsi"/>
          <w:sz w:val="24"/>
          <w:szCs w:val="24"/>
          <w:lang w:eastAsia="x-none" w:bidi="ar-SA"/>
        </w:rPr>
        <w:t>5</w:t>
      </w:r>
      <w:r w:rsidR="00B97811" w:rsidRP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proofErr w:type="spellStart"/>
      <w:r w:rsidR="00B97811" w:rsidRPr="00B97811">
        <w:rPr>
          <w:rFonts w:asciiTheme="minorHAnsi" w:hAnsiTheme="minorHAnsi" w:cstheme="minorHAnsi"/>
          <w:sz w:val="24"/>
          <w:szCs w:val="24"/>
          <w:lang w:eastAsia="x-none" w:bidi="ar-SA"/>
        </w:rPr>
        <w:t>us</w:t>
      </w:r>
      <w:proofErr w:type="spellEnd"/>
      <w:r w:rsidR="00B97811" w:rsidRP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>t</w:t>
      </w:r>
      <w:r w:rsidR="00B97811" w:rsidRPr="00B97811">
        <w:rPr>
          <w:rFonts w:asciiTheme="minorHAnsi" w:hAnsiTheme="minorHAnsi" w:cstheme="minorHAnsi"/>
          <w:sz w:val="24"/>
          <w:szCs w:val="24"/>
          <w:lang w:eastAsia="x-none" w:bidi="ar-SA"/>
        </w:rPr>
        <w:t>.</w:t>
      </w:r>
      <w:r w:rsidR="00B97811" w:rsidRP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</w:t>
      </w:r>
      <w:r w:rsidR="00B97811" w:rsidRPr="00B97811">
        <w:rPr>
          <w:rFonts w:asciiTheme="minorHAnsi" w:hAnsiTheme="minorHAnsi" w:cstheme="minorHAnsi"/>
          <w:sz w:val="24"/>
          <w:szCs w:val="24"/>
          <w:lang w:eastAsia="x-none" w:bidi="ar-SA"/>
        </w:rPr>
        <w:t>4</w:t>
      </w:r>
      <w:r w:rsidRPr="00B97811">
        <w:rPr>
          <w:rFonts w:asciiTheme="minorHAnsi" w:hAnsiTheme="minorHAnsi" w:cstheme="minorHAnsi"/>
          <w:sz w:val="24"/>
          <w:szCs w:val="24"/>
          <w:lang w:val="x-none" w:eastAsia="x-none" w:bidi="ar-SA"/>
        </w:rPr>
        <w:t>, z każdej nieruchomości objętej niniejszą umową w wysokości 10%</w:t>
      </w:r>
      <w:r w:rsidRPr="0004736A">
        <w:rPr>
          <w:rFonts w:asciiTheme="minorHAnsi" w:hAnsiTheme="minorHAnsi" w:cstheme="minorHAnsi"/>
          <w:sz w:val="24"/>
          <w:szCs w:val="24"/>
          <w:lang w:val="x-none" w:eastAsia="x-none" w:bidi="ar-SA"/>
        </w:rPr>
        <w:t xml:space="preserve"> łącznego wynagrodzenia brutto za każdy ujawniony przypadek.</w:t>
      </w:r>
    </w:p>
    <w:p w:rsidR="00F025E9" w:rsidRPr="00F025E9" w:rsidRDefault="00F025E9" w:rsidP="00F025E9">
      <w:pPr>
        <w:pStyle w:val="BodyText21"/>
        <w:numPr>
          <w:ilvl w:val="0"/>
          <w:numId w:val="11"/>
        </w:numPr>
        <w:tabs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F025E9">
        <w:rPr>
          <w:rFonts w:asciiTheme="minorHAnsi" w:hAnsiTheme="minorHAnsi" w:cstheme="minorHAnsi"/>
        </w:rPr>
        <w:t xml:space="preserve">Zamawiający zapłaci Wykonawcy karę umowną za odstąpienie od umowy z przyczyn leżących po stronie Zamawiającego w wysokości 10% wynagrodzenia umownego brutto określonego w niniejszej umowie, za wyjątkiem wystąpienia sytuacji przedstawionej w art. 456 ust. 1 pkt.1 ustawy Prawo zamówień publicznych. </w:t>
      </w:r>
    </w:p>
    <w:p w:rsidR="00F025E9" w:rsidRPr="00CF7472" w:rsidRDefault="00F025E9" w:rsidP="00F025E9">
      <w:pPr>
        <w:pStyle w:val="BodyText21"/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Pr="00CF7472">
        <w:rPr>
          <w:rFonts w:asciiTheme="minorHAnsi" w:hAnsiTheme="minorHAnsi" w:cstheme="minorHAnsi"/>
        </w:rPr>
        <w:t>. Wykonawca wyraża zgodę na potrącenie kar umownych z wynagrodzenia ok</w:t>
      </w:r>
      <w:r>
        <w:rPr>
          <w:rFonts w:asciiTheme="minorHAnsi" w:hAnsiTheme="minorHAnsi" w:cstheme="minorHAnsi"/>
        </w:rPr>
        <w:t>reślonego w umowie</w:t>
      </w:r>
      <w:r w:rsidRPr="00CF7472">
        <w:rPr>
          <w:rFonts w:asciiTheme="minorHAnsi" w:hAnsiTheme="minorHAnsi" w:cstheme="minorHAnsi"/>
        </w:rPr>
        <w:t xml:space="preserve">. </w:t>
      </w:r>
    </w:p>
    <w:p w:rsidR="00F025E9" w:rsidRPr="00CF7472" w:rsidRDefault="00F025E9" w:rsidP="00F025E9">
      <w:pPr>
        <w:pStyle w:val="BodyText21"/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Pr="00CF7472">
        <w:rPr>
          <w:rFonts w:asciiTheme="minorHAnsi" w:hAnsiTheme="minorHAnsi" w:cstheme="minorHAnsi"/>
        </w:rPr>
        <w:t xml:space="preserve">. Zamawiający zastrzega prawo dochodzenia odszkodowania uzupełniającego do wysokości rzeczywiście poniesionej szkody na podstawie przepisów Kodeksu cywilnego. </w:t>
      </w:r>
    </w:p>
    <w:p w:rsidR="00F025E9" w:rsidRPr="00CF7472" w:rsidRDefault="00F025E9" w:rsidP="00F025E9">
      <w:pPr>
        <w:pStyle w:val="BodyText21"/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Pr="00CF7472">
        <w:rPr>
          <w:rFonts w:asciiTheme="minorHAnsi" w:hAnsiTheme="minorHAnsi" w:cstheme="minorHAnsi"/>
        </w:rPr>
        <w:t xml:space="preserve">. Zapłata kary umownej nie zwalnia Wykonawcy z jego obowiązków określonych treścią umowy. </w:t>
      </w:r>
    </w:p>
    <w:p w:rsidR="00F025E9" w:rsidRPr="00CF7472" w:rsidRDefault="00F025E9" w:rsidP="00F025E9">
      <w:pPr>
        <w:pStyle w:val="BodyText21"/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</w:t>
      </w:r>
      <w:r w:rsidRPr="00CF7472">
        <w:rPr>
          <w:rFonts w:asciiTheme="minorHAnsi" w:hAnsiTheme="minorHAnsi" w:cstheme="minorHAnsi"/>
        </w:rPr>
        <w:t xml:space="preserve">. Suma kar umownych nie może przekroczyć 30% wartości udzielonego Wykonawcy zamówienia. </w:t>
      </w:r>
    </w:p>
    <w:p w:rsidR="00F025E9" w:rsidRPr="00CF7472" w:rsidRDefault="00F025E9" w:rsidP="00F025E9">
      <w:pPr>
        <w:pStyle w:val="BodyText21"/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Pr="00CF7472">
        <w:rPr>
          <w:rFonts w:asciiTheme="minorHAnsi" w:hAnsiTheme="minorHAnsi" w:cstheme="minorHAnsi"/>
        </w:rPr>
        <w:t>. Wykonawca zapłaci karę umowną w terminie 14 dni od daty otrzymania od Zamawiającego żądania jej zapłaty (noty obciążeniowej), na rachunek wskazany przez Zamawiającego</w:t>
      </w:r>
    </w:p>
    <w:p w:rsidR="00F025E9" w:rsidRPr="00CF7472" w:rsidRDefault="00F025E9" w:rsidP="00F025E9">
      <w:pPr>
        <w:pStyle w:val="BodyText21"/>
        <w:tabs>
          <w:tab w:val="clear" w:pos="0"/>
          <w:tab w:val="left" w:pos="284"/>
          <w:tab w:val="left" w:pos="426"/>
          <w:tab w:val="left" w:pos="993"/>
        </w:tabs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8. </w:t>
      </w:r>
      <w:r w:rsidRPr="00CF7472">
        <w:rPr>
          <w:rFonts w:asciiTheme="minorHAnsi" w:hAnsiTheme="minorHAnsi" w:cstheme="minorHAnsi"/>
        </w:rPr>
        <w:t xml:space="preserve">Strony nie będą ponosiły skutków częściowego lub całkowitego niewykonania swoich zobowiązań wynikających z umowy, które będą spowodowane działaniem Siły Wyższej. </w:t>
      </w:r>
    </w:p>
    <w:p w:rsidR="00F025E9" w:rsidRPr="00CF7472" w:rsidRDefault="00F025E9" w:rsidP="00F025E9">
      <w:pPr>
        <w:pStyle w:val="BodyText21"/>
        <w:tabs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</w:t>
      </w:r>
      <w:r w:rsidRPr="00CF7472">
        <w:rPr>
          <w:rFonts w:asciiTheme="minorHAnsi" w:hAnsiTheme="minorHAnsi" w:cstheme="minorHAnsi"/>
        </w:rPr>
        <w:t xml:space="preserve">. Za Siłę Wyższą uważane będą wszystkie zdarzenia jakich nie da się przewidzieć ani im zapobiec, na które żadna ze Stron nie ma wpływu, w szczególności: wojna, zamieszki wewnętrzne, akty terroru, powódź, pożar, trzęsienie ziemi i inne klęski żywiołowe, w tym epidemie. </w:t>
      </w:r>
    </w:p>
    <w:p w:rsidR="00F025E9" w:rsidRPr="00CF7472" w:rsidRDefault="00F025E9" w:rsidP="00F025E9">
      <w:pPr>
        <w:pStyle w:val="BodyText21"/>
        <w:tabs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CF7472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0</w:t>
      </w:r>
      <w:r w:rsidRPr="00CF7472">
        <w:rPr>
          <w:rFonts w:asciiTheme="minorHAnsi" w:hAnsiTheme="minorHAnsi" w:cstheme="minorHAnsi"/>
        </w:rPr>
        <w:t xml:space="preserve">. Strona, która nie jest w stanie wywiązać się ze swoich zobowiązań z powodu działania Siły Wyższej, zobowiązana będzie do: </w:t>
      </w:r>
    </w:p>
    <w:p w:rsidR="00F025E9" w:rsidRPr="00CF7472" w:rsidRDefault="00F025E9" w:rsidP="00F025E9">
      <w:pPr>
        <w:pStyle w:val="BodyText21"/>
        <w:tabs>
          <w:tab w:val="left" w:pos="284"/>
          <w:tab w:val="left" w:pos="993"/>
        </w:tabs>
        <w:ind w:left="426" w:hanging="142"/>
        <w:rPr>
          <w:rFonts w:asciiTheme="minorHAnsi" w:hAnsiTheme="minorHAnsi" w:cstheme="minorHAnsi"/>
        </w:rPr>
      </w:pPr>
      <w:r w:rsidRPr="00CF7472">
        <w:rPr>
          <w:rFonts w:asciiTheme="minorHAnsi" w:hAnsiTheme="minorHAnsi" w:cstheme="minorHAnsi"/>
        </w:rPr>
        <w:t xml:space="preserve">a) niezwłocznego powiadomienia drugiej Strony o tym fakcie, nie później niż w ciągu 2 dni roboczych od zaistnienia takiego zdarzenia; </w:t>
      </w:r>
    </w:p>
    <w:p w:rsidR="00F025E9" w:rsidRPr="00CF7472" w:rsidRDefault="00F025E9" w:rsidP="00F025E9">
      <w:pPr>
        <w:pStyle w:val="BodyText21"/>
        <w:tabs>
          <w:tab w:val="left" w:pos="284"/>
          <w:tab w:val="left" w:pos="993"/>
        </w:tabs>
        <w:ind w:left="644" w:hanging="360"/>
        <w:rPr>
          <w:rFonts w:asciiTheme="minorHAnsi" w:hAnsiTheme="minorHAnsi" w:cstheme="minorHAnsi"/>
        </w:rPr>
      </w:pPr>
      <w:r w:rsidRPr="00CF7472">
        <w:rPr>
          <w:rFonts w:asciiTheme="minorHAnsi" w:hAnsiTheme="minorHAnsi" w:cstheme="minorHAnsi"/>
        </w:rPr>
        <w:t xml:space="preserve">b) przedstawienia na powyższe wiarygodnych dowodów. </w:t>
      </w:r>
    </w:p>
    <w:p w:rsidR="00F025E9" w:rsidRDefault="00F025E9" w:rsidP="00F025E9">
      <w:pPr>
        <w:pStyle w:val="BodyText21"/>
        <w:tabs>
          <w:tab w:val="clear" w:pos="0"/>
          <w:tab w:val="left" w:pos="142"/>
        </w:tabs>
        <w:ind w:left="284" w:hanging="284"/>
        <w:rPr>
          <w:rFonts w:asciiTheme="minorHAnsi" w:hAnsiTheme="minorHAnsi" w:cstheme="minorHAnsi"/>
        </w:rPr>
      </w:pPr>
      <w:r w:rsidRPr="00CF7472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1</w:t>
      </w:r>
      <w:r w:rsidRPr="00CF7472">
        <w:rPr>
          <w:rFonts w:asciiTheme="minorHAnsi" w:hAnsiTheme="minorHAnsi" w:cstheme="minorHAnsi"/>
        </w:rPr>
        <w:t xml:space="preserve">. Gdy działanie Siły Wyższej ustanie, druga ze Stron powinna zostać o tym fakcie niezwłocznie powiadomiona. Niedopełnienie powyższego wymogu powoduje utratę prawa do powoływania się na zaistnienie Siły Wyższej.  </w:t>
      </w:r>
    </w:p>
    <w:p w:rsidR="0004736A" w:rsidRPr="0004736A" w:rsidRDefault="0004736A" w:rsidP="0004736A">
      <w:pPr>
        <w:suppressAutoHyphens w:val="0"/>
        <w:jc w:val="center"/>
        <w:rPr>
          <w:sz w:val="16"/>
          <w:szCs w:val="16"/>
          <w:lang w:val="x-none" w:eastAsia="x-none" w:bidi="ar-SA"/>
        </w:rPr>
      </w:pPr>
    </w:p>
    <w:p w:rsidR="00B97811" w:rsidRDefault="00B97811" w:rsidP="00B97811">
      <w:pPr>
        <w:suppressAutoHyphens w:val="0"/>
        <w:jc w:val="center"/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§ 7</w:t>
      </w:r>
    </w:p>
    <w:p w:rsidR="00B97811" w:rsidRPr="00B97811" w:rsidRDefault="00B97811" w:rsidP="00392083">
      <w:pPr>
        <w:numPr>
          <w:ilvl w:val="0"/>
          <w:numId w:val="34"/>
        </w:numPr>
        <w:tabs>
          <w:tab w:val="num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B97811">
        <w:rPr>
          <w:rFonts w:asciiTheme="minorHAnsi" w:hAnsiTheme="minorHAnsi" w:cstheme="minorHAnsi"/>
          <w:sz w:val="24"/>
          <w:szCs w:val="24"/>
        </w:rPr>
        <w:t xml:space="preserve">Zamawiającemu przysługuje prawo odstąpienia od umowy w przypadku zaistnienia sytuacji, o której mowa w art. 456 ust. 1 pkt 1 ustawy </w:t>
      </w:r>
      <w:proofErr w:type="spellStart"/>
      <w:r w:rsidRPr="00B97811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="00392083">
        <w:rPr>
          <w:rFonts w:asciiTheme="minorHAnsi" w:hAnsiTheme="minorHAnsi" w:cstheme="minorHAnsi"/>
          <w:sz w:val="24"/>
          <w:szCs w:val="24"/>
        </w:rPr>
        <w:t>.</w:t>
      </w:r>
      <w:r w:rsidRPr="00B97811">
        <w:rPr>
          <w:rFonts w:asciiTheme="minorHAnsi" w:hAnsiTheme="minorHAnsi" w:cstheme="minorHAnsi"/>
          <w:sz w:val="24"/>
          <w:szCs w:val="24"/>
        </w:rPr>
        <w:t xml:space="preserve">, w sposób i na zasadach w tymże artykule opisanych. </w:t>
      </w: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W tym przypadku Wykonawca może żądać wyłącznie wynagrodzenia należnego z tytułu wykonania części umowy.</w:t>
      </w:r>
    </w:p>
    <w:p w:rsidR="0004736A" w:rsidRPr="00B97811" w:rsidRDefault="0004736A" w:rsidP="0004736A">
      <w:pPr>
        <w:numPr>
          <w:ilvl w:val="0"/>
          <w:numId w:val="34"/>
        </w:numPr>
        <w:tabs>
          <w:tab w:val="num" w:pos="284"/>
        </w:tabs>
        <w:suppressAutoHyphens w:val="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Zamawiający może odstąpić od umowy w przypadku, gdy:</w:t>
      </w:r>
    </w:p>
    <w:p w:rsidR="0004736A" w:rsidRPr="00B97811" w:rsidRDefault="00392083" w:rsidP="00392083">
      <w:pPr>
        <w:suppressAutoHyphens w:val="0"/>
        <w:ind w:left="36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a/ </w:t>
      </w:r>
      <w:r w:rsidR="0004736A"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Wykonawca nie rozpoczął prac bez uzasadnionych przyczyn, albo nie kontynuuje ich pomimo wezwania Zamawiającego złożonego na piśmie, przez okres dłuższy niż dwa tygodnie, w terminie miesiąca od powzięcia informacji o powyższej okoliczności,</w:t>
      </w:r>
    </w:p>
    <w:p w:rsidR="00392083" w:rsidRPr="00B97811" w:rsidRDefault="00392083" w:rsidP="00392083">
      <w:pPr>
        <w:suppressAutoHyphens w:val="0"/>
        <w:ind w:left="360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b/ </w:t>
      </w:r>
      <w:r w:rsidR="0004736A"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Wykonawca rażąco narusza warunki umowy, a w szczególności wykonuje usługę z naruszeniem przepisów o bezpieczeństwie przy pracach związanych z usuwaniem azbestu, w terminie miesiąca od daty powzięcia informacji o powyższej okoliczności.</w:t>
      </w:r>
      <w:r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</w:p>
    <w:p w:rsidR="00392083" w:rsidRDefault="00392083" w:rsidP="00392083">
      <w:pPr>
        <w:numPr>
          <w:ilvl w:val="0"/>
          <w:numId w:val="34"/>
        </w:numPr>
        <w:tabs>
          <w:tab w:val="num" w:pos="142"/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392083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Oświadczenie o odstąpieniu od umowy należy złożyć drugiej Stronie w formie pisemnej wraz z uzasadnieniem.  </w:t>
      </w:r>
    </w:p>
    <w:p w:rsidR="0004736A" w:rsidRPr="00B97811" w:rsidRDefault="0004736A" w:rsidP="00392083">
      <w:pPr>
        <w:numPr>
          <w:ilvl w:val="0"/>
          <w:numId w:val="34"/>
        </w:numPr>
        <w:tabs>
          <w:tab w:val="num" w:pos="142"/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lastRenderedPageBreak/>
        <w:t xml:space="preserve">Zamawiający ma prawo do przerwania </w:t>
      </w:r>
      <w:r w:rsidR="00B97811"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prac</w:t>
      </w: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w przypadku zaistnienia zdarzeń niezależnych od Zamawiającego, które uniemożliwiają </w:t>
      </w:r>
      <w:r w:rsidR="00B97811"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ich prowadzenie</w:t>
      </w: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. </w:t>
      </w:r>
      <w:r w:rsidR="00B97811"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Prace</w:t>
      </w: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wykonane do momentu przerwy zostaną rozliczone zgodnie z postanowieniami niniejszej umowy.</w:t>
      </w:r>
    </w:p>
    <w:p w:rsidR="0004736A" w:rsidRPr="00B97811" w:rsidRDefault="00B97811" w:rsidP="00392083">
      <w:pPr>
        <w:numPr>
          <w:ilvl w:val="0"/>
          <w:numId w:val="34"/>
        </w:numPr>
        <w:tabs>
          <w:tab w:val="num" w:pos="142"/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Zarówno okres przerwy jak i wznowienie prac</w:t>
      </w:r>
      <w:r w:rsidR="0004736A"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zostaną </w:t>
      </w: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uzgodnione </w:t>
      </w:r>
      <w:r w:rsidR="0004736A"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w aneksach do umowy, w których również określone będą nowe terminy realizacji pozostałego do wykonania zakresu robót.</w:t>
      </w: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</w:t>
      </w:r>
    </w:p>
    <w:p w:rsidR="00B97811" w:rsidRDefault="0004736A" w:rsidP="00392083">
      <w:pPr>
        <w:numPr>
          <w:ilvl w:val="0"/>
          <w:numId w:val="34"/>
        </w:numPr>
        <w:tabs>
          <w:tab w:val="num" w:pos="142"/>
          <w:tab w:val="left" w:pos="284"/>
        </w:tabs>
        <w:suppressAutoHyphens w:val="0"/>
        <w:ind w:left="284" w:hanging="284"/>
        <w:jc w:val="both"/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</w:pP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Zmiana postanowień zawartej umowy może n</w:t>
      </w:r>
      <w:r w:rsidR="00B97811"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astąpić wyłącznie za zgodą obu S</w:t>
      </w:r>
      <w:r w:rsidRPr="00B97811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>tron wyrażoną w formie pisemnego</w:t>
      </w:r>
      <w:r w:rsidR="00392083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 aneksu pod rygorem nieważności</w:t>
      </w:r>
      <w:r w:rsidR="00EB2939">
        <w:rPr>
          <w:rFonts w:asciiTheme="minorHAnsi" w:hAnsiTheme="minorHAnsi" w:cstheme="minorHAnsi"/>
          <w:kern w:val="24"/>
          <w:sz w:val="24"/>
          <w:szCs w:val="24"/>
          <w:lang w:eastAsia="pl-PL" w:bidi="ar-SA"/>
        </w:rPr>
        <w:t xml:space="preserve">. </w:t>
      </w:r>
    </w:p>
    <w:p w:rsidR="00EB2939" w:rsidRPr="00FA34B8" w:rsidRDefault="00EB2939" w:rsidP="00EB2939">
      <w:pPr>
        <w:tabs>
          <w:tab w:val="left" w:pos="284"/>
        </w:tabs>
        <w:suppressAutoHyphens w:val="0"/>
        <w:ind w:left="284"/>
        <w:jc w:val="both"/>
        <w:rPr>
          <w:rFonts w:asciiTheme="minorHAnsi" w:hAnsiTheme="minorHAnsi" w:cstheme="minorHAnsi"/>
          <w:kern w:val="24"/>
          <w:sz w:val="16"/>
          <w:szCs w:val="16"/>
          <w:lang w:eastAsia="pl-PL" w:bidi="ar-SA"/>
        </w:rPr>
      </w:pPr>
    </w:p>
    <w:p w:rsidR="00B97811" w:rsidRDefault="00B97811" w:rsidP="00B97811">
      <w:pPr>
        <w:suppressAutoHyphens w:val="0"/>
        <w:jc w:val="center"/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§ 8</w:t>
      </w:r>
    </w:p>
    <w:p w:rsidR="00B97811" w:rsidRPr="00CA6A10" w:rsidRDefault="00B97811" w:rsidP="00B97811">
      <w:pPr>
        <w:pStyle w:val="BodyText21"/>
        <w:numPr>
          <w:ilvl w:val="0"/>
          <w:numId w:val="9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CA6A10">
        <w:rPr>
          <w:rFonts w:asciiTheme="minorHAnsi" w:hAnsiTheme="minorHAnsi" w:cstheme="minorHAnsi"/>
        </w:rPr>
        <w:t xml:space="preserve">Zlecenie części prac Podwykonawcy/-com nie zmienia zobowiązań Wykonawcy wobec Zamawiającego. </w:t>
      </w:r>
    </w:p>
    <w:p w:rsidR="00392083" w:rsidRDefault="00B97811" w:rsidP="00392083">
      <w:pPr>
        <w:pStyle w:val="BodyText21"/>
        <w:numPr>
          <w:ilvl w:val="0"/>
          <w:numId w:val="9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CA6A10">
        <w:rPr>
          <w:rFonts w:asciiTheme="minorHAnsi" w:hAnsiTheme="minorHAnsi" w:cstheme="minorHAnsi"/>
        </w:rPr>
        <w:t>Wykonawca jest odpowiedzialny za działania lub zaniechania Podwykonawcy/-</w:t>
      </w:r>
      <w:proofErr w:type="spellStart"/>
      <w:r w:rsidRPr="00CA6A10">
        <w:rPr>
          <w:rFonts w:asciiTheme="minorHAnsi" w:hAnsiTheme="minorHAnsi" w:cstheme="minorHAnsi"/>
        </w:rPr>
        <w:t>ców</w:t>
      </w:r>
      <w:proofErr w:type="spellEnd"/>
      <w:r w:rsidRPr="00CA6A10">
        <w:rPr>
          <w:rFonts w:asciiTheme="minorHAnsi" w:hAnsiTheme="minorHAnsi" w:cstheme="minorHAnsi"/>
        </w:rPr>
        <w:t>, jak za działania lub zaniechania własne</w:t>
      </w:r>
      <w:r>
        <w:rPr>
          <w:rFonts w:asciiTheme="minorHAnsi" w:hAnsiTheme="minorHAnsi" w:cstheme="minorHAnsi"/>
        </w:rPr>
        <w:t>,</w:t>
      </w:r>
      <w:r w:rsidRPr="00CA6A10">
        <w:rPr>
          <w:rFonts w:asciiTheme="minorHAnsi" w:hAnsiTheme="minorHAnsi" w:cstheme="minorHAnsi"/>
        </w:rPr>
        <w:t xml:space="preserve"> na zasadzie ryzyka. </w:t>
      </w:r>
    </w:p>
    <w:p w:rsidR="00392083" w:rsidRPr="00FA34B8" w:rsidRDefault="00392083" w:rsidP="00392083">
      <w:pPr>
        <w:pStyle w:val="BodyText21"/>
        <w:tabs>
          <w:tab w:val="clear" w:pos="0"/>
          <w:tab w:val="left" w:pos="284"/>
          <w:tab w:val="left" w:pos="993"/>
        </w:tabs>
        <w:ind w:left="284"/>
        <w:rPr>
          <w:rFonts w:asciiTheme="minorHAnsi" w:hAnsiTheme="minorHAnsi" w:cstheme="minorHAnsi"/>
          <w:sz w:val="16"/>
          <w:szCs w:val="16"/>
        </w:rPr>
      </w:pPr>
    </w:p>
    <w:p w:rsidR="00392083" w:rsidRPr="00174F0D" w:rsidRDefault="00392083" w:rsidP="00392083">
      <w:pPr>
        <w:shd w:val="clear" w:color="auto" w:fill="FFFFFF"/>
        <w:suppressAutoHyphens w:val="0"/>
        <w:spacing w:line="360" w:lineRule="auto"/>
        <w:ind w:right="32"/>
        <w:jc w:val="center"/>
        <w:rPr>
          <w:rFonts w:asciiTheme="minorHAnsi" w:hAnsiTheme="minorHAnsi"/>
          <w:b/>
          <w:sz w:val="24"/>
          <w:szCs w:val="24"/>
          <w:lang w:eastAsia="pl-PL" w:bidi="ar-SA"/>
        </w:rPr>
      </w:pPr>
      <w:r>
        <w:rPr>
          <w:rFonts w:asciiTheme="minorHAnsi" w:hAnsiTheme="minorHAnsi"/>
          <w:b/>
          <w:iCs/>
          <w:color w:val="000000"/>
          <w:spacing w:val="-4"/>
          <w:sz w:val="24"/>
          <w:szCs w:val="24"/>
          <w:lang w:eastAsia="pl-PL" w:bidi="ar-SA"/>
        </w:rPr>
        <w:t>§9</w:t>
      </w:r>
    </w:p>
    <w:p w:rsidR="00392083" w:rsidRPr="00CF7472" w:rsidRDefault="00392083" w:rsidP="00392083">
      <w:pPr>
        <w:pStyle w:val="BodyText21"/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CF7472">
        <w:rPr>
          <w:rFonts w:asciiTheme="minorHAnsi" w:hAnsiTheme="minorHAnsi" w:cstheme="minorHAnsi"/>
        </w:rPr>
        <w:t>1. Zamawiający dopuszcza zmianę zawartej umowy w następujących sytuacjach:</w:t>
      </w:r>
    </w:p>
    <w:p w:rsidR="00392083" w:rsidRPr="00CF7472" w:rsidRDefault="00392083" w:rsidP="00392083">
      <w:pPr>
        <w:pStyle w:val="BodyText21"/>
        <w:tabs>
          <w:tab w:val="clear" w:pos="0"/>
          <w:tab w:val="left" w:pos="567"/>
          <w:tab w:val="left" w:pos="993"/>
        </w:tabs>
        <w:ind w:left="709" w:hanging="425"/>
        <w:rPr>
          <w:rFonts w:asciiTheme="minorHAnsi" w:hAnsiTheme="minorHAnsi" w:cstheme="minorHAnsi"/>
        </w:rPr>
      </w:pPr>
      <w:r w:rsidRPr="00CF7472">
        <w:rPr>
          <w:rFonts w:asciiTheme="minorHAnsi" w:hAnsiTheme="minorHAnsi" w:cstheme="minorHAnsi"/>
        </w:rPr>
        <w:t xml:space="preserve">a/ zaistnienia w trakcie realizacji umowy niezależnych od Wykonawcy okoliczności, których nie mógł on przewidzieć na etapie składania oferty, </w:t>
      </w:r>
    </w:p>
    <w:p w:rsidR="00392083" w:rsidRPr="00CF7472" w:rsidRDefault="00392083" w:rsidP="00392083">
      <w:pPr>
        <w:pStyle w:val="BodyText21"/>
        <w:tabs>
          <w:tab w:val="clear" w:pos="0"/>
          <w:tab w:val="left" w:pos="567"/>
          <w:tab w:val="left" w:pos="993"/>
        </w:tabs>
        <w:ind w:left="709" w:hanging="425"/>
        <w:rPr>
          <w:rFonts w:asciiTheme="minorHAnsi" w:hAnsiTheme="minorHAnsi" w:cstheme="minorHAnsi"/>
        </w:rPr>
      </w:pPr>
      <w:r w:rsidRPr="00CF7472">
        <w:rPr>
          <w:rFonts w:asciiTheme="minorHAnsi" w:hAnsiTheme="minorHAnsi" w:cstheme="minorHAnsi"/>
        </w:rPr>
        <w:t>b/ wystąpienia zmiany powszechnie obowiązujących przepisów prawa, w zakresie mającym istotny wpływ na realizację przedmiotu umowy,</w:t>
      </w:r>
    </w:p>
    <w:p w:rsidR="00392083" w:rsidRDefault="00392083" w:rsidP="00392083">
      <w:pPr>
        <w:pStyle w:val="BodyText21"/>
        <w:tabs>
          <w:tab w:val="clear" w:pos="0"/>
          <w:tab w:val="left" w:pos="284"/>
          <w:tab w:val="left" w:pos="993"/>
        </w:tabs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CF7472">
        <w:rPr>
          <w:rFonts w:asciiTheme="minorHAnsi" w:hAnsiTheme="minorHAnsi" w:cstheme="minorHAnsi"/>
        </w:rPr>
        <w:t>/ zmian terminu realizacji umowy w przypadku:</w:t>
      </w:r>
      <w:r>
        <w:rPr>
          <w:rFonts w:asciiTheme="minorHAnsi" w:hAnsiTheme="minorHAnsi" w:cstheme="minorHAnsi"/>
        </w:rPr>
        <w:t xml:space="preserve"> </w:t>
      </w:r>
    </w:p>
    <w:p w:rsidR="00392083" w:rsidRDefault="00392083" w:rsidP="00392083">
      <w:pPr>
        <w:pStyle w:val="BodyText21"/>
        <w:tabs>
          <w:tab w:val="clear" w:pos="0"/>
          <w:tab w:val="left" w:pos="709"/>
          <w:tab w:val="left" w:pos="993"/>
        </w:tabs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CF7472">
        <w:rPr>
          <w:rFonts w:asciiTheme="minorHAnsi" w:hAnsiTheme="minorHAnsi" w:cstheme="minorHAnsi"/>
        </w:rPr>
        <w:t xml:space="preserve">gdy realizacja umowy w określonym pierwotnie terminie nie leży </w:t>
      </w:r>
      <w:r w:rsidRPr="00CF7472">
        <w:rPr>
          <w:rFonts w:asciiTheme="minorHAnsi" w:hAnsiTheme="minorHAnsi" w:cstheme="minorHAnsi"/>
        </w:rPr>
        <w:br/>
        <w:t xml:space="preserve">w interesie Zamawiającego, </w:t>
      </w:r>
    </w:p>
    <w:p w:rsidR="00392083" w:rsidRDefault="00392083" w:rsidP="00392083">
      <w:pPr>
        <w:pStyle w:val="BodyText21"/>
        <w:tabs>
          <w:tab w:val="clear" w:pos="0"/>
          <w:tab w:val="left" w:pos="284"/>
          <w:tab w:val="left" w:pos="993"/>
        </w:tabs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   </w:t>
      </w:r>
      <w:r w:rsidRPr="00CF7472">
        <w:rPr>
          <w:rFonts w:asciiTheme="minorHAnsi" w:hAnsiTheme="minorHAnsi" w:cstheme="minorHAnsi"/>
        </w:rPr>
        <w:t xml:space="preserve">działania siły wyższej, uniemożliwiającej wykonanie umowy w określonym pierwotnie terminie, </w:t>
      </w:r>
    </w:p>
    <w:p w:rsidR="00392083" w:rsidRPr="00CF7472" w:rsidRDefault="00392083" w:rsidP="00392083">
      <w:pPr>
        <w:pStyle w:val="BodyText21"/>
        <w:tabs>
          <w:tab w:val="clear" w:pos="0"/>
          <w:tab w:val="left" w:pos="284"/>
          <w:tab w:val="left" w:pos="993"/>
        </w:tabs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   </w:t>
      </w:r>
      <w:r w:rsidRPr="00CF7472">
        <w:rPr>
          <w:rFonts w:asciiTheme="minorHAnsi" w:hAnsiTheme="minorHAnsi" w:cstheme="minorHAnsi"/>
        </w:rPr>
        <w:t xml:space="preserve">w przypadku wystąpienia obiektywnych czynników niezależnych od Zamawiającego i Wykonawcy. </w:t>
      </w:r>
    </w:p>
    <w:p w:rsidR="00392083" w:rsidRPr="00CF7472" w:rsidRDefault="00392083" w:rsidP="00392083">
      <w:pPr>
        <w:pStyle w:val="BodyText21"/>
        <w:tabs>
          <w:tab w:val="clear" w:pos="0"/>
          <w:tab w:val="left" w:pos="567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CF7472">
        <w:rPr>
          <w:rFonts w:asciiTheme="minorHAnsi" w:hAnsiTheme="minorHAnsi" w:cstheme="minorHAnsi"/>
        </w:rPr>
        <w:t xml:space="preserve">2. Zmiana umowy może zostać również dokonana w sytuacjach i sposób przewidziany w ustawie </w:t>
      </w:r>
      <w:proofErr w:type="spellStart"/>
      <w:r w:rsidRPr="00CF7472">
        <w:rPr>
          <w:rFonts w:asciiTheme="minorHAnsi" w:hAnsiTheme="minorHAnsi" w:cstheme="minorHAnsi"/>
        </w:rPr>
        <w:t>Pzp</w:t>
      </w:r>
      <w:proofErr w:type="spellEnd"/>
      <w:r w:rsidRPr="00CF7472">
        <w:rPr>
          <w:rFonts w:asciiTheme="minorHAnsi" w:hAnsiTheme="minorHAnsi" w:cstheme="minorHAnsi"/>
        </w:rPr>
        <w:t xml:space="preserve">. </w:t>
      </w:r>
    </w:p>
    <w:p w:rsidR="00392083" w:rsidRPr="00CF7472" w:rsidRDefault="00392083" w:rsidP="00392083">
      <w:pPr>
        <w:pStyle w:val="BodyText21"/>
        <w:tabs>
          <w:tab w:val="clear" w:pos="0"/>
          <w:tab w:val="left" w:pos="567"/>
          <w:tab w:val="left" w:pos="993"/>
        </w:tabs>
        <w:ind w:left="284" w:hanging="284"/>
        <w:rPr>
          <w:rFonts w:asciiTheme="minorHAnsi" w:hAnsiTheme="minorHAnsi" w:cstheme="minorHAnsi"/>
        </w:rPr>
      </w:pPr>
      <w:r w:rsidRPr="00CF7472">
        <w:rPr>
          <w:rFonts w:asciiTheme="minorHAnsi" w:hAnsiTheme="minorHAnsi" w:cstheme="minorHAnsi"/>
        </w:rPr>
        <w:t xml:space="preserve">3. Dokonanie zmian umowy </w:t>
      </w:r>
      <w:r>
        <w:rPr>
          <w:rFonts w:asciiTheme="minorHAnsi" w:hAnsiTheme="minorHAnsi" w:cstheme="minorHAnsi"/>
        </w:rPr>
        <w:t>każdorazowo</w:t>
      </w:r>
      <w:r w:rsidRPr="00CF7472">
        <w:rPr>
          <w:rFonts w:asciiTheme="minorHAnsi" w:hAnsiTheme="minorHAnsi" w:cstheme="minorHAnsi"/>
        </w:rPr>
        <w:t xml:space="preserve"> wymaga  zawarcia pisemnego aneksu do umowy pod rygorem nieważności.</w:t>
      </w:r>
    </w:p>
    <w:p w:rsidR="00392083" w:rsidRPr="00EB2939" w:rsidRDefault="00392083" w:rsidP="00EB2939">
      <w:pPr>
        <w:tabs>
          <w:tab w:val="left" w:pos="426"/>
        </w:tabs>
        <w:suppressAutoHyphens w:val="0"/>
        <w:ind w:left="284" w:hanging="284"/>
        <w:jc w:val="both"/>
        <w:rPr>
          <w:rFonts w:asciiTheme="minorHAnsi" w:hAnsiTheme="minorHAnsi" w:cstheme="minorHAnsi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sz w:val="24"/>
          <w:szCs w:val="24"/>
          <w:lang w:eastAsia="pl-PL" w:bidi="ar-SA"/>
        </w:rPr>
        <w:t>4</w:t>
      </w:r>
      <w:r w:rsidRPr="00CF7472">
        <w:rPr>
          <w:rFonts w:asciiTheme="minorHAnsi" w:hAnsiTheme="minorHAnsi" w:cstheme="minorHAnsi"/>
          <w:sz w:val="24"/>
          <w:szCs w:val="24"/>
          <w:lang w:eastAsia="pl-PL" w:bidi="ar-SA"/>
        </w:rPr>
        <w:t xml:space="preserve">. Zmiany, o których mowa w niniejszym paragrafie są dopuszczalne pod warunkiem przedstawienia przez Stronę informacji o proponowanej zmianie wraz ze stosownym uzasadnieniem. Zmiana na wniosek Wykonawcy wymaga zgody Zamawiającego. </w:t>
      </w:r>
    </w:p>
    <w:p w:rsidR="00B97811" w:rsidRPr="00FA34B8" w:rsidRDefault="00B97811" w:rsidP="00B97811">
      <w:pPr>
        <w:suppressAutoHyphens w:val="0"/>
        <w:jc w:val="center"/>
        <w:rPr>
          <w:rFonts w:asciiTheme="minorHAnsi" w:hAnsiTheme="minorHAnsi" w:cstheme="minorHAnsi"/>
          <w:b/>
          <w:kern w:val="24"/>
          <w:sz w:val="16"/>
          <w:szCs w:val="16"/>
          <w:lang w:eastAsia="pl-PL" w:bidi="ar-SA"/>
        </w:rPr>
      </w:pPr>
    </w:p>
    <w:p w:rsidR="00B97811" w:rsidRDefault="00B97811" w:rsidP="00B97811">
      <w:pPr>
        <w:suppressAutoHyphens w:val="0"/>
        <w:jc w:val="center"/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</w:pPr>
      <w:r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 xml:space="preserve">§ </w:t>
      </w:r>
      <w:r w:rsidR="00EB2939">
        <w:rPr>
          <w:rFonts w:asciiTheme="minorHAnsi" w:hAnsiTheme="minorHAnsi" w:cstheme="minorHAnsi"/>
          <w:b/>
          <w:kern w:val="24"/>
          <w:sz w:val="24"/>
          <w:szCs w:val="24"/>
          <w:lang w:eastAsia="pl-PL" w:bidi="ar-SA"/>
        </w:rPr>
        <w:t>10</w:t>
      </w:r>
    </w:p>
    <w:p w:rsidR="00392083" w:rsidRPr="00CF7472" w:rsidRDefault="00392083" w:rsidP="00392083">
      <w:pPr>
        <w:numPr>
          <w:ilvl w:val="0"/>
          <w:numId w:val="3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sz w:val="24"/>
          <w:szCs w:val="24"/>
          <w:lang w:eastAsia="pl-PL" w:bidi="ar-SA"/>
        </w:rPr>
      </w:pPr>
      <w:r w:rsidRPr="00CF7472">
        <w:rPr>
          <w:rFonts w:asciiTheme="minorHAnsi" w:hAnsiTheme="minorHAnsi" w:cstheme="minorHAnsi"/>
          <w:sz w:val="24"/>
          <w:szCs w:val="24"/>
          <w:lang w:eastAsia="pl-PL" w:bidi="ar-SA"/>
        </w:rPr>
        <w:t>Jako prawo właściwe dla niniejszej U</w:t>
      </w:r>
      <w:r>
        <w:rPr>
          <w:rFonts w:asciiTheme="minorHAnsi" w:hAnsiTheme="minorHAnsi" w:cstheme="minorHAnsi"/>
          <w:sz w:val="24"/>
          <w:szCs w:val="24"/>
          <w:lang w:eastAsia="pl-PL" w:bidi="ar-SA"/>
        </w:rPr>
        <w:t>mowy S</w:t>
      </w:r>
      <w:r w:rsidRPr="00CF7472">
        <w:rPr>
          <w:rFonts w:asciiTheme="minorHAnsi" w:hAnsiTheme="minorHAnsi" w:cstheme="minorHAnsi"/>
          <w:sz w:val="24"/>
          <w:szCs w:val="24"/>
          <w:lang w:eastAsia="pl-PL" w:bidi="ar-SA"/>
        </w:rPr>
        <w:t xml:space="preserve">trony wybierają prawo polskie. </w:t>
      </w:r>
    </w:p>
    <w:p w:rsidR="00392083" w:rsidRPr="00CF7472" w:rsidRDefault="00392083" w:rsidP="00392083">
      <w:pPr>
        <w:numPr>
          <w:ilvl w:val="0"/>
          <w:numId w:val="3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sz w:val="24"/>
          <w:szCs w:val="24"/>
          <w:lang w:eastAsia="pl-PL" w:bidi="ar-SA"/>
        </w:rPr>
      </w:pPr>
      <w:r w:rsidRPr="00CF7472">
        <w:rPr>
          <w:rFonts w:asciiTheme="minorHAnsi" w:hAnsiTheme="minorHAnsi" w:cstheme="minorHAnsi"/>
          <w:sz w:val="24"/>
          <w:szCs w:val="24"/>
          <w:lang w:eastAsia="pl-PL" w:bidi="ar-SA"/>
        </w:rPr>
        <w:t xml:space="preserve">W razie powstania sporu na tle wykonania umowy w sprawie zamówienia publicznego </w:t>
      </w:r>
      <w:r>
        <w:rPr>
          <w:rFonts w:asciiTheme="minorHAnsi" w:hAnsiTheme="minorHAnsi" w:cstheme="minorHAnsi"/>
          <w:sz w:val="24"/>
          <w:szCs w:val="24"/>
          <w:lang w:eastAsia="pl-PL" w:bidi="ar-SA"/>
        </w:rPr>
        <w:t>Strony zobowiązują się</w:t>
      </w:r>
      <w:r w:rsidRPr="00CF7472">
        <w:rPr>
          <w:rFonts w:asciiTheme="minorHAnsi" w:hAnsiTheme="minorHAnsi" w:cstheme="minorHAnsi"/>
          <w:sz w:val="24"/>
          <w:szCs w:val="24"/>
          <w:lang w:eastAsia="pl-PL" w:bidi="ar-SA"/>
        </w:rPr>
        <w:t xml:space="preserve"> do wyczerpania drogi postępowania polubownego. W przypadku bezskutecznego wyczerpania drogi postępowania polubownego, ewentualne spory rozstrzygać będzie sąd właściwy dla siedziby Zamawiającego. </w:t>
      </w:r>
    </w:p>
    <w:p w:rsidR="00392083" w:rsidRPr="00CF7472" w:rsidRDefault="00392083" w:rsidP="00392083">
      <w:pPr>
        <w:numPr>
          <w:ilvl w:val="0"/>
          <w:numId w:val="3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sz w:val="24"/>
          <w:szCs w:val="24"/>
          <w:lang w:eastAsia="pl-PL" w:bidi="ar-SA"/>
        </w:rPr>
      </w:pPr>
      <w:r w:rsidRPr="00CF7472">
        <w:rPr>
          <w:rFonts w:asciiTheme="minorHAnsi" w:hAnsiTheme="minorHAnsi" w:cstheme="minorHAnsi"/>
          <w:sz w:val="24"/>
          <w:szCs w:val="24"/>
          <w:lang w:eastAsia="pl-PL" w:bidi="ar-SA"/>
        </w:rPr>
        <w:t xml:space="preserve">Strony zobowiązują się do niezwłocznego powiadamiania się w zakresie zmian adresów, nr telefonów, adresów e-mail, osób wskazanych w Umowie do kontaktów i innych danych związanych z ich wzajemną komunikacją. </w:t>
      </w:r>
    </w:p>
    <w:p w:rsidR="00392083" w:rsidRPr="00CF7472" w:rsidRDefault="00392083" w:rsidP="00392083">
      <w:pPr>
        <w:numPr>
          <w:ilvl w:val="0"/>
          <w:numId w:val="3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sz w:val="24"/>
          <w:szCs w:val="24"/>
          <w:lang w:eastAsia="pl-PL" w:bidi="ar-SA"/>
        </w:rPr>
      </w:pPr>
      <w:r w:rsidRPr="00CF7472">
        <w:rPr>
          <w:rFonts w:asciiTheme="minorHAnsi" w:hAnsiTheme="minorHAnsi" w:cstheme="minorHAnsi"/>
          <w:sz w:val="24"/>
          <w:szCs w:val="24"/>
          <w:lang w:eastAsia="pl-PL" w:bidi="ar-SA"/>
        </w:rPr>
        <w:t>W sprawach nieuregulowanych niniejszą Umową stosuje się przepisy ustawy Prawo zamówień publicznych</w:t>
      </w:r>
      <w:r w:rsidR="00EB2939">
        <w:rPr>
          <w:rFonts w:asciiTheme="minorHAnsi" w:hAnsiTheme="minorHAnsi" w:cstheme="minorHAnsi"/>
          <w:sz w:val="24"/>
          <w:szCs w:val="24"/>
          <w:lang w:eastAsia="pl-PL" w:bidi="ar-SA"/>
        </w:rPr>
        <w:t xml:space="preserve">, </w:t>
      </w:r>
      <w:r w:rsidR="00EB2939" w:rsidRPr="00EB2939">
        <w:rPr>
          <w:rFonts w:asciiTheme="minorHAnsi" w:hAnsiTheme="minorHAnsi" w:cstheme="minorHAnsi"/>
          <w:sz w:val="24"/>
          <w:szCs w:val="24"/>
          <w:lang w:val="x-none" w:eastAsia="pl-PL" w:bidi="ar-SA"/>
        </w:rPr>
        <w:t>ustawy prawo ochrony środowiska, ustawy o odpadach</w:t>
      </w:r>
      <w:r w:rsidRPr="00CF7472">
        <w:rPr>
          <w:rFonts w:asciiTheme="minorHAnsi" w:hAnsiTheme="minorHAnsi" w:cstheme="minorHAnsi"/>
          <w:sz w:val="24"/>
          <w:szCs w:val="24"/>
          <w:lang w:eastAsia="pl-PL" w:bidi="ar-SA"/>
        </w:rPr>
        <w:t xml:space="preserve"> oraz Kodeksu cywilnego.</w:t>
      </w:r>
    </w:p>
    <w:p w:rsidR="00392083" w:rsidRPr="00CF7472" w:rsidRDefault="00392083" w:rsidP="00392083">
      <w:pPr>
        <w:numPr>
          <w:ilvl w:val="0"/>
          <w:numId w:val="3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sz w:val="24"/>
          <w:szCs w:val="24"/>
          <w:lang w:eastAsia="pl-PL" w:bidi="ar-SA"/>
        </w:rPr>
      </w:pPr>
      <w:r w:rsidRPr="00CF7472">
        <w:rPr>
          <w:rFonts w:asciiTheme="minorHAnsi" w:hAnsiTheme="minorHAnsi" w:cstheme="minorHAnsi"/>
          <w:sz w:val="24"/>
          <w:szCs w:val="24"/>
          <w:lang w:eastAsia="pl-PL" w:bidi="ar-SA"/>
        </w:rPr>
        <w:lastRenderedPageBreak/>
        <w:t>Umowę sporządzono w 3 jednobrzmiących egzemplarzach: 1 egzemplarz dla Wykonawcy, 2 egzemplarze dla Zamawiającego.</w:t>
      </w:r>
    </w:p>
    <w:p w:rsidR="00264099" w:rsidRPr="00C45BD9" w:rsidRDefault="00264099" w:rsidP="00264099">
      <w:pPr>
        <w:pStyle w:val="Tekstpodstawowy"/>
        <w:spacing w:line="360" w:lineRule="auto"/>
        <w:rPr>
          <w:rFonts w:asciiTheme="minorHAnsi" w:hAnsiTheme="minorHAnsi"/>
          <w:sz w:val="20"/>
        </w:rPr>
      </w:pPr>
    </w:p>
    <w:p w:rsidR="00B62232" w:rsidRDefault="00264099" w:rsidP="00EB2939">
      <w:pPr>
        <w:pStyle w:val="Tekstpodstawowy"/>
        <w:spacing w:line="360" w:lineRule="auto"/>
        <w:rPr>
          <w:rFonts w:asciiTheme="minorHAnsi" w:hAnsiTheme="minorHAnsi"/>
          <w:b/>
          <w:szCs w:val="24"/>
        </w:rPr>
      </w:pPr>
      <w:r w:rsidRPr="0062772D">
        <w:rPr>
          <w:rFonts w:asciiTheme="minorHAnsi" w:hAnsiTheme="minorHAnsi"/>
          <w:b/>
          <w:szCs w:val="24"/>
        </w:rPr>
        <w:t>Zamawiający</w:t>
      </w:r>
      <w:r w:rsidRPr="0062772D">
        <w:rPr>
          <w:rFonts w:asciiTheme="minorHAnsi" w:hAnsiTheme="minorHAnsi"/>
          <w:b/>
          <w:szCs w:val="24"/>
        </w:rPr>
        <w:tab/>
      </w:r>
      <w:r w:rsidRPr="0062772D">
        <w:rPr>
          <w:rFonts w:asciiTheme="minorHAnsi" w:hAnsiTheme="minorHAnsi"/>
          <w:szCs w:val="24"/>
        </w:rPr>
        <w:tab/>
      </w:r>
      <w:r w:rsidRPr="0062772D">
        <w:rPr>
          <w:rFonts w:asciiTheme="minorHAnsi" w:hAnsiTheme="minorHAnsi"/>
          <w:szCs w:val="24"/>
        </w:rPr>
        <w:tab/>
      </w:r>
      <w:r w:rsidRPr="0062772D">
        <w:rPr>
          <w:rFonts w:asciiTheme="minorHAnsi" w:hAnsiTheme="minorHAnsi"/>
          <w:szCs w:val="24"/>
        </w:rPr>
        <w:tab/>
      </w:r>
      <w:r w:rsidRPr="0062772D">
        <w:rPr>
          <w:rFonts w:asciiTheme="minorHAnsi" w:hAnsiTheme="minorHAnsi"/>
          <w:szCs w:val="24"/>
        </w:rPr>
        <w:tab/>
      </w:r>
      <w:r w:rsidRPr="0062772D">
        <w:rPr>
          <w:rFonts w:asciiTheme="minorHAnsi" w:hAnsiTheme="minorHAnsi"/>
          <w:szCs w:val="24"/>
        </w:rPr>
        <w:tab/>
      </w:r>
      <w:r w:rsidRPr="0062772D">
        <w:rPr>
          <w:rFonts w:asciiTheme="minorHAnsi" w:hAnsiTheme="minorHAnsi"/>
          <w:szCs w:val="24"/>
        </w:rPr>
        <w:tab/>
      </w:r>
      <w:r w:rsidRPr="0062772D">
        <w:rPr>
          <w:rFonts w:asciiTheme="minorHAnsi" w:hAnsiTheme="minorHAnsi"/>
          <w:szCs w:val="24"/>
        </w:rPr>
        <w:tab/>
      </w:r>
      <w:r w:rsidRPr="0062772D">
        <w:rPr>
          <w:rFonts w:asciiTheme="minorHAnsi" w:hAnsiTheme="minorHAnsi"/>
          <w:szCs w:val="24"/>
        </w:rPr>
        <w:tab/>
      </w:r>
      <w:r w:rsidRPr="0062772D">
        <w:rPr>
          <w:rFonts w:asciiTheme="minorHAnsi" w:hAnsiTheme="minorHAnsi"/>
          <w:b/>
          <w:szCs w:val="24"/>
        </w:rPr>
        <w:t>Wykonawca</w:t>
      </w:r>
    </w:p>
    <w:p w:rsidR="00EB2939" w:rsidRDefault="00EB2939" w:rsidP="00EB2939">
      <w:pPr>
        <w:pStyle w:val="Tekstpodstawowy"/>
        <w:spacing w:line="360" w:lineRule="auto"/>
        <w:rPr>
          <w:rFonts w:asciiTheme="minorHAnsi" w:hAnsiTheme="minorHAnsi"/>
          <w:b/>
          <w:szCs w:val="24"/>
        </w:rPr>
      </w:pPr>
    </w:p>
    <w:p w:rsidR="00EB2939" w:rsidRPr="00EB2939" w:rsidRDefault="00EB2939" w:rsidP="00EB2939">
      <w:pPr>
        <w:pStyle w:val="Tekstpodstawowy"/>
        <w:spacing w:line="360" w:lineRule="auto"/>
        <w:rPr>
          <w:rFonts w:asciiTheme="minorHAnsi" w:hAnsiTheme="minorHAnsi"/>
          <w:szCs w:val="24"/>
        </w:rPr>
      </w:pPr>
    </w:p>
    <w:sectPr w:rsidR="00EB2939" w:rsidRPr="00EB2939" w:rsidSect="00DA310D">
      <w:headerReference w:type="default" r:id="rId10"/>
      <w:foot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202" w:rsidRDefault="00216202">
      <w:r>
        <w:separator/>
      </w:r>
    </w:p>
  </w:endnote>
  <w:endnote w:type="continuationSeparator" w:id="0">
    <w:p w:rsidR="00216202" w:rsidRDefault="00216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187100"/>
      <w:docPartObj>
        <w:docPartGallery w:val="Page Numbers (Bottom of Page)"/>
        <w:docPartUnique/>
      </w:docPartObj>
    </w:sdtPr>
    <w:sdtEndPr/>
    <w:sdtContent>
      <w:p w:rsidR="00417C74" w:rsidRDefault="00417C7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4B8">
          <w:rPr>
            <w:noProof/>
          </w:rPr>
          <w:t>8</w:t>
        </w:r>
        <w:r>
          <w:fldChar w:fldCharType="end"/>
        </w:r>
      </w:p>
    </w:sdtContent>
  </w:sdt>
  <w:p w:rsidR="00417C74" w:rsidRPr="00DA310D" w:rsidRDefault="00417C74">
    <w:pPr>
      <w:pStyle w:val="Stopka"/>
    </w:pPr>
  </w:p>
  <w:p w:rsidR="009837C9" w:rsidRDefault="009837C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202" w:rsidRDefault="00216202">
      <w:r>
        <w:separator/>
      </w:r>
    </w:p>
  </w:footnote>
  <w:footnote w:type="continuationSeparator" w:id="0">
    <w:p w:rsidR="00216202" w:rsidRDefault="00216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C7A" w:rsidRDefault="00D27C7A" w:rsidP="00D27C7A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17A857AB" wp14:editId="3037E8FA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45DEE95C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9"/>
    <w:multiLevelType w:val="multilevel"/>
    <w:tmpl w:val="00000019"/>
    <w:name w:val="WWNum26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6">
    <w:nsid w:val="0152547E"/>
    <w:multiLevelType w:val="hybridMultilevel"/>
    <w:tmpl w:val="5C4EA378"/>
    <w:lvl w:ilvl="0" w:tplc="55DAEBC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CB74EC"/>
    <w:multiLevelType w:val="singleLevel"/>
    <w:tmpl w:val="CDF4A7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abstractNum w:abstractNumId="8">
    <w:nsid w:val="07EA53B8"/>
    <w:multiLevelType w:val="hybridMultilevel"/>
    <w:tmpl w:val="7526B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9F47B4"/>
    <w:multiLevelType w:val="hybridMultilevel"/>
    <w:tmpl w:val="FF1EA6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B151F6"/>
    <w:multiLevelType w:val="hybridMultilevel"/>
    <w:tmpl w:val="46F0BF9E"/>
    <w:lvl w:ilvl="0" w:tplc="0415000F">
      <w:start w:val="1"/>
      <w:numFmt w:val="decimal"/>
      <w:lvlText w:val="%1."/>
      <w:lvlJc w:val="left"/>
      <w:pPr>
        <w:ind w:left="752" w:hanging="360"/>
      </w:pPr>
    </w:lvl>
    <w:lvl w:ilvl="1" w:tplc="04150019" w:tentative="1">
      <w:start w:val="1"/>
      <w:numFmt w:val="lowerLetter"/>
      <w:lvlText w:val="%2."/>
      <w:lvlJc w:val="left"/>
      <w:pPr>
        <w:ind w:left="1472" w:hanging="360"/>
      </w:pPr>
    </w:lvl>
    <w:lvl w:ilvl="2" w:tplc="0415001B" w:tentative="1">
      <w:start w:val="1"/>
      <w:numFmt w:val="lowerRoman"/>
      <w:lvlText w:val="%3."/>
      <w:lvlJc w:val="right"/>
      <w:pPr>
        <w:ind w:left="2192" w:hanging="180"/>
      </w:pPr>
    </w:lvl>
    <w:lvl w:ilvl="3" w:tplc="0415000F" w:tentative="1">
      <w:start w:val="1"/>
      <w:numFmt w:val="decimal"/>
      <w:lvlText w:val="%4."/>
      <w:lvlJc w:val="left"/>
      <w:pPr>
        <w:ind w:left="2912" w:hanging="360"/>
      </w:pPr>
    </w:lvl>
    <w:lvl w:ilvl="4" w:tplc="04150019" w:tentative="1">
      <w:start w:val="1"/>
      <w:numFmt w:val="lowerLetter"/>
      <w:lvlText w:val="%5."/>
      <w:lvlJc w:val="left"/>
      <w:pPr>
        <w:ind w:left="3632" w:hanging="360"/>
      </w:pPr>
    </w:lvl>
    <w:lvl w:ilvl="5" w:tplc="0415001B" w:tentative="1">
      <w:start w:val="1"/>
      <w:numFmt w:val="lowerRoman"/>
      <w:lvlText w:val="%6."/>
      <w:lvlJc w:val="right"/>
      <w:pPr>
        <w:ind w:left="4352" w:hanging="180"/>
      </w:pPr>
    </w:lvl>
    <w:lvl w:ilvl="6" w:tplc="0415000F" w:tentative="1">
      <w:start w:val="1"/>
      <w:numFmt w:val="decimal"/>
      <w:lvlText w:val="%7."/>
      <w:lvlJc w:val="left"/>
      <w:pPr>
        <w:ind w:left="5072" w:hanging="360"/>
      </w:pPr>
    </w:lvl>
    <w:lvl w:ilvl="7" w:tplc="04150019" w:tentative="1">
      <w:start w:val="1"/>
      <w:numFmt w:val="lowerLetter"/>
      <w:lvlText w:val="%8."/>
      <w:lvlJc w:val="left"/>
      <w:pPr>
        <w:ind w:left="5792" w:hanging="360"/>
      </w:pPr>
    </w:lvl>
    <w:lvl w:ilvl="8" w:tplc="0415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1">
    <w:nsid w:val="0E273144"/>
    <w:multiLevelType w:val="hybridMultilevel"/>
    <w:tmpl w:val="54C2FF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2185E6D"/>
    <w:multiLevelType w:val="hybridMultilevel"/>
    <w:tmpl w:val="079428C6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3207458"/>
    <w:multiLevelType w:val="hybridMultilevel"/>
    <w:tmpl w:val="434AF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2768800">
      <w:start w:val="1"/>
      <w:numFmt w:val="decimal"/>
      <w:lvlText w:val="%2)"/>
      <w:lvlJc w:val="left"/>
      <w:pPr>
        <w:ind w:left="786" w:hanging="360"/>
      </w:pPr>
      <w:rPr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D5288F"/>
    <w:multiLevelType w:val="hybridMultilevel"/>
    <w:tmpl w:val="FA6C82AA"/>
    <w:lvl w:ilvl="0" w:tplc="3BE410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CE3558">
      <w:start w:val="1"/>
      <w:numFmt w:val="decimal"/>
      <w:lvlText w:val="%2)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96FAEE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CE15D0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809FD0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E4148E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4C593A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B81F3A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8ACA80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B647BDD"/>
    <w:multiLevelType w:val="hybridMultilevel"/>
    <w:tmpl w:val="643CBC4A"/>
    <w:lvl w:ilvl="0" w:tplc="F32EB31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B872FE7"/>
    <w:multiLevelType w:val="hybridMultilevel"/>
    <w:tmpl w:val="1966DEB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076412"/>
    <w:multiLevelType w:val="hybridMultilevel"/>
    <w:tmpl w:val="15826642"/>
    <w:lvl w:ilvl="0" w:tplc="09ECF4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1C0D5B67"/>
    <w:multiLevelType w:val="hybridMultilevel"/>
    <w:tmpl w:val="D54EB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FB7A3E"/>
    <w:multiLevelType w:val="hybridMultilevel"/>
    <w:tmpl w:val="54186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3D590F"/>
    <w:multiLevelType w:val="hybridMultilevel"/>
    <w:tmpl w:val="8290419C"/>
    <w:lvl w:ilvl="0" w:tplc="AD4A66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02E4DA5"/>
    <w:multiLevelType w:val="hybridMultilevel"/>
    <w:tmpl w:val="33FA8EB6"/>
    <w:lvl w:ilvl="0" w:tplc="FFFFFFFF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422535B"/>
    <w:multiLevelType w:val="hybridMultilevel"/>
    <w:tmpl w:val="01626DBE"/>
    <w:lvl w:ilvl="0" w:tplc="87961F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  <w:iCs w:val="0"/>
        <w:strike w:val="0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trike w:val="0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251019E8"/>
    <w:multiLevelType w:val="hybridMultilevel"/>
    <w:tmpl w:val="3848AD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2E12D8"/>
    <w:multiLevelType w:val="hybridMultilevel"/>
    <w:tmpl w:val="DAB6396C"/>
    <w:lvl w:ilvl="0" w:tplc="6964B19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E3F50F2"/>
    <w:multiLevelType w:val="hybridMultilevel"/>
    <w:tmpl w:val="99B8A884"/>
    <w:lvl w:ilvl="0" w:tplc="605AF8EA">
      <w:start w:val="1"/>
      <w:numFmt w:val="decimal"/>
      <w:lvlText w:val="%1."/>
      <w:lvlJc w:val="left"/>
      <w:pPr>
        <w:ind w:left="360" w:hanging="360"/>
      </w:pPr>
      <w:rPr>
        <w:rFonts w:ascii="Times New Roman" w:eastAsia="MS Mincho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6EE7D44"/>
    <w:multiLevelType w:val="hybridMultilevel"/>
    <w:tmpl w:val="F76A52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3C173C"/>
    <w:multiLevelType w:val="hybridMultilevel"/>
    <w:tmpl w:val="D3445D7A"/>
    <w:lvl w:ilvl="0" w:tplc="9A60EE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A4E13BE"/>
    <w:multiLevelType w:val="hybridMultilevel"/>
    <w:tmpl w:val="F760C5C0"/>
    <w:lvl w:ilvl="0" w:tplc="DAB8565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C310A7"/>
    <w:multiLevelType w:val="hybridMultilevel"/>
    <w:tmpl w:val="F0384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C6109F"/>
    <w:multiLevelType w:val="multilevel"/>
    <w:tmpl w:val="3A38E5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CA3F88"/>
    <w:multiLevelType w:val="hybridMultilevel"/>
    <w:tmpl w:val="5AFCF3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E65E41"/>
    <w:multiLevelType w:val="hybridMultilevel"/>
    <w:tmpl w:val="A39AEE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ED27EC"/>
    <w:multiLevelType w:val="hybridMultilevel"/>
    <w:tmpl w:val="C8608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0E20DC"/>
    <w:multiLevelType w:val="hybridMultilevel"/>
    <w:tmpl w:val="37680446"/>
    <w:lvl w:ilvl="0" w:tplc="3296FF2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4CB17862"/>
    <w:multiLevelType w:val="singleLevel"/>
    <w:tmpl w:val="6BAE4D7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abstractNum w:abstractNumId="36">
    <w:nsid w:val="4CE11237"/>
    <w:multiLevelType w:val="hybridMultilevel"/>
    <w:tmpl w:val="D8E67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50591D"/>
    <w:multiLevelType w:val="hybridMultilevel"/>
    <w:tmpl w:val="9C92FE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1D3196"/>
    <w:multiLevelType w:val="hybridMultilevel"/>
    <w:tmpl w:val="28C22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AD0450"/>
    <w:multiLevelType w:val="hybridMultilevel"/>
    <w:tmpl w:val="57FA783C"/>
    <w:lvl w:ilvl="0" w:tplc="1E785702">
      <w:start w:val="1"/>
      <w:numFmt w:val="decimal"/>
      <w:lvlText w:val="%1."/>
      <w:lvlJc w:val="left"/>
      <w:pPr>
        <w:ind w:left="644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56F362F2"/>
    <w:multiLevelType w:val="singleLevel"/>
    <w:tmpl w:val="6638C9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abstractNum w:abstractNumId="41">
    <w:nsid w:val="5B7D076F"/>
    <w:multiLevelType w:val="hybridMultilevel"/>
    <w:tmpl w:val="45F05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776AD0"/>
    <w:multiLevelType w:val="hybridMultilevel"/>
    <w:tmpl w:val="667052E0"/>
    <w:lvl w:ilvl="0" w:tplc="E346A06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5E675C42"/>
    <w:multiLevelType w:val="hybridMultilevel"/>
    <w:tmpl w:val="A0882F92"/>
    <w:lvl w:ilvl="0" w:tplc="7988CE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9C27B3"/>
    <w:multiLevelType w:val="hybridMultilevel"/>
    <w:tmpl w:val="5D982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C7777B"/>
    <w:multiLevelType w:val="hybridMultilevel"/>
    <w:tmpl w:val="168E8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9BA44AE"/>
    <w:multiLevelType w:val="hybridMultilevel"/>
    <w:tmpl w:val="5A1A0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537DAC"/>
    <w:multiLevelType w:val="hybridMultilevel"/>
    <w:tmpl w:val="2AFED3A4"/>
    <w:lvl w:ilvl="0" w:tplc="D5942E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75C55C23"/>
    <w:multiLevelType w:val="hybridMultilevel"/>
    <w:tmpl w:val="68D419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DB5EC1"/>
    <w:multiLevelType w:val="hybridMultilevel"/>
    <w:tmpl w:val="DB70E0DA"/>
    <w:lvl w:ilvl="0" w:tplc="61A8E902">
      <w:start w:val="1"/>
      <w:numFmt w:val="bullet"/>
      <w:lvlText w:val=""/>
      <w:lvlJc w:val="left"/>
      <w:pPr>
        <w:ind w:left="12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50">
    <w:nsid w:val="79446D30"/>
    <w:multiLevelType w:val="hybridMultilevel"/>
    <w:tmpl w:val="54943A06"/>
    <w:lvl w:ilvl="0" w:tplc="895C288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642428"/>
    <w:multiLevelType w:val="hybridMultilevel"/>
    <w:tmpl w:val="3954ABE4"/>
    <w:lvl w:ilvl="0" w:tplc="3CB68E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trike w:val="0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2">
    <w:nsid w:val="7E3B675F"/>
    <w:multiLevelType w:val="hybridMultilevel"/>
    <w:tmpl w:val="88465760"/>
    <w:lvl w:ilvl="0" w:tplc="7DF80B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>
    <w:nsid w:val="7F2A532A"/>
    <w:multiLevelType w:val="singleLevel"/>
    <w:tmpl w:val="EE8E5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14"/>
  </w:num>
  <w:num w:numId="5">
    <w:abstractNumId w:val="46"/>
  </w:num>
  <w:num w:numId="6">
    <w:abstractNumId w:val="47"/>
  </w:num>
  <w:num w:numId="7">
    <w:abstractNumId w:val="15"/>
  </w:num>
  <w:num w:numId="8">
    <w:abstractNumId w:val="18"/>
  </w:num>
  <w:num w:numId="9">
    <w:abstractNumId w:val="37"/>
  </w:num>
  <w:num w:numId="10">
    <w:abstractNumId w:val="39"/>
  </w:num>
  <w:num w:numId="11">
    <w:abstractNumId w:val="20"/>
  </w:num>
  <w:num w:numId="12">
    <w:abstractNumId w:val="21"/>
  </w:num>
  <w:num w:numId="13">
    <w:abstractNumId w:val="17"/>
  </w:num>
  <w:num w:numId="14">
    <w:abstractNumId w:val="49"/>
  </w:num>
  <w:num w:numId="15">
    <w:abstractNumId w:val="43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</w:num>
  <w:num w:numId="19">
    <w:abstractNumId w:val="50"/>
  </w:num>
  <w:num w:numId="20">
    <w:abstractNumId w:val="9"/>
  </w:num>
  <w:num w:numId="21">
    <w:abstractNumId w:val="19"/>
  </w:num>
  <w:num w:numId="22">
    <w:abstractNumId w:val="23"/>
  </w:num>
  <w:num w:numId="23">
    <w:abstractNumId w:val="13"/>
  </w:num>
  <w:num w:numId="24">
    <w:abstractNumId w:val="33"/>
  </w:num>
  <w:num w:numId="25">
    <w:abstractNumId w:val="48"/>
  </w:num>
  <w:num w:numId="26">
    <w:abstractNumId w:val="36"/>
  </w:num>
  <w:num w:numId="27">
    <w:abstractNumId w:val="51"/>
  </w:num>
  <w:num w:numId="28">
    <w:abstractNumId w:val="27"/>
  </w:num>
  <w:num w:numId="29">
    <w:abstractNumId w:val="6"/>
  </w:num>
  <w:num w:numId="30">
    <w:abstractNumId w:val="22"/>
  </w:num>
  <w:num w:numId="31">
    <w:abstractNumId w:val="34"/>
  </w:num>
  <w:num w:numId="32">
    <w:abstractNumId w:val="53"/>
  </w:num>
  <w:num w:numId="33">
    <w:abstractNumId w:val="4"/>
  </w:num>
  <w:num w:numId="34">
    <w:abstractNumId w:val="40"/>
  </w:num>
  <w:num w:numId="35">
    <w:abstractNumId w:val="7"/>
  </w:num>
  <w:num w:numId="36">
    <w:abstractNumId w:val="35"/>
  </w:num>
  <w:num w:numId="37">
    <w:abstractNumId w:val="30"/>
  </w:num>
  <w:num w:numId="38">
    <w:abstractNumId w:val="45"/>
  </w:num>
  <w:num w:numId="39">
    <w:abstractNumId w:val="31"/>
  </w:num>
  <w:num w:numId="40">
    <w:abstractNumId w:val="28"/>
  </w:num>
  <w:num w:numId="41">
    <w:abstractNumId w:val="26"/>
  </w:num>
  <w:num w:numId="42">
    <w:abstractNumId w:val="32"/>
  </w:num>
  <w:num w:numId="43">
    <w:abstractNumId w:val="44"/>
  </w:num>
  <w:num w:numId="44">
    <w:abstractNumId w:val="12"/>
  </w:num>
  <w:num w:numId="45">
    <w:abstractNumId w:val="8"/>
  </w:num>
  <w:num w:numId="46">
    <w:abstractNumId w:val="38"/>
  </w:num>
  <w:num w:numId="47">
    <w:abstractNumId w:val="42"/>
  </w:num>
  <w:num w:numId="48">
    <w:abstractNumId w:val="16"/>
  </w:num>
  <w:num w:numId="49">
    <w:abstractNumId w:val="29"/>
  </w:num>
  <w:num w:numId="50">
    <w:abstractNumId w:val="5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F72"/>
    <w:rsid w:val="00012C1B"/>
    <w:rsid w:val="00015215"/>
    <w:rsid w:val="00022916"/>
    <w:rsid w:val="0004736A"/>
    <w:rsid w:val="00052BC8"/>
    <w:rsid w:val="00054F89"/>
    <w:rsid w:val="000570CD"/>
    <w:rsid w:val="00061FC0"/>
    <w:rsid w:val="00066E28"/>
    <w:rsid w:val="00067192"/>
    <w:rsid w:val="00076274"/>
    <w:rsid w:val="000A0AFB"/>
    <w:rsid w:val="000B47A7"/>
    <w:rsid w:val="000B4876"/>
    <w:rsid w:val="000D2BA1"/>
    <w:rsid w:val="000E6256"/>
    <w:rsid w:val="000F3DFF"/>
    <w:rsid w:val="000F407A"/>
    <w:rsid w:val="001209CB"/>
    <w:rsid w:val="001443FD"/>
    <w:rsid w:val="00147149"/>
    <w:rsid w:val="00161CE7"/>
    <w:rsid w:val="00174F0D"/>
    <w:rsid w:val="00176650"/>
    <w:rsid w:val="001927A3"/>
    <w:rsid w:val="001A25C4"/>
    <w:rsid w:val="001A7E78"/>
    <w:rsid w:val="001B34B7"/>
    <w:rsid w:val="001B3FE8"/>
    <w:rsid w:val="001C3967"/>
    <w:rsid w:val="001E6948"/>
    <w:rsid w:val="001E6F9C"/>
    <w:rsid w:val="001F0908"/>
    <w:rsid w:val="001F612E"/>
    <w:rsid w:val="001F7FBF"/>
    <w:rsid w:val="00216202"/>
    <w:rsid w:val="00217810"/>
    <w:rsid w:val="00236D48"/>
    <w:rsid w:val="00245ECC"/>
    <w:rsid w:val="00247258"/>
    <w:rsid w:val="00264099"/>
    <w:rsid w:val="0028065D"/>
    <w:rsid w:val="0028365E"/>
    <w:rsid w:val="00292FD0"/>
    <w:rsid w:val="002A161D"/>
    <w:rsid w:val="002B38FD"/>
    <w:rsid w:val="002C79A0"/>
    <w:rsid w:val="002E5519"/>
    <w:rsid w:val="003052D2"/>
    <w:rsid w:val="00310A79"/>
    <w:rsid w:val="00313741"/>
    <w:rsid w:val="00314BA2"/>
    <w:rsid w:val="00317C7C"/>
    <w:rsid w:val="00351DB7"/>
    <w:rsid w:val="00374C8E"/>
    <w:rsid w:val="003757B8"/>
    <w:rsid w:val="00392083"/>
    <w:rsid w:val="003A102C"/>
    <w:rsid w:val="003C4F7C"/>
    <w:rsid w:val="004127F1"/>
    <w:rsid w:val="00415BC7"/>
    <w:rsid w:val="00417803"/>
    <w:rsid w:val="00417C74"/>
    <w:rsid w:val="00422FFD"/>
    <w:rsid w:val="0042400E"/>
    <w:rsid w:val="00433426"/>
    <w:rsid w:val="00463B20"/>
    <w:rsid w:val="004651F9"/>
    <w:rsid w:val="00474935"/>
    <w:rsid w:val="00482BEC"/>
    <w:rsid w:val="00492B18"/>
    <w:rsid w:val="004964CD"/>
    <w:rsid w:val="004B738F"/>
    <w:rsid w:val="004C73DF"/>
    <w:rsid w:val="004E09D6"/>
    <w:rsid w:val="00510802"/>
    <w:rsid w:val="00513BD3"/>
    <w:rsid w:val="00516BBA"/>
    <w:rsid w:val="00520F91"/>
    <w:rsid w:val="00541BB2"/>
    <w:rsid w:val="005429A4"/>
    <w:rsid w:val="00543C12"/>
    <w:rsid w:val="005511C0"/>
    <w:rsid w:val="00567A5A"/>
    <w:rsid w:val="00590ABD"/>
    <w:rsid w:val="0059285B"/>
    <w:rsid w:val="005B4CC9"/>
    <w:rsid w:val="005C4203"/>
    <w:rsid w:val="005C53B7"/>
    <w:rsid w:val="005D0727"/>
    <w:rsid w:val="005D34E6"/>
    <w:rsid w:val="005F1666"/>
    <w:rsid w:val="005F637F"/>
    <w:rsid w:val="0060261A"/>
    <w:rsid w:val="00615CA1"/>
    <w:rsid w:val="0062772D"/>
    <w:rsid w:val="00675439"/>
    <w:rsid w:val="006A23E3"/>
    <w:rsid w:val="006C382F"/>
    <w:rsid w:val="006D2C93"/>
    <w:rsid w:val="006E23EF"/>
    <w:rsid w:val="006F05AE"/>
    <w:rsid w:val="006F1EA0"/>
    <w:rsid w:val="00726C4E"/>
    <w:rsid w:val="00747EAA"/>
    <w:rsid w:val="007730F0"/>
    <w:rsid w:val="00777D9D"/>
    <w:rsid w:val="007A562D"/>
    <w:rsid w:val="007D3C69"/>
    <w:rsid w:val="007F066D"/>
    <w:rsid w:val="00800271"/>
    <w:rsid w:val="0080088E"/>
    <w:rsid w:val="00815FC7"/>
    <w:rsid w:val="00827163"/>
    <w:rsid w:val="008272FC"/>
    <w:rsid w:val="008368D7"/>
    <w:rsid w:val="008378D6"/>
    <w:rsid w:val="00846D50"/>
    <w:rsid w:val="00850847"/>
    <w:rsid w:val="00867FAA"/>
    <w:rsid w:val="008940FF"/>
    <w:rsid w:val="008A1233"/>
    <w:rsid w:val="008C23AD"/>
    <w:rsid w:val="008C54AB"/>
    <w:rsid w:val="008D4CF5"/>
    <w:rsid w:val="008D55FE"/>
    <w:rsid w:val="008E0A7C"/>
    <w:rsid w:val="00905673"/>
    <w:rsid w:val="00917A24"/>
    <w:rsid w:val="009250EE"/>
    <w:rsid w:val="009463DF"/>
    <w:rsid w:val="00946F72"/>
    <w:rsid w:val="00953E3E"/>
    <w:rsid w:val="00961A72"/>
    <w:rsid w:val="00961EDC"/>
    <w:rsid w:val="00963EE9"/>
    <w:rsid w:val="0098023F"/>
    <w:rsid w:val="009837C9"/>
    <w:rsid w:val="00984D54"/>
    <w:rsid w:val="00987296"/>
    <w:rsid w:val="00992268"/>
    <w:rsid w:val="00993DD5"/>
    <w:rsid w:val="00996423"/>
    <w:rsid w:val="009973DC"/>
    <w:rsid w:val="009C272E"/>
    <w:rsid w:val="009F3E74"/>
    <w:rsid w:val="00A11A6B"/>
    <w:rsid w:val="00A33865"/>
    <w:rsid w:val="00A442C4"/>
    <w:rsid w:val="00A56AFB"/>
    <w:rsid w:val="00A60AE5"/>
    <w:rsid w:val="00A64BC8"/>
    <w:rsid w:val="00A72823"/>
    <w:rsid w:val="00A7480C"/>
    <w:rsid w:val="00A7564B"/>
    <w:rsid w:val="00A8629A"/>
    <w:rsid w:val="00A95027"/>
    <w:rsid w:val="00AB0351"/>
    <w:rsid w:val="00AB26C9"/>
    <w:rsid w:val="00AB53E9"/>
    <w:rsid w:val="00AD1744"/>
    <w:rsid w:val="00AE3D65"/>
    <w:rsid w:val="00B043A2"/>
    <w:rsid w:val="00B046D2"/>
    <w:rsid w:val="00B06EC1"/>
    <w:rsid w:val="00B070C4"/>
    <w:rsid w:val="00B11ADA"/>
    <w:rsid w:val="00B226B9"/>
    <w:rsid w:val="00B30304"/>
    <w:rsid w:val="00B31301"/>
    <w:rsid w:val="00B44BE7"/>
    <w:rsid w:val="00B53CD2"/>
    <w:rsid w:val="00B62232"/>
    <w:rsid w:val="00B76968"/>
    <w:rsid w:val="00B84C97"/>
    <w:rsid w:val="00B97811"/>
    <w:rsid w:val="00BC7FE9"/>
    <w:rsid w:val="00BD6B73"/>
    <w:rsid w:val="00BD7072"/>
    <w:rsid w:val="00BE4D92"/>
    <w:rsid w:val="00BF5BC9"/>
    <w:rsid w:val="00BF67DF"/>
    <w:rsid w:val="00BF6CB3"/>
    <w:rsid w:val="00C04373"/>
    <w:rsid w:val="00C11AE1"/>
    <w:rsid w:val="00C45BD9"/>
    <w:rsid w:val="00C50D80"/>
    <w:rsid w:val="00C61BE7"/>
    <w:rsid w:val="00C6668E"/>
    <w:rsid w:val="00C818DA"/>
    <w:rsid w:val="00C94F1C"/>
    <w:rsid w:val="00CA6A10"/>
    <w:rsid w:val="00CC0011"/>
    <w:rsid w:val="00CC146C"/>
    <w:rsid w:val="00CE53C2"/>
    <w:rsid w:val="00CF6AFF"/>
    <w:rsid w:val="00CF7472"/>
    <w:rsid w:val="00D006B0"/>
    <w:rsid w:val="00D0541C"/>
    <w:rsid w:val="00D06406"/>
    <w:rsid w:val="00D15C10"/>
    <w:rsid w:val="00D21FB9"/>
    <w:rsid w:val="00D2404C"/>
    <w:rsid w:val="00D27C7A"/>
    <w:rsid w:val="00D5172E"/>
    <w:rsid w:val="00D66A1B"/>
    <w:rsid w:val="00D71357"/>
    <w:rsid w:val="00D720C3"/>
    <w:rsid w:val="00D75836"/>
    <w:rsid w:val="00D86932"/>
    <w:rsid w:val="00DA310D"/>
    <w:rsid w:val="00DC65F0"/>
    <w:rsid w:val="00DE0C97"/>
    <w:rsid w:val="00DE3D7D"/>
    <w:rsid w:val="00DE4D5F"/>
    <w:rsid w:val="00DF450E"/>
    <w:rsid w:val="00DF6EFE"/>
    <w:rsid w:val="00E00BA4"/>
    <w:rsid w:val="00E01C4F"/>
    <w:rsid w:val="00E07D95"/>
    <w:rsid w:val="00E21489"/>
    <w:rsid w:val="00E23AD7"/>
    <w:rsid w:val="00E3513F"/>
    <w:rsid w:val="00E43572"/>
    <w:rsid w:val="00E4665E"/>
    <w:rsid w:val="00E50666"/>
    <w:rsid w:val="00E6108F"/>
    <w:rsid w:val="00E65711"/>
    <w:rsid w:val="00E80E46"/>
    <w:rsid w:val="00E84CCC"/>
    <w:rsid w:val="00E86F27"/>
    <w:rsid w:val="00EA1E99"/>
    <w:rsid w:val="00EA678B"/>
    <w:rsid w:val="00EB1ABB"/>
    <w:rsid w:val="00EB1FCE"/>
    <w:rsid w:val="00EB2939"/>
    <w:rsid w:val="00EB4306"/>
    <w:rsid w:val="00EC4A67"/>
    <w:rsid w:val="00ED0F1C"/>
    <w:rsid w:val="00ED2C97"/>
    <w:rsid w:val="00EE1FD4"/>
    <w:rsid w:val="00EE6C24"/>
    <w:rsid w:val="00EE7014"/>
    <w:rsid w:val="00EF05D3"/>
    <w:rsid w:val="00EF1494"/>
    <w:rsid w:val="00EF5595"/>
    <w:rsid w:val="00F025E9"/>
    <w:rsid w:val="00F06A2E"/>
    <w:rsid w:val="00F13F14"/>
    <w:rsid w:val="00F166E5"/>
    <w:rsid w:val="00F5164C"/>
    <w:rsid w:val="00F528BD"/>
    <w:rsid w:val="00F55597"/>
    <w:rsid w:val="00FA1A16"/>
    <w:rsid w:val="00FA34B8"/>
    <w:rsid w:val="00FB4271"/>
    <w:rsid w:val="00FB5D0B"/>
    <w:rsid w:val="00FC7928"/>
    <w:rsid w:val="00FE1C85"/>
    <w:rsid w:val="00FE1DAF"/>
    <w:rsid w:val="00FF17F2"/>
    <w:rsid w:val="00FF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4D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264099"/>
    <w:pPr>
      <w:keepNext/>
      <w:numPr>
        <w:numId w:val="1"/>
      </w:numPr>
      <w:tabs>
        <w:tab w:val="left" w:pos="4536"/>
      </w:tabs>
      <w:jc w:val="both"/>
      <w:outlineLvl w:val="0"/>
    </w:pPr>
    <w:rPr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64099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customStyle="1" w:styleId="Nagwek10">
    <w:name w:val="Nagłówek1"/>
    <w:basedOn w:val="Normalny"/>
    <w:next w:val="Tekstpodstawowy"/>
    <w:rsid w:val="00264099"/>
    <w:pPr>
      <w:jc w:val="center"/>
    </w:pPr>
    <w:rPr>
      <w:sz w:val="24"/>
    </w:rPr>
  </w:style>
  <w:style w:type="paragraph" w:styleId="Tekstpodstawowy">
    <w:name w:val="Body Text"/>
    <w:basedOn w:val="Normalny"/>
    <w:link w:val="TekstpodstawowyZnak"/>
    <w:rsid w:val="00264099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264099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264099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264099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1FD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FD4"/>
    <w:rPr>
      <w:rFonts w:ascii="Tahoma" w:eastAsia="Times New Roman" w:hAnsi="Tahoma" w:cs="Mangal"/>
      <w:sz w:val="16"/>
      <w:szCs w:val="14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1443FD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1443FD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D4CF5"/>
    <w:pPr>
      <w:spacing w:after="120" w:line="480" w:lineRule="auto"/>
    </w:pPr>
    <w:rPr>
      <w:rFonts w:cs="Mangal"/>
      <w:szCs w:val="1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D4CF5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Akapitzlist">
    <w:name w:val="List Paragraph"/>
    <w:aliases w:val="L1,Numerowanie,List Paragraph,2 heading,A_wyliczenie,K-P_odwolanie,Akapit z listą5,maz_wyliczenie,opis dzialania"/>
    <w:basedOn w:val="Normalny"/>
    <w:link w:val="AkapitzlistZnak"/>
    <w:uiPriority w:val="34"/>
    <w:qFormat/>
    <w:rsid w:val="008D4CF5"/>
    <w:pPr>
      <w:suppressAutoHyphens w:val="0"/>
      <w:spacing w:after="51" w:line="270" w:lineRule="auto"/>
      <w:ind w:left="720" w:right="4616" w:hanging="10"/>
      <w:contextualSpacing/>
      <w:jc w:val="both"/>
    </w:pPr>
    <w:rPr>
      <w:color w:val="000000"/>
      <w:sz w:val="24"/>
      <w:szCs w:val="22"/>
      <w:lang w:eastAsia="pl-PL" w:bidi="ar-SA"/>
    </w:rPr>
  </w:style>
  <w:style w:type="paragraph" w:customStyle="1" w:styleId="BodyText21">
    <w:name w:val="Body Text 21"/>
    <w:basedOn w:val="Normalny"/>
    <w:rsid w:val="008D4CF5"/>
    <w:pPr>
      <w:tabs>
        <w:tab w:val="left" w:pos="0"/>
      </w:tabs>
      <w:suppressAutoHyphens w:val="0"/>
      <w:jc w:val="both"/>
    </w:pPr>
    <w:rPr>
      <w:sz w:val="24"/>
      <w:szCs w:val="24"/>
      <w:lang w:eastAsia="pl-PL" w:bidi="ar-SA"/>
    </w:rPr>
  </w:style>
  <w:style w:type="character" w:styleId="Hipercze">
    <w:name w:val="Hyperlink"/>
    <w:basedOn w:val="Domylnaczcionkaakapitu"/>
    <w:uiPriority w:val="99"/>
    <w:unhideWhenUsed/>
    <w:rsid w:val="00510802"/>
    <w:rPr>
      <w:color w:val="0000FF" w:themeColor="hyperlink"/>
      <w:u w:val="single"/>
    </w:rPr>
  </w:style>
  <w:style w:type="paragraph" w:customStyle="1" w:styleId="Tekstpodstawowywcity31">
    <w:name w:val="Tekst podstawowy wci?ty 31"/>
    <w:basedOn w:val="Normalny"/>
    <w:rsid w:val="00E4665E"/>
    <w:pPr>
      <w:spacing w:line="100" w:lineRule="atLeast"/>
      <w:ind w:left="720"/>
      <w:jc w:val="both"/>
    </w:pPr>
    <w:rPr>
      <w:kern w:val="1"/>
      <w:sz w:val="24"/>
      <w:lang w:eastAsia="hi-IN"/>
    </w:rPr>
  </w:style>
  <w:style w:type="paragraph" w:styleId="Tekstpodstawowy3">
    <w:name w:val="Body Text 3"/>
    <w:basedOn w:val="Normalny"/>
    <w:link w:val="Tekstpodstawowy3Znak"/>
    <w:uiPriority w:val="99"/>
    <w:unhideWhenUsed/>
    <w:rsid w:val="004964CD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eastAsia="en-US" w:bidi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964CD"/>
    <w:rPr>
      <w:rFonts w:ascii="Calibri" w:eastAsia="Calibri" w:hAnsi="Calibri" w:cs="Times New Roman"/>
      <w:sz w:val="16"/>
      <w:szCs w:val="16"/>
    </w:rPr>
  </w:style>
  <w:style w:type="paragraph" w:customStyle="1" w:styleId="Default">
    <w:name w:val="Default"/>
    <w:rsid w:val="00C04373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"/>
    <w:link w:val="Akapitzlist"/>
    <w:uiPriority w:val="34"/>
    <w:locked/>
    <w:rsid w:val="00961EDC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Bezodstpw">
    <w:name w:val="No Spacing"/>
    <w:uiPriority w:val="1"/>
    <w:qFormat/>
    <w:rsid w:val="00E4357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4D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264099"/>
    <w:pPr>
      <w:keepNext/>
      <w:numPr>
        <w:numId w:val="1"/>
      </w:numPr>
      <w:tabs>
        <w:tab w:val="left" w:pos="4536"/>
      </w:tabs>
      <w:jc w:val="both"/>
      <w:outlineLvl w:val="0"/>
    </w:pPr>
    <w:rPr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64099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customStyle="1" w:styleId="Nagwek10">
    <w:name w:val="Nagłówek1"/>
    <w:basedOn w:val="Normalny"/>
    <w:next w:val="Tekstpodstawowy"/>
    <w:rsid w:val="00264099"/>
    <w:pPr>
      <w:jc w:val="center"/>
    </w:pPr>
    <w:rPr>
      <w:sz w:val="24"/>
    </w:rPr>
  </w:style>
  <w:style w:type="paragraph" w:styleId="Tekstpodstawowy">
    <w:name w:val="Body Text"/>
    <w:basedOn w:val="Normalny"/>
    <w:link w:val="TekstpodstawowyZnak"/>
    <w:rsid w:val="00264099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264099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264099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264099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1FD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FD4"/>
    <w:rPr>
      <w:rFonts w:ascii="Tahoma" w:eastAsia="Times New Roman" w:hAnsi="Tahoma" w:cs="Mangal"/>
      <w:sz w:val="16"/>
      <w:szCs w:val="14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1443FD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1443FD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D4CF5"/>
    <w:pPr>
      <w:spacing w:after="120" w:line="480" w:lineRule="auto"/>
    </w:pPr>
    <w:rPr>
      <w:rFonts w:cs="Mangal"/>
      <w:szCs w:val="1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D4CF5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Akapitzlist">
    <w:name w:val="List Paragraph"/>
    <w:aliases w:val="L1,Numerowanie,List Paragraph,2 heading,A_wyliczenie,K-P_odwolanie,Akapit z listą5,maz_wyliczenie,opis dzialania"/>
    <w:basedOn w:val="Normalny"/>
    <w:link w:val="AkapitzlistZnak"/>
    <w:uiPriority w:val="34"/>
    <w:qFormat/>
    <w:rsid w:val="008D4CF5"/>
    <w:pPr>
      <w:suppressAutoHyphens w:val="0"/>
      <w:spacing w:after="51" w:line="270" w:lineRule="auto"/>
      <w:ind w:left="720" w:right="4616" w:hanging="10"/>
      <w:contextualSpacing/>
      <w:jc w:val="both"/>
    </w:pPr>
    <w:rPr>
      <w:color w:val="000000"/>
      <w:sz w:val="24"/>
      <w:szCs w:val="22"/>
      <w:lang w:eastAsia="pl-PL" w:bidi="ar-SA"/>
    </w:rPr>
  </w:style>
  <w:style w:type="paragraph" w:customStyle="1" w:styleId="BodyText21">
    <w:name w:val="Body Text 21"/>
    <w:basedOn w:val="Normalny"/>
    <w:rsid w:val="008D4CF5"/>
    <w:pPr>
      <w:tabs>
        <w:tab w:val="left" w:pos="0"/>
      </w:tabs>
      <w:suppressAutoHyphens w:val="0"/>
      <w:jc w:val="both"/>
    </w:pPr>
    <w:rPr>
      <w:sz w:val="24"/>
      <w:szCs w:val="24"/>
      <w:lang w:eastAsia="pl-PL" w:bidi="ar-SA"/>
    </w:rPr>
  </w:style>
  <w:style w:type="character" w:styleId="Hipercze">
    <w:name w:val="Hyperlink"/>
    <w:basedOn w:val="Domylnaczcionkaakapitu"/>
    <w:uiPriority w:val="99"/>
    <w:unhideWhenUsed/>
    <w:rsid w:val="00510802"/>
    <w:rPr>
      <w:color w:val="0000FF" w:themeColor="hyperlink"/>
      <w:u w:val="single"/>
    </w:rPr>
  </w:style>
  <w:style w:type="paragraph" w:customStyle="1" w:styleId="Tekstpodstawowywcity31">
    <w:name w:val="Tekst podstawowy wci?ty 31"/>
    <w:basedOn w:val="Normalny"/>
    <w:rsid w:val="00E4665E"/>
    <w:pPr>
      <w:spacing w:line="100" w:lineRule="atLeast"/>
      <w:ind w:left="720"/>
      <w:jc w:val="both"/>
    </w:pPr>
    <w:rPr>
      <w:kern w:val="1"/>
      <w:sz w:val="24"/>
      <w:lang w:eastAsia="hi-IN"/>
    </w:rPr>
  </w:style>
  <w:style w:type="paragraph" w:styleId="Tekstpodstawowy3">
    <w:name w:val="Body Text 3"/>
    <w:basedOn w:val="Normalny"/>
    <w:link w:val="Tekstpodstawowy3Znak"/>
    <w:uiPriority w:val="99"/>
    <w:unhideWhenUsed/>
    <w:rsid w:val="004964CD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eastAsia="en-US" w:bidi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964CD"/>
    <w:rPr>
      <w:rFonts w:ascii="Calibri" w:eastAsia="Calibri" w:hAnsi="Calibri" w:cs="Times New Roman"/>
      <w:sz w:val="16"/>
      <w:szCs w:val="16"/>
    </w:rPr>
  </w:style>
  <w:style w:type="paragraph" w:customStyle="1" w:styleId="Default">
    <w:name w:val="Default"/>
    <w:rsid w:val="00C04373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"/>
    <w:link w:val="Akapitzlist"/>
    <w:uiPriority w:val="34"/>
    <w:locked/>
    <w:rsid w:val="00961EDC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Bezodstpw">
    <w:name w:val="No Spacing"/>
    <w:uiPriority w:val="1"/>
    <w:qFormat/>
    <w:rsid w:val="00E4357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ospodarkaodpadami@minskmazowiec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08F55-951E-4145-A143-7FC76D2F1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8</Pages>
  <Words>2789</Words>
  <Characters>16740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USER</cp:lastModifiedBy>
  <cp:revision>46</cp:revision>
  <cp:lastPrinted>2024-02-27T09:05:00Z</cp:lastPrinted>
  <dcterms:created xsi:type="dcterms:W3CDTF">2023-06-22T12:25:00Z</dcterms:created>
  <dcterms:modified xsi:type="dcterms:W3CDTF">2025-06-16T09:55:00Z</dcterms:modified>
</cp:coreProperties>
</file>