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AB1F" w14:textId="5CFCB3FE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A2136">
        <w:rPr>
          <w:rFonts w:asciiTheme="minorHAnsi" w:eastAsiaTheme="minorHAnsi" w:hAnsiTheme="minorHAnsi" w:cstheme="minorBidi"/>
          <w:b/>
          <w:sz w:val="20"/>
          <w:szCs w:val="20"/>
        </w:rPr>
        <w:t xml:space="preserve">WI.271.3.7.2025                                    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8133C8">
        <w:rPr>
          <w:rFonts w:asciiTheme="minorHAnsi" w:hAnsiTheme="minorHAnsi" w:cs="Times New Roman"/>
          <w:b/>
          <w:sz w:val="20"/>
          <w:szCs w:val="20"/>
        </w:rPr>
        <w:t>2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CF268B">
        <w:rPr>
          <w:rFonts w:asciiTheme="minorHAnsi" w:hAnsiTheme="minorHAnsi" w:cs="Times New Roman"/>
          <w:b/>
          <w:color w:val="auto"/>
          <w:sz w:val="20"/>
          <w:szCs w:val="20"/>
        </w:rPr>
        <w:t>w zakresie art. 7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667AFA62" w14:textId="2519E41E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38F24C4E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6E469C1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051590FE" w14:textId="6F3EE8BB" w:rsidR="008568E9" w:rsidRPr="000A2136" w:rsidRDefault="00B460BB" w:rsidP="000A2136">
      <w:pPr>
        <w:spacing w:after="0" w:line="240" w:lineRule="auto"/>
        <w:ind w:left="1134" w:hanging="1134"/>
        <w:rPr>
          <w:b/>
          <w:sz w:val="20"/>
          <w:szCs w:val="20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DC5A09" w:rsidRPr="00A2066C">
        <w:rPr>
          <w:b/>
          <w:sz w:val="20"/>
          <w:szCs w:val="20"/>
        </w:rPr>
        <w:t xml:space="preserve"> </w:t>
      </w:r>
      <w:r w:rsidR="008133C8" w:rsidRPr="000A2136">
        <w:rPr>
          <w:b/>
          <w:sz w:val="20"/>
          <w:szCs w:val="20"/>
        </w:rPr>
        <w:t>„</w:t>
      </w:r>
      <w:r w:rsidR="000A2136" w:rsidRPr="000A2136">
        <w:rPr>
          <w:b/>
          <w:sz w:val="20"/>
          <w:szCs w:val="20"/>
        </w:rPr>
        <w:t xml:space="preserve">Przebudowa części skrzyżowania ul. Wojska Polskiego w Kolonii Janów z ul. Jaśminowej w Budach Janowskich </w:t>
      </w:r>
      <w:r w:rsidR="008133C8" w:rsidRPr="000A2136">
        <w:rPr>
          <w:b/>
          <w:sz w:val="20"/>
          <w:szCs w:val="20"/>
        </w:rPr>
        <w:t>”</w:t>
      </w:r>
      <w:r w:rsidR="000A2136">
        <w:rPr>
          <w:b/>
          <w:sz w:val="20"/>
          <w:szCs w:val="20"/>
        </w:rPr>
        <w:t xml:space="preserve">. </w:t>
      </w:r>
    </w:p>
    <w:p w14:paraId="6D6E62C4" w14:textId="77777777" w:rsidR="008133C8" w:rsidRPr="00865213" w:rsidRDefault="008133C8" w:rsidP="008133C8">
      <w:pPr>
        <w:spacing w:after="0" w:line="240" w:lineRule="auto"/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14:paraId="276811E1" w14:textId="49107A04" w:rsidR="00EF7E57" w:rsidRDefault="008133C8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o</w:t>
      </w:r>
      <w:r w:rsidR="00EF7E57">
        <w:rPr>
          <w:rFonts w:asciiTheme="minorHAnsi" w:hAnsiTheme="minorHAnsi"/>
          <w:iCs/>
          <w:sz w:val="20"/>
          <w:szCs w:val="20"/>
        </w:rPr>
        <w:t>świadcza</w:t>
      </w:r>
      <w:bookmarkStart w:id="0" w:name="_GoBack"/>
      <w:bookmarkEnd w:id="0"/>
      <w:r w:rsidR="00EF7E57">
        <w:rPr>
          <w:rFonts w:asciiTheme="minorHAnsi" w:hAnsiTheme="minorHAnsi"/>
          <w:iCs/>
          <w:sz w:val="20"/>
          <w:szCs w:val="20"/>
        </w:rPr>
        <w:t xml:space="preserve">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5480775B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5F6FC948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CF268B"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5DBE6F5D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>z dnia 13 kwietnia 2022 r. o szczególnych rozwiązaniach w zakresie przeciwdziałania wspierania agresji na Ukrainę oraz służących ochronie bezpi</w:t>
      </w:r>
      <w:r w:rsidR="00B460BB">
        <w:rPr>
          <w:rFonts w:asciiTheme="minorHAnsi" w:hAnsiTheme="minorHAnsi"/>
          <w:iCs/>
          <w:sz w:val="20"/>
          <w:szCs w:val="20"/>
        </w:rPr>
        <w:t>eczeństwa narodowego (Dz.U. 2024</w:t>
      </w:r>
      <w:r w:rsidRPr="006F239B">
        <w:rPr>
          <w:rFonts w:asciiTheme="minorHAnsi" w:hAnsiTheme="minorHAnsi"/>
          <w:iCs/>
          <w:sz w:val="20"/>
          <w:szCs w:val="20"/>
        </w:rPr>
        <w:t xml:space="preserve">, poz. </w:t>
      </w:r>
      <w:r w:rsidR="00B460BB">
        <w:rPr>
          <w:rFonts w:asciiTheme="minorHAnsi" w:hAnsiTheme="minorHAnsi"/>
          <w:iCs/>
          <w:sz w:val="20"/>
          <w:szCs w:val="20"/>
        </w:rPr>
        <w:t>507</w:t>
      </w:r>
      <w:r w:rsidR="003C4B1A" w:rsidRPr="006F239B">
        <w:rPr>
          <w:rFonts w:asciiTheme="minorHAnsi" w:hAnsiTheme="minorHAnsi"/>
          <w:iCs/>
          <w:sz w:val="20"/>
          <w:szCs w:val="20"/>
        </w:rPr>
        <w:t>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51D1750A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>o przeciwdziałaniu praniu pieniędzy oraz finansowaniu terroryzmu (</w:t>
      </w:r>
      <w:r w:rsidR="00B460BB">
        <w:rPr>
          <w:rFonts w:asciiTheme="minorHAnsi" w:hAnsiTheme="minorHAnsi"/>
          <w:iCs/>
          <w:sz w:val="20"/>
          <w:szCs w:val="20"/>
        </w:rPr>
        <w:t>tj.: Dz.U. 2023</w:t>
      </w:r>
      <w:r>
        <w:rPr>
          <w:rFonts w:asciiTheme="minorHAnsi" w:hAnsiTheme="minorHAnsi"/>
          <w:iCs/>
          <w:sz w:val="20"/>
          <w:szCs w:val="20"/>
        </w:rPr>
        <w:t xml:space="preserve">, poz. </w:t>
      </w:r>
      <w:r w:rsidR="00B460BB">
        <w:rPr>
          <w:rFonts w:asciiTheme="minorHAnsi" w:hAnsiTheme="minorHAnsi"/>
          <w:iCs/>
          <w:sz w:val="20"/>
          <w:szCs w:val="20"/>
        </w:rPr>
        <w:t>1124 ze zm.</w:t>
      </w:r>
      <w:r>
        <w:rPr>
          <w:rFonts w:asciiTheme="minorHAnsi" w:hAnsiTheme="minorHAnsi"/>
          <w:iCs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277E58D5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</w:t>
      </w:r>
      <w:r w:rsidR="00B460BB">
        <w:rPr>
          <w:rFonts w:asciiTheme="minorHAnsi" w:hAnsiTheme="minorHAnsi"/>
          <w:iCs/>
          <w:sz w:val="20"/>
          <w:szCs w:val="20"/>
        </w:rPr>
        <w:t>tj.: Dz.U. 2023</w:t>
      </w:r>
      <w:r w:rsidR="004519AE">
        <w:rPr>
          <w:rFonts w:asciiTheme="minorHAnsi" w:hAnsiTheme="minorHAnsi"/>
          <w:iCs/>
          <w:sz w:val="20"/>
          <w:szCs w:val="20"/>
        </w:rPr>
        <w:t xml:space="preserve">, poz. </w:t>
      </w:r>
      <w:r w:rsidR="00B460BB">
        <w:rPr>
          <w:rFonts w:asciiTheme="minorHAnsi" w:hAnsiTheme="minorHAnsi"/>
          <w:iCs/>
          <w:sz w:val="20"/>
          <w:szCs w:val="20"/>
        </w:rPr>
        <w:t>120 ze zm.</w:t>
      </w:r>
      <w:r w:rsidR="004519AE">
        <w:rPr>
          <w:rFonts w:asciiTheme="minorHAnsi" w:hAnsiTheme="minorHAnsi"/>
          <w:iCs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77777777" w:rsidR="00D42A1D" w:rsidRPr="00865213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702A90F3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8B3C4" w14:textId="77777777" w:rsidR="00C74797" w:rsidRDefault="00C74797" w:rsidP="003C4B1A">
      <w:pPr>
        <w:spacing w:after="0" w:line="240" w:lineRule="auto"/>
      </w:pPr>
      <w:r>
        <w:separator/>
      </w:r>
    </w:p>
  </w:endnote>
  <w:endnote w:type="continuationSeparator" w:id="0">
    <w:p w14:paraId="558E11E7" w14:textId="77777777" w:rsidR="00C74797" w:rsidRDefault="00C74797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2C2EF" w14:textId="77777777" w:rsidR="00C74797" w:rsidRDefault="00C74797" w:rsidP="003C4B1A">
      <w:pPr>
        <w:spacing w:after="0" w:line="240" w:lineRule="auto"/>
      </w:pPr>
      <w:r>
        <w:separator/>
      </w:r>
    </w:p>
  </w:footnote>
  <w:footnote w:type="continuationSeparator" w:id="0">
    <w:p w14:paraId="24EC9338" w14:textId="77777777" w:rsidR="00C74797" w:rsidRDefault="00C74797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0A2136"/>
    <w:rsid w:val="000C04A9"/>
    <w:rsid w:val="00180A92"/>
    <w:rsid w:val="001C5413"/>
    <w:rsid w:val="001F500E"/>
    <w:rsid w:val="002027CC"/>
    <w:rsid w:val="00282410"/>
    <w:rsid w:val="002A48EF"/>
    <w:rsid w:val="002E7529"/>
    <w:rsid w:val="0030480C"/>
    <w:rsid w:val="0031245C"/>
    <w:rsid w:val="0032155F"/>
    <w:rsid w:val="00353092"/>
    <w:rsid w:val="00357F1E"/>
    <w:rsid w:val="003B521F"/>
    <w:rsid w:val="003C4B1A"/>
    <w:rsid w:val="003D5DAD"/>
    <w:rsid w:val="003F02A3"/>
    <w:rsid w:val="00437D31"/>
    <w:rsid w:val="004519AE"/>
    <w:rsid w:val="00531A17"/>
    <w:rsid w:val="00575BA0"/>
    <w:rsid w:val="005853C7"/>
    <w:rsid w:val="005C21CE"/>
    <w:rsid w:val="005C3964"/>
    <w:rsid w:val="00625FDC"/>
    <w:rsid w:val="006F239B"/>
    <w:rsid w:val="00703EF8"/>
    <w:rsid w:val="008133C8"/>
    <w:rsid w:val="00845829"/>
    <w:rsid w:val="008568E9"/>
    <w:rsid w:val="00865213"/>
    <w:rsid w:val="008719F2"/>
    <w:rsid w:val="0087703F"/>
    <w:rsid w:val="00897766"/>
    <w:rsid w:val="0093799E"/>
    <w:rsid w:val="0096541A"/>
    <w:rsid w:val="00A10298"/>
    <w:rsid w:val="00AD61CF"/>
    <w:rsid w:val="00B460BB"/>
    <w:rsid w:val="00B6164B"/>
    <w:rsid w:val="00B92C15"/>
    <w:rsid w:val="00C5001B"/>
    <w:rsid w:val="00C73AFE"/>
    <w:rsid w:val="00C74797"/>
    <w:rsid w:val="00CF268B"/>
    <w:rsid w:val="00D42A1D"/>
    <w:rsid w:val="00D50175"/>
    <w:rsid w:val="00D76394"/>
    <w:rsid w:val="00DC5A09"/>
    <w:rsid w:val="00E21D8A"/>
    <w:rsid w:val="00E507EF"/>
    <w:rsid w:val="00E80079"/>
    <w:rsid w:val="00EC55E2"/>
    <w:rsid w:val="00EC6AE9"/>
    <w:rsid w:val="00EF7E57"/>
    <w:rsid w:val="00FD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Aneta</cp:lastModifiedBy>
  <cp:revision>2</cp:revision>
  <dcterms:created xsi:type="dcterms:W3CDTF">2025-07-07T13:02:00Z</dcterms:created>
  <dcterms:modified xsi:type="dcterms:W3CDTF">2025-07-07T13:02:00Z</dcterms:modified>
</cp:coreProperties>
</file>