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7C1CE" w14:textId="77777777" w:rsidR="00FB7BAD" w:rsidRPr="00C45BD9" w:rsidRDefault="00456B6B" w:rsidP="004159EC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  <w:r w:rsidRPr="00976522">
        <w:rPr>
          <w:rFonts w:asciiTheme="minorHAnsi" w:eastAsiaTheme="minorHAnsi" w:hAnsiTheme="minorHAnsi" w:cstheme="minorBid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.271.1.</w:t>
      </w:r>
      <w:r w:rsidR="00B8000C">
        <w:rPr>
          <w:rFonts w:asciiTheme="minorHAnsi" w:eastAsiaTheme="minorHAnsi" w:hAnsiTheme="minorHAnsi" w:cstheme="minorBidi"/>
          <w:b/>
          <w:sz w:val="20"/>
        </w:rPr>
        <w:t>27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Pr="00976522">
        <w:rPr>
          <w:rFonts w:asciiTheme="minorHAnsi" w:eastAsiaTheme="minorHAnsi" w:hAnsiTheme="minorHAnsi" w:cstheme="minorBidi"/>
          <w:b/>
          <w:sz w:val="20"/>
        </w:rPr>
        <w:t>5</w:t>
      </w:r>
      <w:r w:rsidR="00FB7BAD" w:rsidRPr="00976522">
        <w:rPr>
          <w:rFonts w:asciiTheme="minorHAnsi" w:eastAsiaTheme="minorHAnsi" w:hAnsiTheme="minorHAnsi" w:cstheme="minorBidi"/>
        </w:rPr>
        <w:t xml:space="preserve">             </w:t>
      </w:r>
      <w:r w:rsidR="004159EC" w:rsidRPr="00976522">
        <w:rPr>
          <w:rFonts w:asciiTheme="minorHAnsi" w:eastAsiaTheme="minorHAnsi" w:hAnsiTheme="minorHAnsi" w:cstheme="minorBidi"/>
        </w:rPr>
        <w:t xml:space="preserve">                               </w:t>
      </w:r>
      <w:r w:rsidR="00FB7BAD" w:rsidRPr="00976522">
        <w:rPr>
          <w:rFonts w:asciiTheme="minorHAnsi" w:eastAsiaTheme="minorHAnsi" w:hAnsiTheme="minorHAnsi" w:cstheme="minorBidi"/>
        </w:rPr>
        <w:t xml:space="preserve">                  </w:t>
      </w:r>
      <w:r w:rsidR="00EE5208" w:rsidRPr="00976522">
        <w:rPr>
          <w:rFonts w:asciiTheme="minorHAnsi" w:eastAsiaTheme="minorHAnsi" w:hAnsiTheme="minorHAnsi" w:cstheme="minorBidi"/>
        </w:rPr>
        <w:t xml:space="preserve">               </w:t>
      </w:r>
      <w:r w:rsidR="00DF60E0" w:rsidRPr="00976522">
        <w:rPr>
          <w:rFonts w:asciiTheme="minorHAnsi" w:eastAsiaTheme="minorHAnsi" w:hAnsiTheme="minorHAnsi" w:cstheme="minorBidi"/>
        </w:rPr>
        <w:t xml:space="preserve">            </w:t>
      </w:r>
      <w:r w:rsidR="00EE5208" w:rsidRPr="00976522">
        <w:rPr>
          <w:rFonts w:asciiTheme="minorHAnsi" w:eastAsiaTheme="minorHAnsi" w:hAnsiTheme="minorHAnsi" w:cstheme="minorBidi"/>
        </w:rPr>
        <w:t xml:space="preserve"> </w:t>
      </w:r>
      <w:r w:rsidR="00FB7BAD" w:rsidRPr="00976522">
        <w:rPr>
          <w:rFonts w:asciiTheme="minorHAnsi" w:eastAsiaTheme="minorHAnsi" w:hAnsiTheme="minorHAnsi" w:cstheme="minorBidi"/>
        </w:rPr>
        <w:t xml:space="preserve">    </w:t>
      </w:r>
      <w:r w:rsidR="00FB7BAD" w:rsidRPr="00C45BD9">
        <w:rPr>
          <w:rFonts w:asciiTheme="minorHAnsi" w:hAnsiTheme="minorHAnsi"/>
          <w:b/>
          <w:sz w:val="20"/>
        </w:rPr>
        <w:t xml:space="preserve">Załącznik nr </w:t>
      </w:r>
      <w:r w:rsidR="005B46ED">
        <w:rPr>
          <w:rFonts w:asciiTheme="minorHAnsi" w:hAnsiTheme="minorHAnsi"/>
          <w:b/>
          <w:sz w:val="20"/>
        </w:rPr>
        <w:t>7</w:t>
      </w:r>
      <w:r w:rsidR="00EE5208">
        <w:rPr>
          <w:rFonts w:asciiTheme="minorHAnsi" w:hAnsiTheme="minorHAnsi"/>
          <w:b/>
          <w:sz w:val="20"/>
        </w:rPr>
        <w:t xml:space="preserve"> </w:t>
      </w:r>
      <w:r w:rsidR="00FB7BAD">
        <w:rPr>
          <w:rFonts w:asciiTheme="minorHAnsi" w:hAnsiTheme="minorHAnsi"/>
          <w:b/>
          <w:sz w:val="20"/>
        </w:rPr>
        <w:t>– wzór u</w:t>
      </w:r>
      <w:r w:rsidR="00FB7BAD" w:rsidRPr="00C45BD9">
        <w:rPr>
          <w:rFonts w:asciiTheme="minorHAnsi" w:hAnsiTheme="minorHAnsi"/>
          <w:b/>
          <w:sz w:val="20"/>
        </w:rPr>
        <w:t xml:space="preserve">mowy </w:t>
      </w:r>
    </w:p>
    <w:p w14:paraId="1632F632" w14:textId="479C0625" w:rsidR="00FB7BAD" w:rsidRPr="00976522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456B6B" w:rsidRPr="00976522">
        <w:rPr>
          <w:rFonts w:asciiTheme="minorHAnsi" w:hAnsiTheme="minorHAns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.272.1.</w:t>
      </w:r>
      <w:r w:rsidR="00B8000C">
        <w:rPr>
          <w:rFonts w:asciiTheme="minorHAnsi" w:eastAsiaTheme="minorHAnsi" w:hAnsiTheme="minorHAnsi" w:cstheme="minorBidi"/>
          <w:b/>
          <w:sz w:val="20"/>
        </w:rPr>
        <w:t>27</w:t>
      </w:r>
      <w:r w:rsidR="0087167D">
        <w:rPr>
          <w:rFonts w:asciiTheme="minorHAnsi" w:eastAsiaTheme="minorHAnsi" w:hAnsiTheme="minorHAnsi" w:cstheme="minorBidi"/>
          <w:b/>
          <w:sz w:val="20"/>
        </w:rPr>
        <w:t>-A/B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="00456B6B" w:rsidRPr="00976522">
        <w:rPr>
          <w:rFonts w:asciiTheme="minorHAnsi" w:eastAsiaTheme="minorHAnsi" w:hAnsiTheme="minorHAnsi" w:cstheme="minorBidi"/>
          <w:b/>
          <w:sz w:val="20"/>
        </w:rPr>
        <w:t>5</w:t>
      </w:r>
    </w:p>
    <w:p w14:paraId="3C1BA765" w14:textId="77777777"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14:paraId="0BF18F4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BF3BC9">
        <w:rPr>
          <w:rFonts w:asciiTheme="minorHAnsi" w:hAnsiTheme="minorHAnsi"/>
        </w:rPr>
        <w:t xml:space="preserve">zawarta </w:t>
      </w:r>
      <w:r w:rsidR="00225AF2" w:rsidRPr="00BF3BC9">
        <w:rPr>
          <w:rFonts w:asciiTheme="minorHAnsi" w:hAnsiTheme="minorHAnsi"/>
        </w:rPr>
        <w:t xml:space="preserve">w Mińsku Mazowieckim dnia ……………………………….. </w:t>
      </w:r>
      <w:r w:rsidRPr="00BF3BC9">
        <w:rPr>
          <w:rFonts w:asciiTheme="minorHAnsi" w:hAnsiTheme="minorHAnsi"/>
        </w:rPr>
        <w:t>pomiędzy:</w:t>
      </w:r>
    </w:p>
    <w:p w14:paraId="4D1187FB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349A7A1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14:paraId="254A3F90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Pr="00C45BD9">
        <w:rPr>
          <w:rFonts w:asciiTheme="minorHAnsi" w:hAnsiTheme="minorHAnsi"/>
        </w:rPr>
        <w:t xml:space="preserve"> </w:t>
      </w:r>
    </w:p>
    <w:p w14:paraId="2C75392D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EE5208">
        <w:rPr>
          <w:rFonts w:asciiTheme="minorHAnsi" w:hAnsiTheme="minorHAnsi"/>
        </w:rPr>
        <w:t>Katarzyny Kalinowskiej</w:t>
      </w:r>
      <w:r w:rsidR="00D46F3C">
        <w:rPr>
          <w:rFonts w:asciiTheme="minorHAnsi" w:hAnsiTheme="minorHAnsi"/>
        </w:rPr>
        <w:t xml:space="preserve"> lub osoby przez Skarbnika upoważnionej,</w:t>
      </w:r>
    </w:p>
    <w:p w14:paraId="281F403A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14:paraId="51EFB27B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14:paraId="739F0879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14:paraId="37150A76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3D3F1820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388D5380" w14:textId="77777777" w:rsidR="00EE5208" w:rsidRDefault="00FB7BAD" w:rsidP="00EE5208">
      <w:pPr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EE5208">
        <w:rPr>
          <w:rFonts w:asciiTheme="minorHAnsi" w:hAnsiTheme="minorHAnsi"/>
        </w:rPr>
        <w:t xml:space="preserve"> pn.: </w:t>
      </w:r>
    </w:p>
    <w:p w14:paraId="20C9211B" w14:textId="62F93560" w:rsidR="00FB7BAD" w:rsidRPr="00EE5208" w:rsidRDefault="00EE5208" w:rsidP="00EE5208">
      <w:pPr>
        <w:rPr>
          <w:rFonts w:asciiTheme="minorHAnsi" w:eastAsiaTheme="minorHAnsi" w:hAnsiTheme="minorHAnsi" w:cstheme="minorBidi"/>
          <w:b/>
          <w:lang w:bidi="ar-SA"/>
        </w:rPr>
      </w:pPr>
      <w:r w:rsidRPr="00EE5208">
        <w:rPr>
          <w:rFonts w:asciiTheme="minorHAnsi" w:eastAsiaTheme="minorHAnsi" w:hAnsiTheme="minorHAnsi" w:cstheme="minorBidi"/>
          <w:b/>
          <w:lang w:bidi="ar-SA"/>
        </w:rPr>
        <w:t>Budowa oświetlenia ulicznego na terenie Gminy Mińsk Mazowiecki</w:t>
      </w:r>
      <w:r w:rsidR="00BF3BC9">
        <w:rPr>
          <w:rFonts w:asciiTheme="minorHAnsi" w:eastAsiaTheme="minorHAnsi" w:hAnsiTheme="minorHAnsi" w:cstheme="minorBidi"/>
          <w:b/>
          <w:lang w:bidi="ar-SA"/>
        </w:rPr>
        <w:t xml:space="preserve"> I</w:t>
      </w:r>
      <w:r w:rsidR="00B8000C">
        <w:rPr>
          <w:rFonts w:asciiTheme="minorHAnsi" w:eastAsiaTheme="minorHAnsi" w:hAnsiTheme="minorHAnsi" w:cstheme="minorBidi"/>
          <w:b/>
          <w:lang w:bidi="ar-SA"/>
        </w:rPr>
        <w:t>I</w:t>
      </w:r>
      <w:r w:rsidR="0087167D">
        <w:rPr>
          <w:rFonts w:asciiTheme="minorHAnsi" w:eastAsiaTheme="minorHAnsi" w:hAnsiTheme="minorHAnsi" w:cstheme="minorBidi"/>
          <w:b/>
          <w:lang w:bidi="ar-SA"/>
        </w:rPr>
        <w:t xml:space="preserve"> </w:t>
      </w:r>
      <w:r w:rsidR="0087167D" w:rsidRPr="0087167D">
        <w:rPr>
          <w:rFonts w:asciiTheme="minorHAnsi" w:eastAsiaTheme="minorHAnsi" w:hAnsiTheme="minorHAnsi" w:cstheme="minorBidi"/>
          <w:b/>
          <w:lang w:bidi="ar-SA"/>
        </w:rPr>
        <w:t>(w częściach)</w:t>
      </w:r>
    </w:p>
    <w:p w14:paraId="5F07C6D9" w14:textId="77777777" w:rsidR="00FB7BAD" w:rsidRDefault="00FB7BAD" w:rsidP="00F43C45">
      <w:pPr>
        <w:tabs>
          <w:tab w:val="left" w:pos="4536"/>
        </w:tabs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przeprowadzonego w trybie podstawowym na postawie art. 275 pkt 1) ustawy z dnia 11 września 2019 r. </w:t>
      </w:r>
      <w:r w:rsidR="00765424">
        <w:rPr>
          <w:rFonts w:asciiTheme="minorHAnsi" w:hAnsiTheme="minorHAnsi"/>
        </w:rPr>
        <w:t>Prawo zamówień publicznych (tj.</w:t>
      </w:r>
      <w:r w:rsidRPr="00C45BD9">
        <w:rPr>
          <w:rFonts w:asciiTheme="minorHAnsi" w:hAnsiTheme="minorHAnsi"/>
        </w:rPr>
        <w:t xml:space="preserve"> Dz.U. z 202</w:t>
      </w:r>
      <w:r w:rsidR="00765424">
        <w:rPr>
          <w:rFonts w:asciiTheme="minorHAnsi" w:hAnsiTheme="minorHAnsi"/>
        </w:rPr>
        <w:t>4</w:t>
      </w:r>
      <w:r w:rsidR="00EE5208">
        <w:rPr>
          <w:rFonts w:asciiTheme="minorHAnsi" w:hAnsiTheme="minorHAnsi"/>
        </w:rPr>
        <w:t xml:space="preserve"> r. poz. </w:t>
      </w:r>
      <w:r w:rsidR="00765424">
        <w:rPr>
          <w:rFonts w:asciiTheme="minorHAnsi" w:hAnsiTheme="minorHAnsi"/>
        </w:rPr>
        <w:t>1320</w:t>
      </w:r>
      <w:r w:rsidR="00B8000C">
        <w:rPr>
          <w:rFonts w:asciiTheme="minorHAnsi" w:hAnsiTheme="minorHAnsi"/>
        </w:rPr>
        <w:t xml:space="preserve"> ze zm.</w:t>
      </w:r>
      <w:r w:rsidR="00765424">
        <w:rPr>
          <w:rFonts w:asciiTheme="minorHAnsi" w:hAnsiTheme="minorHAnsi"/>
        </w:rPr>
        <w:t>).</w:t>
      </w:r>
      <w:r w:rsidRPr="00C45BD9">
        <w:rPr>
          <w:rFonts w:asciiTheme="minorHAnsi" w:hAnsiTheme="minorHAnsi"/>
        </w:rPr>
        <w:t xml:space="preserve"> </w:t>
      </w:r>
    </w:p>
    <w:p w14:paraId="48645BF5" w14:textId="77777777" w:rsidR="00D46F3C" w:rsidRPr="00C45BD9" w:rsidRDefault="00D46F3C" w:rsidP="00F43C45">
      <w:pPr>
        <w:tabs>
          <w:tab w:val="left" w:pos="4536"/>
        </w:tabs>
        <w:jc w:val="both"/>
        <w:rPr>
          <w:rFonts w:asciiTheme="minorHAnsi" w:hAnsiTheme="minorHAnsi"/>
        </w:rPr>
      </w:pPr>
    </w:p>
    <w:p w14:paraId="4D2899C6" w14:textId="77777777"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14:paraId="29A01D9E" w14:textId="77777777"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14:paraId="7E9D0452" w14:textId="77777777" w:rsidR="007B672D" w:rsidRPr="004A7A15" w:rsidRDefault="007B672D" w:rsidP="003761D6">
      <w:pPr>
        <w:spacing w:after="120"/>
        <w:ind w:left="142" w:hanging="142"/>
        <w:jc w:val="both"/>
        <w:rPr>
          <w:rFonts w:asciiTheme="minorHAnsi" w:hAnsiTheme="minorHAnsi" w:cstheme="minorHAnsi"/>
        </w:rPr>
      </w:pPr>
      <w:r w:rsidRPr="004A7A15">
        <w:rPr>
          <w:rFonts w:asciiTheme="minorHAnsi" w:hAnsiTheme="minorHAnsi" w:cstheme="minorHAnsi"/>
          <w:b/>
        </w:rPr>
        <w:t>1.</w:t>
      </w:r>
      <w:r w:rsidRPr="004A7A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7A15">
        <w:rPr>
          <w:rFonts w:asciiTheme="minorHAnsi" w:hAnsiTheme="minorHAnsi" w:cstheme="minorHAnsi"/>
        </w:rPr>
        <w:t xml:space="preserve">Przedmiotem </w:t>
      </w:r>
      <w:r w:rsidR="004A7A15" w:rsidRPr="004A7A15">
        <w:rPr>
          <w:rFonts w:asciiTheme="minorHAnsi" w:hAnsiTheme="minorHAnsi" w:cstheme="minorHAnsi"/>
        </w:rPr>
        <w:t>umowy</w:t>
      </w:r>
      <w:r w:rsidRPr="004A7A15">
        <w:rPr>
          <w:rFonts w:asciiTheme="minorHAnsi" w:hAnsiTheme="minorHAnsi" w:cstheme="minorHAnsi"/>
        </w:rPr>
        <w:t xml:space="preserve"> jest </w:t>
      </w:r>
      <w:r w:rsidR="008C6843" w:rsidRPr="008C6843">
        <w:rPr>
          <w:rFonts w:ascii="Calibri" w:hAnsi="Calibri" w:cs="Calibri"/>
          <w:lang w:eastAsia="pl-PL" w:bidi="ar-SA"/>
        </w:rPr>
        <w:t>budowa linii elektroenergetycznej niskiego napięcia oświetlenia drogowego dla Zadań zlokalizowanych w miejscowościach Budy Barcząckie, Grębiszew, Janów, Marianka i Stare Zakole</w:t>
      </w:r>
      <w:r w:rsidRPr="004A7A15">
        <w:rPr>
          <w:rFonts w:asciiTheme="minorHAnsi" w:hAnsiTheme="minorHAnsi" w:cstheme="minorHAnsi"/>
        </w:rPr>
        <w:t xml:space="preserve">: </w:t>
      </w:r>
    </w:p>
    <w:p w14:paraId="68BBBA65" w14:textId="77777777" w:rsidR="00456B6B" w:rsidRDefault="00D46F3C" w:rsidP="00456B6B">
      <w:pPr>
        <w:ind w:left="142" w:hanging="142"/>
        <w:jc w:val="both"/>
        <w:rPr>
          <w:rFonts w:asciiTheme="minorHAnsi" w:hAnsiTheme="minorHAnsi" w:cstheme="minorHAnsi"/>
          <w:b/>
        </w:rPr>
      </w:pPr>
      <w:r w:rsidRPr="00456B6B">
        <w:rPr>
          <w:rFonts w:asciiTheme="minorHAnsi" w:hAnsiTheme="minorHAnsi" w:cstheme="minorHAnsi"/>
          <w:b/>
        </w:rPr>
        <w:t xml:space="preserve">Zadania: </w:t>
      </w:r>
    </w:p>
    <w:p w14:paraId="37E0B4B0" w14:textId="77777777" w:rsidR="0087167D" w:rsidRPr="0087167D" w:rsidRDefault="0087167D" w:rsidP="0087167D">
      <w:pPr>
        <w:suppressAutoHyphens w:val="0"/>
        <w:jc w:val="both"/>
        <w:rPr>
          <w:rFonts w:ascii="Calibri" w:eastAsia="Calibri" w:hAnsi="Calibri"/>
          <w:b/>
          <w:lang w:eastAsia="en-US" w:bidi="ar-SA"/>
        </w:rPr>
      </w:pPr>
      <w:r w:rsidRPr="0087167D">
        <w:rPr>
          <w:rFonts w:ascii="Calibri" w:eastAsia="Calibri" w:hAnsi="Calibri"/>
          <w:b/>
          <w:lang w:eastAsia="en-US" w:bidi="ar-SA"/>
        </w:rPr>
        <w:t xml:space="preserve">Część A: Zadanie 1. Budy Barcząckie 1  </w:t>
      </w:r>
    </w:p>
    <w:p w14:paraId="42808859" w14:textId="77777777" w:rsidR="0087167D" w:rsidRPr="0087167D" w:rsidRDefault="0087167D" w:rsidP="0087167D">
      <w:pPr>
        <w:suppressAutoHyphens w:val="0"/>
        <w:contextualSpacing/>
        <w:jc w:val="both"/>
        <w:rPr>
          <w:rFonts w:ascii="Calibri" w:eastAsia="Calibri" w:hAnsi="Calibri"/>
          <w:b/>
          <w:lang w:eastAsia="en-US" w:bidi="ar-SA"/>
        </w:rPr>
      </w:pPr>
      <w:r w:rsidRPr="0087167D">
        <w:rPr>
          <w:rFonts w:ascii="Calibri" w:eastAsia="Calibri" w:hAnsi="Calibri"/>
          <w:b/>
          <w:lang w:eastAsia="en-US" w:bidi="ar-SA"/>
        </w:rPr>
        <w:t xml:space="preserve">                Zadanie 2. Budy Barcząckie 2</w:t>
      </w:r>
    </w:p>
    <w:p w14:paraId="57FB91F3" w14:textId="77777777" w:rsidR="0087167D" w:rsidRPr="0087167D" w:rsidRDefault="0087167D" w:rsidP="0087167D">
      <w:pPr>
        <w:suppressAutoHyphens w:val="0"/>
        <w:contextualSpacing/>
        <w:jc w:val="both"/>
        <w:rPr>
          <w:rFonts w:ascii="Calibri" w:eastAsia="Calibri" w:hAnsi="Calibri"/>
          <w:b/>
          <w:lang w:eastAsia="en-US" w:bidi="ar-SA"/>
        </w:rPr>
      </w:pPr>
      <w:r w:rsidRPr="0087167D">
        <w:rPr>
          <w:rFonts w:ascii="Calibri" w:eastAsia="Calibri" w:hAnsi="Calibri"/>
          <w:b/>
          <w:lang w:eastAsia="en-US" w:bidi="ar-SA"/>
        </w:rPr>
        <w:t xml:space="preserve">                Zadanie 3. Budy Barcząckie 3</w:t>
      </w:r>
    </w:p>
    <w:p w14:paraId="691B0C63" w14:textId="77777777" w:rsidR="0087167D" w:rsidRPr="0087167D" w:rsidRDefault="0087167D" w:rsidP="0087167D">
      <w:pPr>
        <w:suppressAutoHyphens w:val="0"/>
        <w:contextualSpacing/>
        <w:jc w:val="both"/>
        <w:rPr>
          <w:rFonts w:ascii="Calibri" w:eastAsia="Calibri" w:hAnsi="Calibri"/>
          <w:b/>
          <w:lang w:eastAsia="en-US" w:bidi="ar-SA"/>
        </w:rPr>
      </w:pPr>
      <w:r w:rsidRPr="0087167D">
        <w:rPr>
          <w:rFonts w:ascii="Calibri" w:eastAsia="Calibri" w:hAnsi="Calibri"/>
          <w:b/>
          <w:lang w:eastAsia="en-US" w:bidi="ar-SA"/>
        </w:rPr>
        <w:t xml:space="preserve">                Zadanie 4. Janów dz. 210</w:t>
      </w:r>
    </w:p>
    <w:p w14:paraId="077F93A2" w14:textId="6AA0061C" w:rsidR="0087167D" w:rsidRPr="0087167D" w:rsidRDefault="0087167D" w:rsidP="0087167D">
      <w:pPr>
        <w:suppressAutoHyphens w:val="0"/>
        <w:contextualSpacing/>
        <w:jc w:val="both"/>
        <w:rPr>
          <w:rFonts w:ascii="Calibri" w:eastAsia="Calibri" w:hAnsi="Calibri"/>
          <w:b/>
          <w:lang w:eastAsia="en-US" w:bidi="ar-SA"/>
        </w:rPr>
      </w:pPr>
      <w:r w:rsidRPr="0087167D">
        <w:rPr>
          <w:rFonts w:ascii="Calibri" w:eastAsia="Calibri" w:hAnsi="Calibri"/>
          <w:b/>
          <w:lang w:eastAsia="en-US" w:bidi="ar-SA"/>
        </w:rPr>
        <w:t xml:space="preserve">                Zadanie 5. Janów dz. 322</w:t>
      </w:r>
    </w:p>
    <w:p w14:paraId="444F6AFE" w14:textId="77777777" w:rsidR="0087167D" w:rsidRPr="0087167D" w:rsidRDefault="0087167D" w:rsidP="0087167D">
      <w:pPr>
        <w:suppressAutoHyphens w:val="0"/>
        <w:contextualSpacing/>
        <w:jc w:val="both"/>
        <w:rPr>
          <w:rFonts w:ascii="Calibri" w:eastAsia="Calibri" w:hAnsi="Calibri"/>
          <w:b/>
          <w:lang w:eastAsia="en-US" w:bidi="ar-SA"/>
        </w:rPr>
      </w:pPr>
      <w:r w:rsidRPr="0087167D">
        <w:rPr>
          <w:rFonts w:ascii="Calibri" w:eastAsia="Calibri" w:hAnsi="Calibri"/>
          <w:b/>
          <w:lang w:eastAsia="en-US" w:bidi="ar-SA"/>
        </w:rPr>
        <w:t>Część B: Zadanie 1. Grębiszew</w:t>
      </w:r>
    </w:p>
    <w:p w14:paraId="35C87481" w14:textId="77777777" w:rsidR="0087167D" w:rsidRPr="0087167D" w:rsidRDefault="0087167D" w:rsidP="0087167D">
      <w:pPr>
        <w:suppressAutoHyphens w:val="0"/>
        <w:contextualSpacing/>
        <w:jc w:val="both"/>
        <w:rPr>
          <w:rFonts w:ascii="Calibri" w:eastAsia="Calibri" w:hAnsi="Calibri"/>
          <w:b/>
          <w:lang w:eastAsia="en-US" w:bidi="ar-SA"/>
        </w:rPr>
      </w:pPr>
      <w:r w:rsidRPr="0087167D">
        <w:rPr>
          <w:rFonts w:ascii="Calibri" w:eastAsia="Calibri" w:hAnsi="Calibri"/>
          <w:b/>
          <w:lang w:eastAsia="en-US" w:bidi="ar-SA"/>
        </w:rPr>
        <w:t xml:space="preserve">                Zadanie 2. Marianka</w:t>
      </w:r>
    </w:p>
    <w:p w14:paraId="662A57B8" w14:textId="77777777" w:rsidR="0087167D" w:rsidRPr="0087167D" w:rsidRDefault="0087167D" w:rsidP="0087167D">
      <w:pPr>
        <w:suppressAutoHyphens w:val="0"/>
        <w:contextualSpacing/>
        <w:jc w:val="both"/>
        <w:rPr>
          <w:rFonts w:ascii="Calibri" w:eastAsia="Calibri" w:hAnsi="Calibri"/>
          <w:b/>
          <w:lang w:eastAsia="en-US" w:bidi="ar-SA"/>
        </w:rPr>
      </w:pPr>
      <w:r w:rsidRPr="0087167D">
        <w:rPr>
          <w:rFonts w:ascii="Calibri" w:eastAsia="Calibri" w:hAnsi="Calibri"/>
          <w:b/>
          <w:lang w:eastAsia="en-US" w:bidi="ar-SA"/>
        </w:rPr>
        <w:t xml:space="preserve">                Zadanie 3. Stare Zakole </w:t>
      </w:r>
    </w:p>
    <w:p w14:paraId="46C9AD03" w14:textId="77777777" w:rsidR="004A7A15" w:rsidRPr="004A7A15" w:rsidRDefault="007B672D" w:rsidP="00D46F3C">
      <w:pPr>
        <w:suppressAutoHyphens w:val="0"/>
        <w:spacing w:line="360" w:lineRule="auto"/>
        <w:rPr>
          <w:rFonts w:asciiTheme="minorHAnsi" w:hAnsiTheme="minorHAnsi" w:cstheme="minorHAnsi"/>
        </w:rPr>
      </w:pPr>
      <w:r w:rsidRPr="004A7A15">
        <w:rPr>
          <w:rFonts w:asciiTheme="minorHAnsi" w:hAnsiTheme="minorHAnsi" w:cstheme="minorHAnsi"/>
          <w:b/>
        </w:rPr>
        <w:t xml:space="preserve">2. </w:t>
      </w:r>
      <w:r w:rsidR="004A7A15" w:rsidRPr="004A7A15">
        <w:rPr>
          <w:rFonts w:asciiTheme="minorHAnsi" w:hAnsiTheme="minorHAnsi" w:cstheme="minorHAnsi"/>
        </w:rPr>
        <w:t xml:space="preserve">Zakres robót obejmuje między innymi: </w:t>
      </w:r>
    </w:p>
    <w:p w14:paraId="41FF319E" w14:textId="77777777" w:rsidR="004F43EE" w:rsidRPr="004F43EE" w:rsidRDefault="004F43EE" w:rsidP="004F43EE">
      <w:pPr>
        <w:suppressAutoHyphens w:val="0"/>
        <w:ind w:left="28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4F43EE">
        <w:rPr>
          <w:rFonts w:asciiTheme="minorHAnsi" w:eastAsiaTheme="minorHAnsi" w:hAnsiTheme="minorHAnsi" w:cstheme="minorBidi"/>
          <w:lang w:eastAsia="en-US" w:bidi="ar-SA"/>
        </w:rPr>
        <w:t>- wytyczenie obiektu i roboty ziemne pod słupy oświetlenia drogowego,</w:t>
      </w:r>
    </w:p>
    <w:p w14:paraId="761F58F4" w14:textId="77777777" w:rsidR="004F43EE" w:rsidRPr="004F43EE" w:rsidRDefault="004F43EE" w:rsidP="004F43EE">
      <w:pPr>
        <w:suppressAutoHyphens w:val="0"/>
        <w:ind w:left="28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4F43EE">
        <w:rPr>
          <w:rFonts w:asciiTheme="minorHAnsi" w:eastAsiaTheme="minorHAnsi" w:hAnsiTheme="minorHAnsi" w:cstheme="minorBidi"/>
          <w:lang w:eastAsia="en-US" w:bidi="ar-SA"/>
        </w:rPr>
        <w:t xml:space="preserve">- montaż słupów oświetlenia drogowego, </w:t>
      </w:r>
    </w:p>
    <w:p w14:paraId="2BA491B0" w14:textId="77777777" w:rsidR="004F43EE" w:rsidRPr="004F43EE" w:rsidRDefault="004F43EE" w:rsidP="004F43EE">
      <w:pPr>
        <w:suppressAutoHyphens w:val="0"/>
        <w:ind w:left="28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4F43EE">
        <w:rPr>
          <w:rFonts w:asciiTheme="minorHAnsi" w:eastAsiaTheme="minorHAnsi" w:hAnsiTheme="minorHAnsi" w:cstheme="minorBidi"/>
          <w:lang w:eastAsia="en-US" w:bidi="ar-SA"/>
        </w:rPr>
        <w:t xml:space="preserve">- budowę linii napowietrznej/kablowej niskiego napięcia oświetlenia drogowego, </w:t>
      </w:r>
    </w:p>
    <w:p w14:paraId="6375C8F4" w14:textId="0887FCD4" w:rsidR="004F43EE" w:rsidRPr="004F43EE" w:rsidRDefault="004F43EE" w:rsidP="004F43EE">
      <w:pPr>
        <w:suppressAutoHyphens w:val="0"/>
        <w:ind w:left="28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4F43EE">
        <w:rPr>
          <w:rFonts w:asciiTheme="minorHAnsi" w:eastAsiaTheme="minorHAnsi" w:hAnsiTheme="minorHAnsi" w:cstheme="minorBidi"/>
          <w:lang w:eastAsia="en-US" w:bidi="ar-SA"/>
        </w:rPr>
        <w:t xml:space="preserve">- montaż wysięgników, </w:t>
      </w:r>
    </w:p>
    <w:p w14:paraId="38AB2570" w14:textId="77777777" w:rsidR="004F43EE" w:rsidRDefault="004F43EE" w:rsidP="004F43EE">
      <w:pPr>
        <w:suppressAutoHyphens w:val="0"/>
        <w:ind w:left="28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4F43EE">
        <w:rPr>
          <w:rFonts w:asciiTheme="minorHAnsi" w:eastAsiaTheme="minorHAnsi" w:hAnsiTheme="minorHAnsi" w:cstheme="minorBidi"/>
          <w:lang w:eastAsia="en-US" w:bidi="ar-SA"/>
        </w:rPr>
        <w:t>- montaż opraw oświetleniowych typu LED,</w:t>
      </w:r>
    </w:p>
    <w:p w14:paraId="4D2684C9" w14:textId="767CDCEE" w:rsidR="004F43EE" w:rsidRPr="0087167D" w:rsidRDefault="00BF3BC9" w:rsidP="0087167D">
      <w:p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Bidi"/>
          <w:lang w:eastAsia="en-US" w:bidi="ar-SA"/>
        </w:rPr>
        <w:t xml:space="preserve">      </w:t>
      </w:r>
      <w:r w:rsidRPr="004F43EE">
        <w:rPr>
          <w:rFonts w:asciiTheme="minorHAnsi" w:eastAsiaTheme="minorHAnsi" w:hAnsiTheme="minorHAnsi" w:cstheme="minorBidi"/>
          <w:lang w:eastAsia="en-US" w:bidi="ar-SA"/>
        </w:rPr>
        <w:t>- pozostałe roboty elektroinstalacyjne</w:t>
      </w:r>
      <w:r w:rsidRPr="00BF3BC9">
        <w:rPr>
          <w:rFonts w:asciiTheme="minorHAnsi" w:eastAsiaTheme="minorHAnsi" w:hAnsiTheme="minorHAnsi" w:cstheme="minorBidi"/>
          <w:lang w:eastAsia="en-US" w:bidi="ar-SA"/>
        </w:rPr>
        <w:t>.</w:t>
      </w:r>
      <w:r w:rsidR="005E10C4">
        <w:rPr>
          <w:rFonts w:asciiTheme="minorHAnsi" w:eastAsiaTheme="minorHAnsi" w:hAnsiTheme="minorHAnsi" w:cstheme="minorBidi"/>
          <w:lang w:eastAsia="en-US" w:bidi="ar-SA"/>
        </w:rPr>
        <w:t xml:space="preserve"> </w:t>
      </w:r>
    </w:p>
    <w:p w14:paraId="59C0F34D" w14:textId="77777777" w:rsidR="009C4FEB" w:rsidRDefault="009C4FEB" w:rsidP="004F43E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zakres zamówienia</w:t>
      </w:r>
      <w:r w:rsidR="004A7A15" w:rsidRPr="004A7A15">
        <w:rPr>
          <w:rFonts w:asciiTheme="minorHAnsi" w:hAnsiTheme="minorHAnsi" w:cstheme="minorHAnsi"/>
        </w:rPr>
        <w:t xml:space="preserve"> </w:t>
      </w:r>
      <w:r w:rsidRPr="009C4FEB">
        <w:rPr>
          <w:rFonts w:asciiTheme="minorHAnsi" w:hAnsiTheme="minorHAnsi" w:cstheme="minorHAnsi"/>
        </w:rPr>
        <w:t>określa dokumentacja projektowa, stanowiąca integralną część umowy</w:t>
      </w:r>
      <w:r>
        <w:rPr>
          <w:rFonts w:asciiTheme="minorHAnsi" w:hAnsiTheme="minorHAnsi" w:cstheme="minorHAnsi"/>
        </w:rPr>
        <w:t xml:space="preserve">. </w:t>
      </w:r>
    </w:p>
    <w:p w14:paraId="5A42BA78" w14:textId="77777777" w:rsidR="009C4FEB" w:rsidRPr="009C4FEB" w:rsidRDefault="009C4FEB" w:rsidP="003761D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</w:t>
      </w:r>
      <w:r w:rsidRPr="009C4FEB">
        <w:rPr>
          <w:rFonts w:asciiTheme="minorHAnsi" w:hAnsiTheme="minorHAnsi" w:cstheme="minorHAnsi"/>
        </w:rPr>
        <w:t>W przypadku wątpliwości co do rodzaju i zakresu robót objętych niniejszym zamówieniem oraz co do zakresu uprawnień i obowiązków Zamawiającego i Wykonawcy, a także w przypadku ujawnienia się niezgodności pomiędzy poszczególnymi dokumentami obowiązuje następująca hierarchia:</w:t>
      </w:r>
    </w:p>
    <w:p w14:paraId="4CF88434" w14:textId="2EC8DBAB" w:rsidR="009C4FEB" w:rsidRPr="009C4FEB" w:rsidRDefault="009C4FEB" w:rsidP="003761D6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umowa,</w:t>
      </w:r>
      <w:r w:rsidR="0087167D">
        <w:rPr>
          <w:rFonts w:asciiTheme="minorHAnsi" w:hAnsiTheme="minorHAnsi" w:cstheme="minorHAnsi"/>
        </w:rPr>
        <w:t xml:space="preserve"> </w:t>
      </w:r>
    </w:p>
    <w:p w14:paraId="74F4AD55" w14:textId="77777777" w:rsidR="009C4FEB" w:rsidRPr="009C4FEB" w:rsidRDefault="009C4FEB" w:rsidP="003761D6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SWZ,</w:t>
      </w:r>
    </w:p>
    <w:p w14:paraId="4ECB46B4" w14:textId="77777777" w:rsidR="009C4FEB" w:rsidRPr="009C4FEB" w:rsidRDefault="009C4FEB" w:rsidP="003761D6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projekty wykonawcze,</w:t>
      </w:r>
    </w:p>
    <w:p w14:paraId="676456E2" w14:textId="77777777" w:rsidR="009C4FEB" w:rsidRPr="009C4FEB" w:rsidRDefault="009C4FEB" w:rsidP="003761D6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lastRenderedPageBreak/>
        <w:t>Specyfikacje Techniczne Wykonania i Odbioru Robót Budowlanych,</w:t>
      </w:r>
    </w:p>
    <w:p w14:paraId="0F6600BC" w14:textId="77777777" w:rsidR="009C4FEB" w:rsidRPr="009C4FEB" w:rsidRDefault="009C4FEB" w:rsidP="003761D6">
      <w:pPr>
        <w:numPr>
          <w:ilvl w:val="0"/>
          <w:numId w:val="5"/>
        </w:numPr>
        <w:spacing w:after="40"/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przedmiary robót.</w:t>
      </w:r>
    </w:p>
    <w:p w14:paraId="5736DD99" w14:textId="77777777" w:rsidR="009C4FEB" w:rsidRPr="009C4FEB" w:rsidRDefault="009C4FEB" w:rsidP="003761D6">
      <w:pPr>
        <w:spacing w:after="40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  <w:b/>
        </w:rPr>
        <w:t>4.</w:t>
      </w:r>
      <w:r>
        <w:rPr>
          <w:rFonts w:asciiTheme="minorHAnsi" w:hAnsiTheme="minorHAnsi" w:cstheme="minorHAnsi"/>
        </w:rPr>
        <w:t xml:space="preserve"> I</w:t>
      </w:r>
      <w:r w:rsidRPr="009C4FEB">
        <w:rPr>
          <w:rFonts w:asciiTheme="minorHAnsi" w:hAnsiTheme="minorHAnsi" w:cstheme="minorHAnsi"/>
        </w:rPr>
        <w:t>ntegralnymi składnikami niniejszej umowy są następujące dokumenty:</w:t>
      </w:r>
    </w:p>
    <w:p w14:paraId="6EE02459" w14:textId="77777777" w:rsidR="009C4FEB" w:rsidRPr="008314AB" w:rsidRDefault="009C4FEB" w:rsidP="003761D6">
      <w:pPr>
        <w:numPr>
          <w:ilvl w:val="0"/>
          <w:numId w:val="4"/>
        </w:numPr>
        <w:spacing w:after="40"/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14:paraId="27DF6E82" w14:textId="77777777" w:rsidR="009C4FEB" w:rsidRPr="009C4FEB" w:rsidRDefault="009C4FEB" w:rsidP="003761D6">
      <w:pPr>
        <w:numPr>
          <w:ilvl w:val="0"/>
          <w:numId w:val="4"/>
        </w:numPr>
        <w:spacing w:after="40"/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Zamówienia.</w:t>
      </w:r>
    </w:p>
    <w:p w14:paraId="419F3496" w14:textId="77777777" w:rsidR="00A06193" w:rsidRPr="00A06193" w:rsidRDefault="00282C5F" w:rsidP="003761D6">
      <w:pPr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hAnsiTheme="minorHAnsi" w:cstheme="minorHAnsi"/>
          <w:b/>
        </w:rPr>
        <w:t>5</w:t>
      </w:r>
      <w:r w:rsidR="009C4FEB" w:rsidRPr="00A06193">
        <w:rPr>
          <w:rFonts w:asciiTheme="minorHAnsi" w:hAnsiTheme="minorHAnsi" w:cstheme="minorHAnsi"/>
          <w:b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14:paraId="13B143A6" w14:textId="77777777" w:rsidR="00A06193" w:rsidRPr="00A06193" w:rsidRDefault="00A06193" w:rsidP="003761D6">
      <w:pPr>
        <w:suppressAutoHyphens w:val="0"/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i osiągnięcia zakładanego celu; </w:t>
      </w:r>
    </w:p>
    <w:p w14:paraId="127CF307" w14:textId="77777777" w:rsidR="00A06193" w:rsidRPr="00A06193" w:rsidRDefault="00A06193" w:rsidP="003761D6">
      <w:pPr>
        <w:suppressAutoHyphens w:val="0"/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wszelkich koniecznych badań, rozruchów, analiz, prób, testów, itp.; </w:t>
      </w:r>
    </w:p>
    <w:p w14:paraId="5E83FE1A" w14:textId="77777777" w:rsidR="00A06193" w:rsidRPr="00A06193" w:rsidRDefault="00A06193" w:rsidP="003761D6">
      <w:pPr>
        <w:suppressAutoHyphens w:val="0"/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- wypełnianie wszelkich zaleceń, zapisów, robót, zobowiązań</w:t>
      </w:r>
      <w:r w:rsidR="0010583D">
        <w:rPr>
          <w:rFonts w:asciiTheme="minorHAnsi" w:eastAsiaTheme="minorHAnsi" w:hAnsiTheme="minorHAnsi" w:cstheme="minorHAnsi"/>
          <w:color w:val="000000"/>
          <w:lang w:eastAsia="en-US" w:bidi="ar-SA"/>
        </w:rPr>
        <w:t>,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 tym nałożonych na Zamawiającego,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a wynikających z warunków technicznych, decyzji, pozwoleń, uzgodnień, opinii i innych dokumentów formalnoprawnych stanowiących załącznik do projektów budowlanych oraz przekazywanych przez Zamawiającego na etapie realizacji; </w:t>
      </w:r>
    </w:p>
    <w:p w14:paraId="08B80BE2" w14:textId="77777777" w:rsidR="00A06193" w:rsidRPr="00A06193" w:rsidRDefault="00A06193" w:rsidP="003761D6">
      <w:pPr>
        <w:suppressAutoHyphens w:val="0"/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prowadzenia geodezyjnego wyznaczenia obiektu w terenie oraz wykonania inwentaryzacji geodezyjnej powykonawczej przez osobę posiadającą stosowne uprawnienia w tym zakresie; </w:t>
      </w:r>
    </w:p>
    <w:p w14:paraId="17AC87D0" w14:textId="77777777" w:rsidR="00A06193" w:rsidRPr="00A06193" w:rsidRDefault="00A06193" w:rsidP="003761D6">
      <w:pPr>
        <w:suppressAutoHyphens w:val="0"/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lub uzyskania brakujących dokumentów koniecznych do realizacji i ukończenia robót – w przypadku ta</w:t>
      </w:r>
      <w:r w:rsidR="00B2576A">
        <w:rPr>
          <w:rFonts w:asciiTheme="minorHAnsi" w:eastAsiaTheme="minorHAnsi" w:hAnsiTheme="minorHAnsi" w:cstheme="minorHAnsi"/>
          <w:color w:val="000000"/>
          <w:lang w:eastAsia="en-US" w:bidi="ar-SA"/>
        </w:rPr>
        <w:t>kiej konieczności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14:paraId="2F4CEFDF" w14:textId="2F349817" w:rsidR="00976522" w:rsidRPr="0087167D" w:rsidRDefault="004F6E43" w:rsidP="0087167D">
      <w:pPr>
        <w:suppressAutoHyphens w:val="0"/>
        <w:autoSpaceDE w:val="0"/>
        <w:autoSpaceDN w:val="0"/>
        <w:adjustRightInd w:val="0"/>
        <w:spacing w:before="120" w:after="4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uzyskania w imieniu Zamawiającego wszelkich koniecznych pozwoleń i uzgodnień </w:t>
      </w:r>
      <w:r w:rsidR="005B38D3">
        <w:rPr>
          <w:rFonts w:asciiTheme="minorHAnsi" w:eastAsiaTheme="minorHAnsi" w:hAnsiTheme="minorHAnsi" w:cstheme="minorHAnsi"/>
          <w:color w:val="000000"/>
          <w:lang w:eastAsia="en-US" w:bidi="ar-SA"/>
        </w:rPr>
        <w:t>koniecznych do realizacji robót</w:t>
      </w:r>
      <w:r w:rsidR="008571FC" w:rsidRPr="008571F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oraz eksploatacji wybudowanych instalacji</w:t>
      </w:r>
      <w:r w:rsidR="00B2576A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5B38D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B2576A" w:rsidRPr="00B2576A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– </w:t>
      </w:r>
      <w:r w:rsidR="00976522">
        <w:rPr>
          <w:rFonts w:asciiTheme="minorHAnsi" w:eastAsiaTheme="minorHAnsi" w:hAnsiTheme="minorHAnsi" w:cstheme="minorHAnsi"/>
          <w:color w:val="000000"/>
          <w:lang w:eastAsia="en-US" w:bidi="ar-SA"/>
        </w:rPr>
        <w:t>w przypadku takiej konieczności.</w:t>
      </w:r>
    </w:p>
    <w:p w14:paraId="359B06C5" w14:textId="77777777" w:rsidR="00C0571A" w:rsidRPr="00C45BD9" w:rsidRDefault="00C0571A" w:rsidP="00C0571A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175F755B" w14:textId="77777777"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14:paraId="4425E9F7" w14:textId="77777777"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</w:t>
      </w:r>
      <w:r w:rsidRPr="00A06193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>zobowiązuje się</w:t>
      </w:r>
      <w:r w:rsidRPr="00A06193">
        <w:rPr>
          <w:rFonts w:asciiTheme="minorHAnsi" w:hAnsiTheme="minorHAnsi" w:cstheme="minorHAnsi"/>
        </w:rPr>
        <w:t xml:space="preserve"> wykonać roboty budowlane stanowiące przedmiot niniejszej umowy </w:t>
      </w:r>
      <w:r>
        <w:rPr>
          <w:rFonts w:asciiTheme="minorHAnsi" w:hAnsiTheme="minorHAnsi" w:cstheme="minorHAnsi"/>
        </w:rPr>
        <w:t xml:space="preserve">w terminach w niej przewidzianych, </w:t>
      </w:r>
      <w:r w:rsidRPr="00A06193">
        <w:rPr>
          <w:rFonts w:asciiTheme="minorHAnsi" w:hAnsiTheme="minorHAnsi" w:cstheme="minorHAnsi"/>
        </w:rPr>
        <w:t>według dokumentacji projektowej, 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</w:t>
      </w:r>
      <w:r>
        <w:rPr>
          <w:rFonts w:asciiTheme="minorHAnsi" w:hAnsiTheme="minorHAnsi" w:cstheme="minorHAnsi"/>
        </w:rPr>
        <w:t xml:space="preserve"> </w:t>
      </w:r>
    </w:p>
    <w:p w14:paraId="7D8D94A0" w14:textId="77777777" w:rsidR="00282C5F" w:rsidRPr="003761D6" w:rsidRDefault="00282C5F" w:rsidP="00282C5F">
      <w:pPr>
        <w:spacing w:after="40"/>
        <w:ind w:left="142" w:hanging="142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</w:t>
      </w:r>
      <w:r w:rsidRPr="003761D6">
        <w:rPr>
          <w:rFonts w:asciiTheme="minorHAnsi" w:hAnsiTheme="minorHAnsi" w:cstheme="minorHAnsi"/>
        </w:rPr>
        <w:t>Wykonawca oświadcza, że:</w:t>
      </w:r>
    </w:p>
    <w:p w14:paraId="3B8BAD8B" w14:textId="77777777" w:rsidR="00282C5F" w:rsidRPr="003761D6" w:rsidRDefault="00282C5F" w:rsidP="00282C5F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3761D6">
        <w:rPr>
          <w:rFonts w:asciiTheme="minorHAnsi" w:hAnsiTheme="minorHAnsi" w:cstheme="minorHAnsi"/>
        </w:rPr>
        <w:t>zapoznał się z należytą staranno</w:t>
      </w:r>
      <w:r>
        <w:rPr>
          <w:rFonts w:asciiTheme="minorHAnsi" w:hAnsiTheme="minorHAnsi" w:cstheme="minorHAnsi"/>
        </w:rPr>
        <w:t>ścią z dokumentacją projektową i nie wnosi do niej</w:t>
      </w:r>
      <w:r w:rsidRPr="003761D6">
        <w:rPr>
          <w:rFonts w:asciiTheme="minorHAnsi" w:hAnsiTheme="minorHAnsi" w:cstheme="minorHAnsi"/>
        </w:rPr>
        <w:t xml:space="preserve"> jakichkolwiek zastrzeżeń,</w:t>
      </w:r>
    </w:p>
    <w:p w14:paraId="788D8B3A" w14:textId="77777777" w:rsidR="00282C5F" w:rsidRPr="003761D6" w:rsidRDefault="00282C5F" w:rsidP="00282C5F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14:paraId="69233930" w14:textId="77777777" w:rsidR="00282C5F" w:rsidRPr="003761D6" w:rsidRDefault="00282C5F" w:rsidP="00282C5F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3761D6">
        <w:rPr>
          <w:rFonts w:asciiTheme="minorHAnsi" w:hAnsiTheme="minorHAnsi" w:cstheme="minorHAnsi"/>
        </w:rPr>
        <w:t>rozważył warunki realizacji umowy i wynikające z nich koszty</w:t>
      </w:r>
      <w:r>
        <w:rPr>
          <w:rFonts w:asciiTheme="minorHAnsi" w:hAnsiTheme="minorHAnsi" w:cstheme="minorHAnsi"/>
        </w:rPr>
        <w:t>, ryzyka</w:t>
      </w:r>
      <w:r w:rsidRPr="003761D6">
        <w:rPr>
          <w:rFonts w:asciiTheme="minorHAnsi" w:hAnsiTheme="minorHAnsi" w:cstheme="minorHAnsi"/>
        </w:rPr>
        <w:t xml:space="preserve"> oraz inne okoliczności niezbędne </w:t>
      </w:r>
      <w:r w:rsidR="004F43EE">
        <w:rPr>
          <w:rFonts w:asciiTheme="minorHAnsi" w:hAnsiTheme="minorHAnsi" w:cstheme="minorHAnsi"/>
        </w:rPr>
        <w:br/>
      </w:r>
      <w:r w:rsidRPr="003761D6">
        <w:rPr>
          <w:rFonts w:asciiTheme="minorHAnsi" w:hAnsiTheme="minorHAnsi" w:cstheme="minorHAnsi"/>
        </w:rPr>
        <w:t>do zre</w:t>
      </w:r>
      <w:r>
        <w:rPr>
          <w:rFonts w:asciiTheme="minorHAnsi" w:hAnsiTheme="minorHAnsi" w:cstheme="minorHAnsi"/>
        </w:rPr>
        <w:t xml:space="preserve">alizowania powierzonego </w:t>
      </w:r>
      <w:r w:rsidR="00B2576A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, </w:t>
      </w:r>
    </w:p>
    <w:p w14:paraId="0755CFDE" w14:textId="77777777" w:rsidR="00282C5F" w:rsidRDefault="00282C5F" w:rsidP="006F66AB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3761D6">
        <w:rPr>
          <w:rFonts w:asciiTheme="minorHAnsi" w:hAnsiTheme="minorHAnsi" w:cstheme="minorHAnsi"/>
        </w:rPr>
        <w:t xml:space="preserve">posiada konieczne doświadczenie i profesjonalne kwalifikacje do wykonania przedmiotu umowy, </w:t>
      </w:r>
      <w:r w:rsidR="004F43EE">
        <w:rPr>
          <w:rFonts w:asciiTheme="minorHAnsi" w:hAnsiTheme="minorHAnsi" w:cstheme="minorHAnsi"/>
        </w:rPr>
        <w:br/>
      </w:r>
      <w:r w:rsidRPr="003761D6">
        <w:rPr>
          <w:rFonts w:asciiTheme="minorHAnsi" w:hAnsiTheme="minorHAnsi" w:cstheme="minorHAnsi"/>
        </w:rPr>
        <w:t xml:space="preserve">jak również dysponuje niezbędnym zapleczem technicznym </w:t>
      </w:r>
      <w:r w:rsidR="00B2576A">
        <w:rPr>
          <w:rFonts w:asciiTheme="minorHAnsi" w:hAnsiTheme="minorHAnsi" w:cstheme="minorHAnsi"/>
        </w:rPr>
        <w:t>oraz zapleczem</w:t>
      </w:r>
      <w:r w:rsidRPr="003761D6">
        <w:rPr>
          <w:rFonts w:asciiTheme="minorHAnsi" w:hAnsiTheme="minorHAnsi" w:cstheme="minorHAnsi"/>
        </w:rPr>
        <w:t xml:space="preserve"> osobowym</w:t>
      </w:r>
      <w:r w:rsidR="00B2576A" w:rsidRPr="00B2576A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z wymaganymi</w:t>
      </w:r>
      <w:r w:rsidR="00B2576A" w:rsidRPr="00B2576A">
        <w:rPr>
          <w:rFonts w:asciiTheme="minorHAnsi" w:hAnsiTheme="minorHAnsi" w:cstheme="minorHAnsi"/>
        </w:rPr>
        <w:t xml:space="preserve"> obowiązującymi przepisami uprawnienia</w:t>
      </w:r>
      <w:r w:rsidR="00B2576A">
        <w:rPr>
          <w:rFonts w:asciiTheme="minorHAnsi" w:hAnsiTheme="minorHAnsi" w:cstheme="minorHAnsi"/>
        </w:rPr>
        <w:t>mi</w:t>
      </w:r>
      <w:r w:rsidR="00B2576A" w:rsidRPr="00B2576A">
        <w:rPr>
          <w:rFonts w:asciiTheme="minorHAnsi" w:hAnsiTheme="minorHAnsi" w:cstheme="minorHAnsi"/>
        </w:rPr>
        <w:t xml:space="preserve">, </w:t>
      </w:r>
      <w:r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pozwalającymi na terminową</w:t>
      </w:r>
      <w:r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realizację</w:t>
      </w:r>
      <w:r w:rsidRPr="003761D6">
        <w:rPr>
          <w:rFonts w:asciiTheme="minorHAnsi" w:hAnsiTheme="minorHAnsi" w:cstheme="minorHAnsi"/>
        </w:rPr>
        <w:t xml:space="preserve"> niniejszej umowy.</w:t>
      </w:r>
    </w:p>
    <w:p w14:paraId="02141A92" w14:textId="77777777"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14:paraId="584BF8E0" w14:textId="77777777"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14:paraId="75979F29" w14:textId="77777777"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14:paraId="54C1ED6A" w14:textId="77777777"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Pr="00282C5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Strony zobowiązują się do niezwłocznego powiadomienia</w:t>
      </w:r>
      <w:r w:rsidRPr="00DF164D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zmianie adresu do korespondencji . W pr</w:t>
      </w:r>
      <w:r w:rsidRPr="00DF164D">
        <w:rPr>
          <w:rFonts w:asciiTheme="minorHAnsi" w:hAnsiTheme="minorHAnsi" w:cstheme="minorHAnsi"/>
        </w:rPr>
        <w:t>zypadku nie dopełnienia tego</w:t>
      </w:r>
      <w:r>
        <w:rPr>
          <w:rFonts w:asciiTheme="minorHAnsi" w:hAnsiTheme="minorHAnsi" w:cstheme="minorHAnsi"/>
        </w:rPr>
        <w:t xml:space="preserve"> </w:t>
      </w:r>
      <w:r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14:paraId="2EBDEFB9" w14:textId="77777777" w:rsidR="005B420B" w:rsidRPr="00583E78" w:rsidRDefault="00876B4C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</w:rPr>
        <w:t xml:space="preserve"> </w:t>
      </w:r>
      <w:r w:rsidRPr="00876B4C">
        <w:rPr>
          <w:rFonts w:asciiTheme="minorHAnsi" w:hAnsiTheme="minorHAnsi" w:cstheme="minorHAnsi"/>
        </w:rPr>
        <w:t>Dla składania oświadczeń woli, zgód i powiadomień oraz dla ustalenia terminu wyko</w:t>
      </w:r>
      <w:r>
        <w:rPr>
          <w:rFonts w:asciiTheme="minorHAnsi" w:hAnsiTheme="minorHAnsi" w:cstheme="minorHAnsi"/>
        </w:rPr>
        <w:t xml:space="preserve">nania obowiązku wynikającego z umowy przyjmuje się początek dnia roboczego zgodnie z godzinami pracy Zamawiającego </w:t>
      </w:r>
      <w:r w:rsidR="004F43E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tj.: o godz. 8</w:t>
      </w:r>
      <w:r w:rsidRPr="00876B4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</w:t>
      </w:r>
      <w:r w:rsidRPr="00876B4C">
        <w:rPr>
          <w:rFonts w:asciiTheme="minorHAnsi" w:hAnsiTheme="minorHAnsi" w:cstheme="minorHAnsi"/>
        </w:rPr>
        <w:t xml:space="preserve">0 a koniec o godz. </w:t>
      </w:r>
      <w:r>
        <w:rPr>
          <w:rFonts w:asciiTheme="minorHAnsi" w:hAnsiTheme="minorHAnsi" w:cstheme="minorHAnsi"/>
        </w:rPr>
        <w:t>odpowiednio: w pon. o 17.00, od wt. do czw. o 16.00, w pt. o 15.0</w:t>
      </w:r>
      <w:r w:rsidRPr="00876B4C">
        <w:rPr>
          <w:rFonts w:asciiTheme="minorHAnsi" w:hAnsiTheme="minorHAnsi" w:cstheme="minorHAnsi"/>
        </w:rPr>
        <w:t>0. Oświadczenia woli, zgody i po</w:t>
      </w:r>
      <w:r>
        <w:rPr>
          <w:rFonts w:asciiTheme="minorHAnsi" w:hAnsiTheme="minorHAnsi" w:cstheme="minorHAnsi"/>
        </w:rPr>
        <w:t>wiadomienia złożone po wskazanych wyżej godzinach</w:t>
      </w:r>
      <w:r w:rsidRPr="00876B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końca pracy Zamawiającego </w:t>
      </w:r>
      <w:r w:rsidRPr="00876B4C">
        <w:rPr>
          <w:rFonts w:asciiTheme="minorHAnsi" w:hAnsiTheme="minorHAnsi" w:cstheme="minorHAnsi"/>
        </w:rPr>
        <w:t>bę</w:t>
      </w:r>
      <w:r>
        <w:rPr>
          <w:rFonts w:asciiTheme="minorHAnsi" w:hAnsiTheme="minorHAnsi" w:cstheme="minorHAnsi"/>
        </w:rPr>
        <w:t>dą uznawane za złożone o godz. 8</w:t>
      </w:r>
      <w:r w:rsidRPr="00876B4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00 następnego dnia r</w:t>
      </w:r>
      <w:r w:rsidRPr="00876B4C">
        <w:rPr>
          <w:rFonts w:asciiTheme="minorHAnsi" w:hAnsiTheme="minorHAnsi" w:cstheme="minorHAnsi"/>
        </w:rPr>
        <w:t>oboczego. Pozostałe terminy kończą się o godz. 24.00.</w:t>
      </w:r>
    </w:p>
    <w:p w14:paraId="47A25B7B" w14:textId="77777777" w:rsidR="005B420B" w:rsidRDefault="00583E78" w:rsidP="00282C5F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6</w:t>
      </w:r>
      <w:r w:rsidR="005B420B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 wskazuje</w:t>
      </w:r>
      <w:r w:rsidR="005B420B" w:rsidRPr="005B420B">
        <w:rPr>
          <w:rFonts w:asciiTheme="minorHAnsi" w:hAnsiTheme="minorHAnsi" w:cstheme="minorHAnsi"/>
        </w:rPr>
        <w:t xml:space="preserve"> </w:t>
      </w:r>
      <w:r w:rsidR="005B42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 jako osobę pełniącą</w:t>
      </w:r>
      <w:r w:rsidR="005B420B" w:rsidRPr="005B420B">
        <w:rPr>
          <w:rFonts w:asciiTheme="minorHAnsi" w:hAnsiTheme="minorHAnsi" w:cstheme="minorHAnsi"/>
        </w:rPr>
        <w:t xml:space="preserve"> funk</w:t>
      </w:r>
      <w:r w:rsidR="005B420B">
        <w:rPr>
          <w:rFonts w:asciiTheme="minorHAnsi" w:hAnsiTheme="minorHAnsi" w:cstheme="minorHAnsi"/>
        </w:rPr>
        <w:t>cję Inspektora nadzoru.</w:t>
      </w:r>
      <w:r w:rsidR="005B420B">
        <w:rPr>
          <w:rFonts w:asciiTheme="minorHAnsi" w:hAnsiTheme="minorHAnsi" w:cstheme="minorHAnsi"/>
          <w:b/>
        </w:rPr>
        <w:t xml:space="preserve"> </w:t>
      </w:r>
    </w:p>
    <w:p w14:paraId="3A9C5E44" w14:textId="77777777" w:rsidR="0082367D" w:rsidRDefault="00583E78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5B420B">
        <w:rPr>
          <w:rFonts w:asciiTheme="minorHAnsi" w:hAnsiTheme="minorHAnsi" w:cstheme="minorHAnsi"/>
          <w:b/>
        </w:rPr>
        <w:t xml:space="preserve">. </w:t>
      </w:r>
      <w:r w:rsidR="005B420B" w:rsidRPr="005B420B">
        <w:rPr>
          <w:rFonts w:asciiTheme="minorHAnsi" w:hAnsiTheme="minorHAnsi" w:cstheme="minorHAnsi"/>
        </w:rPr>
        <w:t>Wykonawca wskazuje</w:t>
      </w:r>
      <w:r w:rsidR="0082367D">
        <w:rPr>
          <w:rFonts w:asciiTheme="minorHAnsi" w:hAnsiTheme="minorHAnsi" w:cstheme="minorHAnsi"/>
        </w:rPr>
        <w:t xml:space="preserve">:  </w:t>
      </w:r>
    </w:p>
    <w:p w14:paraId="1BD935B7" w14:textId="77777777" w:rsidR="005B420B" w:rsidRDefault="005B420B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83E78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jako osobę pełniącą funkcję Kierownika b</w:t>
      </w:r>
      <w:r w:rsidR="0082367D">
        <w:rPr>
          <w:rFonts w:asciiTheme="minorHAnsi" w:hAnsiTheme="minorHAnsi" w:cstheme="minorHAnsi"/>
        </w:rPr>
        <w:t xml:space="preserve">udowy: </w:t>
      </w:r>
      <w:r w:rsidR="00365C2F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82367D">
        <w:rPr>
          <w:rFonts w:asciiTheme="minorHAnsi" w:hAnsiTheme="minorHAnsi" w:cstheme="minorHAnsi"/>
        </w:rPr>
        <w:t>……..</w:t>
      </w:r>
      <w:r w:rsidR="00583E78">
        <w:rPr>
          <w:rFonts w:asciiTheme="minorHAnsi" w:hAnsiTheme="minorHAnsi" w:cstheme="minorHAnsi"/>
        </w:rPr>
        <w:t xml:space="preserve"> </w:t>
      </w:r>
    </w:p>
    <w:p w14:paraId="76EE6D3E" w14:textId="77777777" w:rsidR="00583E78" w:rsidRPr="00583E78" w:rsidRDefault="00583E78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jako </w:t>
      </w:r>
      <w:r w:rsidR="0082367D">
        <w:rPr>
          <w:rFonts w:asciiTheme="minorHAnsi" w:hAnsiTheme="minorHAnsi" w:cstheme="minorHAnsi"/>
        </w:rPr>
        <w:t>osobę</w:t>
      </w:r>
      <w:r w:rsidRPr="00583E78">
        <w:rPr>
          <w:rFonts w:asciiTheme="minorHAnsi" w:hAnsiTheme="minorHAnsi" w:cstheme="minorHAnsi"/>
        </w:rPr>
        <w:t xml:space="preserve"> z uprawnieniami eksploatacyjnymi SEP „E” do 1 </w:t>
      </w:r>
      <w:proofErr w:type="spellStart"/>
      <w:r w:rsidRPr="00583E78">
        <w:rPr>
          <w:rFonts w:asciiTheme="minorHAnsi" w:hAnsiTheme="minorHAnsi" w:cstheme="minorHAnsi"/>
        </w:rPr>
        <w:t>kV</w:t>
      </w:r>
      <w:proofErr w:type="spellEnd"/>
      <w:r w:rsidRPr="00583E78">
        <w:rPr>
          <w:rFonts w:asciiTheme="minorHAnsi" w:hAnsiTheme="minorHAnsi" w:cstheme="minorHAnsi"/>
        </w:rPr>
        <w:t xml:space="preserve"> </w:t>
      </w:r>
      <w:r w:rsidR="0082367D">
        <w:rPr>
          <w:rFonts w:asciiTheme="minorHAnsi" w:hAnsiTheme="minorHAnsi" w:cstheme="minorHAnsi"/>
        </w:rPr>
        <w:t>: ……………………………………………………………………</w:t>
      </w:r>
    </w:p>
    <w:p w14:paraId="33E1D378" w14:textId="77777777" w:rsidR="00583E78" w:rsidRPr="00583E78" w:rsidRDefault="0082367D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jako osobę</w:t>
      </w:r>
      <w:r w:rsidR="00583E78" w:rsidRPr="00583E78">
        <w:rPr>
          <w:rFonts w:asciiTheme="minorHAnsi" w:hAnsiTheme="minorHAnsi" w:cstheme="minorHAnsi"/>
        </w:rPr>
        <w:t xml:space="preserve"> z uprawnieniami eksploatacy</w:t>
      </w:r>
      <w:r>
        <w:rPr>
          <w:rFonts w:asciiTheme="minorHAnsi" w:hAnsiTheme="minorHAnsi" w:cstheme="minorHAnsi"/>
        </w:rPr>
        <w:t xml:space="preserve">jnymi SEP „E” do 1 </w:t>
      </w:r>
      <w:proofErr w:type="spellStart"/>
      <w:r>
        <w:rPr>
          <w:rFonts w:asciiTheme="minorHAnsi" w:hAnsiTheme="minorHAnsi" w:cstheme="minorHAnsi"/>
        </w:rPr>
        <w:t>kV</w:t>
      </w:r>
      <w:proofErr w:type="spellEnd"/>
      <w:r>
        <w:rPr>
          <w:rFonts w:asciiTheme="minorHAnsi" w:hAnsiTheme="minorHAnsi" w:cstheme="minorHAnsi"/>
        </w:rPr>
        <w:t>: …………………………………………………………………….</w:t>
      </w:r>
    </w:p>
    <w:p w14:paraId="797A6474" w14:textId="77777777" w:rsidR="00583E78" w:rsidRDefault="0082367D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jako osobę posiadającą</w:t>
      </w:r>
      <w:r w:rsidR="00583E78" w:rsidRPr="00583E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uprawnienia SEP „D”: ……………………………………………………………………………………………….</w:t>
      </w:r>
    </w:p>
    <w:p w14:paraId="236FF604" w14:textId="41BB15CD" w:rsidR="0087167D" w:rsidRPr="005B420B" w:rsidRDefault="0087167D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jako osob</w:t>
      </w:r>
      <w:r w:rsidR="005C7FA4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posiadającą </w:t>
      </w:r>
      <w:r w:rsidR="005C7FA4">
        <w:rPr>
          <w:rFonts w:asciiTheme="minorHAnsi" w:hAnsiTheme="minorHAnsi" w:cstheme="minorHAnsi"/>
        </w:rPr>
        <w:t>uprawnienia do obsługi podnośnika koszowego: ……………………………………………………..</w:t>
      </w:r>
    </w:p>
    <w:p w14:paraId="676CA961" w14:textId="77777777" w:rsidR="00A06193" w:rsidRDefault="00583E78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>z oświadczeniami i dokumentami zawartymi w Ofercie.</w:t>
      </w:r>
      <w:r w:rsidR="00890A46">
        <w:rPr>
          <w:rFonts w:asciiTheme="minorHAnsi" w:hAnsiTheme="minorHAnsi" w:cstheme="minorHAnsi"/>
        </w:rPr>
        <w:t xml:space="preserve"> </w:t>
      </w:r>
    </w:p>
    <w:p w14:paraId="4EAAD62A" w14:textId="77777777" w:rsidR="00890A46" w:rsidRPr="00890A46" w:rsidRDefault="00583E78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>b pełniących funkcje Kierownika budowy/</w:t>
      </w:r>
      <w:r w:rsidR="00890A46" w:rsidRPr="00890A46">
        <w:rPr>
          <w:rFonts w:asciiTheme="minorHAnsi" w:hAnsiTheme="minorHAnsi" w:cstheme="minorHAnsi"/>
        </w:rPr>
        <w:t xml:space="preserve">robót. Za ważne powody uważa się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>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14:paraId="0AE6E0A1" w14:textId="77777777" w:rsidR="00890A46" w:rsidRPr="00890A46" w:rsidRDefault="00583E78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 xml:space="preserve">robót lub innych członków personelu Wykonawcy związanych ze zgłoszeniem przez Zamawiającego żądania ich zmiany. </w:t>
      </w:r>
    </w:p>
    <w:p w14:paraId="56442C05" w14:textId="77777777" w:rsidR="00876B4C" w:rsidRDefault="00583E78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>robót,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14:paraId="1059AA1D" w14:textId="77777777"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14:paraId="5ADFDC65" w14:textId="77777777" w:rsidR="0082367D" w:rsidRPr="00EA16DB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14:paraId="2FB81BB6" w14:textId="4E015BDC" w:rsidR="005C7FA4" w:rsidRDefault="00976522" w:rsidP="005C7FA4">
      <w:pPr>
        <w:spacing w:after="40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Wykonawca zobowiązany jest do</w:t>
      </w:r>
      <w:r w:rsidRPr="00DF60E0">
        <w:rPr>
          <w:rFonts w:ascii="Calibri" w:eastAsia="Calibri" w:hAnsi="Calibri" w:cs="Calibri"/>
          <w:color w:val="000000"/>
          <w:lang w:eastAsia="en-US" w:bidi="ar-SA"/>
        </w:rPr>
        <w:t xml:space="preserve"> wykonania przedmiotu umowy </w:t>
      </w:r>
      <w:bookmarkStart w:id="0" w:name="_Hlk203336786"/>
      <w:r w:rsidR="005C7FA4" w:rsidRPr="007B140D">
        <w:rPr>
          <w:rFonts w:ascii="Calibri" w:hAnsi="Calibri" w:cs="Calibri"/>
          <w:color w:val="000000"/>
        </w:rPr>
        <w:t xml:space="preserve">w zakresie poszczególnych </w:t>
      </w:r>
      <w:r w:rsidR="005C7FA4">
        <w:rPr>
          <w:rFonts w:ascii="Calibri" w:hAnsi="Calibri" w:cs="Calibri"/>
          <w:color w:val="000000"/>
        </w:rPr>
        <w:t xml:space="preserve">Zadań </w:t>
      </w:r>
      <w:bookmarkEnd w:id="0"/>
      <w:r>
        <w:rPr>
          <w:rFonts w:ascii="Calibri" w:eastAsia="Calibri" w:hAnsi="Calibri" w:cs="Calibri"/>
          <w:color w:val="000000"/>
          <w:lang w:eastAsia="en-US" w:bidi="ar-SA"/>
        </w:rPr>
        <w:t xml:space="preserve">w </w:t>
      </w:r>
      <w:r w:rsidR="005C7FA4">
        <w:rPr>
          <w:rFonts w:ascii="Calibri" w:eastAsia="Calibri" w:hAnsi="Calibri" w:cs="Calibri"/>
          <w:color w:val="000000"/>
          <w:lang w:eastAsia="en-US" w:bidi="ar-SA"/>
        </w:rPr>
        <w:t xml:space="preserve">następujących </w:t>
      </w:r>
      <w:r>
        <w:rPr>
          <w:rFonts w:ascii="Calibri" w:eastAsia="Calibri" w:hAnsi="Calibri" w:cs="Calibri"/>
          <w:color w:val="000000"/>
          <w:lang w:eastAsia="en-US" w:bidi="ar-SA"/>
        </w:rPr>
        <w:t>termin</w:t>
      </w:r>
      <w:r w:rsidR="005C7FA4">
        <w:rPr>
          <w:rFonts w:ascii="Calibri" w:eastAsia="Calibri" w:hAnsi="Calibri" w:cs="Calibri"/>
          <w:color w:val="000000"/>
          <w:lang w:eastAsia="en-US" w:bidi="ar-SA"/>
        </w:rPr>
        <w:t xml:space="preserve">ach: </w:t>
      </w:r>
    </w:p>
    <w:p w14:paraId="03B9779A" w14:textId="77777777" w:rsidR="005C7FA4" w:rsidRPr="005C7FA4" w:rsidRDefault="00976522" w:rsidP="005C7FA4">
      <w:pPr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5C7FA4" w:rsidRPr="005C7FA4">
        <w:rPr>
          <w:rFonts w:ascii="Calibri" w:eastAsiaTheme="minorHAnsi" w:hAnsi="Calibri" w:cs="Calibri"/>
          <w:b/>
          <w:color w:val="000000"/>
          <w:lang w:eastAsia="en-US" w:bidi="ar-SA"/>
        </w:rPr>
        <w:t xml:space="preserve">Część A: </w:t>
      </w:r>
    </w:p>
    <w:p w14:paraId="7D2E0B09" w14:textId="77777777" w:rsidR="005C7FA4" w:rsidRPr="005C7FA4" w:rsidRDefault="005C7FA4" w:rsidP="005C7FA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 w:bidi="ar-SA"/>
        </w:rPr>
      </w:pPr>
      <w:r w:rsidRPr="005C7FA4">
        <w:rPr>
          <w:rFonts w:ascii="Calibri" w:eastAsiaTheme="minorHAnsi" w:hAnsi="Calibri" w:cs="Calibri"/>
          <w:color w:val="000000"/>
          <w:lang w:eastAsia="en-US" w:bidi="ar-SA"/>
        </w:rPr>
        <w:t xml:space="preserve">Zadania od nr 2 do nr 5: w terminie 6 (sześciu) tygodni od daty podpisania umowy; </w:t>
      </w:r>
      <w:r w:rsidRPr="005C7FA4">
        <w:rPr>
          <w:rFonts w:ascii="Calibri" w:eastAsiaTheme="minorHAnsi" w:hAnsi="Calibri" w:cs="Calibri"/>
          <w:color w:val="000000"/>
          <w:sz w:val="22"/>
          <w:szCs w:val="22"/>
          <w:lang w:eastAsia="en-US" w:bidi="ar-SA"/>
        </w:rPr>
        <w:t xml:space="preserve"> </w:t>
      </w:r>
    </w:p>
    <w:p w14:paraId="6A6A4C08" w14:textId="77777777" w:rsidR="005C7FA4" w:rsidRPr="005C7FA4" w:rsidRDefault="005C7FA4" w:rsidP="005C7FA4">
      <w:pPr>
        <w:suppressAutoHyphens w:val="0"/>
        <w:spacing w:after="120"/>
        <w:jc w:val="both"/>
        <w:rPr>
          <w:rFonts w:ascii="Calibri" w:eastAsiaTheme="minorHAnsi" w:hAnsi="Calibri" w:cs="Calibri"/>
          <w:lang w:eastAsia="en-US" w:bidi="ar-SA"/>
        </w:rPr>
      </w:pPr>
      <w:r w:rsidRPr="005C7FA4">
        <w:rPr>
          <w:rFonts w:ascii="Calibri" w:eastAsiaTheme="minorHAnsi" w:hAnsi="Calibri" w:cs="Calibri"/>
          <w:lang w:eastAsia="en-US" w:bidi="ar-SA"/>
        </w:rPr>
        <w:t xml:space="preserve">Zadanie oznaczone nr 1: Etap I: w zakresie wykonania robót budowlanych w terminie 6 (sześciu) tygodni od daty podpisania umowy, Etap II: w terminie do dnia 23 grudnia 2025 r. </w:t>
      </w:r>
    </w:p>
    <w:p w14:paraId="0AF3C12D" w14:textId="77777777" w:rsidR="005C7FA4" w:rsidRPr="005C7FA4" w:rsidRDefault="005C7FA4" w:rsidP="005C7FA4">
      <w:pPr>
        <w:suppressAutoHyphens w:val="0"/>
        <w:jc w:val="both"/>
        <w:rPr>
          <w:rFonts w:ascii="Calibri" w:eastAsiaTheme="minorHAnsi" w:hAnsi="Calibri" w:cs="Calibri"/>
          <w:b/>
          <w:lang w:eastAsia="en-US" w:bidi="ar-SA"/>
        </w:rPr>
      </w:pPr>
      <w:r w:rsidRPr="005C7FA4">
        <w:rPr>
          <w:rFonts w:ascii="Calibri" w:eastAsiaTheme="minorHAnsi" w:hAnsi="Calibri" w:cs="Calibri"/>
          <w:b/>
          <w:lang w:eastAsia="en-US" w:bidi="ar-SA"/>
        </w:rPr>
        <w:t xml:space="preserve">Część B: </w:t>
      </w:r>
    </w:p>
    <w:p w14:paraId="44468EE6" w14:textId="77777777" w:rsidR="005C7FA4" w:rsidRPr="005C7FA4" w:rsidRDefault="005C7FA4" w:rsidP="005C7FA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 w:bidi="ar-SA"/>
        </w:rPr>
      </w:pPr>
      <w:r w:rsidRPr="005C7FA4">
        <w:rPr>
          <w:rFonts w:ascii="Calibri" w:eastAsiaTheme="minorHAnsi" w:hAnsi="Calibri" w:cs="Calibri"/>
          <w:color w:val="000000"/>
          <w:lang w:eastAsia="en-US" w:bidi="ar-SA"/>
        </w:rPr>
        <w:t xml:space="preserve">Zadania nr 1: w terminie 6 (sześciu) tygodni od daty podpisania umowy; </w:t>
      </w:r>
      <w:r w:rsidRPr="005C7FA4">
        <w:rPr>
          <w:rFonts w:ascii="Calibri" w:eastAsiaTheme="minorHAnsi" w:hAnsi="Calibri" w:cs="Calibri"/>
          <w:color w:val="000000"/>
          <w:sz w:val="22"/>
          <w:szCs w:val="22"/>
          <w:lang w:eastAsia="en-US" w:bidi="ar-SA"/>
        </w:rPr>
        <w:t xml:space="preserve"> </w:t>
      </w:r>
    </w:p>
    <w:p w14:paraId="61E4E631" w14:textId="77777777" w:rsidR="005C7FA4" w:rsidRPr="005C7FA4" w:rsidRDefault="005C7FA4" w:rsidP="005C7FA4">
      <w:pPr>
        <w:suppressAutoHyphens w:val="0"/>
        <w:spacing w:after="120"/>
        <w:jc w:val="both"/>
        <w:rPr>
          <w:rFonts w:ascii="Calibri" w:eastAsiaTheme="minorHAnsi" w:hAnsi="Calibri" w:cs="Calibri"/>
          <w:lang w:eastAsia="en-US" w:bidi="ar-SA"/>
        </w:rPr>
      </w:pPr>
      <w:r w:rsidRPr="005C7FA4">
        <w:rPr>
          <w:rFonts w:ascii="Calibri" w:eastAsiaTheme="minorHAnsi" w:hAnsi="Calibri" w:cs="Calibri"/>
          <w:lang w:eastAsia="en-US" w:bidi="ar-SA"/>
        </w:rPr>
        <w:t xml:space="preserve">Zadania oznaczone nr 2 i nr 3: Etap I: w zakresie wykonania robót budowlanych w terminie 6 (sześciu) tygodni od daty podpisania umowy, Etap II: w terminie do dnia 23 grudnia 2025 r. </w:t>
      </w:r>
    </w:p>
    <w:p w14:paraId="5F33C097" w14:textId="058045EF" w:rsidR="00976522" w:rsidRPr="005C7FA4" w:rsidRDefault="005C7FA4" w:rsidP="005C7FA4">
      <w:pPr>
        <w:suppressAutoHyphens w:val="0"/>
        <w:spacing w:after="120"/>
        <w:jc w:val="both"/>
        <w:rPr>
          <w:rFonts w:ascii="Calibri" w:eastAsiaTheme="minorHAnsi" w:hAnsi="Calibri" w:cs="Calibri"/>
          <w:lang w:eastAsia="en-US" w:bidi="ar-SA"/>
        </w:rPr>
      </w:pPr>
      <w:r w:rsidRPr="005C7FA4">
        <w:rPr>
          <w:rFonts w:ascii="Calibri" w:eastAsiaTheme="minorHAnsi" w:hAnsi="Calibri" w:cs="Calibri"/>
          <w:lang w:eastAsia="en-US" w:bidi="ar-SA"/>
        </w:rPr>
        <w:t xml:space="preserve">Realizacja Etapów II w każdej z Części zamówienia </w:t>
      </w:r>
      <w:r>
        <w:rPr>
          <w:rFonts w:ascii="Calibri" w:eastAsiaTheme="minorHAnsi" w:hAnsi="Calibri" w:cs="Calibri"/>
          <w:lang w:eastAsia="en-US" w:bidi="ar-SA"/>
        </w:rPr>
        <w:t>będzie prowadziła do</w:t>
      </w:r>
      <w:r w:rsidRPr="005C7FA4">
        <w:rPr>
          <w:rFonts w:ascii="Calibri" w:eastAsiaTheme="minorHAnsi" w:hAnsi="Calibri" w:cs="Calibri"/>
          <w:lang w:eastAsia="en-US" w:bidi="ar-SA"/>
        </w:rPr>
        <w:t xml:space="preserve"> uzyskaniu przez Wykonawcę w imieniu i na rzecz Zamawiającego wszelkich niezbędnych przewidzianych prawem zgód, zatwierdzeń i pozwoleń umożliwiających eksploatację zrealizowanego przedmiotu zamówienia, w tym umowę o przyłączenie instalacji odbiorczej Zamawiającego do sieci dystrybucyjnej PGE Dystrybucja S.A. </w:t>
      </w:r>
    </w:p>
    <w:p w14:paraId="5F703AFE" w14:textId="77777777" w:rsidR="00493CC4" w:rsidRPr="00C45BD9" w:rsidRDefault="00493CC4" w:rsidP="00976522">
      <w:pPr>
        <w:spacing w:after="40"/>
        <w:ind w:left="142" w:hanging="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6F940FD1" w14:textId="77777777" w:rsidR="00493CC4" w:rsidRPr="004F6E43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14:paraId="1E2FB432" w14:textId="77777777" w:rsidR="007F1B1E" w:rsidRPr="004F6E43" w:rsidRDefault="007F1B1E" w:rsidP="007F1B1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14:paraId="2720B1F7" w14:textId="746649EE" w:rsidR="003E34FA" w:rsidRPr="004F6E43" w:rsidRDefault="007F1B1E" w:rsidP="003E34F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terenu budowy Wykonawcy </w:t>
      </w:r>
      <w:r w:rsidR="006C1DFF" w:rsidRPr="004F6E43">
        <w:rPr>
          <w:rFonts w:asciiTheme="minorHAnsi" w:eastAsia="Calibri" w:hAnsiTheme="minorHAnsi" w:cstheme="minorHAnsi"/>
          <w:color w:val="000000"/>
          <w:lang w:eastAsia="en-US" w:bidi="ar-SA"/>
        </w:rPr>
        <w:t>w terminie 7 (siedmi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>u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dni od </w:t>
      </w:r>
      <w:r w:rsidR="005C7FA4">
        <w:rPr>
          <w:rFonts w:asciiTheme="minorHAnsi" w:eastAsia="Calibri" w:hAnsiTheme="minorHAnsi" w:cstheme="minorHAnsi"/>
          <w:color w:val="000000"/>
          <w:lang w:eastAsia="en-US" w:bidi="ar-SA"/>
        </w:rPr>
        <w:t xml:space="preserve">daty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podpisania niniejszej umowy; </w:t>
      </w:r>
    </w:p>
    <w:p w14:paraId="2C58155E" w14:textId="77777777" w:rsidR="003E34FA" w:rsidRPr="004F6E43" w:rsidRDefault="003E34FA" w:rsidP="003E34F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przekazania Wykonawcy dokumentacji projektowej i Dziennika Budowy; </w:t>
      </w:r>
    </w:p>
    <w:p w14:paraId="4A38794F" w14:textId="77777777" w:rsidR="003E34FA" w:rsidRPr="004F6E43" w:rsidRDefault="00517B07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 i autorskiego; </w:t>
      </w:r>
    </w:p>
    <w:p w14:paraId="7392B472" w14:textId="77777777" w:rsidR="003E34FA" w:rsidRPr="004F6E43" w:rsidRDefault="00517B07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251EBC" w:rsidRPr="004F6E43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422E64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odbioru przedmiotu umowy lub jego części; </w:t>
      </w:r>
    </w:p>
    <w:p w14:paraId="5E217711" w14:textId="77777777" w:rsidR="003E34FA" w:rsidRPr="004F6E43" w:rsidRDefault="00517B07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należnego Wykonawcy wynagrodzenia za wykonane i odebrane prace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4E1B88B" w14:textId="77777777" w:rsidR="003E34FA" w:rsidRPr="004F6E43" w:rsidRDefault="00152787" w:rsidP="00152787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14:paraId="22717F85" w14:textId="77777777" w:rsidR="00152787" w:rsidRPr="004F6E43" w:rsidRDefault="00152787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1) </w:t>
      </w:r>
      <w:r w:rsidR="00333DC3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przekazania Zamawiającemu w terminie </w:t>
      </w:r>
      <w:r w:rsidR="00E8077D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333DC3" w:rsidRPr="004F6E43">
        <w:rPr>
          <w:rFonts w:asciiTheme="minorHAnsi" w:eastAsia="Calibri" w:hAnsiTheme="minorHAnsi" w:cstheme="minorHAnsi"/>
          <w:color w:val="000000"/>
          <w:lang w:eastAsia="en-US" w:bidi="ar-SA"/>
        </w:rPr>
        <w:t>7 (siedmiu) dni od dnia podpisania niniejszej umowy:</w:t>
      </w:r>
    </w:p>
    <w:p w14:paraId="7735CEAE" w14:textId="77777777" w:rsidR="007F1B1E" w:rsidRPr="004F6E43" w:rsidRDefault="00517B07" w:rsidP="007F1B1E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</w:t>
      </w:r>
      <w:r w:rsidR="007F1B1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oświadczenia Kierownika budowy o przyjęciu obowiązku kierowania budową oraz </w:t>
      </w:r>
    </w:p>
    <w:p w14:paraId="6646E058" w14:textId="77777777" w:rsidR="007F1B1E" w:rsidRDefault="007F1B1E" w:rsidP="007F1B1E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- sporządzonego przez Kierownika budowy Planu Bezpieczeństwa i Ochrony Zdrowia</w:t>
      </w:r>
      <w:r w:rsidR="00B2576A">
        <w:rPr>
          <w:rFonts w:asciiTheme="minorHAnsi" w:eastAsia="Calibri" w:hAnsiTheme="minorHAnsi" w:cstheme="minorHAnsi"/>
          <w:color w:val="000000"/>
          <w:lang w:eastAsia="en-US" w:bidi="ar-SA"/>
        </w:rPr>
        <w:t>, o ile jest wymagany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81988FA" w14:textId="77777777" w:rsidR="00333DC3" w:rsidRDefault="00836291" w:rsidP="00836291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dokumentacją projektową, przedmiarem robót, warunkami wykonania i odbiorów oraz aktualnie obowiązującymi Polskimi Normami, zasadami sztuki budowlanej i wiedzy technicznej, prawem budowlanym wraz z aktami wykonawczymi do niego, wytycznymi do projektowania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16A8C613" w14:textId="77777777" w:rsidR="00333DC3" w:rsidRDefault="00836291" w:rsidP="006C1DFF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63C385EA" w14:textId="77777777" w:rsidR="00E8077D" w:rsidRPr="00E8077D" w:rsidRDefault="00836291" w:rsidP="00E8077D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protokolarnego przejęcia terenu budowy w terminie do 7 dni od daty podpisania umowy; </w:t>
      </w:r>
    </w:p>
    <w:p w14:paraId="5EF558FE" w14:textId="77777777" w:rsidR="00E8077D" w:rsidRPr="00E8077D" w:rsidRDefault="00836291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14:paraId="0563F333" w14:textId="77777777" w:rsidR="00E8077D" w:rsidRPr="00E8077D" w:rsidRDefault="00836291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zapewnienia stałego kierownictwa budowy i/lub robót w czasie prowadzenia robót oraz bieżącego, terminowego i rzetelnego prowadzenia dokumentacji budowy;</w:t>
      </w:r>
    </w:p>
    <w:p w14:paraId="6675A6B8" w14:textId="77777777" w:rsidR="00E8077D" w:rsidRPr="00E8077D" w:rsidRDefault="00836291" w:rsidP="00E8077D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wykonania dokumentacji powykonawczej 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i rozruchu technologicznego;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A89CDB7" w14:textId="77777777" w:rsidR="00E8077D" w:rsidRPr="00E8077D" w:rsidRDefault="00836291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przedstawiania</w:t>
      </w:r>
      <w:r w:rsidR="00DE498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dokumentacji potwierdzającej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wymagane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parametry techniczne oraz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spełniające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wraz z przedstawieniem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odpowiednio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atestów, deklaracji, aprobat technicznych oraz innych dokumentów dotyczących jakości zaplanowanych do wbudowania materiałów; </w:t>
      </w:r>
    </w:p>
    <w:p w14:paraId="23A5BC66" w14:textId="77777777" w:rsidR="00E8077D" w:rsidRPr="00E8077D" w:rsidRDefault="00836291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niezwłocznego zawiadamiania Zamawiającego na piśmie o wadach dokumentacji projektowej lub innej dokumentacji technicznej, na podstawie któr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są prowadzone roboty;</w:t>
      </w:r>
    </w:p>
    <w:p w14:paraId="28396382" w14:textId="77777777" w:rsidR="00E8077D" w:rsidRPr="00E8077D" w:rsidRDefault="00836291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każdorazowego zawiadamiania Inspektora nadzoru o wykonaniu robót zanikających lub ulegających zakryciu;</w:t>
      </w:r>
    </w:p>
    <w:p w14:paraId="3CAB2C85" w14:textId="77777777" w:rsidR="00E8077D" w:rsidRPr="00E8077D" w:rsidRDefault="00836291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14:paraId="0DD7D04C" w14:textId="77777777" w:rsidR="00E8077D" w:rsidRPr="00E8077D" w:rsidRDefault="00E8077D" w:rsidP="00E8077D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sporządzenia projektu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czasowej 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organizacji ruchu i uzyskania jego zatwierdzenia, w przypadku wystąpienia takiej konieczności;</w:t>
      </w:r>
    </w:p>
    <w:p w14:paraId="2B5EAF41" w14:textId="77777777" w:rsidR="00E8077D" w:rsidRPr="00E8077D" w:rsidRDefault="00A11530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 xml:space="preserve">uzyskania stosownych zgód i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</w:p>
    <w:p w14:paraId="6A761A91" w14:textId="77777777" w:rsidR="00E8077D" w:rsidRP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14:paraId="4FE6113B" w14:textId="77777777" w:rsidR="00E8077D" w:rsidRPr="00E8077D" w:rsidRDefault="00B07B63" w:rsidP="00E8077D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14:paraId="482FD522" w14:textId="77777777" w:rsidR="00E8077D" w:rsidRPr="00E8077D" w:rsidRDefault="00053360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wykonania robót budowlanych,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wyszczególnionych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przedmiarze a konieczn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ych do realizacji przedmiotu 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 zgodnie 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dokumentacją projektową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14:paraId="6E1044E0" w14:textId="77777777" w:rsidR="00E8077D" w:rsidRP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informowania Zamawiającego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w formie uzgodnionej z Zamawiającym,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konieczności wykonania robót zamiennych lub dodatkowych w terminie nie dłuższym niż 3 dni od daty stwierdzenia konieczności ich wykonania;</w:t>
      </w:r>
    </w:p>
    <w:p w14:paraId="012F492E" w14:textId="77777777" w:rsidR="00E8077D" w:rsidRP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pokrycia kosztów dostawy mediów niezbędnych do wykonywania robót lub związanych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ze zorganizowanym przez niego zapleczem budowy, ustalonych na podstawie wskazań odpowiednich liczników albo kalkulacji Zamawiającego, gdyby montaż takich liczników nie był możliwy;</w:t>
      </w:r>
    </w:p>
    <w:p w14:paraId="0E170A4F" w14:textId="77777777" w:rsidR="00E8077D" w:rsidRP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zaniechania powyższych obowiązków przez Wykonawcę Zamawiającemu przysługuje prawo, bez dodatkowego wezwania Wykonawcy, do wykonania powyższych czynności na koszt i ryzyko Wykonawcy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24F32CB4" w14:textId="77777777" w:rsidR="00E8077D" w:rsidRPr="00E8077D" w:rsidRDefault="00E8077D" w:rsidP="00E8077D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14:paraId="2006B69E" w14:textId="77777777" w:rsid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i posiadanymi zezwoleniami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wynagrodzenia wykonawcy, na co ten wyraża zgodę; </w:t>
      </w:r>
    </w:p>
    <w:p w14:paraId="3C989697" w14:textId="77777777" w:rsidR="00A11530" w:rsidRP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22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stosowanie metod pracy pozwalaj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ących na odzysk wartościowych materiałów w trakcie prowadzenia prac. Wszystkie materiały z odzysku, nie przewidziane do ponownego wbudowania stanowią własność Zamawiaj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ą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cego – Wykonawca zobowiązany jest przekazać je Zamawiającemu, chyba że Zamawiaj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ący zdecyduje inaczej; </w:t>
      </w:r>
    </w:p>
    <w:p w14:paraId="44D5F01E" w14:textId="77777777" w:rsidR="00E8077D" w:rsidRPr="00E8077D" w:rsidRDefault="006833B7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23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) pełnej obsługi geodezyjnej, zapewnienia dokonania wymaganych przepisami sprawdzeń obiektów, instalacji, urządzeń technicznych przed zgłoszeniem prac do odbioru; w ramach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obsługi geodezyjnej: wytyczenia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osi trasy obiektów liniowych wraz z niwelowaniem roboczych pu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nktów wysokościowych, geodezyjnej obsługi obiektów, wytyczenia terenu budowy, geodezyjnych pomiarów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powykonaw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czych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wraz z uzyskaniem stosownych klauzul;</w:t>
      </w:r>
    </w:p>
    <w:p w14:paraId="5E69752E" w14:textId="77777777" w:rsidR="00E8077D" w:rsidRPr="00E8077D" w:rsidRDefault="00053360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zgłoszenia wykonanych prac do odbiorów częściowych i odbioru końcowego oraz uczestniczenia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 czynnościach odbioru i zapewnienia usunięcia stwierdzonych wad;</w:t>
      </w:r>
    </w:p>
    <w:p w14:paraId="0EC14E17" w14:textId="77777777" w:rsidR="00E8077D" w:rsidRPr="00E8077D" w:rsidRDefault="00B07B63" w:rsidP="00B07B63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podczas czynności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odbioru robót kompletu atestów,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świadectw dopuszczenia </w:t>
      </w:r>
      <w:r w:rsidR="002F72E0" w:rsidRP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oraz deklaracji właściwości użytkowych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dla wszystkich wbudowanych materiałów i urządzeń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zgodnie z przepisami prawa budowlanego;</w:t>
      </w:r>
    </w:p>
    <w:p w14:paraId="28DD7CCF" w14:textId="77777777" w:rsidR="00E8077D" w:rsidRPr="00505F14" w:rsidRDefault="00053360" w:rsidP="00006BC5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422E64" w:rsidRPr="00505F14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w formie tekstowej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i 1 egzemplarza w formie elek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tronicznej na nośniku CD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protokołów wymaganych kontroli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  <w:t xml:space="preserve"> 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lub sprawdzeń;</w:t>
      </w:r>
    </w:p>
    <w:p w14:paraId="5409CA5E" w14:textId="77777777" w:rsidR="00E8077D" w:rsidRPr="00505F14" w:rsidRDefault="006833B7" w:rsidP="00006BC5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27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zlikwidowanie zaplecza w terminie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poprzedzającym sporządzenie protokołu odbioru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16A568B2" w14:textId="77777777" w:rsidR="00284D83" w:rsidRPr="00505F14" w:rsidRDefault="006833B7" w:rsidP="00006BC5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28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kompletnej dokumentacji niezbędnej do uzyskania pozwolenia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na użytkowanie zrealizowanej inwestycji i e</w:t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>ksploatacji wykonanych obiektó</w:t>
      </w:r>
      <w:r w:rsidR="00AF3FB1" w:rsidRPr="00505F14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, o ile dotyczy</w:t>
      </w:r>
      <w:r w:rsidR="00AF3FB1" w:rsidRPr="00505F14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62AE2165" w14:textId="77777777" w:rsidR="00E8077D" w:rsidRDefault="006833B7" w:rsidP="00006BC5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29</w:t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złożenia w imieniu Zamawiającego do organu nadzoru budowlanego skutecznego zawiadomienia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zakończeniu budowy, a jeżeli wymagane będzie uzyskanie pozwolenia na użytkowanie - przygotowanie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>i złożenie w imieniu Zamawiającego dokumentów niezbędnych do uzyskania takiego pozwolenia i uzyskanie go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, o ile dotyczy</w:t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284D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D440A64" w14:textId="77777777" w:rsidR="001A1FB3" w:rsidRDefault="001A1FB3" w:rsidP="00284D83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ponosi odpowiedzialność za wynikłą szkodę na skutek zaniechania zawiadomienia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zauważonych wadach w dokumentacji projektowej. </w:t>
      </w:r>
    </w:p>
    <w:p w14:paraId="464F6AFB" w14:textId="77777777" w:rsidR="001A1FB3" w:rsidRDefault="001A1FB3" w:rsidP="00284D83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6FC7F20D" w14:textId="77777777" w:rsidR="001A1FB3" w:rsidRDefault="001A1FB3" w:rsidP="00284D83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jest zobowiązany do zawiadamiania wpisem do Dziennika budowy oraz Zamawiającego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sposób określony w § 2 umowy,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wykonaniu robót zanikających i ulegających zakryciu 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>3 (trzy)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dniowym wyprzedzeniem umożliwiającym ic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>h sprawdzenie przez Inspektora n</w:t>
      </w:r>
      <w:r w:rsidR="005E4894" w:rsidRPr="004F6E43">
        <w:rPr>
          <w:rFonts w:asciiTheme="minorHAnsi" w:eastAsia="Calibri" w:hAnsiTheme="minorHAnsi" w:cstheme="minorHAnsi"/>
          <w:color w:val="000000"/>
          <w:lang w:eastAsia="en-US" w:bidi="ar-SA"/>
        </w:rPr>
        <w:t>adzoru. Jeżeli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ykonawca nie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poinformuje o tym fakcie Zamawiającego, zobowiązany będzie odkryć te roboty lub wykonać otwory niezbędne do ich zbadania, a następnie przywrócić je do stanu poprzedniego na własny koszt.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649DD8E0" w14:textId="77777777" w:rsidR="00284D83" w:rsidRPr="00505F14" w:rsidRDefault="00284D83" w:rsidP="00284D83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d</w:t>
      </w:r>
      <w:r w:rsidR="00645045" w:rsidRPr="00505F14">
        <w:rPr>
          <w:rFonts w:asciiTheme="minorHAnsi" w:eastAsia="Calibri" w:hAnsiTheme="minorHAnsi" w:cstheme="minorHAnsi"/>
          <w:color w:val="000000"/>
          <w:lang w:eastAsia="en-US" w:bidi="ar-SA"/>
        </w:rPr>
        <w:t>ostarczy inwentaryzację geodezyjną</w:t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powykonawcz</w:t>
      </w:r>
      <w:r w:rsidR="00645045" w:rsidRPr="00505F14">
        <w:rPr>
          <w:rFonts w:asciiTheme="minorHAnsi" w:eastAsia="Calibri" w:hAnsiTheme="minorHAnsi" w:cstheme="minorHAnsi"/>
          <w:color w:val="000000"/>
          <w:lang w:eastAsia="en-US" w:bidi="ar-SA"/>
        </w:rPr>
        <w:t>ą</w:t>
      </w:r>
      <w:r w:rsidR="00517B07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>w terminie do 14 dni od stwierdzenia przez Zamawiającego zak</w:t>
      </w:r>
      <w:r w:rsidR="00517B07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ończenie robót ziemnych </w:t>
      </w:r>
      <w:proofErr w:type="spellStart"/>
      <w:r w:rsidR="00517B07" w:rsidRPr="00505F14">
        <w:rPr>
          <w:rFonts w:asciiTheme="minorHAnsi" w:eastAsia="Calibri" w:hAnsiTheme="minorHAnsi" w:cstheme="minorHAnsi"/>
          <w:color w:val="000000"/>
          <w:lang w:eastAsia="en-US" w:bidi="ar-SA"/>
        </w:rPr>
        <w:t>elektro</w:t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>montażowych</w:t>
      </w:r>
      <w:proofErr w:type="spellEnd"/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w celu uruchomienia procedur związanych z odbiorami branżowymi oraz podpisaniem umowy o dostarczenie energii elektrycznej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>i opomiarowanie szafy ster</w:t>
      </w:r>
      <w:r w:rsidR="00645045" w:rsidRPr="00505F14">
        <w:rPr>
          <w:rFonts w:asciiTheme="minorHAnsi" w:eastAsia="Calibri" w:hAnsiTheme="minorHAnsi" w:cstheme="minorHAnsi"/>
          <w:color w:val="000000"/>
          <w:lang w:eastAsia="en-US" w:bidi="ar-SA"/>
        </w:rPr>
        <w:t>ująco-pomiarowej.</w:t>
      </w:r>
    </w:p>
    <w:p w14:paraId="169608D5" w14:textId="77777777" w:rsidR="00EC26D5" w:rsidRDefault="00284D83" w:rsidP="00284D83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7</w:t>
      </w:r>
      <w:r w:rsidR="00EC26D5"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26D5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jest odpowiedzialny za zgodne z dokumentacją projektową wytyczenie w terenie wszystkich części robót, wytyczenia mają być dokumentowane szkicami tyczenia </w:t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wszystkich zamierzonych szczegółów terenowych powstałych w wyniku prowadzenia robót budowlanych celem przyśpieszenia aktualizacji map,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w efekcie szybszego uzyskania końcowej mapy geodezyjnej inwentaryzacji powykonawczej. </w:t>
      </w:r>
    </w:p>
    <w:p w14:paraId="14DD85BC" w14:textId="77777777" w:rsidR="001846EA" w:rsidRPr="002F72E0" w:rsidRDefault="001846EA" w:rsidP="002F72E0">
      <w:pPr>
        <w:spacing w:after="40"/>
        <w:ind w:left="284" w:hanging="142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1846EA">
        <w:rPr>
          <w:rFonts w:ascii="Calibri" w:eastAsia="Calibri" w:hAnsi="Calibri" w:cs="Calibri"/>
          <w:b/>
          <w:color w:val="000000"/>
          <w:lang w:eastAsia="en-US" w:bidi="ar-SA"/>
        </w:rPr>
        <w:t>8.</w:t>
      </w:r>
      <w:r w:rsidRPr="001846EA">
        <w:rPr>
          <w:rFonts w:ascii="Calibri" w:eastAsia="Calibri" w:hAnsi="Calibri" w:cs="Calibri"/>
          <w:color w:val="000000"/>
          <w:lang w:eastAsia="en-US" w:bidi="ar-SA"/>
        </w:rPr>
        <w:t xml:space="preserve"> Wykonawca zobowiązany jest do przestrzegania wszelkich właściwych dla wykonywanych czynności Instrukcji dotyczących prac eksploatacyjnych na sieci energetycznej Spółki PGE DYSTRYBUCJA S.A. Oddział </w:t>
      </w:r>
      <w:r w:rsidR="004F43EE">
        <w:rPr>
          <w:rFonts w:ascii="Calibri" w:eastAsia="Calibri" w:hAnsi="Calibri" w:cs="Calibri"/>
          <w:color w:val="000000"/>
          <w:lang w:eastAsia="en-US" w:bidi="ar-SA"/>
        </w:rPr>
        <w:br/>
      </w:r>
      <w:r w:rsidRPr="001846EA">
        <w:rPr>
          <w:rFonts w:ascii="Calibri" w:eastAsia="Calibri" w:hAnsi="Calibri" w:cs="Calibri"/>
          <w:color w:val="000000"/>
          <w:lang w:eastAsia="en-US" w:bidi="ar-SA"/>
        </w:rPr>
        <w:t>w Warszawie.</w:t>
      </w:r>
    </w:p>
    <w:p w14:paraId="1160332C" w14:textId="77777777"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14:paraId="3297E977" w14:textId="77777777"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14:paraId="08E442D7" w14:textId="77777777" w:rsidR="00D15FF5" w:rsidRDefault="00D15FF5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Wykonawca uprawniony jest powierzyć </w:t>
      </w:r>
      <w:r w:rsidR="002F72E0">
        <w:rPr>
          <w:rFonts w:asciiTheme="minorHAnsi" w:eastAsia="Calibri" w:hAnsiTheme="minorHAnsi" w:cstheme="minorHAnsi"/>
          <w:bCs/>
        </w:rPr>
        <w:t>roboty budowlane podwykonawcom w</w:t>
      </w:r>
      <w:r w:rsidRPr="00D15FF5">
        <w:rPr>
          <w:rFonts w:asciiTheme="minorHAnsi" w:eastAsia="Calibri" w:hAnsiTheme="minorHAnsi" w:cstheme="minorHAnsi"/>
          <w:bCs/>
        </w:rPr>
        <w:t xml:space="preserve"> zakresie wskazanym </w:t>
      </w:r>
      <w:r w:rsidR="004F43EE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w oświadczeniu złożonym w postępowaniu.</w:t>
      </w:r>
    </w:p>
    <w:p w14:paraId="37E4E5F5" w14:textId="77777777" w:rsidR="005E4894" w:rsidRPr="00D15FF5" w:rsidRDefault="002F72E0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14:paraId="6356B627" w14:textId="77777777" w:rsidR="005E4894" w:rsidRDefault="005E4894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2F72E0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2F72E0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2F72E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2F72E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14:paraId="1096E152" w14:textId="77777777" w:rsidR="00014C8E" w:rsidRP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lastRenderedPageBreak/>
        <w:t>Powierzenie wykonania części zamówi</w:t>
      </w:r>
      <w:r w:rsidR="002F72E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 xml:space="preserve">ykonawcy z odpowiedzialności </w:t>
      </w:r>
      <w:r w:rsidR="00DA24FB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>za należyte wykonanie tego zamówienia.</w:t>
      </w:r>
    </w:p>
    <w:p w14:paraId="074EB087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 w:rsidR="002F72E0">
        <w:rPr>
          <w:rFonts w:asciiTheme="minorHAnsi" w:eastAsia="Calibri" w:hAnsiTheme="minorHAnsi" w:cstheme="minorHAnsi"/>
          <w:bCs/>
        </w:rPr>
        <w:t>niami lub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14:paraId="70D6E52F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14:paraId="7F233A7A" w14:textId="77777777" w:rsidR="00014C8E" w:rsidRPr="00014C8E" w:rsidRDefault="00014C8E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 xml:space="preserve">Wykonawca, podwykonawca lub dalszy podwykonawca zamówienia na roboty budowlane zamierzający zawrzeć umowę o podwykonawstwo lub dokonać zmian w zawartej umowie jest obowiązany </w:t>
      </w:r>
      <w:r w:rsidR="00770A24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 xml:space="preserve">do przedłożenia zamawiającemu projektu tej umowy lub propozycji </w:t>
      </w:r>
      <w:r w:rsidR="002F72E0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14:paraId="058744A6" w14:textId="77777777" w:rsidR="00014C8E" w:rsidRPr="00014C8E" w:rsidRDefault="00014C8E" w:rsidP="00014C8E">
      <w:pPr>
        <w:suppressAutoHyphens w:val="0"/>
        <w:spacing w:line="259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14:paraId="31613E31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14:paraId="7A9BA5E1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650994">
        <w:rPr>
          <w:rFonts w:asciiTheme="minorHAnsi" w:eastAsia="Calibri" w:hAnsiTheme="minorHAnsi" w:cstheme="minorHAnsi"/>
          <w:bCs/>
        </w:rPr>
        <w:t xml:space="preserve">ykonawcą,  </w:t>
      </w:r>
    </w:p>
    <w:p w14:paraId="40379EE7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14:paraId="30D7C8A1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</w:t>
      </w:r>
      <w:r w:rsidR="00770A24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z wymogami określonymi w SWZ, </w:t>
      </w:r>
    </w:p>
    <w:p w14:paraId="6138919E" w14:textId="77777777" w:rsidR="00014C8E" w:rsidRDefault="00650994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2F72E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14:paraId="52373F07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 xml:space="preserve">Zamawiający w terminie 5 dni od daty przekazania projektu umowy składa pisemne zastrzeżenia do jej treści. Niezgłoszenie pisemnych zastrzeżeń w terminie wskazanym uważa się projekt umowy </w:t>
      </w:r>
      <w:r w:rsidR="00770A24">
        <w:rPr>
          <w:rFonts w:asciiTheme="minorHAnsi" w:eastAsia="Calibri" w:hAnsiTheme="minorHAnsi" w:cstheme="minorHAnsi"/>
          <w:bCs/>
        </w:rPr>
        <w:br/>
      </w:r>
      <w:r w:rsidR="00014C8E" w:rsidRPr="00014C8E">
        <w:rPr>
          <w:rFonts w:asciiTheme="minorHAnsi" w:eastAsia="Calibri" w:hAnsiTheme="minorHAnsi" w:cstheme="minorHAnsi"/>
          <w:bCs/>
        </w:rPr>
        <w:t>za zaakceptowany.</w:t>
      </w:r>
    </w:p>
    <w:p w14:paraId="2C79C736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F419E8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podwykonawstwo na r</w:t>
      </w:r>
      <w:r w:rsidR="00F419E8">
        <w:rPr>
          <w:rFonts w:asciiTheme="minorHAnsi" w:eastAsia="Calibri" w:hAnsiTheme="minorHAnsi" w:cstheme="minorHAnsi"/>
          <w:bCs/>
        </w:rPr>
        <w:t>oboty budowlane</w:t>
      </w:r>
      <w:r w:rsidR="00A62617">
        <w:rPr>
          <w:rFonts w:asciiTheme="minorHAnsi" w:eastAsia="Calibri" w:hAnsiTheme="minorHAnsi" w:cstheme="minorHAnsi"/>
          <w:bCs/>
        </w:rPr>
        <w:t xml:space="preserve">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A62617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F419E8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F419E8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punkcie  jeżeli:  ich wartość nie przekracza 0,5% wartości inwestycji  o ile nie przekracza kwoty 50.000 złotych.</w:t>
      </w:r>
    </w:p>
    <w:p w14:paraId="56DC2A06" w14:textId="77777777" w:rsidR="00D15FF5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</w:t>
      </w:r>
      <w:r w:rsidR="00770A24">
        <w:rPr>
          <w:rFonts w:asciiTheme="minorHAnsi" w:eastAsia="Calibri" w:hAnsiTheme="minorHAnsi" w:cstheme="minorHAnsi"/>
          <w:bCs/>
        </w:rPr>
        <w:br/>
      </w:r>
      <w:r w:rsidR="00650994" w:rsidRPr="00650994">
        <w:rPr>
          <w:rFonts w:asciiTheme="minorHAnsi" w:eastAsia="Calibri" w:hAnsiTheme="minorHAnsi" w:cstheme="minorHAnsi"/>
          <w:bCs/>
        </w:rPr>
        <w:t>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14:paraId="574505FD" w14:textId="77777777" w:rsidR="00D15FF5" w:rsidRPr="00650994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F419E8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14:paraId="0E03A4A3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14:paraId="3CCFC001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14:paraId="0905C873" w14:textId="77777777" w:rsidR="00650994" w:rsidRPr="00D15FF5" w:rsidRDefault="00D15FF5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650994">
        <w:rPr>
          <w:rFonts w:asciiTheme="minorHAnsi" w:eastAsia="Calibri" w:hAnsiTheme="minorHAnsi" w:cstheme="minorHAnsi"/>
          <w:bCs/>
        </w:rPr>
        <w:t>dzenia, bez odsetek,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14:paraId="3DE78E56" w14:textId="77777777" w:rsidR="00D15FF5" w:rsidRPr="00D15FF5" w:rsidRDefault="00F419E8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 xml:space="preserve">ykonawcę umowy o roboty budowlane z podwykonawcą jest wymagana </w:t>
      </w:r>
      <w:r w:rsidR="00BE6CA2">
        <w:rPr>
          <w:rFonts w:asciiTheme="minorHAnsi" w:eastAsia="Calibri" w:hAnsiTheme="minorHAnsi" w:cstheme="minorHAnsi"/>
          <w:bCs/>
        </w:rPr>
        <w:t>zgoda Zamawiającego.</w:t>
      </w:r>
    </w:p>
    <w:p w14:paraId="774C59AC" w14:textId="77777777" w:rsidR="001A1FB3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Do zawarcia przez podwykonawcę umowy z dalszym podwykonawcą jest wymagana zgoda Zamawiającego </w:t>
      </w:r>
      <w:r w:rsidR="00770A24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14:paraId="471912EC" w14:textId="77777777" w:rsidR="00D40936" w:rsidRPr="004F6E43" w:rsidRDefault="00D40936" w:rsidP="00D40936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14:paraId="27F7AFE4" w14:textId="77777777" w:rsidR="00EC354E" w:rsidRPr="004F6E43" w:rsidRDefault="00EC354E" w:rsidP="00EC354E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Wynagrodzenie i zapłata wynagrodzenia</w:t>
      </w:r>
    </w:p>
    <w:p w14:paraId="64239498" w14:textId="77777777" w:rsidR="00EC354E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Za należyte wykonanie przedmiotu umowy, Strony ustalają wstępne wynagrodzenie kosztorysowe, zgodne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z ofertą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ykonawcy, 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kwocie …………………………………. złotych brutto (słownie złotych: ………………………………. złotych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przy czym kwoty brutto wynagrodzenia za poszczególne Zadania wynoszą odpowiednio: </w:t>
      </w:r>
    </w:p>
    <w:p w14:paraId="44087218" w14:textId="77777777" w:rsidR="00EC354E" w:rsidRPr="007B5509" w:rsidRDefault="00EC354E" w:rsidP="00EC354E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Zadanie 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 xml:space="preserve">1: ........................................... zł (słownie: ................................................... złotych), w tym należny podatek VAT w kwocie ……………………………… zł, </w:t>
      </w:r>
    </w:p>
    <w:p w14:paraId="130DEB9F" w14:textId="77777777" w:rsidR="00EC354E" w:rsidRPr="007B5509" w:rsidRDefault="00EC354E" w:rsidP="00EC354E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Zadanie 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 xml:space="preserve">2:  ........................................... zł (słownie: ................................................... złotych), w tym należny podatek VAT w kwocie ……………………………… zł, </w:t>
      </w:r>
    </w:p>
    <w:p w14:paraId="1814F1A1" w14:textId="77777777" w:rsidR="00EC354E" w:rsidRPr="007B5509" w:rsidRDefault="00EC354E" w:rsidP="00EC354E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Zadanie 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 xml:space="preserve">3:  ........................................... zł (słownie: ................................................... złotych), w tym należny podatek VAT w kwocie ……………………………… zł, </w:t>
      </w:r>
    </w:p>
    <w:p w14:paraId="7686702C" w14:textId="184A2C93" w:rsidR="00EC354E" w:rsidRDefault="00EC354E" w:rsidP="00EC354E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Zadanie 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>4: ........................................... zł (słownie: ................................................... złotych), w tym należny podate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k VAT w kwocie ……………………………… zł</w:t>
      </w:r>
      <w:r w:rsidR="005C7FA4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9A48A71" w14:textId="037B7389" w:rsidR="005C7FA4" w:rsidRPr="007B5509" w:rsidRDefault="001A1E44" w:rsidP="001A1E44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Zadanie 5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>: ........................................... zł (słownie: ................................................... złotych), w tym należny podate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k VAT w kwocie ……………………………… zł.</w:t>
      </w:r>
    </w:p>
    <w:p w14:paraId="1E8A3B27" w14:textId="77777777" w:rsidR="00EC354E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2. Ostateczna wysokość wynagrodzenia za wykonanie przedmiotu umowy będzie obliczona w oparciu o ceny jednostkowe 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awarte w kosztorysach ofertowych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oraz w oparciu o zakres faktycznie zrealizowanych robót wynikających z dokonanych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ykonawcę obmiarów powykonawczych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i kosztorysów powykonawczych przy zas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tosowaniu wskazanych w ofercie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cen jednostkowych.</w:t>
      </w:r>
    </w:p>
    <w:p w14:paraId="380C01B0" w14:textId="4DC68A43" w:rsidR="00EC354E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>3. Zamawiający zastrzega, iż wypłacanie należnego wynagrodzenia Wykonawcy odbędzie się odpowiednio na podstawie faktur częściowych</w:t>
      </w:r>
      <w:r w:rsidR="00770E44">
        <w:rPr>
          <w:rFonts w:asciiTheme="minorHAnsi" w:eastAsia="Calibri" w:hAnsiTheme="minorHAnsi" w:cstheme="minorHAnsi"/>
          <w:lang w:eastAsia="en-US" w:bidi="ar-SA"/>
        </w:rPr>
        <w:t xml:space="preserve"> z tytułu realizacji poszczególnych Etapów dla każdego z Zadań</w:t>
      </w:r>
      <w:r w:rsidRPr="00815263">
        <w:rPr>
          <w:rFonts w:asciiTheme="minorHAnsi" w:eastAsia="Calibri" w:hAnsiTheme="minorHAnsi" w:cstheme="minorHAnsi"/>
          <w:lang w:eastAsia="en-US" w:bidi="ar-SA"/>
        </w:rPr>
        <w:t>.</w:t>
      </w:r>
    </w:p>
    <w:p w14:paraId="7414D7F7" w14:textId="0EA05F95" w:rsidR="00770E44" w:rsidRDefault="00770E44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 xml:space="preserve">4. Zamawiający wypłaci Wykonawcy wynagrodzenie za należyte wykonanie Zadania </w:t>
      </w:r>
      <w:r w:rsidRPr="00815263">
        <w:rPr>
          <w:rFonts w:asciiTheme="minorHAnsi" w:eastAsia="Calibri" w:hAnsiTheme="minorHAnsi" w:cstheme="minorHAnsi"/>
          <w:lang w:eastAsia="en-US" w:bidi="ar-SA"/>
        </w:rPr>
        <w:t>po spełnieniu przez Wykonawcę częściow</w:t>
      </w:r>
      <w:r>
        <w:rPr>
          <w:rFonts w:asciiTheme="minorHAnsi" w:eastAsia="Calibri" w:hAnsiTheme="minorHAnsi" w:cstheme="minorHAnsi"/>
          <w:lang w:eastAsia="en-US" w:bidi="ar-SA"/>
        </w:rPr>
        <w:t>ych</w:t>
      </w:r>
      <w:r w:rsidRPr="00815263">
        <w:rPr>
          <w:rFonts w:asciiTheme="minorHAnsi" w:eastAsia="Calibri" w:hAnsiTheme="minorHAnsi" w:cstheme="minorHAnsi"/>
          <w:lang w:eastAsia="en-US" w:bidi="ar-SA"/>
        </w:rPr>
        <w:t xml:space="preserve"> świadcze</w:t>
      </w:r>
      <w:r>
        <w:rPr>
          <w:rFonts w:asciiTheme="minorHAnsi" w:eastAsia="Calibri" w:hAnsiTheme="minorHAnsi" w:cstheme="minorHAnsi"/>
          <w:lang w:eastAsia="en-US" w:bidi="ar-SA"/>
        </w:rPr>
        <w:t>ń</w:t>
      </w:r>
      <w:r w:rsidRPr="00815263">
        <w:rPr>
          <w:rFonts w:asciiTheme="minorHAnsi" w:eastAsia="Calibri" w:hAnsiTheme="minorHAnsi" w:cstheme="minorHAnsi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lang w:eastAsia="en-US" w:bidi="ar-SA"/>
        </w:rPr>
        <w:t xml:space="preserve">w następujący sposób: </w:t>
      </w:r>
    </w:p>
    <w:p w14:paraId="54EF20B3" w14:textId="16698B44" w:rsidR="00770E44" w:rsidRDefault="00770E44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 xml:space="preserve">- dla Zadań jednoetapowych w 100% ceny ofertowej, </w:t>
      </w:r>
    </w:p>
    <w:p w14:paraId="15238612" w14:textId="76F8D4FF" w:rsidR="00770E44" w:rsidRPr="00815263" w:rsidRDefault="00770E44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 xml:space="preserve">- dla Zadań dwuetapowych: w 70% ceny ofertowej tytułem należytego wykonania Etapu I oraz w 30% ceny ofertowej tytułem należytego wykonania Etapu II. </w:t>
      </w:r>
    </w:p>
    <w:p w14:paraId="673E0B25" w14:textId="616C9C34" w:rsidR="00EC354E" w:rsidRDefault="00EC354E" w:rsidP="00EC354E">
      <w:pPr>
        <w:spacing w:after="40"/>
        <w:ind w:left="142" w:hanging="142"/>
        <w:jc w:val="both"/>
        <w:rPr>
          <w:rFonts w:ascii="Calibri" w:eastAsia="Calibri" w:hAnsi="Calibri" w:cs="Calibri"/>
          <w:lang w:eastAsia="en-US" w:bidi="ar-SA"/>
        </w:rPr>
      </w:pPr>
      <w:r w:rsidRPr="00815263">
        <w:rPr>
          <w:rFonts w:ascii="Calibri" w:eastAsia="Calibri" w:hAnsi="Calibri" w:cs="Calibri"/>
          <w:lang w:eastAsia="en-US" w:bidi="ar-SA"/>
        </w:rPr>
        <w:t>5. Podstawą do wystawienia przez Wykonawcę faktury częściowej będzie podpisany przez obie Strony przy udziale Inspektora nadzoru, protokół odbioru częściowego potwierdzając</w:t>
      </w:r>
      <w:r w:rsidR="00770E44">
        <w:rPr>
          <w:rFonts w:ascii="Calibri" w:eastAsia="Calibri" w:hAnsi="Calibri" w:cs="Calibri"/>
          <w:lang w:eastAsia="en-US" w:bidi="ar-SA"/>
        </w:rPr>
        <w:t>y</w:t>
      </w:r>
      <w:r w:rsidRPr="00815263">
        <w:rPr>
          <w:rFonts w:ascii="Calibri" w:eastAsia="Calibri" w:hAnsi="Calibri" w:cs="Calibri"/>
          <w:lang w:eastAsia="en-US" w:bidi="ar-SA"/>
        </w:rPr>
        <w:t xml:space="preserve"> zakończenie </w:t>
      </w:r>
      <w:r w:rsidR="00D571D2">
        <w:rPr>
          <w:rFonts w:ascii="Calibri" w:eastAsia="Calibri" w:hAnsi="Calibri" w:cs="Calibri"/>
          <w:lang w:eastAsia="en-US" w:bidi="ar-SA"/>
        </w:rPr>
        <w:t xml:space="preserve">Etapu I poszczególnego </w:t>
      </w:r>
      <w:r w:rsidRPr="00815263">
        <w:rPr>
          <w:rFonts w:ascii="Calibri" w:eastAsia="Calibri" w:hAnsi="Calibri" w:cs="Calibri"/>
          <w:lang w:eastAsia="en-US" w:bidi="ar-SA"/>
        </w:rPr>
        <w:t>Zada</w:t>
      </w:r>
      <w:r w:rsidR="00D571D2">
        <w:rPr>
          <w:rFonts w:ascii="Calibri" w:eastAsia="Calibri" w:hAnsi="Calibri" w:cs="Calibri"/>
          <w:lang w:eastAsia="en-US" w:bidi="ar-SA"/>
        </w:rPr>
        <w:t>nia</w:t>
      </w:r>
      <w:r w:rsidRPr="00815263">
        <w:rPr>
          <w:rFonts w:ascii="Calibri" w:eastAsia="Calibri" w:hAnsi="Calibri" w:cs="Calibri"/>
          <w:lang w:eastAsia="en-US" w:bidi="ar-SA"/>
        </w:rPr>
        <w:t xml:space="preserve">. </w:t>
      </w:r>
      <w:r w:rsidR="00D571D2">
        <w:rPr>
          <w:rFonts w:ascii="Calibri" w:eastAsia="Calibri" w:hAnsi="Calibri" w:cs="Calibri"/>
          <w:lang w:eastAsia="en-US" w:bidi="ar-SA"/>
        </w:rPr>
        <w:t>Dla Zadań 1-etapowych protokół częściowy będzie stanowił jednocześnie protokół odbioru końcowego tego Zadania.</w:t>
      </w:r>
    </w:p>
    <w:p w14:paraId="4E4798C7" w14:textId="5191BADA" w:rsidR="00D571D2" w:rsidRDefault="00D571D2" w:rsidP="00EC354E">
      <w:pPr>
        <w:spacing w:after="40"/>
        <w:ind w:left="142" w:hanging="142"/>
        <w:jc w:val="both"/>
        <w:rPr>
          <w:rFonts w:ascii="Calibri" w:eastAsia="Calibri" w:hAnsi="Calibri" w:cs="Calibri"/>
          <w:lang w:eastAsia="en-US" w:bidi="ar-SA"/>
        </w:rPr>
      </w:pPr>
      <w:r>
        <w:rPr>
          <w:rFonts w:ascii="Calibri" w:eastAsia="Calibri" w:hAnsi="Calibri" w:cs="Calibri"/>
          <w:lang w:eastAsia="en-US" w:bidi="ar-SA"/>
        </w:rPr>
        <w:t>6. O zakończeniu Etapu II Zadania realizowanego odpowiednio w dwóch Etapach stanowił będzie protokół jego odbioru końcowego</w:t>
      </w:r>
      <w:r w:rsidR="00770E44">
        <w:rPr>
          <w:rFonts w:ascii="Calibri" w:eastAsia="Calibri" w:hAnsi="Calibri" w:cs="Calibri"/>
          <w:lang w:eastAsia="en-US" w:bidi="ar-SA"/>
        </w:rPr>
        <w:t xml:space="preserve">, będący podstawą do wystawienia przez Wykonawcę faktury tytułem należnego wynagrodzenia za realizacje Etapu II. </w:t>
      </w:r>
    </w:p>
    <w:p w14:paraId="523E7BE2" w14:textId="2620C58C" w:rsidR="00EC354E" w:rsidRPr="00815263" w:rsidRDefault="00770E44" w:rsidP="00EC354E">
      <w:pPr>
        <w:spacing w:after="40"/>
        <w:ind w:left="142" w:hanging="142"/>
        <w:jc w:val="both"/>
        <w:rPr>
          <w:rFonts w:ascii="Calibri" w:eastAsia="Calibri" w:hAnsi="Calibri" w:cs="Calibri"/>
          <w:lang w:eastAsia="en-US" w:bidi="ar-SA"/>
        </w:rPr>
      </w:pPr>
      <w:r>
        <w:rPr>
          <w:rFonts w:ascii="Calibri" w:eastAsia="Calibri" w:hAnsi="Calibri" w:cs="Calibri"/>
          <w:lang w:eastAsia="en-US" w:bidi="ar-SA"/>
        </w:rPr>
        <w:t>7</w:t>
      </w:r>
      <w:r w:rsidR="00EC354E" w:rsidRPr="00815263">
        <w:rPr>
          <w:rFonts w:ascii="Calibri" w:eastAsia="Calibri" w:hAnsi="Calibri" w:cs="Calibri"/>
          <w:lang w:eastAsia="en-US" w:bidi="ar-SA"/>
        </w:rPr>
        <w:t>. Wykonawca zobowiązany jest do wystawi</w:t>
      </w:r>
      <w:r>
        <w:rPr>
          <w:rFonts w:ascii="Calibri" w:eastAsia="Calibri" w:hAnsi="Calibri" w:cs="Calibri"/>
          <w:lang w:eastAsia="en-US" w:bidi="ar-SA"/>
        </w:rPr>
        <w:t>a</w:t>
      </w:r>
      <w:r w:rsidR="00EC354E" w:rsidRPr="00815263">
        <w:rPr>
          <w:rFonts w:ascii="Calibri" w:eastAsia="Calibri" w:hAnsi="Calibri" w:cs="Calibri"/>
          <w:lang w:eastAsia="en-US" w:bidi="ar-SA"/>
        </w:rPr>
        <w:t xml:space="preserve">nia faktur w nieprzekraczalnym terminie 7 dni od dnia podpisania przez Strony </w:t>
      </w:r>
      <w:r>
        <w:rPr>
          <w:rFonts w:ascii="Calibri" w:eastAsia="Calibri" w:hAnsi="Calibri" w:cs="Calibri"/>
          <w:lang w:eastAsia="en-US" w:bidi="ar-SA"/>
        </w:rPr>
        <w:t xml:space="preserve">stosownego </w:t>
      </w:r>
      <w:r w:rsidR="00EC354E" w:rsidRPr="00815263">
        <w:rPr>
          <w:rFonts w:ascii="Calibri" w:eastAsia="Calibri" w:hAnsi="Calibri" w:cs="Calibri"/>
          <w:lang w:eastAsia="en-US" w:bidi="ar-SA"/>
        </w:rPr>
        <w:t>protokołu odbioru.</w:t>
      </w:r>
    </w:p>
    <w:p w14:paraId="42236717" w14:textId="15D0AFD3" w:rsidR="00EC354E" w:rsidRPr="00F958E3" w:rsidRDefault="00770E44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. Płatność</w:t>
      </w:r>
      <w:r w:rsidR="00EC354E" w:rsidRPr="007C013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zostanie dokonana</w:t>
      </w:r>
      <w:r w:rsidR="00EC354E" w:rsidRPr="007C013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przelewem na wskazany przez Wykonawcę na fakturze rachunek bankowy,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815263">
        <w:rPr>
          <w:rFonts w:asciiTheme="minorHAnsi" w:eastAsia="Calibri" w:hAnsiTheme="minorHAnsi" w:cstheme="minorHAnsi"/>
          <w:lang w:eastAsia="en-US" w:bidi="ar-SA"/>
        </w:rPr>
        <w:t>w terminie do 14 dni od daty otrzymania przez Zamawiającego prawidłowo wystawionej faktury, która</w:t>
      </w:r>
      <w:r w:rsidR="00EC354E" w:rsidRPr="00815263">
        <w:t xml:space="preserve"> </w:t>
      </w:r>
      <w:r w:rsidR="00EC354E" w:rsidRPr="00815263">
        <w:rPr>
          <w:rFonts w:asciiTheme="minorHAnsi" w:eastAsia="Calibri" w:hAnsiTheme="minorHAnsi" w:cstheme="minorHAnsi"/>
          <w:lang w:eastAsia="en-US" w:bidi="ar-SA"/>
        </w:rPr>
        <w:t xml:space="preserve">winna </w:t>
      </w:r>
      <w:r w:rsidR="00EC354E" w:rsidRPr="007C0135">
        <w:rPr>
          <w:rFonts w:asciiTheme="minorHAnsi" w:eastAsia="Calibri" w:hAnsiTheme="minorHAnsi" w:cstheme="minorHAnsi"/>
          <w:color w:val="000000"/>
          <w:lang w:eastAsia="en-US" w:bidi="ar-SA"/>
        </w:rPr>
        <w:t>zawierać wskazania:</w:t>
      </w:r>
      <w:r w:rsidR="00EC354E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6336BCF6" w14:textId="77777777" w:rsidR="00EC354E" w:rsidRPr="00F958E3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14:paraId="45FC20E1" w14:textId="77777777" w:rsidR="00EC354E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Urząd Gminy Mińsk Mazowiecki, 05-300 Mińsk Mazowiecki, ul. J. Chełmońskiego 14.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748626B6" w14:textId="41A2D2F0" w:rsidR="00EC354E" w:rsidRDefault="00287EBD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C354E" w:rsidRPr="00F958E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wystawienia przez Wykonawcę fa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ktury VAT w sposób niezgodny z u</w:t>
      </w:r>
      <w:r w:rsidR="00EC354E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mową lub obowiązującymi przepisami prawa, bieg terminu płatności rozpoczyna się z dniem otrzymania przez Zamawiającego prawidłowo wystawionej faktury VAT. Zamawiający niezwłocznie powiadomi Wykonawcę o fakcie nieprawidłowo wystawionej faktury.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5987FF30" w14:textId="29B92BB4" w:rsidR="00EC354E" w:rsidRPr="00F958E3" w:rsidRDefault="00287EBD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. Wykonawca oświadcza, ż</w:t>
      </w:r>
      <w:r w:rsidR="00EC354E" w:rsidRPr="002D3B83">
        <w:rPr>
          <w:rFonts w:asciiTheme="minorHAnsi" w:eastAsia="Calibri" w:hAnsiTheme="minorHAnsi" w:cstheme="minorHAnsi"/>
          <w:color w:val="000000"/>
          <w:lang w:eastAsia="en-US" w:bidi="ar-SA"/>
        </w:rPr>
        <w:t>e numer rachunku bankowego wskaz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yw</w:t>
      </w:r>
      <w:r w:rsidR="00EC354E"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any na fakturach wystawionych w związku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2D3B83">
        <w:rPr>
          <w:rFonts w:asciiTheme="minorHAnsi" w:eastAsia="Calibri" w:hAnsiTheme="minorHAnsi" w:cstheme="minorHAnsi"/>
          <w:color w:val="000000"/>
          <w:lang w:eastAsia="en-US" w:bidi="ar-SA"/>
        </w:rPr>
        <w:t>z realizacją umowy jest numerem podanym do Urzędu Skarbowego i jest właściwym dla dokonania rozliczeń na zasadach podzielonej płatności (</w:t>
      </w:r>
      <w:proofErr w:type="spellStart"/>
      <w:r w:rsidR="00EC354E" w:rsidRPr="002D3B83">
        <w:rPr>
          <w:rFonts w:asciiTheme="minorHAnsi" w:eastAsia="Calibri" w:hAnsiTheme="minorHAnsi" w:cstheme="minorHAnsi"/>
          <w:color w:val="000000"/>
          <w:lang w:eastAsia="en-US" w:bidi="ar-SA"/>
        </w:rPr>
        <w:t>split</w:t>
      </w:r>
      <w:proofErr w:type="spellEnd"/>
      <w:r w:rsidR="00EC354E"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proofErr w:type="spellStart"/>
      <w:r w:rsidR="00EC354E" w:rsidRPr="002D3B83">
        <w:rPr>
          <w:rFonts w:asciiTheme="minorHAnsi" w:eastAsia="Calibri" w:hAnsiTheme="minorHAnsi" w:cstheme="minorHAnsi"/>
          <w:color w:val="000000"/>
          <w:lang w:eastAsia="en-US" w:bidi="ar-SA"/>
        </w:rPr>
        <w:t>payment</w:t>
      </w:r>
      <w:proofErr w:type="spellEnd"/>
      <w:r w:rsidR="00EC354E" w:rsidRPr="002D3B83">
        <w:rPr>
          <w:rFonts w:asciiTheme="minorHAnsi" w:eastAsia="Calibri" w:hAnsiTheme="minorHAnsi" w:cstheme="minorHAnsi"/>
          <w:color w:val="000000"/>
          <w:lang w:eastAsia="en-US" w:bidi="ar-SA"/>
        </w:rPr>
        <w:t>), zgodnie z przepisami ustawy z dnia 11 marca 2004 r.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2D3B83">
        <w:rPr>
          <w:rFonts w:asciiTheme="minorHAnsi" w:eastAsia="Calibri" w:hAnsiTheme="minorHAnsi" w:cstheme="minorHAnsi"/>
          <w:color w:val="000000"/>
          <w:lang w:eastAsia="en-US" w:bidi="ar-SA"/>
        </w:rPr>
        <w:t>o podatku 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d towarów i usług (Dz. U. z 2024 r. , poz. 361</w:t>
      </w:r>
      <w:r w:rsidR="00EC354E" w:rsidRPr="002D3B83">
        <w:rPr>
          <w:rFonts w:asciiTheme="minorHAnsi" w:eastAsia="Calibri" w:hAnsiTheme="minorHAnsi" w:cstheme="minorHAnsi"/>
          <w:color w:val="000000"/>
          <w:lang w:eastAsia="en-US" w:bidi="ar-SA"/>
        </w:rPr>
        <w:t>).</w:t>
      </w:r>
    </w:p>
    <w:p w14:paraId="5155C401" w14:textId="69F081EB"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287EB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Terminem płatności jest data obciążenia rachunku Zamawiającego.</w:t>
      </w:r>
    </w:p>
    <w:p w14:paraId="624D45F5" w14:textId="1F2B255A"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287EB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nieterminową płatność faktury, Wykonawca ma prawo naliczyć odsetki ustawowe. </w:t>
      </w:r>
    </w:p>
    <w:p w14:paraId="4981C1E9" w14:textId="49DE6D7E"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287EBD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 podpisaniu przez Strony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protokołu odbioru 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ykonawca zobowiązany jest przekazać Zamawiającemu oryginały oświadczeń każdego z podwykonawców oraz dalszych podwykonawców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o uregulowaniu wszystkich ich należności, z podaniem kwot i tytułów uregulowanych należności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potwierdzają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ce brak wymagalnych zobowiązań 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wobec podwykonawców i dalszych podwykonawców, których przedstawienie jest warunkiem zapłaty przez Zamawiającego części należnego wynagrodzenia za odebrane roboty budowlane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11F8F5CB" w14:textId="46595F1E"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287EBD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ypadku nieprzedstawienia przez 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 wszystkich dowodów 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apłaty, o których mowa w ust. </w:t>
      </w:r>
      <w:r w:rsidRPr="00287EBD">
        <w:rPr>
          <w:rFonts w:asciiTheme="minorHAnsi" w:eastAsia="Calibri" w:hAnsiTheme="minorHAnsi" w:cstheme="minorHAnsi"/>
          <w:lang w:eastAsia="en-US" w:bidi="ar-SA"/>
        </w:rPr>
        <w:t>1</w:t>
      </w:r>
      <w:r w:rsidR="00287EBD">
        <w:rPr>
          <w:rFonts w:asciiTheme="minorHAnsi" w:eastAsia="Calibri" w:hAnsiTheme="minorHAnsi" w:cstheme="minorHAnsi"/>
          <w:lang w:eastAsia="en-US" w:bidi="ar-SA"/>
        </w:rPr>
        <w:t>3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wstrzymuje wypłatę należnego wynagrodzenia za odebrane roboty budowlane w części równej sumie kwot wynikających z nieprzedstawionych dowodów zapłaty. </w:t>
      </w:r>
    </w:p>
    <w:p w14:paraId="16FA20AD" w14:textId="1CEE66A9"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287EBD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zastrzega, iż dokona bezpośredniej zapłaty wymagalnego wynagrodzenia przysługującego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wyłącznie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podwykonawcy lub dalszemu podwykonawcy, kt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óry zawarł zaakceptowaną przez Z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amawiającego umowę o podwykonawstwo, której przedmiotem są roboty budowlane, lub który zawarł przedłożoną Zamawiającemu umowę o podwykonawstwo, której przedmiotem są dostawy lub usługi, w przypadku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uchylenia się od obowi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ązku zapłaty odpowiednio przez 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ykonawcę, podwykonawcę lub dalszego podwykonawcę zamówienia na roboty budowlane.</w:t>
      </w:r>
    </w:p>
    <w:p w14:paraId="14C43B9B" w14:textId="7A8184BE" w:rsidR="00EC354E" w:rsidRPr="00815263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287EBD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Przed dokonaniem bezpośredniej zapłaty Zama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wiający umożliwia 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zgłoszenie pisemnych uwag dotyczących zasadności bezpośredniej zapłaty wynagrodzenia podwykonawcy lub dalszemu podwyk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onawcy,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815263">
        <w:rPr>
          <w:rFonts w:asciiTheme="minorHAnsi" w:eastAsia="Calibri" w:hAnsiTheme="minorHAnsi" w:cstheme="minorHAnsi"/>
          <w:lang w:eastAsia="en-US" w:bidi="ar-SA"/>
        </w:rPr>
        <w:t>o których mowa w ust. 1</w:t>
      </w:r>
      <w:r w:rsidR="00287EBD">
        <w:rPr>
          <w:rFonts w:asciiTheme="minorHAnsi" w:eastAsia="Calibri" w:hAnsiTheme="minorHAnsi" w:cstheme="minorHAnsi"/>
          <w:lang w:eastAsia="en-US" w:bidi="ar-SA"/>
        </w:rPr>
        <w:t>5</w:t>
      </w:r>
      <w:r w:rsidRPr="00815263">
        <w:rPr>
          <w:rFonts w:asciiTheme="minorHAnsi" w:eastAsia="Calibri" w:hAnsiTheme="minorHAnsi" w:cstheme="minorHAnsi"/>
          <w:lang w:eastAsia="en-US" w:bidi="ar-SA"/>
        </w:rPr>
        <w:t xml:space="preserve"> w terminie 7 dni od dnia doręczenia tej informacji.</w:t>
      </w:r>
    </w:p>
    <w:p w14:paraId="472F69F9" w14:textId="3E3DD66D" w:rsidR="00EC354E" w:rsidRPr="00815263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>1</w:t>
      </w:r>
      <w:r w:rsidR="00287EBD">
        <w:rPr>
          <w:rFonts w:asciiTheme="minorHAnsi" w:eastAsia="Calibri" w:hAnsiTheme="minorHAnsi" w:cstheme="minorHAnsi"/>
          <w:lang w:eastAsia="en-US" w:bidi="ar-SA"/>
        </w:rPr>
        <w:t>7</w:t>
      </w:r>
      <w:r w:rsidRPr="00815263">
        <w:rPr>
          <w:rFonts w:asciiTheme="minorHAnsi" w:eastAsia="Calibri" w:hAnsiTheme="minorHAnsi" w:cstheme="minorHAnsi"/>
          <w:lang w:eastAsia="en-US" w:bidi="ar-SA"/>
        </w:rPr>
        <w:t>. W przypadku zgłoszenia uwag, o których mowa w ust. 1</w:t>
      </w:r>
      <w:r w:rsidR="00287EBD">
        <w:rPr>
          <w:rFonts w:asciiTheme="minorHAnsi" w:eastAsia="Calibri" w:hAnsiTheme="minorHAnsi" w:cstheme="minorHAnsi"/>
          <w:lang w:eastAsia="en-US" w:bidi="ar-SA"/>
        </w:rPr>
        <w:t>6</w:t>
      </w:r>
      <w:r w:rsidRPr="00815263">
        <w:rPr>
          <w:rFonts w:asciiTheme="minorHAnsi" w:eastAsia="Calibri" w:hAnsiTheme="minorHAnsi" w:cstheme="minorHAnsi"/>
          <w:lang w:eastAsia="en-US" w:bidi="ar-SA"/>
        </w:rPr>
        <w:t>, w terminie 7 dni,  Zamawiający może:</w:t>
      </w:r>
    </w:p>
    <w:p w14:paraId="010145EF" w14:textId="77777777" w:rsidR="00EC354E" w:rsidRPr="009A245C" w:rsidRDefault="00EC354E" w:rsidP="00EC354E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nie dokonać bezpośredniej zapłaty wynagrodzenia podwykonawcy lub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dalszemu podwykonawcy, jeżeli 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ykonawca wykaże niezasadność takiej zapłaty albo</w:t>
      </w:r>
    </w:p>
    <w:p w14:paraId="28E49873" w14:textId="77777777" w:rsidR="00EC354E" w:rsidRPr="009A245C" w:rsidRDefault="00EC354E" w:rsidP="00EC354E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4B93736" w14:textId="77777777" w:rsidR="00EC354E" w:rsidRPr="009A245C" w:rsidRDefault="00EC354E" w:rsidP="00EC354E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c)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dokonać bezpośredniej zapłaty wynagrodzenia podwykonawcy lub dalszemu podwykonawcy, jeżeli podwykonawca lub dalszy podwykonawca wykaże zasadność takiej zapłaty.</w:t>
      </w:r>
    </w:p>
    <w:p w14:paraId="30880A3E" w14:textId="65F161E6"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287EBD"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dokonania bezpośredniej zapłaty podwykonawcy lub dalszemu podwy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konawcy, o których </w:t>
      </w:r>
      <w:r w:rsidRPr="00815263">
        <w:rPr>
          <w:rFonts w:asciiTheme="minorHAnsi" w:eastAsia="Calibri" w:hAnsiTheme="minorHAnsi" w:cstheme="minorHAnsi"/>
          <w:lang w:eastAsia="en-US" w:bidi="ar-SA"/>
        </w:rPr>
        <w:t>mowa w ust. 1</w:t>
      </w:r>
      <w:r w:rsidR="00287EBD">
        <w:rPr>
          <w:rFonts w:asciiTheme="minorHAnsi" w:eastAsia="Calibri" w:hAnsiTheme="minorHAnsi" w:cstheme="minorHAnsi"/>
          <w:lang w:eastAsia="en-US" w:bidi="ar-SA"/>
        </w:rPr>
        <w:t>5</w:t>
      </w:r>
      <w:r w:rsidRPr="00815263">
        <w:rPr>
          <w:rFonts w:asciiTheme="minorHAnsi" w:eastAsia="Calibri" w:hAnsiTheme="minorHAnsi" w:cstheme="minorHAnsi"/>
          <w:lang w:eastAsia="en-US" w:bidi="ar-SA"/>
        </w:rPr>
        <w:t xml:space="preserve">, Zamawiający potrąca kwotę wypłaconego wynagrodzenia z wynagrodzenia należnego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14:paraId="6DFDB2CE" w14:textId="23993AA5" w:rsidR="00EC354E" w:rsidRPr="009A245C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287EBD"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9A245C">
        <w:rPr>
          <w:rFonts w:asciiTheme="minorHAnsi" w:eastAsia="Calibri" w:hAnsiTheme="minorHAnsi" w:cstheme="minorHAnsi"/>
          <w:color w:val="000000"/>
          <w:lang w:eastAsia="en-US" w:bidi="ar-SA"/>
        </w:rPr>
        <w:t>Zapłata wynagrodzenia podwykonawcy lub dalszemu podwykonawcy nastąpi w terminie 30 dni od podjęcia przez Zamawiającego decyzji potwierdzającej zasadność żądania podwykonawcy względem uregulowania należności z tytułu wykonania powierzonych robót budowlanych, dostaw lub usług.</w:t>
      </w:r>
    </w:p>
    <w:p w14:paraId="38C17136" w14:textId="08148A3A" w:rsidR="00EC354E" w:rsidRDefault="00287EBD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EC354E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Konieczność wielokrotnego dokonywania bezpośredniej zapłaty podwykonawcy lub dalszemu </w:t>
      </w:r>
      <w:r w:rsidR="00EC354E" w:rsidRPr="00815263">
        <w:rPr>
          <w:rFonts w:asciiTheme="minorHAnsi" w:eastAsia="Calibri" w:hAnsiTheme="minorHAnsi" w:cstheme="minorHAnsi"/>
          <w:lang w:eastAsia="en-US" w:bidi="ar-SA"/>
        </w:rPr>
        <w:t>podwykonawcy, o których mowa w ust. 1</w:t>
      </w:r>
      <w:r>
        <w:rPr>
          <w:rFonts w:asciiTheme="minorHAnsi" w:eastAsia="Calibri" w:hAnsiTheme="minorHAnsi" w:cstheme="minorHAnsi"/>
          <w:lang w:eastAsia="en-US" w:bidi="ar-SA"/>
        </w:rPr>
        <w:t>5</w:t>
      </w:r>
      <w:r w:rsidR="00EC354E" w:rsidRPr="00815263">
        <w:rPr>
          <w:rFonts w:asciiTheme="minorHAnsi" w:eastAsia="Calibri" w:hAnsiTheme="minorHAnsi" w:cstheme="minorHAnsi"/>
          <w:lang w:eastAsia="en-US" w:bidi="ar-SA"/>
        </w:rPr>
        <w:t xml:space="preserve">, lub konieczność dokonania bezpośrednich zapłat na sumę większą </w:t>
      </w:r>
      <w:r w:rsidR="00EC354E" w:rsidRPr="009A245C">
        <w:rPr>
          <w:rFonts w:asciiTheme="minorHAnsi" w:eastAsia="Calibri" w:hAnsiTheme="minorHAnsi" w:cstheme="minorHAnsi"/>
          <w:color w:val="000000"/>
          <w:lang w:eastAsia="en-US" w:bidi="ar-SA"/>
        </w:rPr>
        <w:t>niż 5% wartości umowy w sprawie zamówienia publicznego może stanowić podstawę do odstąpienia od umowy w sprawie zamówienia publicznego przez Zamawiającego.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7020FF81" w14:textId="16993C58" w:rsidR="00EC354E" w:rsidRPr="00F958E3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287EB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Wykonawca nie może bez zgody Zamawiającego przenieść wierzytelności wynikających z umowy na osoby trzecie.</w:t>
      </w:r>
    </w:p>
    <w:p w14:paraId="3CF6DE5E" w14:textId="71A7D97E" w:rsidR="00EC354E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287EB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ustawowych zmian VAT, należn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e kwoty netto pozostaną niezmienione, a odpowiednim zmianom ulegną kwoty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brutto, co nie wymaga aneksu do umowy.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65BD8234" w14:textId="3FB2AC00" w:rsidR="00EC354E" w:rsidRDefault="00EC354E" w:rsidP="00EC354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287EBD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. Ceny jednostkowe wskazane w kosztorysie ofertowym złożonym wraz z ofertą pozostają niezmienne przez cały okres realizacji umowy.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3238FEBA" w14:textId="77777777" w:rsidR="00F71F35" w:rsidRPr="001A1FB3" w:rsidRDefault="00F71F35" w:rsidP="00976522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14:paraId="4F90E662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14:paraId="04E31C04" w14:textId="5A03BB97"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419E8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762722">
        <w:rPr>
          <w:rFonts w:asciiTheme="minorHAnsi" w:hAnsiTheme="minorHAnsi" w:cstheme="minorHAnsi"/>
          <w:sz w:val="20"/>
          <w:szCs w:val="20"/>
        </w:rPr>
        <w:t xml:space="preserve">nimalna kwota ubezpieczenia </w:t>
      </w:r>
      <w:r w:rsidR="00762722" w:rsidRPr="00976522">
        <w:rPr>
          <w:rFonts w:asciiTheme="minorHAnsi" w:hAnsiTheme="minorHAnsi" w:cstheme="minorHAnsi"/>
          <w:sz w:val="20"/>
          <w:szCs w:val="20"/>
        </w:rPr>
        <w:t xml:space="preserve">to </w:t>
      </w:r>
      <w:r w:rsidR="00287EBD">
        <w:rPr>
          <w:rFonts w:asciiTheme="minorHAnsi" w:hAnsiTheme="minorHAnsi" w:cstheme="minorHAnsi"/>
          <w:sz w:val="20"/>
          <w:szCs w:val="20"/>
        </w:rPr>
        <w:t>400 000.-</w:t>
      </w:r>
      <w:r w:rsidR="00976522" w:rsidRPr="00976522">
        <w:rPr>
          <w:rFonts w:asciiTheme="minorHAnsi" w:hAnsiTheme="minorHAnsi" w:cstheme="minorHAnsi"/>
          <w:sz w:val="20"/>
          <w:szCs w:val="20"/>
        </w:rPr>
        <w:t xml:space="preserve"> </w:t>
      </w:r>
      <w:r w:rsidRPr="00976522"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zł na każde zdarzenie. </w:t>
      </w:r>
    </w:p>
    <w:p w14:paraId="17B673D6" w14:textId="77777777"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419E8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14:paraId="403F152D" w14:textId="2C26A352" w:rsidR="00F419E8" w:rsidRPr="00287EBD" w:rsidRDefault="00F71F35" w:rsidP="00287EBD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</w:t>
      </w:r>
      <w:r w:rsidR="00F419E8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3052D2">
        <w:rPr>
          <w:rFonts w:asciiTheme="minorHAnsi" w:hAnsiTheme="minorHAnsi" w:cstheme="minorHAnsi"/>
          <w:sz w:val="20"/>
          <w:szCs w:val="20"/>
        </w:rPr>
        <w:t>ykonawcę wymaganego ubezpieczenia Za</w:t>
      </w:r>
      <w:r>
        <w:rPr>
          <w:rFonts w:asciiTheme="minorHAnsi" w:hAnsiTheme="minorHAnsi" w:cstheme="minorHAnsi"/>
          <w:sz w:val="20"/>
          <w:szCs w:val="20"/>
        </w:rPr>
        <w:t>mawiający ma prawo odstąpić od umowy z winy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ykonawcy. </w:t>
      </w:r>
    </w:p>
    <w:p w14:paraId="4F1C3A76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14:paraId="08FB95EA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14:paraId="36B2EBB4" w14:textId="3F31C579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DA24FB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ofercie, tj. w kwocie ………………………….- zł,  w formie</w:t>
      </w:r>
      <w:r w:rsidR="00287EBD">
        <w:rPr>
          <w:rFonts w:asciiTheme="minorHAnsi" w:hAnsiTheme="minorHAnsi" w:cstheme="minorHAnsi"/>
          <w:sz w:val="20"/>
          <w:szCs w:val="20"/>
        </w:rPr>
        <w:t xml:space="preserve"> </w:t>
      </w:r>
      <w:r w:rsidRPr="00A442C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09092CFD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5D11EB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14:paraId="400F9C29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 w:rsidR="005D11EB">
        <w:rPr>
          <w:rFonts w:asciiTheme="minorHAnsi" w:hAnsiTheme="minorHAnsi" w:cstheme="minorHAnsi"/>
          <w:sz w:val="20"/>
          <w:szCs w:val="20"/>
        </w:rPr>
        <w:t>a bez potrzeby uzyskania zgody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14:paraId="31E697DA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5D11EB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14:paraId="765C608E" w14:textId="228207C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pokryciu roszczeń z tytułu</w:t>
      </w:r>
      <w:r w:rsidR="00287EBD">
        <w:rPr>
          <w:rFonts w:asciiTheme="minorHAnsi" w:hAnsiTheme="minorHAnsi" w:cstheme="minorHAnsi"/>
          <w:sz w:val="20"/>
          <w:szCs w:val="20"/>
        </w:rPr>
        <w:t xml:space="preserve"> gwarancji i</w:t>
      </w:r>
      <w:r w:rsidRPr="00A442C4">
        <w:rPr>
          <w:rFonts w:asciiTheme="minorHAnsi" w:hAnsiTheme="minorHAnsi" w:cstheme="minorHAnsi"/>
          <w:sz w:val="20"/>
          <w:szCs w:val="20"/>
        </w:rPr>
        <w:t xml:space="preserve"> rękojmi za wady. </w:t>
      </w:r>
    </w:p>
    <w:p w14:paraId="50F12A09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14:paraId="4EE67E40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zostanie zwrócone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14:paraId="7B863510" w14:textId="77777777" w:rsidR="00F71F35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lastRenderedPageBreak/>
        <w:t>b/ 30% kwoty zabezpieczenia zostanie zwrócone nie później niż w 15 dniu po upływie okresu rękoj</w:t>
      </w:r>
      <w:r w:rsidR="00762722">
        <w:rPr>
          <w:rFonts w:asciiTheme="minorHAnsi" w:hAnsiTheme="minorHAnsi" w:cstheme="minorHAnsi"/>
          <w:sz w:val="20"/>
          <w:szCs w:val="20"/>
        </w:rPr>
        <w:t xml:space="preserve">mi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="00762722">
        <w:rPr>
          <w:rFonts w:asciiTheme="minorHAnsi" w:hAnsiTheme="minorHAnsi" w:cstheme="minorHAnsi"/>
          <w:sz w:val="20"/>
          <w:szCs w:val="20"/>
        </w:rPr>
        <w:t xml:space="preserve">za wady lub okresu gwarancji.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9D9DF5" w14:textId="71711DCE" w:rsidR="00770A24" w:rsidRPr="00287EBD" w:rsidRDefault="00F71F35" w:rsidP="00287EBD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W</w:t>
      </w:r>
      <w:r w:rsidRPr="00F71F35">
        <w:rPr>
          <w:rFonts w:asciiTheme="minorHAnsi" w:hAnsiTheme="minorHAnsi" w:cstheme="minorHAnsi"/>
          <w:sz w:val="20"/>
          <w:szCs w:val="20"/>
        </w:rPr>
        <w:t xml:space="preserve"> c</w:t>
      </w:r>
      <w:r w:rsidR="005D11EB">
        <w:rPr>
          <w:rFonts w:asciiTheme="minorHAnsi" w:hAnsiTheme="minorHAnsi" w:cstheme="minorHAnsi"/>
          <w:sz w:val="20"/>
          <w:szCs w:val="20"/>
        </w:rPr>
        <w:t>elu zapewnienia bezpieczeństwa Z</w:t>
      </w:r>
      <w:r w:rsidRPr="00F71F35">
        <w:rPr>
          <w:rFonts w:asciiTheme="minorHAnsi" w:hAnsiTheme="minorHAnsi" w:cstheme="minorHAnsi"/>
          <w:sz w:val="20"/>
          <w:szCs w:val="20"/>
        </w:rPr>
        <w:t xml:space="preserve">amawiającemu zmiana formy zabezpieczenia musi być dokonywana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Pr="00F71F35">
        <w:rPr>
          <w:rFonts w:asciiTheme="minorHAnsi" w:hAnsiTheme="minorHAnsi" w:cstheme="minorHAnsi"/>
          <w:sz w:val="20"/>
          <w:szCs w:val="20"/>
        </w:rPr>
        <w:t>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</w:t>
      </w:r>
      <w:r>
        <w:rPr>
          <w:rFonts w:asciiTheme="minorHAnsi" w:hAnsiTheme="minorHAnsi" w:cstheme="minorHAnsi"/>
          <w:sz w:val="20"/>
          <w:szCs w:val="20"/>
        </w:rPr>
        <w:t>ówień publicznych, a następnie Z</w:t>
      </w:r>
      <w:r w:rsidRPr="00F71F35">
        <w:rPr>
          <w:rFonts w:asciiTheme="minorHAnsi" w:hAnsiTheme="minorHAnsi" w:cstheme="minorHAnsi"/>
          <w:sz w:val="20"/>
          <w:szCs w:val="20"/>
        </w:rPr>
        <w:t>amawiający może zwrócić zabezpieczenie wniesione w dotychczasowej formie.</w:t>
      </w:r>
    </w:p>
    <w:p w14:paraId="3DC1B172" w14:textId="77777777" w:rsidR="00F71F35" w:rsidRPr="00DA24FB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A24FB"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14:paraId="4AC13C67" w14:textId="77777777" w:rsidR="00EC354E" w:rsidRPr="004F6E43" w:rsidRDefault="00EC354E" w:rsidP="00EC354E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81526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14:paraId="72371B06" w14:textId="77777777"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Przedmiot niniejszej umowy objęty będzie następującymi odbiorami: </w:t>
      </w:r>
    </w:p>
    <w:p w14:paraId="4714ACB1" w14:textId="77777777" w:rsidR="00EC354E" w:rsidRPr="004F6E43" w:rsidRDefault="00EC354E" w:rsidP="00EC354E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odbiory robót zanikających i ulegających zakryciu, </w:t>
      </w:r>
    </w:p>
    <w:p w14:paraId="7F31D159" w14:textId="77777777" w:rsidR="00EC354E" w:rsidRPr="004F6E43" w:rsidRDefault="00EC354E" w:rsidP="00EC354E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963355">
        <w:rPr>
          <w:rFonts w:asciiTheme="minorHAnsi" w:eastAsia="Calibri" w:hAnsiTheme="minorHAnsi" w:cstheme="minorHAnsi"/>
          <w:color w:val="000000"/>
          <w:lang w:eastAsia="en-US" w:bidi="ar-SA"/>
        </w:rPr>
        <w:t>b/ odbiory techniczne,</w:t>
      </w:r>
    </w:p>
    <w:p w14:paraId="35393560" w14:textId="77777777" w:rsidR="00EC354E" w:rsidRPr="00815263" w:rsidRDefault="00EC354E" w:rsidP="00EC354E">
      <w:pPr>
        <w:spacing w:after="40"/>
        <w:ind w:left="720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 xml:space="preserve">c/ odbiory częściowe, </w:t>
      </w:r>
    </w:p>
    <w:p w14:paraId="6EC16908" w14:textId="77777777" w:rsidR="00EC354E" w:rsidRPr="004F6E43" w:rsidRDefault="00EC354E" w:rsidP="00EC354E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14:paraId="0CE74ADA" w14:textId="77777777" w:rsidR="00EC354E" w:rsidRPr="004F6E43" w:rsidRDefault="00EC354E" w:rsidP="00EC354E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/ odbiór (ostateczny) pogwarancyjny</w:t>
      </w:r>
    </w:p>
    <w:p w14:paraId="202F32E3" w14:textId="77777777" w:rsidR="00EC354E" w:rsidRPr="004F6E43" w:rsidRDefault="00EC354E" w:rsidP="00EC354E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odbiory potwierdzające usunięcie wad i usterek. </w:t>
      </w:r>
    </w:p>
    <w:p w14:paraId="4DBFEFF4" w14:textId="77777777"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Roboty zanikające i ulegające zakryciu wymagają zgłoszenia Inspektorowi nadzoru co najmniej na 3 (trzy) dni przed planowanym ich zakończeniem, przez Kierownika robót danej branży budowlanej wpisem do Dziennika budowy, a kontynuacja prac będzie możliwa po dokonaniu ich odbioru potwierdzonego wpisem Inspektora nadzoru do Dziennika budowy. </w:t>
      </w:r>
    </w:p>
    <w:p w14:paraId="5765340A" w14:textId="77777777"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Wykonawca nie jest uprawniony do zakrycia wykonanej roboty budowlanej bez uprzedniej zgody Inspektora nadzoru. Wykonawca ma obowiązek umożliwić Inspektorowi nadzoru sprawdzenie każdej roboty budowlanej zanikającej, lub która ulega zakryciu. W przypadku niezgłoszenia Inspektorowi nadzoru gotowości do odbioru robót zanikających lub ulegających zakryciu, lub dokonania zakrycia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14:paraId="608A39A6" w14:textId="77777777"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Odbiory robót zanikających i ulegających zakryciu zostaną dokonane </w:t>
      </w:r>
      <w:r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do 5 dni </w:t>
      </w:r>
      <w:r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>licząc od daty zgłoszenia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potwierdzonej </w:t>
      </w:r>
      <w:r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wpisem do Dziennika budowy </w:t>
      </w:r>
      <w:r w:rsidRPr="005D11EB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 zostaną </w:t>
      </w:r>
      <w:r w:rsidRPr="005D11EB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potwierdzone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wpisem do D</w:t>
      </w:r>
      <w:r w:rsidRPr="005D11EB">
        <w:rPr>
          <w:rFonts w:asciiTheme="minorHAnsi" w:eastAsia="Calibri" w:hAnsiTheme="minorHAnsi" w:cstheme="minorHAnsi"/>
          <w:color w:val="000000"/>
          <w:lang w:eastAsia="en-US" w:bidi="ar-SA"/>
        </w:rPr>
        <w:t>ziennika budowy przez Inspektora nadzoru.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31D2833A" w14:textId="77777777" w:rsidR="00EC354E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5. Odbiorami technicznymi zostaną objęte wszystkie użyte dla realizacji przedmiotu umowy wyroby i materiały w zakresie posiadanych przez nie aktualnych atestów, certyfikatów, aprobat technicznych oraz zgodności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Polskimi Normami. Wykonawca uzyska przed zastosowaniem wyrobu akceptację Inspektora nadzoru. </w:t>
      </w:r>
      <w:r w:rsidRPr="004F6E43">
        <w:t xml:space="preserve">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Zastosowanie materiałów zamiennych do wskazanych w dokumentacji projektowej, należy uzgodnić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Inspektorem nadzoru autorskiego i inwestorskiego. </w:t>
      </w:r>
    </w:p>
    <w:p w14:paraId="676DFC9F" w14:textId="6136A0B6" w:rsidR="00EC354E" w:rsidRPr="00815263" w:rsidRDefault="00287EBD" w:rsidP="00EC354E">
      <w:pPr>
        <w:spacing w:after="40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>6</w:t>
      </w:r>
      <w:r w:rsidR="00EC354E" w:rsidRPr="00815263">
        <w:rPr>
          <w:rFonts w:asciiTheme="minorHAnsi" w:eastAsia="Calibri" w:hAnsiTheme="minorHAnsi" w:cstheme="minorHAnsi"/>
          <w:lang w:eastAsia="en-US" w:bidi="ar-SA"/>
        </w:rPr>
        <w:t xml:space="preserve">. Wykonawca zgłosi Zamawiającemu gotowość do odbioru częściowego wpisem do Dziennika budowy z potwierdzeniem Inspektora nadzoru o wykonaniu robót. </w:t>
      </w:r>
    </w:p>
    <w:p w14:paraId="018145BE" w14:textId="7750D56E" w:rsidR="00EC354E" w:rsidRPr="00815263" w:rsidRDefault="00287EBD" w:rsidP="00EC354E">
      <w:pPr>
        <w:spacing w:after="40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>7</w:t>
      </w:r>
      <w:r w:rsidR="00EC354E" w:rsidRPr="00815263">
        <w:rPr>
          <w:rFonts w:asciiTheme="minorHAnsi" w:eastAsia="Calibri" w:hAnsiTheme="minorHAnsi" w:cstheme="minorHAnsi"/>
          <w:lang w:eastAsia="en-US" w:bidi="ar-SA"/>
        </w:rPr>
        <w:t xml:space="preserve">. Zamawiający dokona odbioru częściowego w obecności Inspektora Nadzoru w terminie do 5 dni roboczych od daty zawiadomienia Zamawiającego. </w:t>
      </w:r>
    </w:p>
    <w:p w14:paraId="575D45AA" w14:textId="191AC657" w:rsidR="00EC354E" w:rsidRPr="00815263" w:rsidRDefault="00287EBD" w:rsidP="00EC354E">
      <w:pPr>
        <w:spacing w:after="40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>8</w:t>
      </w:r>
      <w:r w:rsidR="00EC354E" w:rsidRPr="00815263">
        <w:rPr>
          <w:rFonts w:asciiTheme="minorHAnsi" w:eastAsia="Calibri" w:hAnsiTheme="minorHAnsi" w:cstheme="minorHAnsi"/>
          <w:lang w:eastAsia="en-US" w:bidi="ar-SA"/>
        </w:rPr>
        <w:t xml:space="preserve">. Wraz ze zgłoszeniem do odbioru częściowego Wykonawca przekaże każdorazowo  Zamawiającemu: </w:t>
      </w:r>
    </w:p>
    <w:p w14:paraId="30467B14" w14:textId="77777777" w:rsidR="00EC354E" w:rsidRPr="00815263" w:rsidRDefault="00EC354E" w:rsidP="00EC354E">
      <w:pPr>
        <w:spacing w:after="40"/>
        <w:ind w:firstLine="284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>a) kosztorys powykonawczy</w:t>
      </w:r>
    </w:p>
    <w:p w14:paraId="1AEC77EC" w14:textId="77777777" w:rsidR="00EC354E" w:rsidRPr="00815263" w:rsidRDefault="00EC354E" w:rsidP="00EC354E">
      <w:pPr>
        <w:spacing w:after="40"/>
        <w:ind w:firstLine="284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>b) dokumentację powykonawczą, opisaną i skompletowaną w dwóch egzemplarzach,</w:t>
      </w:r>
    </w:p>
    <w:p w14:paraId="7CC16169" w14:textId="77777777" w:rsidR="00EC354E" w:rsidRPr="00815263" w:rsidRDefault="00EC354E" w:rsidP="00EC354E">
      <w:pPr>
        <w:spacing w:after="40"/>
        <w:ind w:left="426" w:hanging="142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>c) oświadczenie Kierownika budowy (robót) o zgodności wykonania robót z obowiązującymi przepisami</w:t>
      </w:r>
      <w:r w:rsidRPr="00815263">
        <w:rPr>
          <w:rFonts w:asciiTheme="minorHAnsi" w:eastAsia="Calibri" w:hAnsiTheme="minorHAnsi" w:cstheme="minorHAnsi"/>
          <w:lang w:eastAsia="en-US" w:bidi="ar-SA"/>
        </w:rPr>
        <w:br/>
        <w:t xml:space="preserve">i normami, </w:t>
      </w:r>
    </w:p>
    <w:p w14:paraId="21C300B1" w14:textId="77777777" w:rsidR="00EC354E" w:rsidRPr="00815263" w:rsidRDefault="00EC354E" w:rsidP="00EC354E">
      <w:pPr>
        <w:spacing w:after="40"/>
        <w:ind w:left="426" w:hanging="142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t xml:space="preserve">odpowiednio do zakresu dokonywanego odbioru. </w:t>
      </w:r>
    </w:p>
    <w:p w14:paraId="50FE5067" w14:textId="3B5D2BD5" w:rsidR="00EC354E" w:rsidRDefault="00287EBD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Jeżeli stwierdzone wady lub usterki umożliwiają użytkowanie przedmiotu umowy, Zamawiający dokona odbioru, a w sporządzonym protokole odbioru </w:t>
      </w:r>
      <w:r w:rsidR="00EC354E" w:rsidRPr="006E26FF">
        <w:rPr>
          <w:rFonts w:asciiTheme="minorHAnsi" w:eastAsia="Calibri" w:hAnsiTheme="minorHAnsi" w:cstheme="minorHAnsi"/>
          <w:color w:val="000000"/>
          <w:lang w:eastAsia="en-US" w:bidi="ar-SA"/>
        </w:rPr>
        <w:t>częściowego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określi stwierdzone wady i usterki oraz wyznaczy Wykonawcy termin ich usunięcia. </w:t>
      </w:r>
    </w:p>
    <w:p w14:paraId="475F71E9" w14:textId="188B14E2"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287EBD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. W przypadku stwierdzenia w toku czynności odbiorowych wad, które nie nadają się do usunięcia, Zamawiający może:</w:t>
      </w:r>
    </w:p>
    <w:p w14:paraId="33A1C01A" w14:textId="77777777" w:rsidR="00EC354E" w:rsidRPr="004F6E43" w:rsidRDefault="00EC354E" w:rsidP="00EC354E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obniżyć wynagrodzenie Wykonawcy odpowiednio do zmniejszonej wartości użytkowej, technicznej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lub estetycznej przedmiotu umowy;</w:t>
      </w:r>
    </w:p>
    <w:p w14:paraId="5F5371B9" w14:textId="77777777" w:rsidR="00EC354E" w:rsidRPr="004F6E43" w:rsidRDefault="00EC354E" w:rsidP="00EC354E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b) 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odszkodowania za szkody lub naprawienia szkody wynikłej z opóźnienia. </w:t>
      </w:r>
    </w:p>
    <w:p w14:paraId="1F3E9C9A" w14:textId="2FDEDEB6" w:rsidR="00EC354E" w:rsidRPr="00815263" w:rsidRDefault="00EC354E" w:rsidP="00EC354E">
      <w:pPr>
        <w:spacing w:after="40"/>
        <w:jc w:val="both"/>
        <w:rPr>
          <w:rFonts w:asciiTheme="minorHAnsi" w:eastAsia="Calibri" w:hAnsiTheme="minorHAnsi" w:cstheme="minorHAnsi"/>
          <w:lang w:eastAsia="en-US" w:bidi="ar-SA"/>
        </w:rPr>
      </w:pPr>
      <w:r w:rsidRPr="00815263">
        <w:rPr>
          <w:rFonts w:asciiTheme="minorHAnsi" w:eastAsia="Calibri" w:hAnsiTheme="minorHAnsi" w:cstheme="minorHAnsi"/>
          <w:lang w:eastAsia="en-US" w:bidi="ar-SA"/>
        </w:rPr>
        <w:lastRenderedPageBreak/>
        <w:t>1</w:t>
      </w:r>
      <w:r w:rsidR="00287EBD">
        <w:rPr>
          <w:rFonts w:asciiTheme="minorHAnsi" w:eastAsia="Calibri" w:hAnsiTheme="minorHAnsi" w:cstheme="minorHAnsi"/>
          <w:lang w:eastAsia="en-US" w:bidi="ar-SA"/>
        </w:rPr>
        <w:t>1</w:t>
      </w:r>
      <w:r w:rsidRPr="00815263">
        <w:rPr>
          <w:rFonts w:asciiTheme="minorHAnsi" w:eastAsia="Calibri" w:hAnsiTheme="minorHAnsi" w:cstheme="minorHAnsi"/>
          <w:lang w:eastAsia="en-US" w:bidi="ar-SA"/>
        </w:rPr>
        <w:t xml:space="preserve">. Data </w:t>
      </w:r>
      <w:r w:rsidR="00DC5086" w:rsidRPr="00815263">
        <w:rPr>
          <w:rFonts w:asciiTheme="minorHAnsi" w:eastAsia="Calibri" w:hAnsiTheme="minorHAnsi" w:cstheme="minorHAnsi"/>
          <w:lang w:eastAsia="en-US" w:bidi="ar-SA"/>
        </w:rPr>
        <w:t xml:space="preserve">realizacji </w:t>
      </w:r>
      <w:r w:rsidR="00DC5086">
        <w:rPr>
          <w:rFonts w:asciiTheme="minorHAnsi" w:eastAsia="Calibri" w:hAnsiTheme="minorHAnsi" w:cstheme="minorHAnsi"/>
          <w:lang w:eastAsia="en-US" w:bidi="ar-SA"/>
        </w:rPr>
        <w:t xml:space="preserve">poszczególnego Etapu </w:t>
      </w:r>
      <w:r w:rsidR="00DC5086" w:rsidRPr="00815263">
        <w:rPr>
          <w:rFonts w:asciiTheme="minorHAnsi" w:eastAsia="Calibri" w:hAnsiTheme="minorHAnsi" w:cstheme="minorHAnsi"/>
          <w:lang w:eastAsia="en-US" w:bidi="ar-SA"/>
        </w:rPr>
        <w:t xml:space="preserve">danego Zadania </w:t>
      </w:r>
      <w:r w:rsidR="00DC5086">
        <w:rPr>
          <w:rFonts w:asciiTheme="minorHAnsi" w:eastAsia="Calibri" w:hAnsiTheme="minorHAnsi" w:cstheme="minorHAnsi"/>
          <w:lang w:eastAsia="en-US" w:bidi="ar-SA"/>
        </w:rPr>
        <w:t>każdorazowo zostanie wskazana w treści</w:t>
      </w:r>
      <w:r w:rsidRPr="00815263">
        <w:rPr>
          <w:rFonts w:asciiTheme="minorHAnsi" w:eastAsia="Calibri" w:hAnsiTheme="minorHAnsi" w:cstheme="minorHAnsi"/>
          <w:lang w:eastAsia="en-US" w:bidi="ar-SA"/>
        </w:rPr>
        <w:t xml:space="preserve"> protokołu odbioru. </w:t>
      </w:r>
    </w:p>
    <w:p w14:paraId="400A83FB" w14:textId="2F359A32"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DC5086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. Wykonawca zobowiązany jest do zawiadomienia Zamawiającego o usunięciu wad oraz do żądania wyznaczenia terminu odbioru robót uprzednio zakwestionowanych jako wadliwych.</w:t>
      </w:r>
    </w:p>
    <w:p w14:paraId="6E760B53" w14:textId="7CF04092"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DC5086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Potwierdzenia usunięcia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wskazanych wad i usterek Strony dokonają przy zastosowaniu protokołu usunięcia wad i usterek. </w:t>
      </w:r>
    </w:p>
    <w:p w14:paraId="419D5282" w14:textId="0A784C6E" w:rsidR="00EC354E" w:rsidRPr="004F6E43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DC5086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Zamawiający zobowiązany jest do dokonania lub odmowy dokonania odbioru. </w:t>
      </w:r>
    </w:p>
    <w:p w14:paraId="4B7319AC" w14:textId="2C384AA4" w:rsidR="00EC354E" w:rsidRPr="00EA16DB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DC5086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Warunkiem odbioru końcowego </w:t>
      </w:r>
      <w:r w:rsidR="00DC5086">
        <w:rPr>
          <w:rFonts w:asciiTheme="minorHAnsi" w:eastAsia="Calibri" w:hAnsiTheme="minorHAnsi" w:cstheme="minorHAnsi"/>
          <w:color w:val="000000"/>
          <w:lang w:eastAsia="en-US" w:bidi="ar-SA"/>
        </w:rPr>
        <w:t>każdego z Zadań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jest przekazanie Inspektorowi nadzoru inwestorskiego (również w wersji elektronicznej na płycie CD):</w:t>
      </w:r>
    </w:p>
    <w:p w14:paraId="19ACAA29" w14:textId="77777777" w:rsidR="00EC354E" w:rsidRPr="00EA16DB" w:rsidRDefault="00EC354E" w:rsidP="00EC354E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1) oświadczenia kierownika budowy:</w:t>
      </w:r>
    </w:p>
    <w:p w14:paraId="1008B619" w14:textId="77777777" w:rsidR="00EC354E" w:rsidRPr="00EA16DB" w:rsidRDefault="00EC354E" w:rsidP="00EC354E">
      <w:pPr>
        <w:numPr>
          <w:ilvl w:val="0"/>
          <w:numId w:val="15"/>
        </w:numPr>
        <w:spacing w:after="40"/>
        <w:ind w:hanging="219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usunięciu ewentualnych uprzednio stwierdzonych usterek,</w:t>
      </w:r>
    </w:p>
    <w:p w14:paraId="393E9055" w14:textId="77777777" w:rsidR="00EC354E" w:rsidRPr="00EA16DB" w:rsidRDefault="00EC354E" w:rsidP="00EC354E">
      <w:pPr>
        <w:numPr>
          <w:ilvl w:val="0"/>
          <w:numId w:val="15"/>
        </w:numPr>
        <w:spacing w:after="40"/>
        <w:ind w:hanging="219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o zgodności wykonania przedmiotu umowy z projektem i warunkami przyłączeniowymi,</w:t>
      </w:r>
    </w:p>
    <w:p w14:paraId="3033F003" w14:textId="77777777" w:rsidR="00EC354E" w:rsidRPr="00EA16DB" w:rsidRDefault="00EC354E" w:rsidP="00EC354E">
      <w:pPr>
        <w:numPr>
          <w:ilvl w:val="0"/>
          <w:numId w:val="15"/>
        </w:numPr>
        <w:spacing w:after="40"/>
        <w:ind w:hanging="219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doprowadzeniu do należytego stanu i porządku terenu budowy i otoczenia,</w:t>
      </w:r>
    </w:p>
    <w:p w14:paraId="538B627A" w14:textId="77777777" w:rsidR="00EC354E" w:rsidRPr="00EA16DB" w:rsidRDefault="00EC354E" w:rsidP="00EC354E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F5EFD">
        <w:rPr>
          <w:rFonts w:asciiTheme="minorHAnsi" w:eastAsia="Calibri" w:hAnsiTheme="minorHAnsi" w:cstheme="minorHAnsi"/>
          <w:color w:val="000000"/>
          <w:lang w:eastAsia="en-US" w:bidi="ar-SA"/>
        </w:rPr>
        <w:t>2) oryginału Dziennika budowy wraz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wpisem o gotowości do odbioru końcowego oraz obmiarem robót,</w:t>
      </w:r>
    </w:p>
    <w:p w14:paraId="254DD5C9" w14:textId="77777777" w:rsidR="00EC354E" w:rsidRPr="00EA16DB" w:rsidRDefault="00EC354E" w:rsidP="00EC354E">
      <w:pPr>
        <w:spacing w:after="40"/>
        <w:ind w:left="709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3) dokumentacji projektowej podstawowej z naniesionymi ewentualnymi zmianami oraz dodatkowej, jeżeli została sporządzona w trakcie realizacji umowy,</w:t>
      </w:r>
    </w:p>
    <w:p w14:paraId="360F5656" w14:textId="77777777" w:rsidR="00EC354E" w:rsidRPr="00EA16DB" w:rsidRDefault="00EC354E" w:rsidP="00EC354E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4) deklaracji zgodności oraz aprobat technicznych na wbudowane materiały,</w:t>
      </w:r>
    </w:p>
    <w:p w14:paraId="057004AD" w14:textId="77777777" w:rsidR="00EC354E" w:rsidRPr="008F5EFD" w:rsidRDefault="00EC354E" w:rsidP="00EC354E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F5EFD">
        <w:rPr>
          <w:rFonts w:asciiTheme="minorHAnsi" w:eastAsia="Calibri" w:hAnsiTheme="minorHAnsi" w:cstheme="minorHAnsi"/>
          <w:color w:val="000000"/>
          <w:lang w:eastAsia="en-US" w:bidi="ar-SA"/>
        </w:rPr>
        <w:t>5) protokołów pomiarów rezystancji izolacji kabli, uziemień i ochrony przeciwporażeniowej,</w:t>
      </w:r>
    </w:p>
    <w:p w14:paraId="357015BF" w14:textId="77777777" w:rsidR="00EC354E" w:rsidRPr="00EA16DB" w:rsidRDefault="00EC354E" w:rsidP="00EC354E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F5EFD">
        <w:rPr>
          <w:rFonts w:asciiTheme="minorHAnsi" w:eastAsia="Calibri" w:hAnsiTheme="minorHAnsi" w:cstheme="minorHAnsi"/>
          <w:color w:val="000000"/>
          <w:lang w:eastAsia="en-US" w:bidi="ar-SA"/>
        </w:rPr>
        <w:t>6) protokołów badań i sprawdzeń,</w:t>
      </w:r>
    </w:p>
    <w:p w14:paraId="27FF235E" w14:textId="77777777" w:rsidR="00EC354E" w:rsidRPr="00EA16DB" w:rsidRDefault="00EC354E" w:rsidP="00EC354E">
      <w:pPr>
        <w:tabs>
          <w:tab w:val="num" w:pos="742"/>
        </w:tabs>
        <w:spacing w:after="40"/>
        <w:ind w:left="709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) inwentary</w:t>
      </w:r>
      <w:bookmarkStart w:id="1" w:name="_Hlk63962681"/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zacji geodezyjnej powykonawczej opatrzonej stosownymi klauzulami odpowiednio do treści art. 12b ust. 5a – 5c ustawy Prawo geodezyjne i kartograficzne (tj.: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Dz.U. 2024, poz. 1151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), </w:t>
      </w:r>
    </w:p>
    <w:p w14:paraId="01FCA4F8" w14:textId="77777777" w:rsidR="00EC354E" w:rsidRPr="00EA16DB" w:rsidRDefault="00EC354E" w:rsidP="00EC354E">
      <w:pPr>
        <w:tabs>
          <w:tab w:val="num" w:pos="742"/>
        </w:tabs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F5EFD">
        <w:rPr>
          <w:rFonts w:asciiTheme="minorHAnsi" w:eastAsia="Calibri" w:hAnsiTheme="minorHAnsi" w:cstheme="minorHAnsi"/>
          <w:color w:val="000000"/>
          <w:lang w:eastAsia="en-US" w:bidi="ar-SA"/>
        </w:rPr>
        <w:t>8) skutecznego zawiadomienia o zakończeniu budowy/uzyskania pozwolenia na użytkowanie</w:t>
      </w:r>
      <w:bookmarkEnd w:id="1"/>
      <w:r w:rsidRPr="008F5EFD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54516D13" w14:textId="77777777" w:rsidR="00EC354E" w:rsidRDefault="00EC354E" w:rsidP="00EC354E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EA16DB">
        <w:rPr>
          <w:rFonts w:asciiTheme="minorHAnsi" w:eastAsia="Calibri" w:hAnsiTheme="minorHAnsi" w:cstheme="minorHAnsi"/>
          <w:color w:val="000000"/>
          <w:lang w:eastAsia="en-US" w:bidi="ar-SA"/>
        </w:rPr>
        <w:t>obmiarów wykonanych robót i kosztorysów powykonawczych.</w:t>
      </w:r>
    </w:p>
    <w:p w14:paraId="4D642F95" w14:textId="7F5094BA" w:rsidR="00963355" w:rsidRPr="00963355" w:rsidRDefault="00DC5086" w:rsidP="00976522">
      <w:pPr>
        <w:spacing w:after="40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16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. Odbiór ostateczny służący potwierdzeniu usunięcia wszystkich wad ujawnionych w okresie gwarancji </w:t>
      </w:r>
      <w:r>
        <w:rPr>
          <w:rFonts w:ascii="Calibri" w:eastAsia="Calibri" w:hAnsi="Calibri" w:cs="Calibri"/>
          <w:color w:val="000000"/>
          <w:lang w:eastAsia="en-US" w:bidi="ar-SA"/>
        </w:rPr>
        <w:t xml:space="preserve">i rękojmi 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>zostanie przeprowadzony w ciągu 7 dni przed upływem okresu gwarancji</w:t>
      </w:r>
      <w:r>
        <w:rPr>
          <w:rFonts w:ascii="Calibri" w:eastAsia="Calibri" w:hAnsi="Calibri" w:cs="Calibri"/>
          <w:color w:val="000000"/>
          <w:lang w:eastAsia="en-US" w:bidi="ar-SA"/>
        </w:rPr>
        <w:t>/rękojmi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, w obecności przedstawicieli Zamawiającego i Wykonawcy. Nieobecność wykonawcy nie wstrzymuje przeprowadzenia przeglądu. </w:t>
      </w:r>
    </w:p>
    <w:p w14:paraId="17824731" w14:textId="77777777"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14:paraId="7BF1D107" w14:textId="77777777"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14:paraId="06ECFC85" w14:textId="61D7481D" w:rsid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8167C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  <w:r w:rsidR="00DC50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każdorazowo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licząc od dnia podpisania protokołu odbioru końcowego.</w:t>
      </w:r>
    </w:p>
    <w:p w14:paraId="4CA04146" w14:textId="3FB91740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 xml:space="preserve">rzedstawicieli Zamawiającego i </w:t>
      </w:r>
      <w:r w:rsidR="00DC5086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ykonawcy. Nieobecność </w:t>
      </w:r>
      <w:r w:rsidR="00DC5086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nie wstrzymuje przeprowadzenia przeglądu, a Zamawiający jes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 xml:space="preserve">t wówczas zobowiązany przesłać </w:t>
      </w:r>
      <w:r w:rsidR="000D6D2A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14:paraId="3AF4F4CB" w14:textId="4E7A36B3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i 14 dni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</w:t>
      </w:r>
      <w:r w:rsidR="000D6D2A">
        <w:rPr>
          <w:rFonts w:asciiTheme="minorHAnsi" w:eastAsia="Calibri" w:hAnsiTheme="minorHAnsi" w:cstheme="minorHAnsi"/>
          <w:color w:val="000000"/>
          <w:lang w:eastAsia="en-US" w:bidi="ar-SA"/>
        </w:rPr>
        <w:t>: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dni od dnia zawiadomienia </w:t>
      </w:r>
      <w:r w:rsidR="000D6D2A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wadzie. Mając na względzie możliwości techniczne lub technologiczne dotyczące usunięcia wady, Zamawiający może ustalić inny termin usunięcia wady.</w:t>
      </w:r>
    </w:p>
    <w:p w14:paraId="625FEBD5" w14:textId="77777777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wcy, niezależnie od obciążenia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karami umownymi.</w:t>
      </w:r>
    </w:p>
    <w:p w14:paraId="03C11A5F" w14:textId="4C84E75F" w:rsidR="000460FD" w:rsidRPr="004F6E43" w:rsidRDefault="000D6D2A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Wykonawcę obciążają koszty usunięcia wad i naprawienia każdej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14:paraId="221D619D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1) wadą, która wynikła z wykonanych w ramach umowy robót i tkwiła w obiekcie, na dzień zakończenia robót budowlanych s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>łużących realizacji przedmiotu u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mowy,</w:t>
      </w:r>
    </w:p>
    <w:p w14:paraId="5C36993A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2) wypadkiem zaistniałym przed dniem odbioru końcowego, który nie był objęty ryzykiem Zamawiającego, jeżeli wynikające z wypadku skutki ujawniły się w okresie rękojmi lub,</w:t>
      </w:r>
    </w:p>
    <w:p w14:paraId="35A13411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3) czynnościami Wykonawcy na terenie budowy po dniu odbioru końcowego.</w:t>
      </w:r>
    </w:p>
    <w:p w14:paraId="04573C88" w14:textId="4E25C44C" w:rsidR="004F6E43" w:rsidRDefault="000D6D2A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Zapisy niniejszej umowy stanowią jednocześnie zapisy karty gwarancyjnej dla 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udzielonej przez W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  <w:r w:rsidR="0035183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bookmarkStart w:id="2" w:name="_GoBack"/>
      <w:bookmarkEnd w:id="2"/>
    </w:p>
    <w:p w14:paraId="5844455C" w14:textId="5E1FB3D7" w:rsidR="00351839" w:rsidRPr="00351839" w:rsidRDefault="00351839" w:rsidP="00351839">
      <w:pPr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color w:val="000000"/>
          <w:lang w:eastAsia="en-US" w:bidi="ar-SA"/>
        </w:rPr>
        <w:lastRenderedPageBreak/>
        <w:t>7</w:t>
      </w:r>
      <w:r w:rsidRPr="00351839">
        <w:rPr>
          <w:rFonts w:ascii="Calibri" w:eastAsia="Calibri" w:hAnsi="Calibri" w:cs="Calibri"/>
          <w:color w:val="000000"/>
          <w:lang w:eastAsia="en-US" w:bidi="ar-SA"/>
        </w:rPr>
        <w:t>.</w:t>
      </w:r>
      <w:r w:rsidRPr="00351839">
        <w:rPr>
          <w:rFonts w:ascii="Calibri" w:hAnsi="Calibri" w:cs="Calibri"/>
          <w:szCs w:val="24"/>
        </w:rPr>
        <w:t xml:space="preserve"> Strony postanawiają, że odpowiedzialność Wykonawcy z tytułu rękojmi za wady jest równa okresowi gwarancji udzielonej przez Wykonawcę.</w:t>
      </w:r>
    </w:p>
    <w:p w14:paraId="21B9E468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§ 11</w:t>
      </w:r>
    </w:p>
    <w:p w14:paraId="737C29B1" w14:textId="77777777" w:rsidR="00EC354E" w:rsidRPr="00D355A9" w:rsidRDefault="00EC354E" w:rsidP="00EC354E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Kary umowne</w:t>
      </w:r>
    </w:p>
    <w:p w14:paraId="7D58692D" w14:textId="77777777"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14:paraId="43C7E98B" w14:textId="77777777"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zwłokę w wykonaniu przedmiotu umowy: w wysokości 0,6%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łącznego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niniejszej umowy),</w:t>
      </w:r>
    </w:p>
    <w:p w14:paraId="67575F9F" w14:textId="77777777"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zwłokę w usunięciu wad stwierdzonych w okresie gwarancji i rękojmi  w wysokości 0,4%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na usunięcie wad,</w:t>
      </w:r>
    </w:p>
    <w:p w14:paraId="1DFC46B5" w14:textId="77777777"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odstąpienie od umowy z przyczyn leżących po stronie Wykonawcy w wysokości 10%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14:paraId="72314F77" w14:textId="77777777"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brak zapłaty lub nieterminową zapłatę przez Wykonawcę wynagrodzenia należnego podwykonawcom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lub dalszym podwykonawcom w wysokości 0,4%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wynagrodzenia 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mownego brutto, określonego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  <w:t>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14:paraId="68C26D88" w14:textId="77777777"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0,6% łącznego wynagrodzenia umow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05F0EA6E" w14:textId="77777777"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6)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nieprzedłożenie przez Wykonawcę poświadczonej za zgodność z oryginałem kopii umowy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podwykonawstwo lub jej zmiany, w wysokości 0,6%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wynagrodzenia umo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065E2048" w14:textId="77777777"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7)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brak zmiany umowy o podwykonawstwo w zakresie terminu zapłaty wynagrodzenia, w wysokości 0,4%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wynagrodzenia umo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14:paraId="640924F9" w14:textId="77777777" w:rsidR="00EC354E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za niewykonanie obowiązku dostarczenia dokumentacji umożliwiającej zawarcie umów o dystrybucję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505F14">
        <w:rPr>
          <w:rFonts w:asciiTheme="minorHAnsi" w:eastAsia="Calibri" w:hAnsiTheme="minorHAnsi" w:cstheme="minorHAnsi"/>
          <w:color w:val="000000"/>
          <w:lang w:eastAsia="en-US" w:bidi="ar-SA"/>
        </w:rPr>
        <w:t>i sprzedaż energii elektrycznej, w wysokości 1000 zł za każdy dzień zwłoki;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DDC54D9" w14:textId="77777777" w:rsidR="00EC354E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9) </w:t>
      </w:r>
      <w:r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przedmiotem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każdy dzień braku ubezpieczenia, </w:t>
      </w:r>
    </w:p>
    <w:p w14:paraId="18AFF45B" w14:textId="77777777" w:rsidR="00EC354E" w:rsidRPr="00D355A9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10) za niewprowadzenie lub wprowadzenie czasowej organizacji ruchu niezgodnie z zatwierdzonym projektem czasowej organizacji ruchu w wysokości 100.- zł za każdy dzień nieprawidłowości. </w:t>
      </w:r>
    </w:p>
    <w:p w14:paraId="313E13A3" w14:textId="77777777" w:rsidR="00EC354E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zapłaci Wykonawcy kary umowne za odstąpienie od umowy z przyczyn leżących po stronie Zamawiającego w wysokości 10%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3584201E" w14:textId="77777777" w:rsidR="00EC354E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Zamawiający wezwie Wykonawcę do zapłaty naliczonych kar umownych w terminie 7 dni od daty  doręczenia wezwania do zapłaty wskazującego m.in. podstawę ich naliczenia, łączną kwotę oraz termin i nr konta do wpłaty. </w:t>
      </w:r>
    </w:p>
    <w:p w14:paraId="28D0F8D0" w14:textId="77777777" w:rsidR="00EC354E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Za skuteczne doręczenie wezwania do zapłaty uważa się  przesłanie dokumentu wezwania listem poleconym do Wykonawcy na adres wskazany w komparycji niniejszej umowy lub w przypadku dokumentu w formie elektronicznej z podpisem kwalifikowanym za pomocą adresu poczty elektronicznej Wykonawcy wskazanym w § 2 ust. 3 niniejszej umowy. </w:t>
      </w:r>
    </w:p>
    <w:p w14:paraId="73E61C33" w14:textId="77777777"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5. W przypadku braku wpłaty kwoty wskazanej w wezwaniu do zapłaty w wymaganym terminie Zamawiający potrąci kwotę naliczonych kar z należnego Wykonawcy</w:t>
      </w:r>
      <w:r w:rsidRPr="0020006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wynagrodzenia lub z zabezpieczenia należytego wykonania umowy złożonego w formie gotówkowej, na co Wykonawca wyraża zgodę.</w:t>
      </w:r>
    </w:p>
    <w:p w14:paraId="5DD4CC28" w14:textId="77777777"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6.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14:paraId="47A90FA5" w14:textId="77777777"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7.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nie może zbywać ani przenosić na rzecz osób trzecich praw i wierzytelności powstałych w związku z realizacją niniejszej umowy bez zgody Zamawiającego.</w:t>
      </w:r>
    </w:p>
    <w:p w14:paraId="3BCA031C" w14:textId="77777777"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8.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łącznego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wynagrodzenia brutto, 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14:paraId="4FE61EAA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14:paraId="4A334343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14:paraId="2BA84393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1.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14:paraId="713516E5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15- dniowego terminu przerwy w realizacji umowy; </w:t>
      </w:r>
    </w:p>
    <w:p w14:paraId="1CBC4DBF" w14:textId="77777777"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14:paraId="7EFF6A48" w14:textId="77777777" w:rsidR="00D355A9" w:rsidRPr="00D355A9" w:rsidRDefault="00DF356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realizuje roboty przewidziane niniejszą umową w sposób niezgodny z niniejszą umową, dokumentacją projektową, specyfikacjami technicznymi lub wskazaniami Zamawiającego - w terminie 14 dni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od dnia stwierdzenia przez Zamawiającego danej okoliczności;</w:t>
      </w:r>
    </w:p>
    <w:p w14:paraId="279D3A74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wielokrotnie dokonywać będzie bezpośredniej zapłaty podwykonawcy lub dalszemu podwykonawcy, o której mo</w:t>
      </w:r>
      <w:r w:rsidR="00177BEE">
        <w:rPr>
          <w:rFonts w:asciiTheme="minorHAnsi" w:eastAsia="Calibri" w:hAnsiTheme="minorHAnsi" w:cstheme="minorHAnsi"/>
          <w:color w:val="000000"/>
          <w:lang w:eastAsia="en-US" w:bidi="ar-SA"/>
        </w:rPr>
        <w:t>wa w</w:t>
      </w:r>
      <w:r w:rsidR="001A41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§ 6 ust. 16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lub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14:paraId="55D83600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zleca roboty podwykonawcom bez wiedzy lub zgody Zamawiającego. Zamawiający może odstąpić od umowy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z przyczyn leżących po stronie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w terminie 14 dni od dnia powzięcia wiedzy o naruszeniu przez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powyższego obowiązku. </w:t>
      </w:r>
    </w:p>
    <w:p w14:paraId="629C913D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2B7CB8F0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14:paraId="6ACF989D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dku o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dstąpienia od umowy przez Wykonawcę lub Zamawiającego,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 obciążają następujące obowiązki:</w:t>
      </w:r>
    </w:p>
    <w:p w14:paraId="391EBF8A" w14:textId="77777777" w:rsidR="00D355A9" w:rsidRPr="00D355A9" w:rsidRDefault="00DF356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14:paraId="6BA6D863" w14:textId="77777777" w:rsidR="00D355A9" w:rsidRPr="00D355A9" w:rsidRDefault="00DF356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14:paraId="7AC84433" w14:textId="77777777"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14:paraId="6FED4AA4" w14:textId="77777777"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14:paraId="50836333" w14:textId="7E27F050" w:rsidR="00DF356F" w:rsidRPr="000D6D2A" w:rsidRDefault="00DF356F" w:rsidP="000D6D2A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5. 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będzie wykonywał przedmiot umowy wadliwie, albo sprzecznie z umową Zamawiający może wezwać go do zmiany sposobu wykonywania umowy i wyznaczyć mu w tym celu odpowiedni termin;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po bezskutecznym upływie wyznaczonego terminu Zamawiający może od umowy odstąpić albo powierzyć poprawienie lub dalsze wykonanie przedmiotu umowy innemu podmiotowi na koszt Wykonawcy.</w:t>
      </w:r>
    </w:p>
    <w:p w14:paraId="5B8172F8" w14:textId="77777777"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14:paraId="10246CF6" w14:textId="77777777"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14:paraId="6074DD2D" w14:textId="77777777"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14:paraId="7E55EFF2" w14:textId="77777777"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14:paraId="41E306A2" w14:textId="77777777"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dopuszcza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możliwość dokonania zmian postanowień zawartej umowy w stosunku do treści złożonej oferty w następującym zakresie:</w:t>
      </w:r>
    </w:p>
    <w:p w14:paraId="3D824819" w14:textId="77777777"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terminu realizacji przedmiotu umowy - na skutek:</w:t>
      </w:r>
    </w:p>
    <w:p w14:paraId="4A14B95A" w14:textId="77777777" w:rsidR="00B15118" w:rsidRP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przestojów i opóźnień zawinionych przez Zamawiającego, o okres przestojów i opóźnień;</w:t>
      </w:r>
    </w:p>
    <w:p w14:paraId="18179C79" w14:textId="77777777" w:rsidR="00B15118" w:rsidRP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gdy wystąpią klęski żywiołowe np. pożar, powódź, trąba powietrzna itp. w miejscu prowadzenia robót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lub w miejscu prowadzenia działalności przez Wykonawcę, pod warunkiem, że klęska żywiołowa ma wpływ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wykonanie umowy. Termin wykonania może być przesunięty o tyle dni, o ile trwała klęska żywiołowa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lub usuwanie jej skutków wpływające na możliwość prowadzenia prac przez Wykonawcę;</w:t>
      </w:r>
    </w:p>
    <w:p w14:paraId="5CDA7B36" w14:textId="77777777" w:rsidR="00B15118" w:rsidRP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c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gdy możliwość prowadzenia prac zostanie wstrzymana ze względu na warunki atmosferyczne uniemożliwiające prowadzenie robót. Termin wykonania może być przesunięty o tyle dni, o ile trwały nie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korzystne warunki atmosferyczne; </w:t>
      </w:r>
    </w:p>
    <w:p w14:paraId="44B5BBBB" w14:textId="77777777" w:rsidR="00B15118" w:rsidRP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gdy możliwość prowadzenia prac zostanie wstrzymana ze względu na działania organów administracji,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 szczególności budowlanych, o okres wstrzymania prac;</w:t>
      </w:r>
    </w:p>
    <w:p w14:paraId="0AEFCB1B" w14:textId="77777777" w:rsidR="00B15118" w:rsidRP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tąpienia okoliczności, których S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trony umowy nie były w stanie przewidzieć, pomimo zachowania należytej staranności, o okres wystąpienia tych okoliczności;</w:t>
      </w:r>
    </w:p>
    <w:p w14:paraId="2C4F79F1" w14:textId="77777777" w:rsidR="00B15118" w:rsidRP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wystąpienia opóźnień wynikających z konieczności przeprowadzenia uzgodnień prawnych lub technicznych oraz pozyskania dokumentów </w:t>
      </w:r>
      <w:proofErr w:type="spellStart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formalno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- prawnych od organów administracji publicznej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ten okres;</w:t>
      </w:r>
    </w:p>
    <w:p w14:paraId="0005CFB2" w14:textId="77777777" w:rsidR="00B15118" w:rsidRDefault="00DF356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g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 przypadku kolizji z planowanymi lub równolegle prowadzonymi przez inne podmioty inwestycjami. Termin wykonania może być przesunięty o tyle dni, o ile trw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ało usunięcie skutków kolizji; </w:t>
      </w:r>
    </w:p>
    <w:p w14:paraId="79FD9B87" w14:textId="77777777" w:rsidR="00664FD1" w:rsidRPr="00B15118" w:rsidRDefault="00664FD1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664165">
        <w:rPr>
          <w:rFonts w:asciiTheme="minorHAnsi" w:eastAsia="Calibri" w:hAnsiTheme="minorHAnsi" w:cstheme="minorHAnsi"/>
          <w:color w:val="000000"/>
          <w:lang w:eastAsia="en-US" w:bidi="ar-SA"/>
        </w:rPr>
        <w:t>W przypadku wydłużeni</w:t>
      </w:r>
      <w:r w:rsidR="00664165" w:rsidRPr="00664165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Pr="0066416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terminu realizacji przedmiotu umowy Wykonawca, w terminie uzgodnionym </w:t>
      </w:r>
      <w:r w:rsidR="00664165" w:rsidRPr="00664165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664165">
        <w:rPr>
          <w:rFonts w:asciiTheme="minorHAnsi" w:eastAsia="Calibri" w:hAnsiTheme="minorHAnsi" w:cstheme="minorHAnsi"/>
          <w:color w:val="000000"/>
          <w:lang w:eastAsia="en-US" w:bidi="ar-SA"/>
        </w:rPr>
        <w:t>z Zamawiającym, zobowiązuje się do przedłożenia Zamawiającemu stosownego aneksu do gwarancji należytego wykonania umowy uwzględniającego tę zmianę.</w:t>
      </w:r>
      <w:r w:rsidRPr="00664FD1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11448F45" w14:textId="77777777" w:rsidR="00B15118" w:rsidRPr="00B15118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okości wynagrodzenia należnego Wykonawcy w przypadku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ykonywania przez Wykonawcę robót zamiennych i/lub nieobjętych przedmiotem zamówienia a niezbędnych do jego realizacji, ustalona będzie według następujących zasad:</w:t>
      </w:r>
    </w:p>
    <w:p w14:paraId="0E3909D5" w14:textId="77777777" w:rsidR="00225AF2" w:rsidRPr="00DD01E3" w:rsidRDefault="00225AF2" w:rsidP="00225AF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DD01E3">
        <w:rPr>
          <w:rFonts w:asciiTheme="minorHAnsi" w:hAnsiTheme="minorHAnsi" w:cstheme="minorHAnsi"/>
          <w:color w:val="000000"/>
          <w:sz w:val="20"/>
          <w:szCs w:val="20"/>
        </w:rPr>
        <w:t xml:space="preserve">ceny materiałów i sprzętu nie będą wyższe od średnich cen publikowanych w wydawnictwach branżowych (np. SEKOCENBUD, </w:t>
      </w:r>
      <w:proofErr w:type="spellStart"/>
      <w:r w:rsidRPr="00DD01E3">
        <w:rPr>
          <w:rFonts w:asciiTheme="minorHAnsi" w:hAnsiTheme="minorHAnsi" w:cstheme="minorHAnsi"/>
          <w:color w:val="000000"/>
          <w:sz w:val="20"/>
          <w:szCs w:val="20"/>
        </w:rPr>
        <w:t>Orgbud</w:t>
      </w:r>
      <w:proofErr w:type="spellEnd"/>
      <w:r w:rsidRPr="00DD01E3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DD01E3">
        <w:rPr>
          <w:rFonts w:asciiTheme="minorHAnsi" w:hAnsiTheme="minorHAnsi" w:cstheme="minorHAnsi"/>
          <w:color w:val="000000"/>
          <w:sz w:val="20"/>
          <w:szCs w:val="20"/>
        </w:rPr>
        <w:t>Intercenbud</w:t>
      </w:r>
      <w:proofErr w:type="spellEnd"/>
      <w:r w:rsidRPr="00DD01E3">
        <w:rPr>
          <w:rFonts w:asciiTheme="minorHAnsi" w:hAnsiTheme="minorHAnsi" w:cstheme="minorHAnsi"/>
          <w:color w:val="000000"/>
          <w:sz w:val="20"/>
          <w:szCs w:val="20"/>
        </w:rPr>
        <w:t xml:space="preserve">, itp.) dla województwa, w którym roboty są wykonywane, aktualnych w miesiącu poprzedzającym miesiąc, w którym kalkulacja jest sporządzana aktualnych na czas ich wbudowania i wykorzystania, </w:t>
      </w:r>
    </w:p>
    <w:p w14:paraId="3D3AF9F6" w14:textId="77777777" w:rsidR="00B15118" w:rsidRPr="00DD01E3" w:rsidRDefault="00B15118" w:rsidP="009F5E13">
      <w:pPr>
        <w:pStyle w:val="Akapitzlist"/>
        <w:numPr>
          <w:ilvl w:val="0"/>
          <w:numId w:val="18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DD01E3">
        <w:rPr>
          <w:rFonts w:asciiTheme="minorHAnsi" w:hAnsiTheme="minorHAnsi" w:cstheme="minorHAnsi"/>
          <w:color w:val="000000"/>
          <w:sz w:val="20"/>
          <w:szCs w:val="20"/>
        </w:rPr>
        <w:t xml:space="preserve">nakłady robocizny i nakłady rzeczowe -  </w:t>
      </w:r>
      <w:r w:rsidR="00DF356F" w:rsidRPr="00DD01E3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nie wyższe niż średnie </w:t>
      </w:r>
      <w:r w:rsidRPr="00DD01E3">
        <w:rPr>
          <w:rFonts w:asciiTheme="minorHAnsi" w:hAnsiTheme="minorHAnsi" w:cstheme="minorHAnsi"/>
          <w:color w:val="000000"/>
          <w:sz w:val="20"/>
          <w:szCs w:val="20"/>
        </w:rPr>
        <w:t>z katalogów (KNR lub KNNR)</w:t>
      </w:r>
      <w:r w:rsidR="00DF356F" w:rsidRPr="00DD01E3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odpowiednio dla wartości na terenie województwa mazowieckiego</w:t>
      </w:r>
      <w:r w:rsidRPr="00DD01E3">
        <w:rPr>
          <w:rFonts w:asciiTheme="minorHAnsi" w:hAnsiTheme="minorHAnsi" w:cstheme="minorHAnsi"/>
          <w:color w:val="000000"/>
          <w:sz w:val="20"/>
          <w:szCs w:val="20"/>
        </w:rPr>
        <w:t xml:space="preserve">, a dla robót specjalistycznych według kalkulacji własnej, </w:t>
      </w:r>
      <w:r w:rsidR="00DF356F" w:rsidRPr="00DD01E3">
        <w:rPr>
          <w:rFonts w:asciiTheme="minorHAnsi" w:hAnsiTheme="minorHAnsi" w:cstheme="minorHAnsi"/>
          <w:color w:val="000000"/>
          <w:sz w:val="20"/>
          <w:szCs w:val="20"/>
        </w:rPr>
        <w:t xml:space="preserve">potwierdzonej przez Inspektora </w:t>
      </w:r>
      <w:r w:rsidR="00DF356F" w:rsidRPr="00DD01E3">
        <w:rPr>
          <w:rFonts w:asciiTheme="minorHAnsi" w:hAnsiTheme="minorHAnsi" w:cstheme="minorHAnsi"/>
          <w:color w:val="000000"/>
          <w:sz w:val="20"/>
          <w:szCs w:val="20"/>
          <w:lang w:val="pl-PL"/>
        </w:rPr>
        <w:t>n</w:t>
      </w:r>
      <w:proofErr w:type="spellStart"/>
      <w:r w:rsidRPr="00DD01E3">
        <w:rPr>
          <w:rFonts w:asciiTheme="minorHAnsi" w:hAnsiTheme="minorHAnsi" w:cstheme="minorHAnsi"/>
          <w:color w:val="000000"/>
          <w:sz w:val="20"/>
          <w:szCs w:val="20"/>
        </w:rPr>
        <w:t>adzoru</w:t>
      </w:r>
      <w:proofErr w:type="spellEnd"/>
      <w:r w:rsidR="00DF356F" w:rsidRPr="00DD01E3">
        <w:rPr>
          <w:rFonts w:asciiTheme="minorHAnsi" w:hAnsiTheme="minorHAnsi" w:cstheme="minorHAnsi"/>
          <w:color w:val="000000"/>
          <w:sz w:val="20"/>
          <w:szCs w:val="20"/>
          <w:lang w:val="pl-PL"/>
        </w:rPr>
        <w:t>.</w:t>
      </w:r>
    </w:p>
    <w:p w14:paraId="1A941415" w14:textId="77777777" w:rsidR="00B15118" w:rsidRPr="00B15118" w:rsidRDefault="00B60E33" w:rsidP="009F5E1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Nie stanowi zmiany umowy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rozumieniu art. 455 ustawy </w:t>
      </w:r>
      <w:proofErr w:type="spellStart"/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14:paraId="3DD32892" w14:textId="77777777" w:rsidR="00B15118" w:rsidRPr="00B15118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14:paraId="68C832B1" w14:textId="77777777" w:rsidR="00B15118" w:rsidRPr="00B15118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</w:p>
    <w:p w14:paraId="634D9F58" w14:textId="77777777" w:rsidR="00B15118" w:rsidRPr="00B15118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14:paraId="33E6D427" w14:textId="77777777" w:rsidR="007F1B1E" w:rsidRDefault="00177BEE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kierownika budowy na innego spełniającego wymagania określone w niniejszej SIWZ - w uzasadnionym przypadku.</w:t>
      </w:r>
    </w:p>
    <w:p w14:paraId="3965A633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14:paraId="0BA5B7B1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14:paraId="6F84A783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14:paraId="4F1B3EDB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177BEE">
        <w:rPr>
          <w:rFonts w:asciiTheme="minorHAnsi" w:hAnsiTheme="minorHAnsi" w:cstheme="minorHAnsi"/>
          <w:lang w:eastAsia="pl-PL" w:bidi="ar-SA"/>
        </w:rPr>
        <w:t>sprawie zamówienia publicznego Strony zobowiązują się</w:t>
      </w:r>
      <w:r w:rsidRPr="00351DB7">
        <w:rPr>
          <w:rFonts w:asciiTheme="minorHAnsi" w:hAnsiTheme="minorHAnsi" w:cstheme="minorHAnsi"/>
          <w:lang w:eastAsia="pl-PL" w:bidi="ar-SA"/>
        </w:rPr>
        <w:t xml:space="preserve"> przede wszystkim do wyczerpania drogi postępowania polubownego. W przypadku bezskutecznego wyczerpania drogi postępowania polubownego, ewentualne spory rozstrzygać będzie sąd właściwy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 xml:space="preserve">dla siedziby Zamawiającego. </w:t>
      </w:r>
    </w:p>
    <w:p w14:paraId="6347318C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przypadku zgłoszenia przez osoby trzecie roszczeń dotyczących naruszenia ich praw osobistych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>i majątkowych w związku z realizacją umowy, Wykonawca ponosi wszelkie koszty ich zaspokojenia.</w:t>
      </w:r>
    </w:p>
    <w:p w14:paraId="3D44A778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14:paraId="0DD977BF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14:paraId="6AD382FF" w14:textId="77777777" w:rsidR="00007280" w:rsidRPr="00313741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14:paraId="4F555BB5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14:paraId="18AC1E53" w14:textId="77777777" w:rsidR="004F6E43" w:rsidRPr="00B15118" w:rsidRDefault="004F6E43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14:paraId="1E141B63" w14:textId="77777777" w:rsidR="005B420B" w:rsidRPr="009C4FEB" w:rsidRDefault="00B15118" w:rsidP="00007280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15118">
        <w:rPr>
          <w:rFonts w:asciiTheme="minorHAnsi" w:hAnsiTheme="minorHAnsi" w:cstheme="minorHAnsi"/>
        </w:rPr>
        <w:t xml:space="preserve">ZAMAWIAJĄCY: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Pr="00B15118">
        <w:rPr>
          <w:rFonts w:asciiTheme="minorHAnsi" w:hAnsiTheme="minorHAnsi" w:cstheme="minorHAnsi"/>
        </w:rPr>
        <w:t xml:space="preserve">                  </w:t>
      </w:r>
      <w:r w:rsidRPr="00B15118">
        <w:rPr>
          <w:rFonts w:asciiTheme="minorHAnsi" w:hAnsiTheme="minorHAnsi" w:cstheme="minorHAnsi"/>
        </w:rPr>
        <w:tab/>
      </w:r>
      <w:r w:rsidRPr="00B15118">
        <w:rPr>
          <w:rFonts w:asciiTheme="minorHAnsi" w:hAnsiTheme="minorHAnsi" w:cstheme="minorHAnsi"/>
        </w:rPr>
        <w:tab/>
        <w:t>WYKONAWCA:</w:t>
      </w:r>
    </w:p>
    <w:sectPr w:rsidR="005B420B" w:rsidRPr="009C4FEB" w:rsidSect="005C3109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2849F" w14:textId="77777777" w:rsidR="00311787" w:rsidRDefault="00311787" w:rsidP="00282C5F">
      <w:r>
        <w:separator/>
      </w:r>
    </w:p>
  </w:endnote>
  <w:endnote w:type="continuationSeparator" w:id="0">
    <w:p w14:paraId="17870EA6" w14:textId="77777777" w:rsidR="00311787" w:rsidRDefault="00311787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14:paraId="57C14EB2" w14:textId="77777777" w:rsidR="00F419E8" w:rsidRDefault="00F419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839">
          <w:rPr>
            <w:noProof/>
          </w:rPr>
          <w:t>13</w:t>
        </w:r>
        <w:r>
          <w:fldChar w:fldCharType="end"/>
        </w:r>
      </w:p>
    </w:sdtContent>
  </w:sdt>
  <w:p w14:paraId="2DF4E5CC" w14:textId="77777777" w:rsidR="00F419E8" w:rsidRDefault="00F419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A96C3" w14:textId="77777777" w:rsidR="00311787" w:rsidRDefault="00311787" w:rsidP="00282C5F">
      <w:r>
        <w:separator/>
      </w:r>
    </w:p>
  </w:footnote>
  <w:footnote w:type="continuationSeparator" w:id="0">
    <w:p w14:paraId="50A06FE9" w14:textId="77777777" w:rsidR="00311787" w:rsidRDefault="00311787" w:rsidP="0028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6924AA"/>
    <w:multiLevelType w:val="hybridMultilevel"/>
    <w:tmpl w:val="42B813AE"/>
    <w:lvl w:ilvl="0" w:tplc="446C47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6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17"/>
  </w:num>
  <w:num w:numId="12">
    <w:abstractNumId w:val="2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6BC5"/>
    <w:rsid w:val="00007280"/>
    <w:rsid w:val="00014C8E"/>
    <w:rsid w:val="000436A2"/>
    <w:rsid w:val="000460FD"/>
    <w:rsid w:val="0004660C"/>
    <w:rsid w:val="00053360"/>
    <w:rsid w:val="000B2527"/>
    <w:rsid w:val="000D6D2A"/>
    <w:rsid w:val="000F1188"/>
    <w:rsid w:val="000F69EF"/>
    <w:rsid w:val="0010583D"/>
    <w:rsid w:val="00152787"/>
    <w:rsid w:val="00177BEE"/>
    <w:rsid w:val="001846EA"/>
    <w:rsid w:val="001A1E44"/>
    <w:rsid w:val="001A1FB3"/>
    <w:rsid w:val="001A419A"/>
    <w:rsid w:val="001C031B"/>
    <w:rsid w:val="001C7B7D"/>
    <w:rsid w:val="001D0AB4"/>
    <w:rsid w:val="001D6DEE"/>
    <w:rsid w:val="001F144E"/>
    <w:rsid w:val="00211151"/>
    <w:rsid w:val="00225AF2"/>
    <w:rsid w:val="00227F66"/>
    <w:rsid w:val="00234A0B"/>
    <w:rsid w:val="00237723"/>
    <w:rsid w:val="002406B7"/>
    <w:rsid w:val="00247728"/>
    <w:rsid w:val="00251EBC"/>
    <w:rsid w:val="00282C5F"/>
    <w:rsid w:val="00284D83"/>
    <w:rsid w:val="00287EBD"/>
    <w:rsid w:val="002C3908"/>
    <w:rsid w:val="002D3B83"/>
    <w:rsid w:val="002F72E0"/>
    <w:rsid w:val="00305B09"/>
    <w:rsid w:val="00311787"/>
    <w:rsid w:val="00333DC3"/>
    <w:rsid w:val="00351839"/>
    <w:rsid w:val="00365C2F"/>
    <w:rsid w:val="0037409F"/>
    <w:rsid w:val="003761D6"/>
    <w:rsid w:val="00390D2E"/>
    <w:rsid w:val="00395B65"/>
    <w:rsid w:val="003E34FA"/>
    <w:rsid w:val="003E62FE"/>
    <w:rsid w:val="004159EC"/>
    <w:rsid w:val="00422E64"/>
    <w:rsid w:val="00441C15"/>
    <w:rsid w:val="00456B6B"/>
    <w:rsid w:val="004645A1"/>
    <w:rsid w:val="00493CC4"/>
    <w:rsid w:val="004A7A15"/>
    <w:rsid w:val="004C3182"/>
    <w:rsid w:val="004C3BDF"/>
    <w:rsid w:val="004F43EE"/>
    <w:rsid w:val="004F6E43"/>
    <w:rsid w:val="00505F14"/>
    <w:rsid w:val="0051352F"/>
    <w:rsid w:val="00517B07"/>
    <w:rsid w:val="00582D2B"/>
    <w:rsid w:val="00583E78"/>
    <w:rsid w:val="005913D7"/>
    <w:rsid w:val="005924B1"/>
    <w:rsid w:val="005A1346"/>
    <w:rsid w:val="005B38D3"/>
    <w:rsid w:val="005B420B"/>
    <w:rsid w:val="005B46ED"/>
    <w:rsid w:val="005C3109"/>
    <w:rsid w:val="005C7FA4"/>
    <w:rsid w:val="005D11EB"/>
    <w:rsid w:val="005E10C4"/>
    <w:rsid w:val="005E4894"/>
    <w:rsid w:val="005E62FB"/>
    <w:rsid w:val="005F251D"/>
    <w:rsid w:val="005F637E"/>
    <w:rsid w:val="006136E0"/>
    <w:rsid w:val="00645045"/>
    <w:rsid w:val="00650994"/>
    <w:rsid w:val="00664165"/>
    <w:rsid w:val="00664442"/>
    <w:rsid w:val="00664FD1"/>
    <w:rsid w:val="006770DE"/>
    <w:rsid w:val="006833B7"/>
    <w:rsid w:val="006865F8"/>
    <w:rsid w:val="006879ED"/>
    <w:rsid w:val="006B7CCA"/>
    <w:rsid w:val="006C172F"/>
    <w:rsid w:val="006C1DFF"/>
    <w:rsid w:val="006D7A30"/>
    <w:rsid w:val="006E26FF"/>
    <w:rsid w:val="006F66AB"/>
    <w:rsid w:val="00722BBC"/>
    <w:rsid w:val="007272AF"/>
    <w:rsid w:val="00762722"/>
    <w:rsid w:val="00765424"/>
    <w:rsid w:val="00770A24"/>
    <w:rsid w:val="00770E44"/>
    <w:rsid w:val="007910DE"/>
    <w:rsid w:val="007B5509"/>
    <w:rsid w:val="007B672D"/>
    <w:rsid w:val="007C7C19"/>
    <w:rsid w:val="007F1B1E"/>
    <w:rsid w:val="0080175F"/>
    <w:rsid w:val="00815263"/>
    <w:rsid w:val="0082367D"/>
    <w:rsid w:val="008314AB"/>
    <w:rsid w:val="00832398"/>
    <w:rsid w:val="00836291"/>
    <w:rsid w:val="00850758"/>
    <w:rsid w:val="008525AC"/>
    <w:rsid w:val="008571FC"/>
    <w:rsid w:val="00867AB5"/>
    <w:rsid w:val="0087167D"/>
    <w:rsid w:val="00876B4C"/>
    <w:rsid w:val="00890A46"/>
    <w:rsid w:val="0089272B"/>
    <w:rsid w:val="008C0642"/>
    <w:rsid w:val="008C6843"/>
    <w:rsid w:val="008D3041"/>
    <w:rsid w:val="008E5A79"/>
    <w:rsid w:val="00911A08"/>
    <w:rsid w:val="00963355"/>
    <w:rsid w:val="00970593"/>
    <w:rsid w:val="009709CE"/>
    <w:rsid w:val="00976522"/>
    <w:rsid w:val="0098167C"/>
    <w:rsid w:val="009A245C"/>
    <w:rsid w:val="009C4FEB"/>
    <w:rsid w:val="009E2D8C"/>
    <w:rsid w:val="009F5E13"/>
    <w:rsid w:val="00A06193"/>
    <w:rsid w:val="00A11530"/>
    <w:rsid w:val="00A20087"/>
    <w:rsid w:val="00A214A8"/>
    <w:rsid w:val="00A21BED"/>
    <w:rsid w:val="00A51358"/>
    <w:rsid w:val="00A62617"/>
    <w:rsid w:val="00A95BCD"/>
    <w:rsid w:val="00AC579A"/>
    <w:rsid w:val="00AD15C0"/>
    <w:rsid w:val="00AD567C"/>
    <w:rsid w:val="00AF3FB1"/>
    <w:rsid w:val="00B07B63"/>
    <w:rsid w:val="00B15118"/>
    <w:rsid w:val="00B2576A"/>
    <w:rsid w:val="00B60E33"/>
    <w:rsid w:val="00B769B0"/>
    <w:rsid w:val="00B8000C"/>
    <w:rsid w:val="00B90D1B"/>
    <w:rsid w:val="00BA1414"/>
    <w:rsid w:val="00BE0B9A"/>
    <w:rsid w:val="00BE6CA2"/>
    <w:rsid w:val="00BF3188"/>
    <w:rsid w:val="00BF3BC9"/>
    <w:rsid w:val="00C0571A"/>
    <w:rsid w:val="00C413E2"/>
    <w:rsid w:val="00C435E2"/>
    <w:rsid w:val="00C82849"/>
    <w:rsid w:val="00C8292B"/>
    <w:rsid w:val="00C90EB3"/>
    <w:rsid w:val="00CC4DE1"/>
    <w:rsid w:val="00D03C8D"/>
    <w:rsid w:val="00D15FF5"/>
    <w:rsid w:val="00D17CCE"/>
    <w:rsid w:val="00D355A9"/>
    <w:rsid w:val="00D40936"/>
    <w:rsid w:val="00D46F3C"/>
    <w:rsid w:val="00D51894"/>
    <w:rsid w:val="00D571D2"/>
    <w:rsid w:val="00D955A0"/>
    <w:rsid w:val="00DA24FB"/>
    <w:rsid w:val="00DA5D86"/>
    <w:rsid w:val="00DB236D"/>
    <w:rsid w:val="00DC5086"/>
    <w:rsid w:val="00DD01E3"/>
    <w:rsid w:val="00DE4985"/>
    <w:rsid w:val="00DF164D"/>
    <w:rsid w:val="00DF356F"/>
    <w:rsid w:val="00DF4050"/>
    <w:rsid w:val="00DF60E0"/>
    <w:rsid w:val="00E24C27"/>
    <w:rsid w:val="00E3763C"/>
    <w:rsid w:val="00E8077D"/>
    <w:rsid w:val="00E82665"/>
    <w:rsid w:val="00EA16DB"/>
    <w:rsid w:val="00EA5392"/>
    <w:rsid w:val="00EC00BA"/>
    <w:rsid w:val="00EC26D5"/>
    <w:rsid w:val="00EC354E"/>
    <w:rsid w:val="00EE0832"/>
    <w:rsid w:val="00EE5208"/>
    <w:rsid w:val="00F35437"/>
    <w:rsid w:val="00F419E8"/>
    <w:rsid w:val="00F43C45"/>
    <w:rsid w:val="00F61AC4"/>
    <w:rsid w:val="00F71F35"/>
    <w:rsid w:val="00F753F3"/>
    <w:rsid w:val="00F86076"/>
    <w:rsid w:val="00F86F1F"/>
    <w:rsid w:val="00F95049"/>
    <w:rsid w:val="00F958E3"/>
    <w:rsid w:val="00FB5523"/>
    <w:rsid w:val="00FB7BAD"/>
    <w:rsid w:val="00FC1C9C"/>
    <w:rsid w:val="00FC74EB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8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13</Pages>
  <Words>7194</Words>
  <Characters>43167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14</cp:revision>
  <cp:lastPrinted>2024-01-31T12:47:00Z</cp:lastPrinted>
  <dcterms:created xsi:type="dcterms:W3CDTF">2025-01-13T08:57:00Z</dcterms:created>
  <dcterms:modified xsi:type="dcterms:W3CDTF">2025-07-14T07:49:00Z</dcterms:modified>
</cp:coreProperties>
</file>