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77" w:rsidRPr="005B575F" w:rsidRDefault="00081477" w:rsidP="00081477">
      <w:pPr>
        <w:rPr>
          <w:rFonts w:asciiTheme="minorHAnsi" w:hAnsiTheme="minorHAnsi" w:cstheme="minorHAnsi"/>
          <w:sz w:val="20"/>
          <w:szCs w:val="20"/>
        </w:rPr>
      </w:pPr>
    </w:p>
    <w:p w:rsidR="008E443A" w:rsidRDefault="008E443A" w:rsidP="008E443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ZP.271.1.31.2025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Pr="005C184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Załącznik nr 2.2 - Opis przedmiotu zamówienia</w:t>
      </w:r>
    </w:p>
    <w:p w:rsidR="008E443A" w:rsidRDefault="008E443A" w:rsidP="008E443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5C184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Część B</w:t>
      </w:r>
    </w:p>
    <w:p w:rsidR="00F04FC1" w:rsidRPr="005B575F" w:rsidRDefault="00081477" w:rsidP="00785AA0">
      <w:pPr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 xml:space="preserve">1. </w:t>
      </w:r>
      <w:r w:rsidR="00F04FC1" w:rsidRPr="005B575F">
        <w:rPr>
          <w:rFonts w:asciiTheme="minorHAnsi" w:hAnsiTheme="minorHAnsi" w:cstheme="minorHAnsi"/>
          <w:sz w:val="20"/>
          <w:szCs w:val="20"/>
        </w:rPr>
        <w:t xml:space="preserve">Przedmiotem </w:t>
      </w:r>
      <w:r w:rsidR="008E443A">
        <w:rPr>
          <w:rFonts w:asciiTheme="minorHAnsi" w:hAnsiTheme="minorHAnsi" w:cstheme="minorHAnsi"/>
          <w:sz w:val="20"/>
          <w:szCs w:val="20"/>
        </w:rPr>
        <w:t xml:space="preserve">Części B </w:t>
      </w:r>
      <w:r w:rsidR="00F04FC1" w:rsidRPr="005B575F">
        <w:rPr>
          <w:rFonts w:asciiTheme="minorHAnsi" w:hAnsiTheme="minorHAnsi" w:cstheme="minorHAnsi"/>
          <w:sz w:val="20"/>
          <w:szCs w:val="20"/>
        </w:rPr>
        <w:t xml:space="preserve">zamówienia jest: </w:t>
      </w:r>
      <w:r w:rsidR="00F04FC1" w:rsidRPr="005B575F">
        <w:rPr>
          <w:rFonts w:asciiTheme="minorHAnsi" w:hAnsiTheme="minorHAnsi" w:cstheme="minorHAnsi"/>
          <w:b/>
          <w:sz w:val="20"/>
          <w:szCs w:val="20"/>
        </w:rPr>
        <w:t xml:space="preserve">zorganizowanie i przeprowadzenie </w:t>
      </w:r>
      <w:r w:rsidR="008147A9" w:rsidRPr="005B575F">
        <w:rPr>
          <w:rFonts w:asciiTheme="minorHAnsi" w:hAnsiTheme="minorHAnsi" w:cstheme="minorHAnsi"/>
          <w:b/>
          <w:sz w:val="20"/>
          <w:szCs w:val="20"/>
        </w:rPr>
        <w:t xml:space="preserve">indywidualnych </w:t>
      </w:r>
      <w:r w:rsidR="00F04FC1" w:rsidRPr="005B575F">
        <w:rPr>
          <w:rFonts w:asciiTheme="minorHAnsi" w:hAnsiTheme="minorHAnsi" w:cstheme="minorHAnsi"/>
          <w:b/>
          <w:sz w:val="20"/>
          <w:szCs w:val="20"/>
        </w:rPr>
        <w:t xml:space="preserve">zajęć dla dzieci będących uczestnikami projektu pn. </w:t>
      </w:r>
      <w:r w:rsidR="00F04FC1" w:rsidRPr="005B575F">
        <w:rPr>
          <w:rFonts w:asciiTheme="minorHAnsi" w:hAnsiTheme="minorHAnsi" w:cstheme="minorHAnsi"/>
          <w:b/>
          <w:i/>
          <w:sz w:val="20"/>
          <w:szCs w:val="20"/>
        </w:rPr>
        <w:t>"Kolorowy Świat Wiedzy - projekt edukacyjno-terapeutyczny dla Przedszkolaków",</w:t>
      </w:r>
      <w:r w:rsidR="00F04FC1" w:rsidRPr="005B575F">
        <w:rPr>
          <w:rFonts w:asciiTheme="minorHAnsi" w:hAnsiTheme="minorHAnsi" w:cstheme="minorHAnsi"/>
          <w:sz w:val="20"/>
          <w:szCs w:val="20"/>
        </w:rPr>
        <w:t xml:space="preserve"> współfinansowanego ze środków Unii Europejskiej w ramach Europejskiego Funduszu Społecznego.</w:t>
      </w:r>
    </w:p>
    <w:p w:rsidR="00913036" w:rsidRPr="005B575F" w:rsidRDefault="00F04FC1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  <w:r w:rsidRPr="005B575F">
        <w:rPr>
          <w:rFonts w:asciiTheme="minorHAnsi" w:hAnsiTheme="minorHAnsi" w:cstheme="minorHAnsi"/>
        </w:rPr>
        <w:t xml:space="preserve">Realizacja </w:t>
      </w:r>
      <w:r w:rsidR="00F56F7D" w:rsidRPr="005B575F">
        <w:rPr>
          <w:rFonts w:asciiTheme="minorHAnsi" w:hAnsiTheme="minorHAnsi" w:cstheme="minorHAnsi"/>
        </w:rPr>
        <w:t>indywidualnych</w:t>
      </w:r>
      <w:r w:rsidR="00913036" w:rsidRPr="005B575F">
        <w:rPr>
          <w:rFonts w:asciiTheme="minorHAnsi" w:hAnsiTheme="minorHAnsi" w:cstheme="minorHAnsi"/>
        </w:rPr>
        <w:t xml:space="preserve"> </w:t>
      </w:r>
      <w:r w:rsidRPr="005B575F">
        <w:rPr>
          <w:rFonts w:asciiTheme="minorHAnsi" w:hAnsiTheme="minorHAnsi" w:cstheme="minorHAnsi"/>
        </w:rPr>
        <w:t>zajęć edukacyjnych i specjalistycznych wyrównujących szanse dzieci w zakresie stwierdzonych deficytów oraz umożliwiających udział dzieci z niepełnosprawnością</w:t>
      </w:r>
      <w:r w:rsidR="00913036" w:rsidRPr="005B575F">
        <w:rPr>
          <w:rFonts w:asciiTheme="minorHAnsi" w:hAnsiTheme="minorHAnsi" w:cstheme="minorHAnsi"/>
        </w:rPr>
        <w:t>:</w:t>
      </w:r>
    </w:p>
    <w:p w:rsidR="00913036" w:rsidRPr="005B575F" w:rsidRDefault="00913036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</w:p>
    <w:p w:rsidR="00913036" w:rsidRPr="005B575F" w:rsidRDefault="00913036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  <w:r w:rsidRPr="005B575F">
        <w:rPr>
          <w:rFonts w:asciiTheme="minorHAnsi" w:hAnsiTheme="minorHAnsi" w:cstheme="minorHAnsi"/>
        </w:rPr>
        <w:t xml:space="preserve">- </w:t>
      </w:r>
      <w:r w:rsidR="008F6119" w:rsidRPr="005B575F">
        <w:rPr>
          <w:rFonts w:asciiTheme="minorHAnsi" w:hAnsiTheme="minorHAnsi" w:cstheme="minorHAnsi"/>
        </w:rPr>
        <w:t xml:space="preserve">Indywidualne zajęcia logopedyczne z elementami </w:t>
      </w:r>
      <w:proofErr w:type="spellStart"/>
      <w:r w:rsidR="008F6119" w:rsidRPr="005B575F">
        <w:rPr>
          <w:rFonts w:asciiTheme="minorHAnsi" w:hAnsiTheme="minorHAnsi" w:cstheme="minorHAnsi"/>
        </w:rPr>
        <w:t>logorytmiki</w:t>
      </w:r>
      <w:proofErr w:type="spellEnd"/>
      <w:r w:rsidR="008F6119" w:rsidRPr="005B575F">
        <w:rPr>
          <w:rFonts w:asciiTheme="minorHAnsi" w:hAnsiTheme="minorHAnsi" w:cstheme="minorHAnsi"/>
        </w:rPr>
        <w:t xml:space="preserve"> dla dzieci</w:t>
      </w:r>
      <w:r w:rsidR="005A6B65" w:rsidRPr="005B575F">
        <w:rPr>
          <w:rFonts w:asciiTheme="minorHAnsi" w:hAnsiTheme="minorHAnsi" w:cstheme="minorHAnsi"/>
        </w:rPr>
        <w:t>;</w:t>
      </w:r>
    </w:p>
    <w:p w:rsidR="005A6B65" w:rsidRPr="005B575F" w:rsidRDefault="005A6B65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  <w:r w:rsidRPr="005B575F">
        <w:rPr>
          <w:rFonts w:asciiTheme="minorHAnsi" w:hAnsiTheme="minorHAnsi" w:cstheme="minorHAnsi"/>
        </w:rPr>
        <w:t xml:space="preserve">- </w:t>
      </w:r>
      <w:r w:rsidR="008F6119" w:rsidRPr="005B575F">
        <w:rPr>
          <w:rFonts w:asciiTheme="minorHAnsi" w:hAnsiTheme="minorHAnsi" w:cstheme="minorHAnsi"/>
        </w:rPr>
        <w:t>Indywidualne zajęcia integracji sensorycznej dla dzieci;</w:t>
      </w:r>
    </w:p>
    <w:p w:rsidR="005A6B65" w:rsidRPr="005B575F" w:rsidRDefault="005A6B65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  <w:r w:rsidRPr="005B575F">
        <w:rPr>
          <w:rFonts w:asciiTheme="minorHAnsi" w:hAnsiTheme="minorHAnsi" w:cstheme="minorHAnsi"/>
        </w:rPr>
        <w:t xml:space="preserve">- </w:t>
      </w:r>
      <w:r w:rsidR="008F6119" w:rsidRPr="005B575F">
        <w:rPr>
          <w:rFonts w:asciiTheme="minorHAnsi" w:hAnsiTheme="minorHAnsi" w:cstheme="minorHAnsi"/>
        </w:rPr>
        <w:t>Indywidualne zajęcia trening</w:t>
      </w:r>
      <w:r w:rsidR="005B575F" w:rsidRPr="005B575F">
        <w:rPr>
          <w:rFonts w:asciiTheme="minorHAnsi" w:hAnsiTheme="minorHAnsi" w:cstheme="minorHAnsi"/>
        </w:rPr>
        <w:t>u</w:t>
      </w:r>
      <w:r w:rsidR="008F6119" w:rsidRPr="005B575F">
        <w:rPr>
          <w:rFonts w:asciiTheme="minorHAnsi" w:hAnsiTheme="minorHAnsi" w:cstheme="minorHAnsi"/>
        </w:rPr>
        <w:t xml:space="preserve"> umiejętności komunikacyjnych dla dzieci.</w:t>
      </w:r>
    </w:p>
    <w:p w:rsidR="00913036" w:rsidRPr="005B575F" w:rsidRDefault="00913036" w:rsidP="00785AA0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</w:p>
    <w:p w:rsidR="00081477" w:rsidRPr="005B575F" w:rsidRDefault="00081477" w:rsidP="00785AA0">
      <w:pPr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 xml:space="preserve">2. 80000000-4 Usługi edukacyjne i szkoleniowe </w:t>
      </w:r>
    </w:p>
    <w:p w:rsidR="00081477" w:rsidRPr="005B575F" w:rsidRDefault="00081477" w:rsidP="00785AA0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 xml:space="preserve">3. Termin realizacji zamówienia: od dnia podpisania umowy do dnia </w:t>
      </w:r>
      <w:r w:rsidR="003F02B5" w:rsidRPr="005B575F">
        <w:rPr>
          <w:rFonts w:asciiTheme="minorHAnsi" w:hAnsiTheme="minorHAnsi" w:cstheme="minorHAnsi"/>
          <w:sz w:val="20"/>
          <w:szCs w:val="20"/>
        </w:rPr>
        <w:t>2</w:t>
      </w:r>
      <w:r w:rsidR="00F04FC1" w:rsidRPr="005B575F">
        <w:rPr>
          <w:rFonts w:asciiTheme="minorHAnsi" w:hAnsiTheme="minorHAnsi" w:cstheme="minorHAnsi"/>
          <w:sz w:val="20"/>
          <w:szCs w:val="20"/>
        </w:rPr>
        <w:t>6.02.</w:t>
      </w:r>
      <w:r w:rsidRPr="005B575F">
        <w:rPr>
          <w:rFonts w:asciiTheme="minorHAnsi" w:hAnsiTheme="minorHAnsi" w:cstheme="minorHAnsi"/>
          <w:sz w:val="20"/>
          <w:szCs w:val="20"/>
        </w:rPr>
        <w:t>202</w:t>
      </w:r>
      <w:r w:rsidR="00F04FC1" w:rsidRPr="005B575F">
        <w:rPr>
          <w:rFonts w:asciiTheme="minorHAnsi" w:hAnsiTheme="minorHAnsi" w:cstheme="minorHAnsi"/>
          <w:sz w:val="20"/>
          <w:szCs w:val="20"/>
        </w:rPr>
        <w:t>7</w:t>
      </w:r>
      <w:r w:rsidRPr="005B575F">
        <w:rPr>
          <w:rFonts w:asciiTheme="minorHAnsi" w:hAnsiTheme="minorHAnsi" w:cstheme="minorHAnsi"/>
          <w:sz w:val="20"/>
          <w:szCs w:val="20"/>
        </w:rPr>
        <w:t xml:space="preserve"> roku.</w:t>
      </w:r>
      <w:r w:rsidRPr="005B575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5A6B65" w:rsidRPr="005B575F" w:rsidRDefault="005A6B65" w:rsidP="00785AA0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>4</w:t>
      </w:r>
      <w:r w:rsidRPr="005B575F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Pr="005B575F">
        <w:rPr>
          <w:rFonts w:asciiTheme="minorHAnsi" w:hAnsiTheme="minorHAnsi" w:cstheme="minorHAnsi"/>
          <w:sz w:val="20"/>
          <w:szCs w:val="20"/>
        </w:rPr>
        <w:t>Uczestnicy: </w:t>
      </w:r>
      <w:r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Projektem zostanie objętych 96 dzieci przedszkolnych, w tym </w:t>
      </w:r>
      <w:r w:rsidR="00506B40"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również </w:t>
      </w:r>
      <w:r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dzieci z deficytami, </w:t>
      </w:r>
      <w:r w:rsidR="00506B40"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dzieci objęte pomocą psychologiczno-pedagogiczną, z </w:t>
      </w:r>
      <w:r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niepełnosprawnością, dzieci przejawiające uzdolnienia i inne wymagające specjalistycznego podejścia. </w:t>
      </w:r>
    </w:p>
    <w:p w:rsidR="005A6B65" w:rsidRPr="005B575F" w:rsidRDefault="005A6B65" w:rsidP="00785AA0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:rsidR="005A6B65" w:rsidRPr="005B575F" w:rsidRDefault="00506B40" w:rsidP="00785AA0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 xml:space="preserve">5. </w:t>
      </w:r>
      <w:r w:rsidR="005A6B65" w:rsidRPr="005B575F">
        <w:rPr>
          <w:rFonts w:asciiTheme="minorHAnsi" w:hAnsiTheme="minorHAnsi" w:cstheme="minorHAnsi"/>
          <w:sz w:val="20"/>
          <w:szCs w:val="20"/>
        </w:rPr>
        <w:t>Miejsce przeprowadzania zajęć: </w:t>
      </w:r>
    </w:p>
    <w:p w:rsidR="00506B40" w:rsidRPr="005B575F" w:rsidRDefault="005B575F" w:rsidP="00785AA0">
      <w:pPr>
        <w:pStyle w:val="Bezodstpw"/>
        <w:spacing w:line="276" w:lineRule="auto"/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</w:pPr>
      <w:r w:rsidRPr="005B575F">
        <w:rPr>
          <w:rFonts w:asciiTheme="minorHAnsi" w:hAnsiTheme="minorHAnsi" w:cstheme="minorHAnsi"/>
          <w:sz w:val="20"/>
          <w:szCs w:val="20"/>
        </w:rPr>
        <w:t>Ośrodek Wychowania Przedszkolnego</w:t>
      </w:r>
      <w:r w:rsidR="005A6B65"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8D236A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  <w:t>w Zamieniu, ul. Kołbielska 34</w:t>
      </w:r>
      <w:r w:rsidR="00506B40" w:rsidRPr="005B575F"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lang w:eastAsia="pl-PL"/>
        </w:rPr>
        <w:t xml:space="preserve">, 05-300 Zamienie </w:t>
      </w:r>
    </w:p>
    <w:p w:rsidR="005A6B65" w:rsidRPr="005B575F" w:rsidRDefault="005A6B65" w:rsidP="00785AA0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:rsidR="005A6B65" w:rsidRPr="005B575F" w:rsidRDefault="00506B40" w:rsidP="00785AA0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>6.</w:t>
      </w:r>
      <w:r w:rsidR="005A6B65" w:rsidRPr="005B575F">
        <w:rPr>
          <w:rFonts w:asciiTheme="minorHAnsi" w:hAnsiTheme="minorHAnsi" w:cstheme="minorHAnsi"/>
          <w:sz w:val="20"/>
          <w:szCs w:val="20"/>
        </w:rPr>
        <w:t xml:space="preserve">Liczba godzin </w:t>
      </w:r>
      <w:r w:rsidRPr="005B575F">
        <w:rPr>
          <w:rFonts w:asciiTheme="minorHAnsi" w:hAnsiTheme="minorHAnsi" w:cstheme="minorHAnsi"/>
          <w:sz w:val="20"/>
          <w:szCs w:val="20"/>
        </w:rPr>
        <w:t>zajęć grupowych</w:t>
      </w:r>
      <w:r w:rsidR="005A6B65" w:rsidRPr="005B575F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A6B65" w:rsidRPr="005B575F" w:rsidRDefault="005A6B65" w:rsidP="00785AA0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 xml:space="preserve">Łączna liczba godzin zajęć to </w:t>
      </w:r>
      <w:r w:rsidR="00827F04" w:rsidRPr="005B575F">
        <w:rPr>
          <w:rFonts w:asciiTheme="minorHAnsi" w:hAnsiTheme="minorHAnsi" w:cstheme="minorHAnsi"/>
          <w:sz w:val="20"/>
          <w:szCs w:val="20"/>
        </w:rPr>
        <w:t>2050</w:t>
      </w:r>
      <w:r w:rsidRPr="005B575F">
        <w:rPr>
          <w:rFonts w:asciiTheme="minorHAnsi" w:hAnsiTheme="minorHAnsi" w:cstheme="minorHAnsi"/>
          <w:sz w:val="20"/>
          <w:szCs w:val="20"/>
        </w:rPr>
        <w:t xml:space="preserve"> – wg specyfikacji w tabeli poniżej:</w:t>
      </w:r>
    </w:p>
    <w:tbl>
      <w:tblPr>
        <w:tblpPr w:leftFromText="141" w:rightFromText="141" w:vertAnchor="text" w:horzAnchor="margin" w:tblpY="173"/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3118"/>
      </w:tblGrid>
      <w:tr w:rsidR="00EA7261" w:rsidRPr="005B575F" w:rsidTr="00EA7261">
        <w:trPr>
          <w:trHeight w:val="44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A7261" w:rsidRPr="005B575F" w:rsidRDefault="00EA7261" w:rsidP="00EA72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darkGray"/>
                <w:shd w:val="clear" w:color="auto" w:fill="FFFFFF"/>
              </w:rPr>
            </w:pPr>
            <w:r w:rsidRPr="005B575F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shd w:val="clear" w:color="auto" w:fill="FFFFFF"/>
              </w:rPr>
              <w:t>NAZWA ZAJĘĆ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A7261" w:rsidRPr="005B575F" w:rsidRDefault="00EA7261" w:rsidP="00EA72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5B575F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shd w:val="clear" w:color="auto" w:fill="FFFFFF"/>
              </w:rPr>
              <w:t>Ilość godzin zajęć w projekcie</w:t>
            </w:r>
          </w:p>
        </w:tc>
      </w:tr>
      <w:tr w:rsidR="00EA7261" w:rsidRPr="005B575F" w:rsidTr="00EA726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261" w:rsidRPr="005B575F" w:rsidRDefault="008F6119" w:rsidP="00EA726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B575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Indywidualne zajęcia logopedyczne z elementami </w:t>
            </w:r>
            <w:proofErr w:type="spellStart"/>
            <w:r w:rsidRPr="005B575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logorytmiki</w:t>
            </w:r>
            <w:proofErr w:type="spellEnd"/>
            <w:r w:rsidRPr="005B575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dla dzieci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7261" w:rsidRPr="005B575F" w:rsidRDefault="008F6119" w:rsidP="00EA726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B575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1000</w:t>
            </w:r>
          </w:p>
        </w:tc>
      </w:tr>
      <w:tr w:rsidR="00EA7261" w:rsidRPr="005B575F" w:rsidTr="00EA7261">
        <w:trPr>
          <w:trHeight w:val="38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261" w:rsidRPr="005B575F" w:rsidRDefault="008F6119" w:rsidP="00EA726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B575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Indywidualne zajęcia integracji sensorycznej dla dzieci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7261" w:rsidRPr="005B575F" w:rsidRDefault="008F6119" w:rsidP="00EA726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B575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820</w:t>
            </w:r>
          </w:p>
        </w:tc>
      </w:tr>
      <w:tr w:rsidR="00EA7261" w:rsidRPr="005B575F" w:rsidTr="00EA7261">
        <w:trPr>
          <w:trHeight w:val="33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261" w:rsidRPr="005B575F" w:rsidRDefault="008F6119" w:rsidP="00EA726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B575F">
              <w:rPr>
                <w:rFonts w:asciiTheme="minorHAnsi" w:hAnsiTheme="minorHAnsi" w:cstheme="minorHAnsi"/>
                <w:sz w:val="20"/>
                <w:szCs w:val="20"/>
              </w:rPr>
              <w:t>Indywidualne zajęcia trening</w:t>
            </w:r>
            <w:r w:rsidR="005B575F" w:rsidRPr="005B575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B575F">
              <w:rPr>
                <w:rFonts w:asciiTheme="minorHAnsi" w:hAnsiTheme="minorHAnsi" w:cstheme="minorHAnsi"/>
                <w:sz w:val="20"/>
                <w:szCs w:val="20"/>
              </w:rPr>
              <w:t xml:space="preserve"> umiejętności komunikacyjnych dla dzieci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7261" w:rsidRPr="005B575F" w:rsidRDefault="008F6119" w:rsidP="00EA726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B575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230</w:t>
            </w:r>
          </w:p>
        </w:tc>
      </w:tr>
    </w:tbl>
    <w:p w:rsidR="00861D53" w:rsidRPr="005B575F" w:rsidRDefault="00861D53" w:rsidP="00C16EEB">
      <w:pPr>
        <w:rPr>
          <w:rFonts w:asciiTheme="minorHAnsi" w:hAnsiTheme="minorHAnsi" w:cstheme="minorHAnsi"/>
          <w:sz w:val="20"/>
          <w:szCs w:val="20"/>
        </w:rPr>
      </w:pPr>
    </w:p>
    <w:p w:rsidR="00861D53" w:rsidRPr="005B575F" w:rsidRDefault="00986A41" w:rsidP="005B575F">
      <w:pPr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 xml:space="preserve">7. Czas prowadzenia zajęć: Od poniedziałku do piątku w godzinach pracy placówki oraz poza standardowymi godzinami jej pracy. </w:t>
      </w:r>
    </w:p>
    <w:p w:rsidR="00986A41" w:rsidRPr="005B575F" w:rsidRDefault="00986A41" w:rsidP="00C16EEB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>8.Tematyka zajęć: </w:t>
      </w:r>
    </w:p>
    <w:p w:rsidR="008F6119" w:rsidRPr="005B575F" w:rsidRDefault="008F6119" w:rsidP="008F6119">
      <w:pPr>
        <w:pStyle w:val="xparagraph"/>
        <w:numPr>
          <w:ilvl w:val="0"/>
          <w:numId w:val="1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B575F">
        <w:rPr>
          <w:rFonts w:asciiTheme="minorHAnsi" w:eastAsiaTheme="minorHAnsi" w:hAnsiTheme="minorHAnsi" w:cstheme="minorHAnsi"/>
          <w:b/>
          <w:sz w:val="20"/>
          <w:szCs w:val="20"/>
          <w:shd w:val="clear" w:color="auto" w:fill="FFFFFF"/>
        </w:rPr>
        <w:t xml:space="preserve">Indywidualne zajęcia logopedyczne z elementami </w:t>
      </w:r>
      <w:proofErr w:type="spellStart"/>
      <w:r w:rsidRPr="005B575F">
        <w:rPr>
          <w:rFonts w:asciiTheme="minorHAnsi" w:eastAsiaTheme="minorHAnsi" w:hAnsiTheme="minorHAnsi" w:cstheme="minorHAnsi"/>
          <w:b/>
          <w:sz w:val="20"/>
          <w:szCs w:val="20"/>
          <w:shd w:val="clear" w:color="auto" w:fill="FFFFFF"/>
        </w:rPr>
        <w:t>logorytmiki</w:t>
      </w:r>
      <w:proofErr w:type="spellEnd"/>
      <w:r w:rsidRPr="005B575F">
        <w:rPr>
          <w:rFonts w:asciiTheme="minorHAnsi" w:eastAsiaTheme="minorHAnsi" w:hAnsiTheme="minorHAnsi" w:cstheme="minorHAnsi"/>
          <w:b/>
          <w:sz w:val="20"/>
          <w:szCs w:val="20"/>
          <w:shd w:val="clear" w:color="auto" w:fill="FFFFFF"/>
        </w:rPr>
        <w:t xml:space="preserve"> dla dzieci</w:t>
      </w: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– przeznaczone są dla dzieci z zaburzeniami mowy powodującymi zakłócenia komunikacji językowej oraz utrudniającymi naukę ale także dla dzieci z wadą słuchu i wzroku czy z zaburzeniami zachowania. Zajęcia będą zawierały również ćwiczenia muzyczno-ruchowe, oddziaływające na płaszczyznę słuchową, słuchowo-ruchową oraz ruchową.</w:t>
      </w:r>
    </w:p>
    <w:p w:rsidR="00C16EEB" w:rsidRPr="005B575F" w:rsidRDefault="00C16EEB" w:rsidP="008F6119">
      <w:pPr>
        <w:pStyle w:val="xparagraph"/>
        <w:spacing w:line="276" w:lineRule="auto"/>
        <w:ind w:left="360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Zajęcia skierowane do </w:t>
      </w:r>
      <w:r w:rsidR="008F6119"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50</w:t>
      </w: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dzieci, </w:t>
      </w:r>
      <w:r w:rsidR="00273ECB"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z</w:t>
      </w:r>
      <w:r w:rsidR="008F6119"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ajęcia indywidualne, 20</w:t>
      </w:r>
      <w:r w:rsidR="005B575F"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8F6119"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h</w:t>
      </w: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zajęć </w:t>
      </w:r>
      <w:r w:rsidR="008F6119"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na 1 dziecko.</w:t>
      </w:r>
    </w:p>
    <w:p w:rsidR="008F6119" w:rsidRPr="005B575F" w:rsidRDefault="008F6119" w:rsidP="008F6119">
      <w:pPr>
        <w:pStyle w:val="Bezodstpw"/>
        <w:spacing w:line="276" w:lineRule="auto"/>
        <w:ind w:left="34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B575F">
        <w:rPr>
          <w:rFonts w:asciiTheme="minorHAnsi" w:hAnsiTheme="minorHAnsi" w:cstheme="minorHAnsi"/>
          <w:sz w:val="20"/>
          <w:szCs w:val="20"/>
        </w:rPr>
        <w:lastRenderedPageBreak/>
        <w:t>Prowadzący zajęcia:</w:t>
      </w:r>
      <w:r w:rsidRPr="005B575F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  <w:shd w:val="clear" w:color="auto" w:fill="FFFFFF"/>
          <w:lang w:eastAsia="pl-PL"/>
        </w:rPr>
        <w:t xml:space="preserve"> </w:t>
      </w:r>
      <w:r w:rsidR="005B575F" w:rsidRPr="005B575F">
        <w:rPr>
          <w:rFonts w:asciiTheme="minorHAnsi" w:hAnsiTheme="minorHAnsi" w:cstheme="minorHAnsi"/>
          <w:sz w:val="20"/>
          <w:szCs w:val="20"/>
        </w:rPr>
        <w:t>o</w:t>
      </w:r>
      <w:r w:rsidRPr="005B575F">
        <w:rPr>
          <w:rFonts w:asciiTheme="minorHAnsi" w:hAnsiTheme="minorHAnsi" w:cstheme="minorHAnsi"/>
          <w:sz w:val="20"/>
          <w:szCs w:val="20"/>
        </w:rPr>
        <w:t xml:space="preserve">soba posiadająca </w:t>
      </w:r>
      <w:r w:rsidR="005B575F" w:rsidRPr="005B575F">
        <w:rPr>
          <w:rFonts w:asciiTheme="minorHAnsi" w:hAnsiTheme="minorHAnsi" w:cstheme="minorHAnsi"/>
          <w:sz w:val="20"/>
          <w:szCs w:val="20"/>
        </w:rPr>
        <w:t>minimum</w:t>
      </w:r>
      <w:r w:rsidRPr="005B575F">
        <w:rPr>
          <w:rFonts w:asciiTheme="minorHAnsi" w:hAnsiTheme="minorHAnsi" w:cstheme="minorHAnsi"/>
          <w:sz w:val="20"/>
          <w:szCs w:val="20"/>
        </w:rPr>
        <w:t xml:space="preserve"> 6-miesięczne doświadczenie  w prowadzeniu zajęć </w:t>
      </w:r>
      <w:r w:rsidR="000A6B12" w:rsidRPr="005B575F">
        <w:rPr>
          <w:rFonts w:asciiTheme="minorHAnsi" w:hAnsiTheme="minorHAnsi" w:cstheme="minorHAnsi"/>
          <w:sz w:val="20"/>
          <w:szCs w:val="20"/>
        </w:rPr>
        <w:t xml:space="preserve">logopedycznych </w:t>
      </w:r>
      <w:r w:rsidRPr="005B575F">
        <w:rPr>
          <w:rFonts w:asciiTheme="minorHAnsi" w:hAnsiTheme="minorHAnsi" w:cstheme="minorHAnsi"/>
          <w:sz w:val="20"/>
          <w:szCs w:val="20"/>
        </w:rPr>
        <w:t xml:space="preserve">z dziećmi oraz posiadająca kierunkowe wykształcenie. </w:t>
      </w:r>
    </w:p>
    <w:p w:rsidR="008F6119" w:rsidRPr="005B575F" w:rsidRDefault="008F6119" w:rsidP="008F6119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C16EEB" w:rsidRPr="005B575F" w:rsidRDefault="008F6119" w:rsidP="008F6119">
      <w:pPr>
        <w:pStyle w:val="Bezodstpw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B575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Indywidualne zajęcia integracji sensorycznej dla dzieci</w:t>
      </w:r>
      <w:r w:rsidR="00C16EEB"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– </w:t>
      </w:r>
      <w:r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>dopasowane do indywidualnych potrzeb zajęcia ruchowe, podczas których dziecko doświadcza odpowiednich dla jego potrzeb bodźców. Dzięki nim dziecko stopniowo uczy się: organizowania w mózgu informacji oraz tego, jak odczytywać ich znaczenie i sens; selektywn</w:t>
      </w:r>
      <w:r w:rsidR="005B575F"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>ości przyjmowanych informacji - u</w:t>
      </w:r>
      <w:r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czy się jak skupić uwagę na pewnym bodźcu i ignorować niepotrzebne; tworzenia odpowiedzi adaptacyjnych </w:t>
      </w:r>
      <w:r w:rsidR="005B575F"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>– reakcji, które pomagają radzić sobie ze swoim ciałem i otoczeniem w sposób twórczy oraz adekwatny do sytuacji, w której się znajduje.</w:t>
      </w:r>
    </w:p>
    <w:p w:rsidR="008F6119" w:rsidRPr="005B575F" w:rsidRDefault="008F6119" w:rsidP="008F6119">
      <w:pPr>
        <w:pStyle w:val="xparagraph"/>
        <w:spacing w:line="276" w:lineRule="auto"/>
        <w:ind w:left="360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Zajęcia skierowane do 41 dzieci, zajęcia indywidualne, 20</w:t>
      </w:r>
      <w:r w:rsidR="005B575F"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h zajęć  na 1 dziecko.</w:t>
      </w:r>
    </w:p>
    <w:p w:rsidR="008F6119" w:rsidRPr="005B575F" w:rsidRDefault="008F6119" w:rsidP="008F6119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B575F">
        <w:rPr>
          <w:rFonts w:asciiTheme="minorHAnsi" w:hAnsiTheme="minorHAnsi" w:cstheme="minorHAnsi"/>
          <w:sz w:val="20"/>
          <w:szCs w:val="20"/>
        </w:rPr>
        <w:t>Prowadzący zajęcia:</w:t>
      </w:r>
      <w:r w:rsidRPr="005B575F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  <w:shd w:val="clear" w:color="auto" w:fill="FFFFFF"/>
          <w:lang w:eastAsia="pl-PL"/>
        </w:rPr>
        <w:t xml:space="preserve"> </w:t>
      </w:r>
      <w:r w:rsidR="005B575F" w:rsidRPr="005B575F">
        <w:rPr>
          <w:rFonts w:asciiTheme="minorHAnsi" w:hAnsiTheme="minorHAnsi" w:cstheme="minorHAnsi"/>
          <w:sz w:val="20"/>
          <w:szCs w:val="20"/>
        </w:rPr>
        <w:t>o</w:t>
      </w:r>
      <w:r w:rsidRPr="005B575F">
        <w:rPr>
          <w:rFonts w:asciiTheme="minorHAnsi" w:hAnsiTheme="minorHAnsi" w:cstheme="minorHAnsi"/>
          <w:sz w:val="20"/>
          <w:szCs w:val="20"/>
        </w:rPr>
        <w:t xml:space="preserve">soba posiadająca </w:t>
      </w:r>
      <w:r w:rsidR="005B575F" w:rsidRPr="005B575F">
        <w:rPr>
          <w:rFonts w:asciiTheme="minorHAnsi" w:hAnsiTheme="minorHAnsi" w:cstheme="minorHAnsi"/>
          <w:sz w:val="20"/>
          <w:szCs w:val="20"/>
        </w:rPr>
        <w:t>minimum</w:t>
      </w:r>
      <w:r w:rsidRPr="005B575F">
        <w:rPr>
          <w:rFonts w:asciiTheme="minorHAnsi" w:hAnsiTheme="minorHAnsi" w:cstheme="minorHAnsi"/>
          <w:sz w:val="20"/>
          <w:szCs w:val="20"/>
        </w:rPr>
        <w:t xml:space="preserve"> 6-miesięczne doświadczenie  w prowadzeniu zajęć </w:t>
      </w:r>
      <w:r w:rsidR="000A6B12"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>integracji sensorycznej dla dzieci</w:t>
      </w:r>
      <w:r w:rsidR="000A6B12" w:rsidRPr="005B575F">
        <w:rPr>
          <w:rFonts w:asciiTheme="minorHAnsi" w:hAnsiTheme="minorHAnsi" w:cstheme="minorHAnsi"/>
          <w:sz w:val="20"/>
          <w:szCs w:val="20"/>
        </w:rPr>
        <w:t xml:space="preserve"> </w:t>
      </w:r>
      <w:r w:rsidRPr="005B575F">
        <w:rPr>
          <w:rFonts w:asciiTheme="minorHAnsi" w:hAnsiTheme="minorHAnsi" w:cstheme="minorHAnsi"/>
          <w:sz w:val="20"/>
          <w:szCs w:val="20"/>
        </w:rPr>
        <w:t xml:space="preserve">oraz posiadająca kierunkowe wykształcenie. </w:t>
      </w:r>
    </w:p>
    <w:p w:rsidR="009B1D77" w:rsidRPr="005B575F" w:rsidRDefault="009B1D77" w:rsidP="004E156B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8F1580" w:rsidRPr="005B575F" w:rsidRDefault="008F6119" w:rsidP="008F6119">
      <w:pPr>
        <w:pStyle w:val="Bezodstpw"/>
        <w:numPr>
          <w:ilvl w:val="0"/>
          <w:numId w:val="17"/>
        </w:numPr>
        <w:spacing w:line="276" w:lineRule="auto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B575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Indywidualne zajęcia trening</w:t>
      </w:r>
      <w:r w:rsidR="005B575F" w:rsidRPr="005B575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u</w:t>
      </w:r>
      <w:r w:rsidRPr="005B575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umiejętności komunikacyjnych dla dzieci</w:t>
      </w:r>
      <w:r w:rsidR="00C16EEB"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- </w:t>
      </w:r>
      <w:r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>ćwiczenia opowiadania, mowy narracyjnej, nazywania i opisywania emocji, opisywania</w:t>
      </w:r>
      <w:r w:rsidR="008F1580"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B575F">
        <w:rPr>
          <w:rFonts w:asciiTheme="minorHAnsi" w:hAnsiTheme="minorHAnsi" w:cstheme="minorHAnsi"/>
          <w:sz w:val="20"/>
          <w:szCs w:val="20"/>
          <w:shd w:val="clear" w:color="auto" w:fill="FFFFFF"/>
        </w:rPr>
        <w:t>swoich potrzeb, nauka interakcji w sytuacjach społecznych, ciągi przyczynowo - skutkowe, trening pamięci.</w:t>
      </w:r>
    </w:p>
    <w:p w:rsidR="008F1580" w:rsidRPr="005B575F" w:rsidRDefault="008F1580" w:rsidP="008F1580">
      <w:pPr>
        <w:pStyle w:val="Bezodstpw"/>
        <w:spacing w:line="276" w:lineRule="auto"/>
        <w:ind w:left="360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</w:p>
    <w:p w:rsidR="008F6119" w:rsidRPr="005B575F" w:rsidRDefault="008F6119" w:rsidP="008F1580">
      <w:pPr>
        <w:pStyle w:val="Bezodstpw"/>
        <w:spacing w:line="276" w:lineRule="auto"/>
        <w:ind w:left="360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Zajęcia skierowane do 50 dzieci, zajęcia indywidualne, 20</w:t>
      </w:r>
      <w:r w:rsidR="005B575F"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h</w:t>
      </w: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 zajęć </w:t>
      </w: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 xml:space="preserve"> na 1 dziecko.</w:t>
      </w:r>
    </w:p>
    <w:p w:rsidR="008F1580" w:rsidRPr="005B575F" w:rsidRDefault="008F1580" w:rsidP="008F1580">
      <w:pPr>
        <w:pStyle w:val="Bezodstpw"/>
        <w:spacing w:line="276" w:lineRule="auto"/>
        <w:ind w:left="360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</w:p>
    <w:p w:rsidR="009B1D77" w:rsidRPr="005B575F" w:rsidRDefault="008F6119" w:rsidP="005B575F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B575F">
        <w:rPr>
          <w:rFonts w:asciiTheme="minorHAnsi" w:hAnsiTheme="minorHAnsi" w:cstheme="minorHAnsi"/>
          <w:sz w:val="20"/>
          <w:szCs w:val="20"/>
        </w:rPr>
        <w:t>Prowadzący zajęcia:</w:t>
      </w:r>
      <w:r w:rsidRPr="005B575F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  <w:shd w:val="clear" w:color="auto" w:fill="FFFFFF"/>
          <w:lang w:eastAsia="pl-PL"/>
        </w:rPr>
        <w:t xml:space="preserve"> </w:t>
      </w:r>
      <w:r w:rsidR="005B575F" w:rsidRPr="005B575F">
        <w:rPr>
          <w:rFonts w:asciiTheme="minorHAnsi" w:hAnsiTheme="minorHAnsi" w:cstheme="minorHAnsi"/>
          <w:sz w:val="20"/>
          <w:szCs w:val="20"/>
        </w:rPr>
        <w:t>o</w:t>
      </w:r>
      <w:r w:rsidRPr="005B575F">
        <w:rPr>
          <w:rFonts w:asciiTheme="minorHAnsi" w:hAnsiTheme="minorHAnsi" w:cstheme="minorHAnsi"/>
          <w:sz w:val="20"/>
          <w:szCs w:val="20"/>
        </w:rPr>
        <w:t xml:space="preserve">soba posiadająca </w:t>
      </w:r>
      <w:r w:rsidR="005B575F" w:rsidRPr="005B575F">
        <w:rPr>
          <w:rFonts w:asciiTheme="minorHAnsi" w:hAnsiTheme="minorHAnsi" w:cstheme="minorHAnsi"/>
          <w:sz w:val="20"/>
          <w:szCs w:val="20"/>
        </w:rPr>
        <w:t>minimum</w:t>
      </w:r>
      <w:r w:rsidRPr="005B575F">
        <w:rPr>
          <w:rFonts w:asciiTheme="minorHAnsi" w:hAnsiTheme="minorHAnsi" w:cstheme="minorHAnsi"/>
          <w:sz w:val="20"/>
          <w:szCs w:val="20"/>
        </w:rPr>
        <w:t xml:space="preserve"> 6-miesięczne doświadczenie  w prowadzeniu zajęć z dziećmi oraz posiadająca kierunkowe wykształcenie. </w:t>
      </w:r>
    </w:p>
    <w:p w:rsidR="00166686" w:rsidRPr="005B575F" w:rsidRDefault="00166686" w:rsidP="00166686">
      <w:pPr>
        <w:pStyle w:val="xparagraph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</w:pP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9.</w:t>
      </w:r>
      <w:r w:rsidRPr="005B575F">
        <w:rPr>
          <w:rFonts w:asciiTheme="minorHAnsi" w:hAnsiTheme="minorHAnsi" w:cstheme="minorHAnsi"/>
          <w:sz w:val="20"/>
          <w:szCs w:val="20"/>
        </w:rPr>
        <w:t xml:space="preserve"> </w:t>
      </w: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Pomoce dydaktyczne: </w:t>
      </w:r>
      <w:r w:rsidR="005B575F"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m</w:t>
      </w:r>
      <w:r w:rsidRPr="005B575F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ateriały naukowe i dydaktyczne, które posłużą uczestnikom podczas zajęć, Wykonawca przygotuje we własnym zakresie i na własny koszt. Baza sprzętowa w ustalonym zakresie może pozostawać do dyspozycji Wykonawcy po wcześniejszym uzgodnieniu z Dyrektorem Placówki.</w:t>
      </w:r>
    </w:p>
    <w:p w:rsidR="00166686" w:rsidRPr="005B575F" w:rsidRDefault="00166686" w:rsidP="005B575F">
      <w:pPr>
        <w:pStyle w:val="x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 xml:space="preserve">10. Płatność: </w:t>
      </w:r>
      <w:r w:rsidR="005B575F" w:rsidRPr="005B575F">
        <w:rPr>
          <w:rFonts w:asciiTheme="minorHAnsi" w:hAnsiTheme="minorHAnsi" w:cstheme="minorHAnsi"/>
          <w:sz w:val="20"/>
          <w:szCs w:val="20"/>
        </w:rPr>
        <w:t>na podstawie comiesięcznych faktur/rachunków z 14-dniowym terminem płatności wystawianych na podstawie podpisanego przez obie Strony protokołu prawidłowo wykonanego przedmiotu umowy.</w:t>
      </w:r>
    </w:p>
    <w:p w:rsidR="005B575F" w:rsidRPr="005B575F" w:rsidRDefault="005B575F" w:rsidP="005B575F">
      <w:pPr>
        <w:pStyle w:val="x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</w:p>
    <w:p w:rsidR="00166686" w:rsidRPr="005B575F" w:rsidRDefault="00166686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theme="minorHAnsi"/>
          <w:color w:val="auto"/>
        </w:rPr>
      </w:pPr>
      <w:r w:rsidRPr="005B575F">
        <w:rPr>
          <w:rFonts w:asciiTheme="minorHAnsi" w:hAnsiTheme="minorHAnsi" w:cstheme="minorHAnsi"/>
          <w:color w:val="auto"/>
        </w:rPr>
        <w:t xml:space="preserve">11. Przed rozpoczęciem zajęć Wykonawca przedstawi konspekt </w:t>
      </w:r>
      <w:r w:rsidR="005B575F" w:rsidRPr="005B575F">
        <w:rPr>
          <w:rFonts w:asciiTheme="minorHAnsi" w:hAnsiTheme="minorHAnsi" w:cstheme="minorHAnsi"/>
          <w:color w:val="auto"/>
        </w:rPr>
        <w:t>zajęć, harmonogram oraz tematykę</w:t>
      </w:r>
      <w:r w:rsidRPr="005B575F">
        <w:rPr>
          <w:rFonts w:asciiTheme="minorHAnsi" w:hAnsiTheme="minorHAnsi" w:cstheme="minorHAnsi"/>
          <w:color w:val="auto"/>
        </w:rPr>
        <w:t xml:space="preserve"> zajęć </w:t>
      </w:r>
      <w:r w:rsidR="005B575F" w:rsidRPr="005B575F">
        <w:rPr>
          <w:rFonts w:asciiTheme="minorHAnsi" w:hAnsiTheme="minorHAnsi" w:cstheme="minorHAnsi"/>
          <w:color w:val="auto"/>
        </w:rPr>
        <w:t xml:space="preserve">która </w:t>
      </w:r>
      <w:r w:rsidRPr="005B575F">
        <w:rPr>
          <w:rFonts w:asciiTheme="minorHAnsi" w:hAnsiTheme="minorHAnsi" w:cstheme="minorHAnsi"/>
          <w:color w:val="auto"/>
        </w:rPr>
        <w:t>zostanie uzgodniona z pracownikami przedszkola odpowiedzialnymi za realizację projektu oraz z koordynatorem projektu.</w:t>
      </w:r>
    </w:p>
    <w:p w:rsidR="00166686" w:rsidRPr="005B575F" w:rsidRDefault="00166686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166686" w:rsidRDefault="00166686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B575F">
        <w:rPr>
          <w:rFonts w:asciiTheme="minorHAnsi" w:hAnsiTheme="minorHAnsi" w:cstheme="minorHAnsi"/>
          <w:color w:val="auto"/>
        </w:rPr>
        <w:t>Wykonawca ma obowiązek prowadzić na bieżąco dziennik zajęć, monitorować przebieg zajęć poprzez  pomiar w momencie rozpoczęcia udziału w projekcie, na bieżąco i na koniec realizacji projektu. Metodą pomiaru będzie analiza dokumentów z monitoringu zajęć.</w:t>
      </w:r>
      <w:r w:rsidR="00BC7233">
        <w:rPr>
          <w:rFonts w:asciiTheme="minorHAnsi" w:hAnsiTheme="minorHAnsi" w:cstheme="minorHAnsi"/>
          <w:color w:val="auto"/>
        </w:rPr>
        <w:t xml:space="preserve"> </w:t>
      </w:r>
    </w:p>
    <w:p w:rsidR="00BC7233" w:rsidRDefault="00BC7233" w:rsidP="00BC7233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zobowiązany jest również do przekazywania Zamawiającemu uzupełnionego, aktualnego harmonogramu dla każdego miesiąca zajęć, każdorazowo na minimum 8 dni roboczych przed rozpoczęciem kolejnego miesiąca zajęć. W przypadku konieczności zmian w przedstawionym Zamawiającemu harmonogramie Wykonawca zobowiązany jest do przedłożenia jego aktualizacji w terminie nie później niż na 3 dni robocze przed wskazywaną zmianą. </w:t>
      </w:r>
    </w:p>
    <w:p w:rsidR="00BC7233" w:rsidRPr="005B575F" w:rsidRDefault="00BC7233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Przedmiotowy harmonogram Wykonawca zobowiązany jest przedstawić na wzorze udostępnionym przez Zamawiającego. </w:t>
      </w:r>
      <w:bookmarkStart w:id="0" w:name="_GoBack"/>
      <w:bookmarkEnd w:id="0"/>
    </w:p>
    <w:p w:rsidR="00166686" w:rsidRPr="005B575F" w:rsidRDefault="00166686" w:rsidP="00166686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jc w:val="both"/>
        <w:rPr>
          <w:rFonts w:asciiTheme="minorHAnsi" w:hAnsiTheme="minorHAnsi" w:cstheme="minorHAnsi"/>
          <w:color w:val="auto"/>
        </w:rPr>
      </w:pPr>
    </w:p>
    <w:p w:rsidR="00081477" w:rsidRPr="005B575F" w:rsidRDefault="00081477" w:rsidP="00081477">
      <w:pPr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>1</w:t>
      </w:r>
      <w:r w:rsidR="00B94371" w:rsidRPr="005B575F">
        <w:rPr>
          <w:rFonts w:asciiTheme="minorHAnsi" w:hAnsiTheme="minorHAnsi" w:cstheme="minorHAnsi"/>
          <w:sz w:val="20"/>
          <w:szCs w:val="20"/>
        </w:rPr>
        <w:t>2</w:t>
      </w:r>
      <w:r w:rsidRPr="005B575F">
        <w:rPr>
          <w:rFonts w:asciiTheme="minorHAnsi" w:hAnsiTheme="minorHAnsi" w:cstheme="minorHAnsi"/>
          <w:sz w:val="20"/>
          <w:szCs w:val="20"/>
        </w:rPr>
        <w:t xml:space="preserve">. Zamawiający udostępnia pomieszczenia do prowadzenia zajęć nieodpłatnie. </w:t>
      </w:r>
    </w:p>
    <w:p w:rsidR="00081477" w:rsidRPr="005B575F" w:rsidRDefault="00B94371" w:rsidP="00081477">
      <w:pPr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>13</w:t>
      </w:r>
      <w:r w:rsidR="00081477" w:rsidRPr="005B575F">
        <w:rPr>
          <w:rFonts w:asciiTheme="minorHAnsi" w:hAnsiTheme="minorHAnsi" w:cstheme="minorHAnsi"/>
          <w:sz w:val="20"/>
          <w:szCs w:val="20"/>
        </w:rPr>
        <w:t xml:space="preserve">. Za rekrutację grup odpowiada Zamawiający. </w:t>
      </w:r>
    </w:p>
    <w:p w:rsidR="00081477" w:rsidRPr="005B575F" w:rsidRDefault="00B94371" w:rsidP="00081477">
      <w:pPr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lastRenderedPageBreak/>
        <w:t>14</w:t>
      </w:r>
      <w:r w:rsidR="00081477" w:rsidRPr="005B575F">
        <w:rPr>
          <w:rFonts w:asciiTheme="minorHAnsi" w:hAnsiTheme="minorHAnsi" w:cstheme="minorHAnsi"/>
          <w:sz w:val="20"/>
          <w:szCs w:val="20"/>
        </w:rPr>
        <w:t xml:space="preserve">. Wykonawca zobowiązuje się udzielać z własnej inicjatywy i/lub na żądanie Zamawiającego informacji dotyczących stanu realizacji przedmiotu zamówienia (np. informację o przypadkach powtarzających się nieobecności </w:t>
      </w:r>
      <w:r w:rsidRPr="005B575F">
        <w:rPr>
          <w:rFonts w:asciiTheme="minorHAnsi" w:hAnsiTheme="minorHAnsi" w:cstheme="minorHAnsi"/>
          <w:sz w:val="20"/>
          <w:szCs w:val="20"/>
        </w:rPr>
        <w:t>dzieci</w:t>
      </w:r>
      <w:r w:rsidR="00081477" w:rsidRPr="005B575F">
        <w:rPr>
          <w:rFonts w:asciiTheme="minorHAnsi" w:hAnsiTheme="minorHAnsi" w:cstheme="minorHAnsi"/>
          <w:sz w:val="20"/>
          <w:szCs w:val="20"/>
        </w:rPr>
        <w:t xml:space="preserve">). Ponadto Wykonawca zobowiązany jest do udostępniania na bieżąco dziennika zajęć i list obecności w celu weryfikacji ich zapisów i możliwości zebrania informacji niezbędnych dla Zamawiającego do przedstawienia we wnioskach o płatność. </w:t>
      </w:r>
    </w:p>
    <w:p w:rsidR="00081477" w:rsidRPr="005B575F" w:rsidRDefault="00B94371" w:rsidP="00081477">
      <w:pPr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>1</w:t>
      </w:r>
      <w:r w:rsidR="00081477" w:rsidRPr="005B575F">
        <w:rPr>
          <w:rFonts w:asciiTheme="minorHAnsi" w:hAnsiTheme="minorHAnsi" w:cstheme="minorHAnsi"/>
          <w:sz w:val="20"/>
          <w:szCs w:val="20"/>
        </w:rPr>
        <w:t xml:space="preserve">5. Zamawiający zastrzega prawo kontroli prawidłowości wykonania umowy przez członków zespołu projektowego </w:t>
      </w:r>
      <w:r w:rsidR="00553470" w:rsidRPr="005B575F">
        <w:rPr>
          <w:rFonts w:asciiTheme="minorHAnsi" w:hAnsiTheme="minorHAnsi" w:cstheme="minorHAnsi"/>
          <w:sz w:val="20"/>
          <w:szCs w:val="20"/>
        </w:rPr>
        <w:t>"</w:t>
      </w:r>
      <w:r w:rsidRPr="005B575F">
        <w:rPr>
          <w:rFonts w:asciiTheme="minorHAnsi" w:hAnsiTheme="minorHAnsi" w:cstheme="minorHAnsi"/>
          <w:sz w:val="20"/>
          <w:szCs w:val="20"/>
        </w:rPr>
        <w:t xml:space="preserve">Kolorowy Świat Wiedzy - projekt edukacyjno-terapeutyczny dla Przedszkolaków </w:t>
      </w:r>
      <w:r w:rsidR="00553470" w:rsidRPr="005B575F">
        <w:rPr>
          <w:rFonts w:asciiTheme="minorHAnsi" w:hAnsiTheme="minorHAnsi" w:cstheme="minorHAnsi"/>
          <w:sz w:val="20"/>
          <w:szCs w:val="20"/>
        </w:rPr>
        <w:t>".</w:t>
      </w:r>
    </w:p>
    <w:p w:rsidR="00110848" w:rsidRPr="005B575F" w:rsidRDefault="00B94371" w:rsidP="00280EA9">
      <w:pPr>
        <w:rPr>
          <w:rFonts w:asciiTheme="minorHAnsi" w:hAnsiTheme="minorHAnsi" w:cstheme="minorHAnsi"/>
          <w:sz w:val="20"/>
          <w:szCs w:val="20"/>
        </w:rPr>
      </w:pPr>
      <w:r w:rsidRPr="005B575F">
        <w:rPr>
          <w:rFonts w:asciiTheme="minorHAnsi" w:hAnsiTheme="minorHAnsi" w:cstheme="minorHAnsi"/>
          <w:sz w:val="20"/>
          <w:szCs w:val="20"/>
        </w:rPr>
        <w:t>16</w:t>
      </w:r>
      <w:r w:rsidR="00081477" w:rsidRPr="005B575F">
        <w:rPr>
          <w:rFonts w:asciiTheme="minorHAnsi" w:hAnsiTheme="minorHAnsi" w:cstheme="minorHAnsi"/>
          <w:sz w:val="20"/>
          <w:szCs w:val="20"/>
        </w:rPr>
        <w:t xml:space="preserve">. </w:t>
      </w:r>
      <w:r w:rsidR="005B575F" w:rsidRPr="005B575F">
        <w:rPr>
          <w:rFonts w:asciiTheme="minorHAnsi" w:hAnsiTheme="minorHAnsi" w:cstheme="minorHAnsi"/>
          <w:sz w:val="20"/>
          <w:szCs w:val="20"/>
        </w:rPr>
        <w:t>Wykonawca otrzyma należne wynagrodzenie za faktycznie przeprowadzone zajęcia.</w:t>
      </w:r>
    </w:p>
    <w:sectPr w:rsidR="00110848" w:rsidRPr="005B575F" w:rsidSect="00372D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78" w:rsidRDefault="006E3E78" w:rsidP="00EA5580">
      <w:pPr>
        <w:spacing w:after="0" w:line="240" w:lineRule="auto"/>
      </w:pPr>
      <w:r>
        <w:separator/>
      </w:r>
    </w:p>
  </w:endnote>
  <w:endnote w:type="continuationSeparator" w:id="0">
    <w:p w:rsidR="006E3E78" w:rsidRDefault="006E3E78" w:rsidP="00EA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78" w:rsidRDefault="006E3E78" w:rsidP="00EA5580">
      <w:pPr>
        <w:spacing w:after="0" w:line="240" w:lineRule="auto"/>
      </w:pPr>
      <w:r>
        <w:separator/>
      </w:r>
    </w:p>
  </w:footnote>
  <w:footnote w:type="continuationSeparator" w:id="0">
    <w:p w:rsidR="006E3E78" w:rsidRDefault="006E3E78" w:rsidP="00EA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80" w:rsidRDefault="008E443A">
    <w:pPr>
      <w:pStyle w:val="Nagwek"/>
    </w:pPr>
    <w:r w:rsidRPr="008E443A">
      <w:rPr>
        <w:noProof/>
        <w:kern w:val="2"/>
        <w:lang w:eastAsia="pl-PL"/>
      </w:rPr>
      <w:drawing>
        <wp:inline distT="0" distB="0" distL="0" distR="0" wp14:anchorId="0ACA9CC8" wp14:editId="19ED694B">
          <wp:extent cx="5760720" cy="5546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AC8"/>
    <w:multiLevelType w:val="hybridMultilevel"/>
    <w:tmpl w:val="594650E4"/>
    <w:lvl w:ilvl="0" w:tplc="C1848608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E32303"/>
    <w:multiLevelType w:val="hybridMultilevel"/>
    <w:tmpl w:val="A5400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57B1"/>
    <w:multiLevelType w:val="hybridMultilevel"/>
    <w:tmpl w:val="66369A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66159"/>
    <w:multiLevelType w:val="hybridMultilevel"/>
    <w:tmpl w:val="D91E00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F124EB"/>
    <w:multiLevelType w:val="hybridMultilevel"/>
    <w:tmpl w:val="2BCA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A633B"/>
    <w:multiLevelType w:val="hybridMultilevel"/>
    <w:tmpl w:val="2BF26E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824105"/>
    <w:multiLevelType w:val="hybridMultilevel"/>
    <w:tmpl w:val="6FC0B4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775391"/>
    <w:multiLevelType w:val="hybridMultilevel"/>
    <w:tmpl w:val="CFA6A6A2"/>
    <w:lvl w:ilvl="0" w:tplc="82161E7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D48AD"/>
    <w:multiLevelType w:val="hybridMultilevel"/>
    <w:tmpl w:val="98EC1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3297C"/>
    <w:multiLevelType w:val="hybridMultilevel"/>
    <w:tmpl w:val="D74045C4"/>
    <w:lvl w:ilvl="0" w:tplc="72128188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6967C2E"/>
    <w:multiLevelType w:val="hybridMultilevel"/>
    <w:tmpl w:val="63D45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478EA"/>
    <w:multiLevelType w:val="hybridMultilevel"/>
    <w:tmpl w:val="4B404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1D4B19"/>
    <w:multiLevelType w:val="hybridMultilevel"/>
    <w:tmpl w:val="82A0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6">
    <w:nsid w:val="7CE951E6"/>
    <w:multiLevelType w:val="multilevel"/>
    <w:tmpl w:val="D52A3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6"/>
  </w:num>
  <w:num w:numId="5">
    <w:abstractNumId w:val="13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4"/>
  </w:num>
  <w:num w:numId="13">
    <w:abstractNumId w:val="12"/>
  </w:num>
  <w:num w:numId="14">
    <w:abstractNumId w:val="2"/>
  </w:num>
  <w:num w:numId="15">
    <w:abstractNumId w:val="1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335"/>
    <w:rsid w:val="00081477"/>
    <w:rsid w:val="000A6B12"/>
    <w:rsid w:val="000E3572"/>
    <w:rsid w:val="00110848"/>
    <w:rsid w:val="0011159F"/>
    <w:rsid w:val="00131AC8"/>
    <w:rsid w:val="001405E0"/>
    <w:rsid w:val="00151375"/>
    <w:rsid w:val="00166686"/>
    <w:rsid w:val="001858C5"/>
    <w:rsid w:val="001C17A1"/>
    <w:rsid w:val="001D418E"/>
    <w:rsid w:val="001F2FCD"/>
    <w:rsid w:val="0020467C"/>
    <w:rsid w:val="002179CA"/>
    <w:rsid w:val="00254335"/>
    <w:rsid w:val="00257C51"/>
    <w:rsid w:val="00273ECB"/>
    <w:rsid w:val="00280C45"/>
    <w:rsid w:val="00280EA9"/>
    <w:rsid w:val="003130CF"/>
    <w:rsid w:val="0036158B"/>
    <w:rsid w:val="00365A37"/>
    <w:rsid w:val="00372DE3"/>
    <w:rsid w:val="003836C9"/>
    <w:rsid w:val="00392D82"/>
    <w:rsid w:val="003A0CF3"/>
    <w:rsid w:val="003B6DDB"/>
    <w:rsid w:val="003E6F86"/>
    <w:rsid w:val="003F02B5"/>
    <w:rsid w:val="00405BFB"/>
    <w:rsid w:val="0041698C"/>
    <w:rsid w:val="00450E7E"/>
    <w:rsid w:val="004927E7"/>
    <w:rsid w:val="004976B7"/>
    <w:rsid w:val="004B7B53"/>
    <w:rsid w:val="004E156B"/>
    <w:rsid w:val="004E5782"/>
    <w:rsid w:val="00500444"/>
    <w:rsid w:val="0050599F"/>
    <w:rsid w:val="00506B40"/>
    <w:rsid w:val="00540E3F"/>
    <w:rsid w:val="005442ED"/>
    <w:rsid w:val="00553470"/>
    <w:rsid w:val="005A6B65"/>
    <w:rsid w:val="005B575F"/>
    <w:rsid w:val="005C4061"/>
    <w:rsid w:val="006C4B47"/>
    <w:rsid w:val="006E3E78"/>
    <w:rsid w:val="00756962"/>
    <w:rsid w:val="0077050A"/>
    <w:rsid w:val="00775D02"/>
    <w:rsid w:val="00785AA0"/>
    <w:rsid w:val="007F1D55"/>
    <w:rsid w:val="008147A9"/>
    <w:rsid w:val="00827F04"/>
    <w:rsid w:val="0085791D"/>
    <w:rsid w:val="00861D53"/>
    <w:rsid w:val="008D236A"/>
    <w:rsid w:val="008E443A"/>
    <w:rsid w:val="008F1580"/>
    <w:rsid w:val="008F6119"/>
    <w:rsid w:val="00913036"/>
    <w:rsid w:val="00986A41"/>
    <w:rsid w:val="009872F9"/>
    <w:rsid w:val="009B1D77"/>
    <w:rsid w:val="009E5BAE"/>
    <w:rsid w:val="00A3597E"/>
    <w:rsid w:val="00A71322"/>
    <w:rsid w:val="00A80F2B"/>
    <w:rsid w:val="00AD6388"/>
    <w:rsid w:val="00B13312"/>
    <w:rsid w:val="00B94371"/>
    <w:rsid w:val="00BC7233"/>
    <w:rsid w:val="00BF25BE"/>
    <w:rsid w:val="00C16EEB"/>
    <w:rsid w:val="00C3101A"/>
    <w:rsid w:val="00C977D1"/>
    <w:rsid w:val="00CD154D"/>
    <w:rsid w:val="00CF76E0"/>
    <w:rsid w:val="00D257DD"/>
    <w:rsid w:val="00D27118"/>
    <w:rsid w:val="00D40C1B"/>
    <w:rsid w:val="00D66287"/>
    <w:rsid w:val="00DE1E81"/>
    <w:rsid w:val="00DF1A0D"/>
    <w:rsid w:val="00E23F20"/>
    <w:rsid w:val="00EA5580"/>
    <w:rsid w:val="00EA7261"/>
    <w:rsid w:val="00F04FC1"/>
    <w:rsid w:val="00F11788"/>
    <w:rsid w:val="00F3116F"/>
    <w:rsid w:val="00F56F7D"/>
    <w:rsid w:val="00F97CDE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D7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3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254335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254335"/>
    <w:pPr>
      <w:ind w:left="720"/>
      <w:contextualSpacing/>
    </w:pPr>
  </w:style>
  <w:style w:type="paragraph" w:customStyle="1" w:styleId="Zal-text">
    <w:name w:val="Zal-text"/>
    <w:basedOn w:val="Normalny"/>
    <w:rsid w:val="00254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254335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2543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B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580"/>
    <w:rPr>
      <w:rFonts w:ascii="Tahoma" w:eastAsia="Calibri" w:hAnsi="Tahoma" w:cs="Tahoma"/>
      <w:sz w:val="16"/>
      <w:szCs w:val="16"/>
    </w:rPr>
  </w:style>
  <w:style w:type="paragraph" w:customStyle="1" w:styleId="Bezodstpw1">
    <w:name w:val="Bez odstępów1"/>
    <w:rsid w:val="00F04FC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xmsonormal">
    <w:name w:val="x_msonormal"/>
    <w:basedOn w:val="Normalny"/>
    <w:rsid w:val="005A6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85A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paragraph">
    <w:name w:val="x_paragraph"/>
    <w:basedOn w:val="Normalny"/>
    <w:rsid w:val="00986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3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3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254335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254335"/>
    <w:pPr>
      <w:ind w:left="720"/>
      <w:contextualSpacing/>
    </w:pPr>
  </w:style>
  <w:style w:type="paragraph" w:customStyle="1" w:styleId="Zal-text">
    <w:name w:val="Zal-text"/>
    <w:basedOn w:val="Normalny"/>
    <w:rsid w:val="00254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254335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2543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B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5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2025-07-30T08:21:00Z</cp:lastPrinted>
  <dcterms:created xsi:type="dcterms:W3CDTF">2025-07-30T08:26:00Z</dcterms:created>
  <dcterms:modified xsi:type="dcterms:W3CDTF">2025-08-18T11:09:00Z</dcterms:modified>
</cp:coreProperties>
</file>