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FCE61" w14:textId="6FB93CEC" w:rsidR="00F262D5" w:rsidRPr="009C6857" w:rsidRDefault="003A5F1F"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ZP.271.2.</w:t>
      </w:r>
      <w:r w:rsidR="001722E5">
        <w:rPr>
          <w:rFonts w:asciiTheme="minorHAnsi" w:eastAsiaTheme="minorHAnsi" w:hAnsiTheme="minorHAnsi" w:cstheme="minorBidi"/>
          <w:b/>
          <w:szCs w:val="24"/>
        </w:rPr>
        <w:t>6</w:t>
      </w:r>
      <w:r w:rsidR="00F262D5" w:rsidRPr="009C6857">
        <w:rPr>
          <w:rFonts w:asciiTheme="minorHAnsi" w:eastAsiaTheme="minorHAnsi" w:hAnsiTheme="minorHAnsi" w:cstheme="minorBidi"/>
          <w:b/>
          <w:szCs w:val="24"/>
        </w:rPr>
        <w:t>.202</w:t>
      </w:r>
      <w:r>
        <w:rPr>
          <w:rFonts w:asciiTheme="minorHAnsi" w:eastAsiaTheme="minorHAnsi" w:hAnsiTheme="minorHAnsi" w:cstheme="minorBidi"/>
          <w:b/>
          <w:szCs w:val="24"/>
        </w:rPr>
        <w:t>5</w:t>
      </w:r>
      <w:r w:rsidR="00F262D5" w:rsidRPr="009C6857">
        <w:rPr>
          <w:rFonts w:asciiTheme="minorHAnsi" w:eastAsiaTheme="minorHAnsi" w:hAnsiTheme="minorHAnsi" w:cstheme="minorBidi"/>
          <w:szCs w:val="24"/>
        </w:rPr>
        <w:t xml:space="preserve">      </w:t>
      </w:r>
      <w:r w:rsidR="006A2B4C">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D15874">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Pr>
          <w:rFonts w:asciiTheme="minorHAnsi" w:hAnsiTheme="minorHAnsi"/>
          <w:b/>
          <w:szCs w:val="24"/>
        </w:rPr>
        <w:t>7</w:t>
      </w:r>
      <w:r w:rsidR="006A2B4C">
        <w:rPr>
          <w:rFonts w:asciiTheme="minorHAnsi" w:hAnsiTheme="minorHAnsi"/>
          <w:b/>
          <w:szCs w:val="24"/>
        </w:rPr>
        <w:t xml:space="preserve"> </w:t>
      </w:r>
      <w:r w:rsidR="00F262D5" w:rsidRPr="009C6857">
        <w:rPr>
          <w:rFonts w:asciiTheme="minorHAnsi" w:hAnsiTheme="minorHAnsi"/>
          <w:b/>
          <w:szCs w:val="24"/>
        </w:rPr>
        <w:t xml:space="preserve">– wzór umowy </w:t>
      </w:r>
    </w:p>
    <w:p w14:paraId="5BD58801" w14:textId="52703729" w:rsidR="00F262D5" w:rsidRPr="00214C67" w:rsidRDefault="00F262D5" w:rsidP="007E63F0">
      <w:pPr>
        <w:pStyle w:val="Nagwek10"/>
        <w:spacing w:line="360" w:lineRule="auto"/>
        <w:rPr>
          <w:rFonts w:asciiTheme="minorHAnsi" w:hAnsiTheme="minorHAnsi"/>
          <w:b/>
          <w:sz w:val="22"/>
          <w:szCs w:val="22"/>
        </w:rPr>
      </w:pPr>
      <w:r w:rsidRPr="00214C67">
        <w:rPr>
          <w:rFonts w:asciiTheme="minorHAnsi" w:hAnsiTheme="minorHAnsi"/>
          <w:b/>
          <w:sz w:val="22"/>
          <w:szCs w:val="22"/>
        </w:rPr>
        <w:t xml:space="preserve">UMOWA NR  </w:t>
      </w:r>
      <w:r w:rsidR="00495244" w:rsidRPr="00214C67">
        <w:rPr>
          <w:rFonts w:asciiTheme="minorHAnsi" w:hAnsiTheme="minorHAnsi"/>
          <w:b/>
          <w:sz w:val="22"/>
          <w:szCs w:val="22"/>
        </w:rPr>
        <w:t>ZP.272.2.6</w:t>
      </w:r>
      <w:r w:rsidR="00214C67" w:rsidRPr="00214C67">
        <w:rPr>
          <w:rFonts w:asciiTheme="minorHAnsi" w:hAnsiTheme="minorHAnsi"/>
          <w:b/>
          <w:sz w:val="22"/>
          <w:szCs w:val="22"/>
        </w:rPr>
        <w:t>.2025</w:t>
      </w:r>
    </w:p>
    <w:p w14:paraId="18EDF5C0" w14:textId="0C27AEBD" w:rsidR="00F262D5" w:rsidRPr="009C6857" w:rsidRDefault="00F262D5" w:rsidP="00214C67">
      <w:pPr>
        <w:tabs>
          <w:tab w:val="left" w:pos="4536"/>
        </w:tabs>
        <w:jc w:val="both"/>
        <w:rPr>
          <w:rFonts w:asciiTheme="minorHAnsi" w:hAnsiTheme="minorHAnsi"/>
        </w:rPr>
      </w:pPr>
      <w:r w:rsidRPr="009C6857">
        <w:rPr>
          <w:rFonts w:asciiTheme="minorHAnsi" w:hAnsiTheme="minorHAnsi"/>
        </w:rPr>
        <w:t>zawarta w dniu ....................................... w Mińsku Mazowieckim pomiędzy:</w:t>
      </w:r>
    </w:p>
    <w:p w14:paraId="7BF97E1E"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 xml:space="preserve">reprezentowaną przez Wójta Gminy Mińsk Mazowiecki - Pana Antoniego Janusza </w:t>
      </w:r>
      <w:proofErr w:type="spellStart"/>
      <w:r w:rsidRPr="009C6857">
        <w:rPr>
          <w:rFonts w:asciiTheme="minorHAnsi" w:hAnsiTheme="minorHAnsi"/>
        </w:rPr>
        <w:t>Piechoskiego</w:t>
      </w:r>
      <w:proofErr w:type="spellEnd"/>
      <w:r w:rsidRPr="009C6857">
        <w:rPr>
          <w:rFonts w:asciiTheme="minorHAnsi" w:hAnsiTheme="minorHAnsi"/>
        </w:rPr>
        <w:t xml:space="preserve"> </w:t>
      </w:r>
    </w:p>
    <w:p w14:paraId="1585D8E1" w14:textId="13892B1E" w:rsidR="00F262D5" w:rsidRPr="009C6857" w:rsidRDefault="00F262D5" w:rsidP="00214C67">
      <w:pPr>
        <w:tabs>
          <w:tab w:val="left" w:pos="4536"/>
        </w:tabs>
        <w:jc w:val="both"/>
        <w:rPr>
          <w:rFonts w:asciiTheme="minorHAnsi" w:hAnsiTheme="minorHAnsi"/>
        </w:rPr>
      </w:pPr>
      <w:r w:rsidRPr="009C6857">
        <w:rPr>
          <w:rFonts w:asciiTheme="minorHAnsi" w:hAnsiTheme="minorHAnsi"/>
        </w:rPr>
        <w:t xml:space="preserve">przy kontrasygnacie </w:t>
      </w:r>
      <w:r w:rsidR="00511917">
        <w:rPr>
          <w:rFonts w:asciiTheme="minorHAnsi" w:hAnsiTheme="minorHAnsi"/>
        </w:rPr>
        <w:t>Skarbnika Gminy: Pani Katarzyny Kalinowskiej lub osoby przez Skarbnika upoważnionej,</w:t>
      </w:r>
    </w:p>
    <w:p w14:paraId="4ADDF905"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a</w:t>
      </w:r>
    </w:p>
    <w:p w14:paraId="61DEEC3D"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214C67">
      <w:pPr>
        <w:tabs>
          <w:tab w:val="left" w:pos="4536"/>
        </w:tabs>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5EC044E1" w:rsidR="00F262D5" w:rsidRPr="00A31702" w:rsidRDefault="00F262D5" w:rsidP="001722E5">
      <w:pPr>
        <w:jc w:val="both"/>
        <w:rPr>
          <w:rFonts w:asciiTheme="minorHAnsi" w:hAnsiTheme="minorHAnsi" w:cstheme="minorHAnsi"/>
        </w:rPr>
      </w:pPr>
      <w:r w:rsidRPr="00A31702">
        <w:rPr>
          <w:rFonts w:asciiTheme="minorHAnsi" w:hAnsiTheme="minorHAnsi" w:cstheme="minorHAnsi"/>
        </w:rPr>
        <w:t xml:space="preserve">Niniejsza Umowa została zawarta w wyniku rozstrzygnięcia postępowania </w:t>
      </w:r>
      <w:r w:rsidR="003A5F1F" w:rsidRPr="00A31702">
        <w:rPr>
          <w:rFonts w:asciiTheme="minorHAnsi" w:eastAsia="Calibri" w:hAnsiTheme="minorHAnsi" w:cstheme="minorHAnsi"/>
          <w:lang w:eastAsia="en-US"/>
        </w:rPr>
        <w:t>p</w:t>
      </w:r>
      <w:r w:rsidRPr="00A31702">
        <w:rPr>
          <w:rFonts w:asciiTheme="minorHAnsi" w:eastAsia="Calibri" w:hAnsiTheme="minorHAnsi" w:cstheme="minorHAnsi"/>
          <w:lang w:eastAsia="en-US"/>
        </w:rPr>
        <w:t>n.:</w:t>
      </w:r>
      <w:r w:rsidRPr="00A31702">
        <w:rPr>
          <w:rFonts w:asciiTheme="minorHAnsi" w:eastAsia="Calibri" w:hAnsiTheme="minorHAnsi" w:cstheme="minorHAnsi"/>
          <w:b/>
          <w:lang w:eastAsia="en-US"/>
        </w:rPr>
        <w:t xml:space="preserve"> </w:t>
      </w:r>
      <w:r w:rsidR="001722E5" w:rsidRPr="00A31702">
        <w:rPr>
          <w:rFonts w:asciiTheme="minorHAnsi" w:hAnsiTheme="minorHAnsi" w:cstheme="minorHAnsi"/>
          <w:b/>
        </w:rPr>
        <w:t xml:space="preserve">Budowa sieci wodociągowej z przyłączami w miejscowości Maliszew, </w:t>
      </w:r>
      <w:proofErr w:type="spellStart"/>
      <w:r w:rsidR="001722E5" w:rsidRPr="00A31702">
        <w:rPr>
          <w:rFonts w:asciiTheme="minorHAnsi" w:hAnsiTheme="minorHAnsi" w:cstheme="minorHAnsi"/>
          <w:b/>
        </w:rPr>
        <w:t>Chochół</w:t>
      </w:r>
      <w:proofErr w:type="spellEnd"/>
      <w:r w:rsidR="001722E5" w:rsidRPr="00A31702">
        <w:rPr>
          <w:rFonts w:asciiTheme="minorHAnsi" w:hAnsiTheme="minorHAnsi" w:cstheme="minorHAnsi"/>
          <w:b/>
        </w:rPr>
        <w:t>, gmina Mińsk Mazowiecki</w:t>
      </w:r>
      <w:r w:rsidRPr="00A31702">
        <w:rPr>
          <w:rFonts w:asciiTheme="minorHAnsi" w:hAnsiTheme="minorHAnsi" w:cstheme="minorHAnsi"/>
        </w:rPr>
        <w:t xml:space="preserve"> przeprowadzonego zgodnie z wewnętrznym Regulaminem udzielania zamówień sektorowych, przewidzianym dla </w:t>
      </w:r>
      <w:r w:rsidRPr="00A31702">
        <w:rPr>
          <w:rFonts w:asciiTheme="minorHAnsi" w:eastAsia="Calibri" w:hAnsiTheme="minorHAnsi" w:cstheme="minorHAnsi"/>
          <w:lang w:eastAsia="en-US"/>
        </w:rPr>
        <w:t>zamówień publicznych w zakresie wykonywania przez Gminę Mińsk Mazowiecki jednej z rodzajów działalności sektorowej, o której mowa w art. 5 ust. 4 ustawy z dnia 11 września 2019 r. Prawo zamówień publicznych (</w:t>
      </w:r>
      <w:proofErr w:type="spellStart"/>
      <w:r w:rsidRPr="00A31702">
        <w:rPr>
          <w:rFonts w:asciiTheme="minorHAnsi" w:eastAsia="Calibri" w:hAnsiTheme="minorHAnsi" w:cstheme="minorHAnsi"/>
          <w:lang w:eastAsia="en-US"/>
        </w:rPr>
        <w:t>t</w:t>
      </w:r>
      <w:r w:rsidR="003A5F1F" w:rsidRPr="00A31702">
        <w:rPr>
          <w:rFonts w:asciiTheme="minorHAnsi" w:eastAsia="Calibri" w:hAnsiTheme="minorHAnsi" w:cstheme="minorHAnsi"/>
          <w:lang w:eastAsia="en-US"/>
        </w:rPr>
        <w:t>.j</w:t>
      </w:r>
      <w:proofErr w:type="spellEnd"/>
      <w:r w:rsidR="003A5F1F" w:rsidRPr="00A31702">
        <w:rPr>
          <w:rFonts w:asciiTheme="minorHAnsi" w:eastAsia="Calibri" w:hAnsiTheme="minorHAnsi" w:cstheme="minorHAnsi"/>
          <w:lang w:eastAsia="en-US"/>
        </w:rPr>
        <w:t>.</w:t>
      </w:r>
      <w:r w:rsidRPr="00A31702">
        <w:rPr>
          <w:rFonts w:asciiTheme="minorHAnsi" w:eastAsia="Calibri" w:hAnsiTheme="minorHAnsi" w:cstheme="minorHAnsi"/>
          <w:lang w:eastAsia="en-US"/>
        </w:rPr>
        <w:t xml:space="preserve"> Dz.U. 202</w:t>
      </w:r>
      <w:r w:rsidR="003A5F1F" w:rsidRPr="00A31702">
        <w:rPr>
          <w:rFonts w:asciiTheme="minorHAnsi" w:eastAsia="Calibri" w:hAnsiTheme="minorHAnsi" w:cstheme="minorHAnsi"/>
          <w:lang w:eastAsia="en-US"/>
        </w:rPr>
        <w:t>4</w:t>
      </w:r>
      <w:r w:rsidRPr="00A31702">
        <w:rPr>
          <w:rFonts w:asciiTheme="minorHAnsi" w:eastAsia="Calibri" w:hAnsiTheme="minorHAnsi" w:cstheme="minorHAnsi"/>
          <w:lang w:eastAsia="en-US"/>
        </w:rPr>
        <w:t xml:space="preserve"> </w:t>
      </w:r>
      <w:r w:rsidR="003A5F1F" w:rsidRPr="00A31702">
        <w:rPr>
          <w:rFonts w:asciiTheme="minorHAnsi" w:eastAsia="Calibri" w:hAnsiTheme="minorHAnsi" w:cstheme="minorHAnsi"/>
          <w:lang w:eastAsia="en-US"/>
        </w:rPr>
        <w:t>poz. 1320</w:t>
      </w:r>
      <w:r w:rsidR="00E9737F" w:rsidRPr="00A31702">
        <w:rPr>
          <w:rFonts w:asciiTheme="minorHAnsi" w:eastAsia="Calibri" w:hAnsiTheme="minorHAnsi" w:cstheme="minorHAnsi"/>
          <w:lang w:eastAsia="en-US"/>
        </w:rPr>
        <w:t xml:space="preserve"> ze zm.</w:t>
      </w:r>
      <w:r w:rsidRPr="00A31702">
        <w:rPr>
          <w:rFonts w:asciiTheme="minorHAnsi" w:eastAsia="Calibri" w:hAnsiTheme="minorHAnsi" w:cstheme="minorHAnsi"/>
          <w:lang w:eastAsia="en-US"/>
        </w:rPr>
        <w:t>), których wartość jest niższa od tzw. Progów unijnych</w:t>
      </w:r>
      <w:r w:rsidRPr="00A31702">
        <w:rPr>
          <w:rFonts w:asciiTheme="minorHAnsi" w:hAnsiTheme="minorHAnsi" w:cstheme="minorHAnsi"/>
        </w:rPr>
        <w:t>.</w:t>
      </w:r>
      <w:r w:rsidR="00697A5A" w:rsidRPr="00A31702">
        <w:rPr>
          <w:rFonts w:asciiTheme="minorHAnsi" w:hAnsiTheme="minorHAnsi" w:cstheme="minorHAnsi"/>
        </w:rPr>
        <w:t xml:space="preserve"> </w:t>
      </w:r>
    </w:p>
    <w:p w14:paraId="4D194D88" w14:textId="5AD1C2EB" w:rsidR="00697A5A" w:rsidRPr="00A31702" w:rsidRDefault="00697A5A" w:rsidP="001722E5">
      <w:pPr>
        <w:jc w:val="both"/>
        <w:rPr>
          <w:rFonts w:asciiTheme="minorHAnsi" w:hAnsiTheme="minorHAnsi" w:cstheme="minorHAnsi"/>
        </w:rPr>
      </w:pPr>
      <w:r w:rsidRPr="00A31702">
        <w:rPr>
          <w:rFonts w:asciiTheme="minorHAnsi" w:hAnsiTheme="minorHAnsi" w:cstheme="minorHAnsi"/>
        </w:rPr>
        <w:t xml:space="preserve">Zamówienie stanowi zadanie budżetowe Zamawiającego pod nazwą: Wybudowanie wodociągu do ul. Kresowej w Maliszewie. </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29D55CE1" w14:textId="5F63AD2F" w:rsidR="00F262D5" w:rsidRPr="00491921" w:rsidRDefault="00F262D5" w:rsidP="00A31702">
      <w:pPr>
        <w:jc w:val="center"/>
        <w:rPr>
          <w:rFonts w:ascii="Calibri" w:hAnsi="Calibri" w:cs="Calibri"/>
          <w:b/>
          <w:sz w:val="24"/>
          <w:szCs w:val="24"/>
        </w:rPr>
      </w:pPr>
      <w:r w:rsidRPr="00491921">
        <w:rPr>
          <w:rFonts w:ascii="Calibri" w:hAnsi="Calibri" w:cs="Calibri"/>
          <w:b/>
          <w:sz w:val="24"/>
          <w:szCs w:val="24"/>
        </w:rPr>
        <w:t xml:space="preserve"> Przedmiot umowy</w:t>
      </w:r>
    </w:p>
    <w:p w14:paraId="64466F44" w14:textId="30A281A1" w:rsidR="00697A5A" w:rsidRPr="00A31702" w:rsidRDefault="00697A5A" w:rsidP="00697A5A">
      <w:pPr>
        <w:numPr>
          <w:ilvl w:val="0"/>
          <w:numId w:val="17"/>
        </w:numPr>
        <w:jc w:val="both"/>
        <w:rPr>
          <w:rFonts w:ascii="Calibri" w:eastAsia="Calibri" w:hAnsi="Calibri" w:cs="Calibri"/>
          <w:lang w:eastAsia="en-US"/>
        </w:rPr>
      </w:pPr>
      <w:r w:rsidRPr="00A31702">
        <w:rPr>
          <w:rFonts w:ascii="Calibri" w:eastAsia="Calibri" w:hAnsi="Calibri" w:cs="Calibri"/>
          <w:lang w:eastAsia="en-US"/>
        </w:rPr>
        <w:t>Przedmiotem zamówienia jest realizacja zamierzenia budowlanego stanowiącego budowę podziemnego wodociągu w miejscowości</w:t>
      </w:r>
      <w:r w:rsidR="00A31702">
        <w:rPr>
          <w:rFonts w:ascii="Calibri" w:eastAsia="Calibri" w:hAnsi="Calibri" w:cs="Calibri"/>
          <w:lang w:eastAsia="en-US"/>
        </w:rPr>
        <w:t>ach</w:t>
      </w:r>
      <w:r w:rsidRPr="00A31702">
        <w:rPr>
          <w:rFonts w:ascii="Calibri" w:eastAsia="Calibri" w:hAnsi="Calibri" w:cs="Calibri"/>
          <w:lang w:eastAsia="en-US"/>
        </w:rPr>
        <w:t xml:space="preserve"> </w:t>
      </w:r>
      <w:proofErr w:type="spellStart"/>
      <w:r w:rsidRPr="00A31702">
        <w:rPr>
          <w:rFonts w:ascii="Calibri" w:eastAsia="Calibri" w:hAnsi="Calibri" w:cs="Calibri"/>
          <w:lang w:eastAsia="en-US"/>
        </w:rPr>
        <w:t>Chochół</w:t>
      </w:r>
      <w:proofErr w:type="spellEnd"/>
      <w:r w:rsidRPr="00A31702">
        <w:rPr>
          <w:rFonts w:ascii="Calibri" w:eastAsia="Calibri" w:hAnsi="Calibri" w:cs="Calibri"/>
          <w:lang w:eastAsia="en-US"/>
        </w:rPr>
        <w:t xml:space="preserve"> i Maliszew w gminie Mińsk Mazowiecki.  </w:t>
      </w:r>
    </w:p>
    <w:p w14:paraId="7D277BA9" w14:textId="42FF2718" w:rsidR="00697A5A" w:rsidRPr="00A31702" w:rsidRDefault="00697A5A" w:rsidP="00697A5A">
      <w:pPr>
        <w:numPr>
          <w:ilvl w:val="0"/>
          <w:numId w:val="17"/>
        </w:numPr>
        <w:jc w:val="both"/>
        <w:rPr>
          <w:rFonts w:ascii="Calibri" w:eastAsia="Calibri" w:hAnsi="Calibri" w:cs="Calibri"/>
          <w:lang w:eastAsia="en-US"/>
        </w:rPr>
      </w:pPr>
      <w:r w:rsidRPr="00A31702">
        <w:rPr>
          <w:rFonts w:ascii="Calibri" w:eastAsia="Calibri" w:hAnsi="Calibri" w:cs="Calibri"/>
          <w:lang w:eastAsia="en-US"/>
        </w:rPr>
        <w:t>Zamówienie stanowi budowę sieci wodociągowej z przyłączami o łącznej długości 467,5 m</w:t>
      </w:r>
      <w:r w:rsidR="0070486F">
        <w:rPr>
          <w:rFonts w:ascii="Calibri" w:eastAsia="Calibri" w:hAnsi="Calibri" w:cs="Calibri"/>
          <w:lang w:eastAsia="en-US"/>
        </w:rPr>
        <w:t xml:space="preserve">. </w:t>
      </w:r>
      <w:r w:rsidR="0070486F" w:rsidRPr="0070486F">
        <w:rPr>
          <w:rFonts w:ascii="Calibri" w:eastAsia="Calibri" w:hAnsi="Calibri" w:cs="Calibri"/>
          <w:lang w:eastAsia="en-US"/>
        </w:rPr>
        <w:t>Dla prawidłowej eksploatacji projektowanej sieci wodociągowej, zamontowane będą zasuwy odcinające oraz nadziemne hydranty przeciwpożarowe</w:t>
      </w:r>
      <w:r w:rsidR="0070486F">
        <w:rPr>
          <w:rFonts w:ascii="Calibri" w:eastAsia="Calibri" w:hAnsi="Calibri" w:cs="Calibri"/>
          <w:lang w:eastAsia="en-US"/>
        </w:rPr>
        <w:t xml:space="preserve">. </w:t>
      </w:r>
      <w:r w:rsidRPr="00A31702">
        <w:rPr>
          <w:rFonts w:ascii="Calibri" w:eastAsia="Calibri" w:hAnsi="Calibri" w:cs="Calibri"/>
          <w:lang w:eastAsia="en-US"/>
        </w:rPr>
        <w:t xml:space="preserve"> </w:t>
      </w:r>
    </w:p>
    <w:p w14:paraId="6EBFFB2D" w14:textId="5EA2DC0D" w:rsidR="00697A5A" w:rsidRPr="00A31702" w:rsidRDefault="00697A5A" w:rsidP="00697A5A">
      <w:pPr>
        <w:numPr>
          <w:ilvl w:val="0"/>
          <w:numId w:val="17"/>
        </w:numPr>
        <w:jc w:val="both"/>
        <w:rPr>
          <w:rFonts w:ascii="Calibri" w:eastAsia="Calibri" w:hAnsi="Calibri" w:cs="Calibri"/>
          <w:lang w:eastAsia="en-US"/>
        </w:rPr>
      </w:pPr>
      <w:r w:rsidRPr="00A31702">
        <w:rPr>
          <w:rFonts w:ascii="Calibri" w:eastAsia="Calibri" w:hAnsi="Calibri" w:cs="Calibri"/>
          <w:lang w:eastAsia="en-US"/>
        </w:rPr>
        <w:t xml:space="preserve">Przedmiotowe zamówienie obejmuje:  </w:t>
      </w:r>
      <w:bookmarkStart w:id="0" w:name="_GoBack"/>
      <w:bookmarkEnd w:id="0"/>
    </w:p>
    <w:p w14:paraId="5613E60E" w14:textId="5BFA08E0" w:rsidR="00697A5A" w:rsidRPr="00A31702" w:rsidRDefault="00697A5A" w:rsidP="00697A5A">
      <w:pPr>
        <w:ind w:left="360"/>
        <w:jc w:val="both"/>
        <w:rPr>
          <w:rFonts w:ascii="Calibri" w:eastAsia="Calibri" w:hAnsi="Calibri" w:cs="Calibri"/>
          <w:lang w:eastAsia="en-US"/>
        </w:rPr>
      </w:pPr>
      <w:r w:rsidRPr="00A31702">
        <w:rPr>
          <w:rFonts w:ascii="Calibri" w:eastAsia="Calibri" w:hAnsi="Calibri" w:cs="Calibri"/>
          <w:lang w:eastAsia="en-US"/>
        </w:rPr>
        <w:t>a/ budowę sieci wodociągowej o długości 186,5 m</w:t>
      </w:r>
      <w:r w:rsidR="00A31702">
        <w:rPr>
          <w:rFonts w:ascii="Calibri" w:eastAsia="Calibri" w:hAnsi="Calibri" w:cs="Calibri"/>
          <w:lang w:eastAsia="en-US"/>
        </w:rPr>
        <w:t>,</w:t>
      </w:r>
      <w:r w:rsidRPr="00A31702">
        <w:rPr>
          <w:rFonts w:ascii="Calibri" w:eastAsia="Calibri" w:hAnsi="Calibri" w:cs="Calibri"/>
          <w:lang w:eastAsia="en-US"/>
        </w:rPr>
        <w:t xml:space="preserve"> w tym 2 hydranty przeciwpożarowe</w:t>
      </w:r>
      <w:r w:rsidR="00A31702">
        <w:rPr>
          <w:rFonts w:ascii="Calibri" w:eastAsia="Calibri" w:hAnsi="Calibri" w:cs="Calibri"/>
          <w:lang w:eastAsia="en-US"/>
        </w:rPr>
        <w:t>,</w:t>
      </w:r>
      <w:r w:rsidRPr="00A31702">
        <w:rPr>
          <w:rFonts w:ascii="Calibri" w:eastAsia="Calibri" w:hAnsi="Calibri" w:cs="Calibri"/>
          <w:lang w:eastAsia="en-US"/>
        </w:rPr>
        <w:t xml:space="preserve"> przebiegającą w pasie drogowym dróg gminnych, na działkach oznaczonych numerami ewidencyjnymi odpowiednio: 219 w miejscowości </w:t>
      </w:r>
      <w:proofErr w:type="spellStart"/>
      <w:r w:rsidRPr="00A31702">
        <w:rPr>
          <w:rFonts w:ascii="Calibri" w:eastAsia="Calibri" w:hAnsi="Calibri" w:cs="Calibri"/>
          <w:lang w:eastAsia="en-US"/>
        </w:rPr>
        <w:t>Chochół</w:t>
      </w:r>
      <w:proofErr w:type="spellEnd"/>
      <w:r w:rsidRPr="00A31702">
        <w:rPr>
          <w:rFonts w:ascii="Calibri" w:eastAsia="Calibri" w:hAnsi="Calibri" w:cs="Calibri"/>
          <w:lang w:eastAsia="en-US"/>
        </w:rPr>
        <w:t xml:space="preserve"> oraz 480 w miejscowości Maliszew, </w:t>
      </w:r>
    </w:p>
    <w:p w14:paraId="546D98E7" w14:textId="570A48A7" w:rsidR="00697A5A" w:rsidRPr="00A31702" w:rsidRDefault="00697A5A" w:rsidP="00697A5A">
      <w:pPr>
        <w:ind w:left="360"/>
        <w:jc w:val="both"/>
        <w:rPr>
          <w:rFonts w:ascii="Calibri" w:eastAsia="Calibri" w:hAnsi="Calibri" w:cs="Calibri"/>
          <w:lang w:eastAsia="en-US"/>
        </w:rPr>
      </w:pPr>
      <w:r w:rsidRPr="00A31702">
        <w:rPr>
          <w:rFonts w:ascii="Calibri" w:eastAsia="Calibri" w:hAnsi="Calibri" w:cs="Calibri"/>
          <w:lang w:eastAsia="en-US"/>
        </w:rPr>
        <w:t>b/ budowę sieci</w:t>
      </w:r>
      <w:r w:rsidR="00A31702">
        <w:rPr>
          <w:rFonts w:ascii="Calibri" w:eastAsia="Calibri" w:hAnsi="Calibri" w:cs="Calibri"/>
          <w:lang w:eastAsia="en-US"/>
        </w:rPr>
        <w:t xml:space="preserve"> wodociągowej o długości 281 m, w tym</w:t>
      </w:r>
      <w:r w:rsidRPr="00A31702">
        <w:rPr>
          <w:rFonts w:ascii="Calibri" w:eastAsia="Calibri" w:hAnsi="Calibri" w:cs="Calibri"/>
          <w:lang w:eastAsia="en-US"/>
        </w:rPr>
        <w:t xml:space="preserve"> 1 hydrant przeciwpożarowy, w obszarze kolejowym zamkniętym, linia kolejowa nr 13 Krusze – Pilawa km 33,962 – 34,145, </w:t>
      </w:r>
    </w:p>
    <w:p w14:paraId="42C3A35A" w14:textId="72855DFB" w:rsidR="00550074" w:rsidRPr="00A31702" w:rsidRDefault="00697A5A" w:rsidP="00697A5A">
      <w:pPr>
        <w:ind w:left="360"/>
        <w:jc w:val="both"/>
        <w:rPr>
          <w:rFonts w:asciiTheme="minorHAnsi" w:hAnsiTheme="minorHAnsi" w:cstheme="minorHAnsi"/>
          <w:lang w:eastAsia="ar-SA"/>
        </w:rPr>
      </w:pPr>
      <w:r w:rsidRPr="00A31702">
        <w:rPr>
          <w:rFonts w:ascii="Calibri" w:eastAsia="Calibri" w:hAnsi="Calibri" w:cs="Calibri"/>
          <w:lang w:eastAsia="en-US"/>
        </w:rPr>
        <w:t xml:space="preserve">c/ budowę 4 przyłączy w kierunku działek gruntu o nr </w:t>
      </w:r>
      <w:proofErr w:type="spellStart"/>
      <w:r w:rsidRPr="00A31702">
        <w:rPr>
          <w:rFonts w:ascii="Calibri" w:eastAsia="Calibri" w:hAnsi="Calibri" w:cs="Calibri"/>
          <w:lang w:eastAsia="en-US"/>
        </w:rPr>
        <w:t>ewid</w:t>
      </w:r>
      <w:proofErr w:type="spellEnd"/>
      <w:r w:rsidRPr="00A31702">
        <w:rPr>
          <w:rFonts w:ascii="Calibri" w:eastAsia="Calibri" w:hAnsi="Calibri" w:cs="Calibri"/>
          <w:lang w:eastAsia="en-US"/>
        </w:rPr>
        <w:t xml:space="preserve">. 660, 659, 620 i 611 zlokalizowanych w miejscowości Maliszew. </w:t>
      </w:r>
      <w:r w:rsidR="00550074" w:rsidRPr="00A31702">
        <w:rPr>
          <w:rFonts w:ascii="Calibri" w:eastAsia="Calibri" w:hAnsi="Calibri" w:cs="Calibri"/>
          <w:lang w:eastAsia="en-US"/>
        </w:rPr>
        <w:t xml:space="preserve">Do Wykonawcy należą wszelkie niezbędne czynności formalne, mające na celu uzyskanie pozwolenia na podłączenie do sieci i eksploatację obiektu. </w:t>
      </w:r>
    </w:p>
    <w:p w14:paraId="3BEBA67E" w14:textId="29375FD3" w:rsidR="0054473C" w:rsidRPr="00A31702" w:rsidRDefault="00C52F34" w:rsidP="007E63F0">
      <w:pPr>
        <w:numPr>
          <w:ilvl w:val="0"/>
          <w:numId w:val="17"/>
        </w:numPr>
        <w:jc w:val="both"/>
        <w:rPr>
          <w:rFonts w:asciiTheme="minorHAnsi" w:hAnsiTheme="minorHAnsi" w:cstheme="minorHAnsi"/>
          <w:lang w:eastAsia="ar-SA"/>
        </w:rPr>
      </w:pPr>
      <w:r w:rsidRPr="00A31702">
        <w:rPr>
          <w:rFonts w:ascii="Calibri" w:eastAsia="Calibri" w:hAnsi="Calibri" w:cs="Calibri"/>
          <w:lang w:eastAsia="en-US"/>
        </w:rPr>
        <w:t>Z</w:t>
      </w:r>
      <w:r w:rsidR="0054473C" w:rsidRPr="00A31702">
        <w:rPr>
          <w:rFonts w:ascii="Calibri" w:eastAsia="Calibri" w:hAnsi="Calibri" w:cs="Calibri"/>
          <w:lang w:eastAsia="en-US"/>
        </w:rPr>
        <w:t xml:space="preserve">akres zamówienia </w:t>
      </w:r>
      <w:r w:rsidRPr="00A31702">
        <w:rPr>
          <w:rFonts w:ascii="Calibri" w:eastAsia="Calibri" w:hAnsi="Calibri" w:cs="Calibri"/>
          <w:lang w:eastAsia="en-US"/>
        </w:rPr>
        <w:t xml:space="preserve">opisany w pkt. 2 i 3 powyżej </w:t>
      </w:r>
      <w:r w:rsidR="0054473C" w:rsidRPr="00A31702">
        <w:rPr>
          <w:rFonts w:ascii="Calibri" w:eastAsia="Calibri" w:hAnsi="Calibri" w:cs="Calibri"/>
          <w:lang w:eastAsia="en-US"/>
        </w:rPr>
        <w:t xml:space="preserve">objęty jest odrębnymi opracowaniami projektowymi. </w:t>
      </w:r>
    </w:p>
    <w:p w14:paraId="1C188706" w14:textId="3D6C5A00" w:rsidR="0051662F" w:rsidRPr="00A31702" w:rsidRDefault="0051662F" w:rsidP="007E63F0">
      <w:pPr>
        <w:numPr>
          <w:ilvl w:val="0"/>
          <w:numId w:val="17"/>
        </w:numPr>
        <w:jc w:val="both"/>
        <w:rPr>
          <w:rFonts w:asciiTheme="minorHAnsi" w:hAnsiTheme="minorHAnsi" w:cstheme="minorHAnsi"/>
          <w:lang w:eastAsia="ar-SA"/>
        </w:rPr>
      </w:pPr>
      <w:r w:rsidRPr="00A31702">
        <w:rPr>
          <w:rFonts w:ascii="Calibri" w:eastAsia="Calibri" w:hAnsi="Calibri" w:cs="Calibri"/>
          <w:color w:val="000000"/>
          <w:lang w:eastAsia="en-US"/>
        </w:rPr>
        <w:t xml:space="preserve">Szczegółowy opis przedmiotu zamówienia zawarty jest w dokumentacji projektowej stanowiącej Załącznik nr 11 do Zapytania ofertowego. </w:t>
      </w:r>
    </w:p>
    <w:p w14:paraId="5E1C447D" w14:textId="7A30D49B" w:rsidR="0051662F" w:rsidRPr="00A31702" w:rsidRDefault="0010550D" w:rsidP="00E9737F">
      <w:pPr>
        <w:numPr>
          <w:ilvl w:val="0"/>
          <w:numId w:val="17"/>
        </w:numPr>
        <w:jc w:val="both"/>
        <w:rPr>
          <w:rFonts w:asciiTheme="minorHAnsi" w:hAnsiTheme="minorHAnsi" w:cstheme="minorHAnsi"/>
          <w:lang w:eastAsia="ar-SA"/>
        </w:rPr>
      </w:pPr>
      <w:r w:rsidRPr="00A31702">
        <w:rPr>
          <w:rFonts w:asciiTheme="minorHAnsi" w:hAnsiTheme="minorHAnsi" w:cstheme="minorHAnsi"/>
          <w:lang w:eastAsia="ar-SA"/>
        </w:rPr>
        <w:t xml:space="preserve">Wykonawca w terminie </w:t>
      </w:r>
      <w:r w:rsidR="003C10D4" w:rsidRPr="00A31702">
        <w:rPr>
          <w:rFonts w:asciiTheme="minorHAnsi" w:hAnsiTheme="minorHAnsi" w:cstheme="minorHAnsi"/>
          <w:lang w:eastAsia="ar-SA"/>
        </w:rPr>
        <w:t>do 5</w:t>
      </w:r>
      <w:r w:rsidRPr="00A31702">
        <w:rPr>
          <w:rFonts w:asciiTheme="minorHAnsi" w:hAnsiTheme="minorHAnsi" w:cstheme="minorHAnsi"/>
          <w:lang w:eastAsia="ar-SA"/>
        </w:rPr>
        <w:t xml:space="preserve"> dni od dnia zawarcia niniejszej</w:t>
      </w:r>
      <w:r w:rsidR="009543F3" w:rsidRPr="00A31702">
        <w:rPr>
          <w:rFonts w:asciiTheme="minorHAnsi" w:hAnsiTheme="minorHAnsi" w:cstheme="minorHAnsi"/>
          <w:lang w:eastAsia="ar-SA"/>
        </w:rPr>
        <w:t xml:space="preserve"> </w:t>
      </w:r>
      <w:r w:rsidR="006B242E" w:rsidRPr="00A31702">
        <w:rPr>
          <w:rFonts w:asciiTheme="minorHAnsi" w:hAnsiTheme="minorHAnsi" w:cstheme="minorHAnsi"/>
          <w:lang w:eastAsia="ar-SA"/>
        </w:rPr>
        <w:t>u</w:t>
      </w:r>
      <w:r w:rsidR="009543F3" w:rsidRPr="00A31702">
        <w:rPr>
          <w:rFonts w:asciiTheme="minorHAnsi" w:hAnsiTheme="minorHAnsi" w:cstheme="minorHAnsi"/>
          <w:lang w:eastAsia="ar-SA"/>
        </w:rPr>
        <w:t xml:space="preserve">mowy </w:t>
      </w:r>
      <w:r w:rsidR="006B242E" w:rsidRPr="00A31702">
        <w:rPr>
          <w:rFonts w:asciiTheme="minorHAnsi" w:hAnsiTheme="minorHAnsi" w:cstheme="minorHAnsi"/>
          <w:lang w:eastAsia="ar-SA"/>
        </w:rPr>
        <w:t xml:space="preserve">zobowiązany </w:t>
      </w:r>
      <w:r w:rsidR="00B040A0" w:rsidRPr="00A31702">
        <w:rPr>
          <w:rFonts w:asciiTheme="minorHAnsi" w:hAnsiTheme="minorHAnsi" w:cstheme="minorHAnsi"/>
          <w:lang w:eastAsia="ar-SA"/>
        </w:rPr>
        <w:t xml:space="preserve">jest </w:t>
      </w:r>
      <w:r w:rsidR="003C10D4" w:rsidRPr="00A31702">
        <w:rPr>
          <w:rFonts w:asciiTheme="minorHAnsi" w:hAnsiTheme="minorHAnsi" w:cstheme="minorHAnsi"/>
          <w:lang w:eastAsia="ar-SA"/>
        </w:rPr>
        <w:t>opracować i uzgodnić z Z</w:t>
      </w:r>
      <w:r w:rsidRPr="00A31702">
        <w:rPr>
          <w:rFonts w:asciiTheme="minorHAnsi" w:hAnsiTheme="minorHAnsi" w:cstheme="minorHAnsi"/>
          <w:lang w:eastAsia="ar-SA"/>
        </w:rPr>
        <w:t>amawiającym</w:t>
      </w:r>
      <w:r w:rsidR="00E9737F" w:rsidRPr="00A31702">
        <w:rPr>
          <w:rFonts w:asciiTheme="minorHAnsi" w:hAnsiTheme="minorHAnsi" w:cstheme="minorHAnsi"/>
          <w:lang w:eastAsia="ar-SA"/>
        </w:rPr>
        <w:t xml:space="preserve"> </w:t>
      </w:r>
      <w:r w:rsidR="00FF34D5" w:rsidRPr="00A31702">
        <w:rPr>
          <w:rFonts w:asciiTheme="minorHAnsi" w:hAnsiTheme="minorHAnsi" w:cstheme="minorHAnsi"/>
          <w:lang w:eastAsia="ar-SA"/>
        </w:rPr>
        <w:t xml:space="preserve">harmonogram rzeczowo-finansowy </w:t>
      </w:r>
      <w:r w:rsidR="00FC329F" w:rsidRPr="00A31702">
        <w:rPr>
          <w:rFonts w:asciiTheme="minorHAnsi" w:hAnsiTheme="minorHAnsi" w:cstheme="minorHAnsi"/>
          <w:lang w:eastAsia="ar-SA"/>
        </w:rPr>
        <w:t>uwzględniający przewidywan</w:t>
      </w:r>
      <w:r w:rsidR="0051662F" w:rsidRPr="00A31702">
        <w:rPr>
          <w:rFonts w:asciiTheme="minorHAnsi" w:hAnsiTheme="minorHAnsi" w:cstheme="minorHAnsi"/>
          <w:lang w:eastAsia="ar-SA"/>
        </w:rPr>
        <w:t>e</w:t>
      </w:r>
      <w:r w:rsidR="00FC329F" w:rsidRPr="00A31702">
        <w:rPr>
          <w:rFonts w:asciiTheme="minorHAnsi" w:hAnsiTheme="minorHAnsi" w:cstheme="minorHAnsi"/>
          <w:lang w:eastAsia="ar-SA"/>
        </w:rPr>
        <w:t xml:space="preserve"> przez Zamawi</w:t>
      </w:r>
      <w:r w:rsidR="00FF34D5" w:rsidRPr="00A31702">
        <w:rPr>
          <w:rFonts w:asciiTheme="minorHAnsi" w:hAnsiTheme="minorHAnsi" w:cstheme="minorHAnsi"/>
          <w:lang w:eastAsia="ar-SA"/>
        </w:rPr>
        <w:t>a</w:t>
      </w:r>
      <w:r w:rsidR="00FC329F" w:rsidRPr="00A31702">
        <w:rPr>
          <w:rFonts w:asciiTheme="minorHAnsi" w:hAnsiTheme="minorHAnsi" w:cstheme="minorHAnsi"/>
          <w:lang w:eastAsia="ar-SA"/>
        </w:rPr>
        <w:t>j</w:t>
      </w:r>
      <w:r w:rsidR="00FF34D5" w:rsidRPr="00A31702">
        <w:rPr>
          <w:rFonts w:asciiTheme="minorHAnsi" w:hAnsiTheme="minorHAnsi" w:cstheme="minorHAnsi"/>
          <w:lang w:eastAsia="ar-SA"/>
        </w:rPr>
        <w:t>ą</w:t>
      </w:r>
      <w:r w:rsidR="00FC329F" w:rsidRPr="00A31702">
        <w:rPr>
          <w:rFonts w:asciiTheme="minorHAnsi" w:hAnsiTheme="minorHAnsi" w:cstheme="minorHAnsi"/>
          <w:lang w:eastAsia="ar-SA"/>
        </w:rPr>
        <w:t xml:space="preserve">cego płatności </w:t>
      </w:r>
      <w:r w:rsidR="00E9737F" w:rsidRPr="00A31702">
        <w:rPr>
          <w:rFonts w:asciiTheme="minorHAnsi" w:hAnsiTheme="minorHAnsi" w:cstheme="minorHAnsi"/>
          <w:lang w:eastAsia="ar-SA"/>
        </w:rPr>
        <w:t>miesięczne</w:t>
      </w:r>
      <w:r w:rsidR="0051662F" w:rsidRPr="00A31702">
        <w:rPr>
          <w:rFonts w:asciiTheme="minorHAnsi" w:hAnsiTheme="minorHAnsi" w:cstheme="minorHAnsi"/>
          <w:lang w:eastAsia="ar-SA"/>
        </w:rPr>
        <w:t xml:space="preserve">. </w:t>
      </w:r>
    </w:p>
    <w:p w14:paraId="5A56D8D2" w14:textId="298A3243" w:rsidR="00FC329F" w:rsidRPr="00A31702" w:rsidRDefault="00FC329F" w:rsidP="007E63F0">
      <w:pPr>
        <w:numPr>
          <w:ilvl w:val="0"/>
          <w:numId w:val="17"/>
        </w:numPr>
        <w:jc w:val="both"/>
        <w:rPr>
          <w:rFonts w:asciiTheme="minorHAnsi" w:hAnsiTheme="minorHAnsi" w:cstheme="minorHAnsi"/>
          <w:lang w:eastAsia="ar-SA"/>
        </w:rPr>
      </w:pPr>
      <w:r w:rsidRPr="00A31702">
        <w:rPr>
          <w:rFonts w:asciiTheme="minorHAnsi" w:hAnsiTheme="minorHAnsi" w:cstheme="minorHAnsi"/>
          <w:lang w:eastAsia="ar-SA"/>
        </w:rPr>
        <w:t>Wykonawca w terminie do 5 dni od dnia zawarcia niniejszej umowy zobowiązany jest opracować i uzgodnić z Inspektorem nadzoru program zapewnienia jakości (PZJ)</w:t>
      </w:r>
      <w:r w:rsidR="00FF34D5" w:rsidRPr="00A31702">
        <w:rPr>
          <w:rFonts w:asciiTheme="minorHAnsi" w:hAnsiTheme="minorHAnsi" w:cstheme="minorHAnsi"/>
          <w:lang w:eastAsia="ar-SA"/>
        </w:rPr>
        <w:t xml:space="preserve"> przewidujący sposób wykonania robót, możliwości techniczne, kadrowe i organizacyjne, gwarantujące należyte i terminowe wykonanie robót. </w:t>
      </w:r>
      <w:r w:rsidR="00550074" w:rsidRPr="00A31702">
        <w:rPr>
          <w:rFonts w:asciiTheme="minorHAnsi" w:hAnsiTheme="minorHAnsi" w:cstheme="minorHAnsi"/>
          <w:lang w:eastAsia="ar-SA"/>
        </w:rPr>
        <w:t>PZJ zawierać będzie harmonogr</w:t>
      </w:r>
      <w:r w:rsidR="00243B0B" w:rsidRPr="00A31702">
        <w:rPr>
          <w:rFonts w:asciiTheme="minorHAnsi" w:hAnsiTheme="minorHAnsi" w:cstheme="minorHAnsi"/>
          <w:lang w:eastAsia="ar-SA"/>
        </w:rPr>
        <w:t>am robót budowlano-montażowych.</w:t>
      </w:r>
    </w:p>
    <w:p w14:paraId="77646369" w14:textId="4F24BC1E" w:rsidR="00D04BEB" w:rsidRPr="00A31702" w:rsidRDefault="00A31702" w:rsidP="00697A5A">
      <w:pPr>
        <w:numPr>
          <w:ilvl w:val="0"/>
          <w:numId w:val="17"/>
        </w:numPr>
        <w:jc w:val="both"/>
        <w:rPr>
          <w:rFonts w:ascii="Calibri" w:hAnsi="Calibri" w:cs="Calibri"/>
        </w:rPr>
      </w:pPr>
      <w:r w:rsidRPr="00A31702">
        <w:rPr>
          <w:rFonts w:ascii="Calibri" w:hAnsi="Calibri" w:cs="Calibri"/>
        </w:rPr>
        <w:t>Wykonawca zobowiązany jest do i</w:t>
      </w:r>
      <w:r w:rsidR="00697A5A" w:rsidRPr="00A31702">
        <w:rPr>
          <w:rFonts w:ascii="Calibri" w:hAnsi="Calibri" w:cs="Calibri"/>
        </w:rPr>
        <w:t xml:space="preserve">nformowania Zamawiającego, z odpowiednim wyprzedzeniem (nie krótszym niż </w:t>
      </w:r>
      <w:r w:rsidR="00D04BEB" w:rsidRPr="00A31702">
        <w:rPr>
          <w:rFonts w:ascii="Calibri" w:hAnsi="Calibri" w:cs="Calibri"/>
        </w:rPr>
        <w:t>10</w:t>
      </w:r>
      <w:r w:rsidR="00697A5A" w:rsidRPr="00A31702">
        <w:rPr>
          <w:rFonts w:ascii="Calibri" w:hAnsi="Calibri" w:cs="Calibri"/>
        </w:rPr>
        <w:t xml:space="preserve"> dni), o ewentualnej każdorazowej</w:t>
      </w:r>
      <w:r w:rsidR="00D04BEB" w:rsidRPr="00A31702">
        <w:rPr>
          <w:rFonts w:ascii="Calibri" w:hAnsi="Calibri" w:cs="Calibri"/>
        </w:rPr>
        <w:t xml:space="preserve"> </w:t>
      </w:r>
      <w:r w:rsidR="00697A5A" w:rsidRPr="00A31702">
        <w:rPr>
          <w:rFonts w:ascii="Calibri" w:hAnsi="Calibri" w:cs="Calibri"/>
        </w:rPr>
        <w:t>konieczności odłączenia mediów oraz o</w:t>
      </w:r>
      <w:r>
        <w:rPr>
          <w:rFonts w:ascii="Calibri" w:hAnsi="Calibri" w:cs="Calibri"/>
        </w:rPr>
        <w:t xml:space="preserve"> planowanym czasie jego trwania.</w:t>
      </w:r>
    </w:p>
    <w:p w14:paraId="1BA0E7CC" w14:textId="6146AE40" w:rsidR="00C00A5F" w:rsidRPr="00A31702" w:rsidRDefault="00B4598E" w:rsidP="00697A5A">
      <w:pPr>
        <w:numPr>
          <w:ilvl w:val="0"/>
          <w:numId w:val="17"/>
        </w:numPr>
        <w:jc w:val="both"/>
        <w:rPr>
          <w:rFonts w:ascii="Calibri" w:hAnsi="Calibri" w:cs="Calibri"/>
        </w:rPr>
      </w:pPr>
      <w:r w:rsidRPr="00A31702">
        <w:rPr>
          <w:rFonts w:ascii="Calibri" w:hAnsi="Calibri" w:cs="Calibri"/>
        </w:rPr>
        <w:t>Wykonawca zobowiązuje się do wykonania przedmiotu umowy zgodnie z zasadami wiedzy technicznej i sztuki budowlanej, obowiązującymi przepisami i polskimi normami oraz zobowiązuje się do oddan</w:t>
      </w:r>
      <w:r w:rsidR="00CE66AC" w:rsidRPr="00A31702">
        <w:rPr>
          <w:rFonts w:ascii="Calibri" w:hAnsi="Calibri" w:cs="Calibri"/>
        </w:rPr>
        <w:t>ia</w:t>
      </w:r>
      <w:r w:rsidR="00C72137" w:rsidRPr="00A31702">
        <w:rPr>
          <w:rFonts w:ascii="Calibri" w:hAnsi="Calibri" w:cs="Calibri"/>
        </w:rPr>
        <w:t xml:space="preserve"> przedmiotu niniejszej umowy Z</w:t>
      </w:r>
      <w:r w:rsidRPr="00A31702">
        <w:rPr>
          <w:rFonts w:ascii="Calibri" w:hAnsi="Calibri" w:cs="Calibri"/>
        </w:rPr>
        <w:t>amawiającemu w</w:t>
      </w:r>
      <w:r w:rsidR="00B532AE" w:rsidRPr="00A31702">
        <w:rPr>
          <w:rFonts w:ascii="Calibri" w:hAnsi="Calibri" w:cs="Calibri"/>
        </w:rPr>
        <w:t> </w:t>
      </w:r>
      <w:r w:rsidRPr="00A31702">
        <w:rPr>
          <w:rFonts w:ascii="Calibri" w:hAnsi="Calibri" w:cs="Calibri"/>
        </w:rPr>
        <w:t xml:space="preserve">terminie w niej uzgodnionym. </w:t>
      </w:r>
    </w:p>
    <w:p w14:paraId="38A3A296" w14:textId="235AD54D" w:rsidR="00B5635F" w:rsidRPr="00A31702" w:rsidRDefault="00B5635F" w:rsidP="007E63F0">
      <w:pPr>
        <w:numPr>
          <w:ilvl w:val="0"/>
          <w:numId w:val="17"/>
        </w:numPr>
        <w:jc w:val="both"/>
        <w:rPr>
          <w:rFonts w:ascii="Calibri" w:hAnsi="Calibri" w:cs="Calibri"/>
        </w:rPr>
      </w:pPr>
      <w:r w:rsidRPr="00A31702">
        <w:rPr>
          <w:rFonts w:ascii="Calibri" w:hAnsi="Calibri" w:cs="Calibri"/>
        </w:rPr>
        <w:lastRenderedPageBreak/>
        <w:t xml:space="preserve">Włączenie do eksploatacji urządzeń i obiektów objętych niniejszą umową może być wykonane wyłącznie po otrzymaniu pozytywnych wyników badań wody i dopuszczeniu do eksploatacji przez Państwowego Powiatowego Inspektora Sanitarnego. </w:t>
      </w:r>
    </w:p>
    <w:p w14:paraId="06E9444C" w14:textId="09D09C58" w:rsidR="00B4598E" w:rsidRPr="00A31702" w:rsidRDefault="00B4598E" w:rsidP="007E63F0">
      <w:pPr>
        <w:numPr>
          <w:ilvl w:val="0"/>
          <w:numId w:val="17"/>
        </w:numPr>
        <w:jc w:val="both"/>
        <w:rPr>
          <w:rFonts w:ascii="Calibri" w:hAnsi="Calibri" w:cs="Calibri"/>
        </w:rPr>
      </w:pPr>
      <w:r w:rsidRPr="00A31702">
        <w:rPr>
          <w:rFonts w:ascii="Calibri" w:hAnsi="Calibri" w:cs="Calibri"/>
        </w:rPr>
        <w:t>Wszystkie materiały</w:t>
      </w:r>
      <w:r w:rsidR="00FB3EE1" w:rsidRPr="00A31702">
        <w:rPr>
          <w:rFonts w:ascii="Calibri" w:hAnsi="Calibri" w:cs="Calibri"/>
        </w:rPr>
        <w:t>, elementy budowlane</w:t>
      </w:r>
      <w:r w:rsidRPr="00A31702">
        <w:rPr>
          <w:rFonts w:ascii="Calibri" w:hAnsi="Calibri" w:cs="Calibri"/>
        </w:rPr>
        <w:t xml:space="preserve"> i urządzenia</w:t>
      </w:r>
      <w:r w:rsidR="00FB3EE1" w:rsidRPr="00A31702">
        <w:rPr>
          <w:rFonts w:ascii="Calibri" w:hAnsi="Calibri" w:cs="Calibri"/>
        </w:rPr>
        <w:t xml:space="preserve"> wbudowane, montowane lub instalowane</w:t>
      </w:r>
      <w:r w:rsidRPr="00A31702">
        <w:rPr>
          <w:rFonts w:ascii="Calibri" w:hAnsi="Calibri" w:cs="Calibri"/>
        </w:rPr>
        <w:t xml:space="preserve"> </w:t>
      </w:r>
      <w:r w:rsidR="00D12047" w:rsidRPr="00A31702">
        <w:rPr>
          <w:rFonts w:ascii="Calibri" w:hAnsi="Calibri" w:cs="Calibri"/>
        </w:rPr>
        <w:t>po</w:t>
      </w:r>
      <w:r w:rsidRPr="00A31702">
        <w:rPr>
          <w:rFonts w:ascii="Calibri" w:hAnsi="Calibri" w:cs="Calibri"/>
        </w:rPr>
        <w:t>winny</w:t>
      </w:r>
      <w:r w:rsidR="00A31702">
        <w:rPr>
          <w:rFonts w:ascii="Calibri" w:hAnsi="Calibri" w:cs="Calibri"/>
        </w:rPr>
        <w:t>,</w:t>
      </w:r>
      <w:r w:rsidR="00FB3EE1" w:rsidRPr="00A31702">
        <w:rPr>
          <w:rFonts w:ascii="Calibri" w:hAnsi="Calibri" w:cs="Calibri"/>
        </w:rPr>
        <w:t xml:space="preserve"> </w:t>
      </w:r>
      <w:r w:rsidR="001B72DF" w:rsidRPr="00A31702">
        <w:rPr>
          <w:rFonts w:ascii="Calibri" w:hAnsi="Calibri" w:cs="Calibri"/>
        </w:rPr>
        <w:t>właściwie do swojego przeznaczenia</w:t>
      </w:r>
      <w:r w:rsidR="00A31702">
        <w:rPr>
          <w:rFonts w:ascii="Calibri" w:hAnsi="Calibri" w:cs="Calibri"/>
        </w:rPr>
        <w:t>,</w:t>
      </w:r>
      <w:r w:rsidR="001B72DF" w:rsidRPr="00A31702">
        <w:rPr>
          <w:rFonts w:ascii="Calibri" w:hAnsi="Calibri" w:cs="Calibri"/>
        </w:rPr>
        <w:t xml:space="preserve"> </w:t>
      </w:r>
      <w:r w:rsidR="00FB3EE1" w:rsidRPr="00A31702">
        <w:rPr>
          <w:rFonts w:ascii="Calibri" w:hAnsi="Calibri" w:cs="Calibri"/>
        </w:rPr>
        <w:t>odpowiadać wymaganiom określonym w art. 10 ustawy Prawo budowlane oraz w szczegółowych specyfikacjach technicznych,</w:t>
      </w:r>
      <w:r w:rsidRPr="00A31702">
        <w:rPr>
          <w:rFonts w:ascii="Calibri" w:hAnsi="Calibri" w:cs="Calibri"/>
        </w:rPr>
        <w:t xml:space="preserve"> posiadać stosowne certyfikaty</w:t>
      </w:r>
      <w:r w:rsidR="001B72DF" w:rsidRPr="00A31702">
        <w:rPr>
          <w:rFonts w:ascii="Calibri" w:hAnsi="Calibri" w:cs="Calibri"/>
        </w:rPr>
        <w:t>, atesty</w:t>
      </w:r>
      <w:r w:rsidRPr="00A31702">
        <w:rPr>
          <w:rFonts w:ascii="Calibri" w:hAnsi="Calibri" w:cs="Calibri"/>
        </w:rPr>
        <w:t xml:space="preserve"> i </w:t>
      </w:r>
      <w:r w:rsidR="00FB3EE1" w:rsidRPr="00A31702">
        <w:rPr>
          <w:rFonts w:ascii="Calibri" w:hAnsi="Calibri" w:cs="Calibri"/>
        </w:rPr>
        <w:t xml:space="preserve">świadectwa </w:t>
      </w:r>
      <w:r w:rsidRPr="00A31702">
        <w:rPr>
          <w:rFonts w:ascii="Calibri" w:hAnsi="Calibri" w:cs="Calibri"/>
        </w:rPr>
        <w:t>dopuszczenia do stosowania w budownictwie</w:t>
      </w:r>
      <w:r w:rsidR="00FB3EE1" w:rsidRPr="00A31702">
        <w:rPr>
          <w:rFonts w:ascii="Calibri" w:hAnsi="Calibri" w:cs="Calibri"/>
        </w:rPr>
        <w:t xml:space="preserve">, </w:t>
      </w:r>
      <w:r w:rsidR="001B72DF" w:rsidRPr="00A31702">
        <w:rPr>
          <w:rFonts w:ascii="Calibri" w:hAnsi="Calibri" w:cs="Calibri"/>
        </w:rPr>
        <w:t xml:space="preserve">posiadać oznaczenie stopnia ochrony i stopień reakcji na ogień, być </w:t>
      </w:r>
      <w:r w:rsidR="00FB3EE1" w:rsidRPr="00A31702">
        <w:rPr>
          <w:rFonts w:ascii="Calibri" w:hAnsi="Calibri" w:cs="Calibri"/>
        </w:rPr>
        <w:t xml:space="preserve">oznaczone </w:t>
      </w:r>
      <w:r w:rsidR="00C249E9" w:rsidRPr="00A31702">
        <w:rPr>
          <w:rFonts w:ascii="Calibri" w:hAnsi="Calibri" w:cs="Calibri"/>
        </w:rPr>
        <w:t xml:space="preserve">deklaracją zgodności  CE, </w:t>
      </w:r>
      <w:r w:rsidR="00FB3EE1" w:rsidRPr="00A31702">
        <w:rPr>
          <w:rFonts w:ascii="Calibri" w:hAnsi="Calibri" w:cs="Calibri"/>
        </w:rPr>
        <w:t>znakiem zgodności z Polska Normą</w:t>
      </w:r>
      <w:r w:rsidRPr="00A31702">
        <w:rPr>
          <w:rFonts w:ascii="Calibri" w:hAnsi="Calibri" w:cs="Calibri"/>
        </w:rPr>
        <w:t>.</w:t>
      </w:r>
      <w:r w:rsidR="00FB3EE1" w:rsidRPr="00A31702">
        <w:rPr>
          <w:rFonts w:ascii="Calibri" w:hAnsi="Calibri" w:cs="Calibri"/>
        </w:rPr>
        <w:t xml:space="preserve"> Wykonawca uzgodni z Inspektorem nadzoru sposób i termin przekazania informacji o przewidywanym użyciu podstawowych materiałów oraz e</w:t>
      </w:r>
      <w:r w:rsidR="001B72DF" w:rsidRPr="00A31702">
        <w:rPr>
          <w:rFonts w:ascii="Calibri" w:hAnsi="Calibri" w:cs="Calibri"/>
        </w:rPr>
        <w:t>l</w:t>
      </w:r>
      <w:r w:rsidR="00FB3EE1" w:rsidRPr="00A31702">
        <w:rPr>
          <w:rFonts w:ascii="Calibri" w:hAnsi="Calibri" w:cs="Calibri"/>
        </w:rPr>
        <w:t>ementów konstrukcyjnych. Produkty przemysłowe muszą posiada</w:t>
      </w:r>
      <w:r w:rsidR="001B72DF" w:rsidRPr="00A31702">
        <w:rPr>
          <w:rFonts w:ascii="Calibri" w:hAnsi="Calibri" w:cs="Calibri"/>
        </w:rPr>
        <w:t>ć</w:t>
      </w:r>
      <w:r w:rsidR="00FB3EE1" w:rsidRPr="00A31702">
        <w:rPr>
          <w:rFonts w:ascii="Calibri" w:hAnsi="Calibri" w:cs="Calibri"/>
        </w:rPr>
        <w:t xml:space="preserve"> stosowne dokumenty wydane przez producenta</w:t>
      </w:r>
      <w:r w:rsidR="001B72DF" w:rsidRPr="00A31702">
        <w:rPr>
          <w:rFonts w:ascii="Calibri" w:hAnsi="Calibri" w:cs="Calibri"/>
        </w:rPr>
        <w:t>. Używane będą wyłącznie urządzenia nowe, najlepszej jakości o ogólnie znanej marce – należy zapewnić dostępność  części zamiennych identycznych bądź równoważnych do zainstalowanego sprzętu przez okres co najmniej 10 lat. W tym celu Wykonawca uzyska zapewnienie dostawców w tym zakresie.</w:t>
      </w:r>
    </w:p>
    <w:p w14:paraId="3DEDBA27" w14:textId="77777777" w:rsidR="00B4598E" w:rsidRPr="00491921" w:rsidRDefault="00B4598E" w:rsidP="00580EE6">
      <w:pPr>
        <w:jc w:val="center"/>
        <w:rPr>
          <w:rFonts w:ascii="Calibri" w:hAnsi="Calibri" w:cs="Calibri"/>
          <w:b/>
          <w:sz w:val="24"/>
          <w:szCs w:val="24"/>
        </w:rPr>
      </w:pPr>
      <w:r w:rsidRPr="00491921">
        <w:rPr>
          <w:rFonts w:ascii="Calibri" w:hAnsi="Calibri" w:cs="Calibri"/>
          <w:b/>
          <w:sz w:val="24"/>
          <w:szCs w:val="24"/>
        </w:rPr>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073C55BC" w:rsidR="004F3FE2" w:rsidRPr="00A31702" w:rsidRDefault="00B47630" w:rsidP="007E63F0">
      <w:pPr>
        <w:numPr>
          <w:ilvl w:val="0"/>
          <w:numId w:val="1"/>
        </w:numPr>
        <w:tabs>
          <w:tab w:val="clear" w:pos="720"/>
          <w:tab w:val="num" w:pos="360"/>
        </w:tabs>
        <w:ind w:left="357" w:hanging="357"/>
        <w:jc w:val="both"/>
        <w:rPr>
          <w:rFonts w:ascii="Calibri" w:hAnsi="Calibri" w:cs="Calibri"/>
        </w:rPr>
      </w:pPr>
      <w:r w:rsidRPr="00A31702">
        <w:rPr>
          <w:rFonts w:ascii="Calibri" w:hAnsi="Calibri" w:cs="Calibri"/>
        </w:rPr>
        <w:t xml:space="preserve">Przedmiot </w:t>
      </w:r>
      <w:r w:rsidR="006B242E" w:rsidRPr="00A31702">
        <w:rPr>
          <w:rFonts w:ascii="Calibri" w:hAnsi="Calibri" w:cs="Calibri"/>
        </w:rPr>
        <w:t>u</w:t>
      </w:r>
      <w:r w:rsidR="00E9737F" w:rsidRPr="00A31702">
        <w:rPr>
          <w:rFonts w:ascii="Calibri" w:hAnsi="Calibri" w:cs="Calibri"/>
        </w:rPr>
        <w:t>mowy</w:t>
      </w:r>
      <w:r w:rsidRPr="00A31702">
        <w:rPr>
          <w:rFonts w:ascii="Calibri" w:hAnsi="Calibri" w:cs="Calibri"/>
        </w:rPr>
        <w:t xml:space="preserve"> zostanie wykonany w terminie </w:t>
      </w:r>
      <w:r w:rsidR="00E9737F" w:rsidRPr="00A31702">
        <w:rPr>
          <w:rFonts w:ascii="Calibri" w:hAnsi="Calibri" w:cs="Calibri"/>
        </w:rPr>
        <w:t>3</w:t>
      </w:r>
      <w:r w:rsidR="00C72137" w:rsidRPr="00A31702">
        <w:rPr>
          <w:rFonts w:ascii="Calibri" w:hAnsi="Calibri" w:cs="Calibri"/>
        </w:rPr>
        <w:t xml:space="preserve"> </w:t>
      </w:r>
      <w:r w:rsidR="00EC3D00" w:rsidRPr="00A31702">
        <w:rPr>
          <w:rFonts w:ascii="Calibri" w:hAnsi="Calibri" w:cs="Calibri"/>
        </w:rPr>
        <w:t>miesięcy</w:t>
      </w:r>
      <w:r w:rsidR="00C72137" w:rsidRPr="00A31702">
        <w:rPr>
          <w:rFonts w:ascii="Calibri" w:hAnsi="Calibri" w:cs="Calibri"/>
        </w:rPr>
        <w:t xml:space="preserve"> </w:t>
      </w:r>
      <w:r w:rsidR="00EC3D00" w:rsidRPr="00A31702">
        <w:rPr>
          <w:rFonts w:ascii="Calibri" w:hAnsi="Calibri" w:cs="Calibri"/>
        </w:rPr>
        <w:t>od dnia jej zawarcia</w:t>
      </w:r>
      <w:r w:rsidR="006B242E" w:rsidRPr="00A31702">
        <w:rPr>
          <w:rFonts w:ascii="Calibri" w:hAnsi="Calibri" w:cs="Calibri"/>
        </w:rPr>
        <w:t>.</w:t>
      </w:r>
    </w:p>
    <w:p w14:paraId="4634886F" w14:textId="6F2AFAB4" w:rsidR="00FA6590" w:rsidRPr="00A31702" w:rsidRDefault="00BD2319" w:rsidP="00E9737F">
      <w:pPr>
        <w:numPr>
          <w:ilvl w:val="0"/>
          <w:numId w:val="1"/>
        </w:numPr>
        <w:tabs>
          <w:tab w:val="clear" w:pos="720"/>
          <w:tab w:val="num" w:pos="360"/>
        </w:tabs>
        <w:ind w:left="357" w:hanging="357"/>
        <w:jc w:val="both"/>
        <w:rPr>
          <w:rFonts w:ascii="Calibri" w:hAnsi="Calibri" w:cs="Calibri"/>
        </w:rPr>
      </w:pPr>
      <w:r w:rsidRPr="00A31702">
        <w:rPr>
          <w:rFonts w:ascii="Calibri" w:hAnsi="Calibri" w:cs="Calibri"/>
        </w:rPr>
        <w:t>Wykonawca ma obowiązek niezwłocznego powiadomienia Zamawiającego o okolicznościach mogących mieć wpływ na termin lub prawidłowość realizacji umowy.</w:t>
      </w:r>
    </w:p>
    <w:p w14:paraId="4970FC4B" w14:textId="0DA320F8" w:rsidR="00B4598E" w:rsidRPr="00491921" w:rsidRDefault="00B4598E" w:rsidP="00580EE6">
      <w:pPr>
        <w:jc w:val="center"/>
        <w:rPr>
          <w:rFonts w:ascii="Calibri" w:hAnsi="Calibri" w:cs="Calibri"/>
          <w:b/>
          <w:sz w:val="24"/>
          <w:szCs w:val="24"/>
        </w:rPr>
      </w:pPr>
      <w:r w:rsidRPr="00491921">
        <w:rPr>
          <w:rFonts w:ascii="Calibri" w:hAnsi="Calibri" w:cs="Calibri"/>
          <w:b/>
          <w:sz w:val="24"/>
          <w:szCs w:val="24"/>
        </w:rPr>
        <w:t>§ 3</w:t>
      </w:r>
    </w:p>
    <w:p w14:paraId="0E8B9587" w14:textId="20F59F8F"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 xml:space="preserve">Obowiązki </w:t>
      </w:r>
      <w:r w:rsidR="00FA6590">
        <w:rPr>
          <w:rFonts w:ascii="Calibri" w:hAnsi="Calibri" w:cs="Calibri"/>
          <w:b/>
          <w:sz w:val="24"/>
          <w:szCs w:val="24"/>
        </w:rPr>
        <w:t>S</w:t>
      </w:r>
      <w:r w:rsidRPr="00491921">
        <w:rPr>
          <w:rFonts w:ascii="Calibri" w:hAnsi="Calibri" w:cs="Calibri"/>
          <w:b/>
          <w:sz w:val="24"/>
          <w:szCs w:val="24"/>
        </w:rPr>
        <w:t>tron</w:t>
      </w:r>
      <w:r w:rsidR="00E4187E" w:rsidRPr="00491921">
        <w:rPr>
          <w:rFonts w:ascii="Calibri" w:hAnsi="Calibri" w:cs="Calibri"/>
          <w:b/>
          <w:sz w:val="24"/>
          <w:szCs w:val="24"/>
        </w:rPr>
        <w:t xml:space="preserve"> umowy</w:t>
      </w:r>
    </w:p>
    <w:p w14:paraId="1BF40C13" w14:textId="130CEF93" w:rsidR="00EC3D00" w:rsidRPr="00A31702" w:rsidRDefault="005F6882" w:rsidP="007E63F0">
      <w:pPr>
        <w:numPr>
          <w:ilvl w:val="0"/>
          <w:numId w:val="4"/>
        </w:numPr>
        <w:jc w:val="both"/>
        <w:rPr>
          <w:rFonts w:ascii="Calibri" w:hAnsi="Calibri" w:cs="Calibri"/>
          <w:b/>
        </w:rPr>
      </w:pPr>
      <w:r w:rsidRPr="00A31702">
        <w:rPr>
          <w:rFonts w:ascii="Calibri" w:hAnsi="Calibri" w:cs="Calibri"/>
        </w:rPr>
        <w:t>Zamawiający i W</w:t>
      </w:r>
      <w:r w:rsidR="00EC3D00" w:rsidRPr="00A31702">
        <w:rPr>
          <w:rFonts w:ascii="Calibri" w:hAnsi="Calibri" w:cs="Calibri"/>
        </w:rPr>
        <w:t>ykonawca</w:t>
      </w:r>
      <w:r w:rsidR="00A31702">
        <w:rPr>
          <w:rFonts w:ascii="Calibri" w:hAnsi="Calibri" w:cs="Calibri"/>
        </w:rPr>
        <w:t>,</w:t>
      </w:r>
      <w:r w:rsidR="00EC3D00" w:rsidRPr="00A31702">
        <w:rPr>
          <w:rFonts w:ascii="Calibri" w:hAnsi="Calibri" w:cs="Calibri"/>
        </w:rPr>
        <w:t xml:space="preserve"> wybrany w postępowaniu o udzielenie zamówienia</w:t>
      </w:r>
      <w:r w:rsidR="00A31702">
        <w:rPr>
          <w:rFonts w:ascii="Calibri" w:hAnsi="Calibri" w:cs="Calibri"/>
        </w:rPr>
        <w:t>,</w:t>
      </w:r>
      <w:r w:rsidR="00EC3D00" w:rsidRPr="00A31702">
        <w:rPr>
          <w:rFonts w:ascii="Calibri" w:hAnsi="Calibri" w:cs="Calibri"/>
        </w:rPr>
        <w:t xml:space="preserve"> </w:t>
      </w:r>
      <w:r w:rsidR="004C4477" w:rsidRPr="00A31702">
        <w:rPr>
          <w:rFonts w:ascii="Calibri" w:hAnsi="Calibri" w:cs="Calibri"/>
        </w:rPr>
        <w:t>z</w:t>
      </w:r>
      <w:r w:rsidRPr="00A31702">
        <w:rPr>
          <w:rFonts w:ascii="Calibri" w:hAnsi="Calibri" w:cs="Calibri"/>
        </w:rPr>
        <w:t>obowiązują się</w:t>
      </w:r>
      <w:r w:rsidR="00EC3D00" w:rsidRPr="00A31702">
        <w:rPr>
          <w:rFonts w:ascii="Calibri" w:hAnsi="Calibri" w:cs="Calibri"/>
        </w:rPr>
        <w:t xml:space="preserve"> współdziałać przy wykonaniu umowy w sprawie zamówienia publicznego, w celu należytej </w:t>
      </w:r>
      <w:r w:rsidR="00FA6590" w:rsidRPr="00A31702">
        <w:rPr>
          <w:rFonts w:ascii="Calibri" w:hAnsi="Calibri" w:cs="Calibri"/>
        </w:rPr>
        <w:t xml:space="preserve">jego </w:t>
      </w:r>
      <w:r w:rsidR="00EC3D00" w:rsidRPr="00A31702">
        <w:rPr>
          <w:rFonts w:ascii="Calibri" w:hAnsi="Calibri" w:cs="Calibri"/>
        </w:rPr>
        <w:t>realizacji</w:t>
      </w:r>
      <w:r w:rsidR="002E6DD6" w:rsidRPr="00A31702">
        <w:rPr>
          <w:rFonts w:ascii="Calibri" w:hAnsi="Calibri" w:cs="Calibri"/>
        </w:rPr>
        <w:t>.</w:t>
      </w:r>
    </w:p>
    <w:p w14:paraId="1F0FAA2E" w14:textId="2CD5C37F" w:rsidR="00B4598E" w:rsidRPr="00A31702" w:rsidRDefault="00B4598E" w:rsidP="007E63F0">
      <w:pPr>
        <w:numPr>
          <w:ilvl w:val="0"/>
          <w:numId w:val="4"/>
        </w:numPr>
        <w:jc w:val="both"/>
        <w:rPr>
          <w:rFonts w:ascii="Calibri" w:hAnsi="Calibri" w:cs="Calibri"/>
          <w:b/>
        </w:rPr>
      </w:pPr>
      <w:r w:rsidRPr="00A31702">
        <w:rPr>
          <w:rFonts w:ascii="Calibri" w:hAnsi="Calibri" w:cs="Calibri"/>
          <w:b/>
        </w:rPr>
        <w:t>Do obowią</w:t>
      </w:r>
      <w:r w:rsidR="00232A2A" w:rsidRPr="00A31702">
        <w:rPr>
          <w:rFonts w:ascii="Calibri" w:hAnsi="Calibri" w:cs="Calibri"/>
          <w:b/>
        </w:rPr>
        <w:t>zków Z</w:t>
      </w:r>
      <w:r w:rsidRPr="00A31702">
        <w:rPr>
          <w:rFonts w:ascii="Calibri" w:hAnsi="Calibri" w:cs="Calibri"/>
          <w:b/>
        </w:rPr>
        <w:t>amawiającego należy</w:t>
      </w:r>
      <w:r w:rsidR="00CE66AC" w:rsidRPr="00A31702">
        <w:rPr>
          <w:rFonts w:ascii="Calibri" w:hAnsi="Calibri" w:cs="Calibri"/>
          <w:b/>
        </w:rPr>
        <w:t>, w szczególności</w:t>
      </w:r>
      <w:r w:rsidRPr="00A31702">
        <w:rPr>
          <w:rFonts w:ascii="Calibri" w:hAnsi="Calibri" w:cs="Calibri"/>
          <w:b/>
        </w:rPr>
        <w:t>:</w:t>
      </w:r>
    </w:p>
    <w:p w14:paraId="3700637B" w14:textId="77116874" w:rsidR="006F0A21" w:rsidRPr="00A31702" w:rsidRDefault="00232A2A" w:rsidP="007E63F0">
      <w:pPr>
        <w:numPr>
          <w:ilvl w:val="0"/>
          <w:numId w:val="2"/>
        </w:numPr>
        <w:tabs>
          <w:tab w:val="clear" w:pos="644"/>
          <w:tab w:val="num" w:pos="709"/>
        </w:tabs>
        <w:ind w:left="709" w:hanging="283"/>
        <w:jc w:val="both"/>
        <w:rPr>
          <w:rFonts w:ascii="Calibri" w:hAnsi="Calibri" w:cs="Calibri"/>
        </w:rPr>
      </w:pPr>
      <w:r w:rsidRPr="00A31702">
        <w:rPr>
          <w:rFonts w:ascii="Calibri" w:hAnsi="Calibri" w:cs="Calibri"/>
        </w:rPr>
        <w:t>wprowadzenie W</w:t>
      </w:r>
      <w:r w:rsidR="00354C32" w:rsidRPr="00A31702">
        <w:rPr>
          <w:rFonts w:ascii="Calibri" w:hAnsi="Calibri" w:cs="Calibri"/>
        </w:rPr>
        <w:t xml:space="preserve">ykonawcy na teren robót w terminie, o którym mowa </w:t>
      </w:r>
      <w:r w:rsidR="006F0A21" w:rsidRPr="00A31702">
        <w:rPr>
          <w:rFonts w:ascii="Calibri" w:hAnsi="Calibri" w:cs="Calibri"/>
          <w:bCs/>
          <w:color w:val="000000"/>
        </w:rPr>
        <w:t xml:space="preserve"> </w:t>
      </w:r>
      <w:r w:rsidR="006F0A21" w:rsidRPr="00A31702">
        <w:rPr>
          <w:rFonts w:ascii="Calibri" w:hAnsi="Calibri" w:cs="Calibri"/>
          <w:color w:val="000000"/>
        </w:rPr>
        <w:t>§</w:t>
      </w:r>
      <w:r w:rsidR="004C4477" w:rsidRPr="00A31702">
        <w:rPr>
          <w:rFonts w:ascii="Calibri" w:hAnsi="Calibri" w:cs="Calibri"/>
          <w:color w:val="000000"/>
        </w:rPr>
        <w:t xml:space="preserve"> </w:t>
      </w:r>
      <w:r w:rsidR="006F0A21" w:rsidRPr="00A31702">
        <w:rPr>
          <w:rFonts w:ascii="Calibri" w:hAnsi="Calibri" w:cs="Calibri"/>
          <w:color w:val="000000"/>
        </w:rPr>
        <w:t xml:space="preserve">5 ust. </w:t>
      </w:r>
      <w:r w:rsidR="00C249E9" w:rsidRPr="00A31702">
        <w:rPr>
          <w:rFonts w:ascii="Calibri" w:hAnsi="Calibri" w:cs="Calibri"/>
          <w:color w:val="000000"/>
        </w:rPr>
        <w:t>2</w:t>
      </w:r>
      <w:r w:rsidR="006F0A21" w:rsidRPr="00A31702">
        <w:rPr>
          <w:rFonts w:ascii="Calibri" w:hAnsi="Calibri" w:cs="Calibri"/>
          <w:color w:val="000000"/>
        </w:rPr>
        <w:t xml:space="preserve"> </w:t>
      </w:r>
      <w:r w:rsidR="004C4477" w:rsidRPr="00A31702">
        <w:rPr>
          <w:rFonts w:ascii="Calibri" w:hAnsi="Calibri" w:cs="Calibri"/>
          <w:color w:val="000000"/>
        </w:rPr>
        <w:t>u</w:t>
      </w:r>
      <w:r w:rsidR="006F0A21" w:rsidRPr="00A31702">
        <w:rPr>
          <w:rFonts w:ascii="Calibri" w:hAnsi="Calibri" w:cs="Calibri"/>
          <w:color w:val="000000"/>
        </w:rPr>
        <w:t>mowy;</w:t>
      </w:r>
    </w:p>
    <w:p w14:paraId="24F52513" w14:textId="77777777" w:rsidR="00354C32" w:rsidRPr="00A31702" w:rsidRDefault="00354C32" w:rsidP="007E63F0">
      <w:pPr>
        <w:numPr>
          <w:ilvl w:val="0"/>
          <w:numId w:val="2"/>
        </w:numPr>
        <w:ind w:left="1077" w:hanging="651"/>
        <w:jc w:val="both"/>
        <w:rPr>
          <w:rFonts w:ascii="Calibri" w:hAnsi="Calibri" w:cs="Calibri"/>
        </w:rPr>
      </w:pPr>
      <w:r w:rsidRPr="00A31702">
        <w:rPr>
          <w:rFonts w:ascii="Calibri" w:hAnsi="Calibri" w:cs="Calibri"/>
        </w:rPr>
        <w:t>wskazanie miejsc poboru energii elektrycznej i wody;</w:t>
      </w:r>
    </w:p>
    <w:p w14:paraId="6B9C1700" w14:textId="77777777" w:rsidR="00B4598E" w:rsidRPr="00A31702" w:rsidRDefault="000F040F" w:rsidP="007E63F0">
      <w:pPr>
        <w:numPr>
          <w:ilvl w:val="0"/>
          <w:numId w:val="2"/>
        </w:numPr>
        <w:ind w:left="1077" w:hanging="651"/>
        <w:jc w:val="both"/>
        <w:rPr>
          <w:rFonts w:ascii="Calibri" w:hAnsi="Calibri" w:cs="Calibri"/>
        </w:rPr>
      </w:pPr>
      <w:r w:rsidRPr="00A31702">
        <w:rPr>
          <w:rFonts w:ascii="Calibri" w:hAnsi="Calibri" w:cs="Calibri"/>
        </w:rPr>
        <w:t>z</w:t>
      </w:r>
      <w:r w:rsidR="00B4598E" w:rsidRPr="00A31702">
        <w:rPr>
          <w:rFonts w:ascii="Calibri" w:hAnsi="Calibri" w:cs="Calibri"/>
        </w:rPr>
        <w:t xml:space="preserve">apewnienie </w:t>
      </w:r>
      <w:r w:rsidR="002239BF" w:rsidRPr="00A31702">
        <w:rPr>
          <w:rFonts w:ascii="Calibri" w:hAnsi="Calibri" w:cs="Calibri"/>
        </w:rPr>
        <w:t>nadzoru inwestorskiego;</w:t>
      </w:r>
    </w:p>
    <w:p w14:paraId="5E2B57AE" w14:textId="77777777" w:rsidR="00E4187E" w:rsidRPr="00A31702" w:rsidRDefault="00BA5545" w:rsidP="007E63F0">
      <w:pPr>
        <w:numPr>
          <w:ilvl w:val="0"/>
          <w:numId w:val="2"/>
        </w:numPr>
        <w:ind w:left="1077" w:hanging="651"/>
        <w:jc w:val="both"/>
        <w:rPr>
          <w:rFonts w:ascii="Calibri" w:hAnsi="Calibri" w:cs="Calibri"/>
        </w:rPr>
      </w:pPr>
      <w:r w:rsidRPr="00A31702">
        <w:rPr>
          <w:rFonts w:ascii="Calibri" w:hAnsi="Calibri" w:cs="Calibri"/>
        </w:rPr>
        <w:t>dokonywanie odbiorów</w:t>
      </w:r>
      <w:r w:rsidR="004C4477" w:rsidRPr="00A31702">
        <w:rPr>
          <w:rFonts w:ascii="Calibri" w:hAnsi="Calibri" w:cs="Calibri"/>
        </w:rPr>
        <w:t>,</w:t>
      </w:r>
      <w:r w:rsidRPr="00A31702">
        <w:rPr>
          <w:rFonts w:ascii="Calibri" w:hAnsi="Calibri" w:cs="Calibri"/>
        </w:rPr>
        <w:t xml:space="preserve"> </w:t>
      </w:r>
      <w:r w:rsidR="00FF320A" w:rsidRPr="00A31702">
        <w:rPr>
          <w:rFonts w:ascii="Calibri" w:hAnsi="Calibri" w:cs="Calibri"/>
        </w:rPr>
        <w:t>o których mowa  §</w:t>
      </w:r>
      <w:r w:rsidR="004C4477" w:rsidRPr="00A31702">
        <w:rPr>
          <w:rFonts w:ascii="Calibri" w:hAnsi="Calibri" w:cs="Calibri"/>
        </w:rPr>
        <w:t xml:space="preserve"> </w:t>
      </w:r>
      <w:r w:rsidR="00FF320A" w:rsidRPr="00A31702">
        <w:rPr>
          <w:rFonts w:ascii="Calibri" w:hAnsi="Calibri" w:cs="Calibri"/>
        </w:rPr>
        <w:t xml:space="preserve">5 ust. 1 </w:t>
      </w:r>
      <w:r w:rsidR="004C4477" w:rsidRPr="00A31702">
        <w:rPr>
          <w:rFonts w:ascii="Calibri" w:hAnsi="Calibri" w:cs="Calibri"/>
        </w:rPr>
        <w:t>u</w:t>
      </w:r>
      <w:r w:rsidR="00FF320A" w:rsidRPr="00A31702">
        <w:rPr>
          <w:rFonts w:ascii="Calibri" w:hAnsi="Calibri" w:cs="Calibri"/>
        </w:rPr>
        <w:t>mowy;</w:t>
      </w:r>
    </w:p>
    <w:p w14:paraId="3FCF91A4" w14:textId="77777777" w:rsidR="00B4598E" w:rsidRPr="00A31702" w:rsidRDefault="00B4598E" w:rsidP="007E63F0">
      <w:pPr>
        <w:numPr>
          <w:ilvl w:val="0"/>
          <w:numId w:val="2"/>
        </w:numPr>
        <w:ind w:left="1077" w:hanging="651"/>
        <w:jc w:val="both"/>
        <w:rPr>
          <w:rFonts w:ascii="Calibri" w:hAnsi="Calibri" w:cs="Calibri"/>
        </w:rPr>
      </w:pPr>
      <w:r w:rsidRPr="00A31702">
        <w:rPr>
          <w:rFonts w:ascii="Calibri" w:hAnsi="Calibri" w:cs="Calibri"/>
        </w:rPr>
        <w:t xml:space="preserve">zapłata </w:t>
      </w:r>
      <w:r w:rsidR="00CE66AC" w:rsidRPr="00A31702">
        <w:rPr>
          <w:rFonts w:ascii="Calibri" w:hAnsi="Calibri" w:cs="Calibri"/>
        </w:rPr>
        <w:t>w</w:t>
      </w:r>
      <w:r w:rsidR="000F040F" w:rsidRPr="00A31702">
        <w:rPr>
          <w:rFonts w:ascii="Calibri" w:hAnsi="Calibri" w:cs="Calibri"/>
        </w:rPr>
        <w:t xml:space="preserve">ykonawcy </w:t>
      </w:r>
      <w:r w:rsidRPr="00A31702">
        <w:rPr>
          <w:rFonts w:ascii="Calibri" w:hAnsi="Calibri" w:cs="Calibri"/>
        </w:rPr>
        <w:t xml:space="preserve">wynagrodzenia </w:t>
      </w:r>
      <w:r w:rsidR="00CE66AC" w:rsidRPr="00A31702">
        <w:rPr>
          <w:rFonts w:ascii="Calibri" w:hAnsi="Calibri" w:cs="Calibri"/>
        </w:rPr>
        <w:t>na zasadach opisanych w §</w:t>
      </w:r>
      <w:r w:rsidR="004C4477" w:rsidRPr="00A31702">
        <w:rPr>
          <w:rFonts w:ascii="Calibri" w:hAnsi="Calibri" w:cs="Calibri"/>
        </w:rPr>
        <w:t xml:space="preserve"> </w:t>
      </w:r>
      <w:r w:rsidR="00CE66AC" w:rsidRPr="00A31702">
        <w:rPr>
          <w:rFonts w:ascii="Calibri" w:hAnsi="Calibri" w:cs="Calibri"/>
        </w:rPr>
        <w:t xml:space="preserve">6 </w:t>
      </w:r>
      <w:r w:rsidR="004C4477" w:rsidRPr="00A31702">
        <w:rPr>
          <w:rFonts w:ascii="Calibri" w:hAnsi="Calibri" w:cs="Calibri"/>
        </w:rPr>
        <w:t>u</w:t>
      </w:r>
      <w:r w:rsidR="00CE66AC" w:rsidRPr="00A31702">
        <w:rPr>
          <w:rFonts w:ascii="Calibri" w:hAnsi="Calibri" w:cs="Calibri"/>
        </w:rPr>
        <w:t>mowy</w:t>
      </w:r>
      <w:r w:rsidRPr="00A31702">
        <w:rPr>
          <w:rFonts w:ascii="Calibri" w:hAnsi="Calibri" w:cs="Calibri"/>
        </w:rPr>
        <w:t>.</w:t>
      </w:r>
    </w:p>
    <w:p w14:paraId="19131BD8" w14:textId="1C88A309" w:rsidR="00B4598E" w:rsidRPr="00A31702" w:rsidRDefault="00B4598E" w:rsidP="007E63F0">
      <w:pPr>
        <w:numPr>
          <w:ilvl w:val="0"/>
          <w:numId w:val="4"/>
        </w:numPr>
        <w:jc w:val="both"/>
        <w:rPr>
          <w:rFonts w:ascii="Calibri" w:hAnsi="Calibri" w:cs="Calibri"/>
          <w:b/>
        </w:rPr>
      </w:pPr>
      <w:r w:rsidRPr="00A31702">
        <w:rPr>
          <w:rFonts w:ascii="Calibri" w:hAnsi="Calibri" w:cs="Calibri"/>
          <w:b/>
        </w:rPr>
        <w:t>Do obow</w:t>
      </w:r>
      <w:r w:rsidR="00232A2A" w:rsidRPr="00A31702">
        <w:rPr>
          <w:rFonts w:ascii="Calibri" w:hAnsi="Calibri" w:cs="Calibri"/>
          <w:b/>
        </w:rPr>
        <w:t>iązków W</w:t>
      </w:r>
      <w:r w:rsidRPr="00A31702">
        <w:rPr>
          <w:rFonts w:ascii="Calibri" w:hAnsi="Calibri" w:cs="Calibri"/>
          <w:b/>
        </w:rPr>
        <w:t>ykonawcy</w:t>
      </w:r>
      <w:r w:rsidR="00FF320A" w:rsidRPr="00A31702">
        <w:rPr>
          <w:rFonts w:ascii="Calibri" w:hAnsi="Calibri" w:cs="Calibri"/>
          <w:b/>
        </w:rPr>
        <w:t xml:space="preserve"> </w:t>
      </w:r>
      <w:r w:rsidRPr="00A31702">
        <w:rPr>
          <w:rFonts w:ascii="Calibri" w:hAnsi="Calibri" w:cs="Calibri"/>
          <w:b/>
        </w:rPr>
        <w:t>należy</w:t>
      </w:r>
      <w:r w:rsidR="00FA6590" w:rsidRPr="00A31702">
        <w:rPr>
          <w:rFonts w:ascii="Calibri" w:hAnsi="Calibri" w:cs="Calibri"/>
          <w:b/>
        </w:rPr>
        <w:t>,</w:t>
      </w:r>
      <w:r w:rsidR="00CE66AC" w:rsidRPr="00A31702">
        <w:rPr>
          <w:rFonts w:ascii="Calibri" w:hAnsi="Calibri" w:cs="Calibri"/>
          <w:b/>
        </w:rPr>
        <w:t xml:space="preserve"> w szczególności</w:t>
      </w:r>
      <w:r w:rsidRPr="00A31702">
        <w:rPr>
          <w:rFonts w:ascii="Calibri" w:hAnsi="Calibri" w:cs="Calibri"/>
          <w:b/>
        </w:rPr>
        <w:t>:</w:t>
      </w:r>
    </w:p>
    <w:p w14:paraId="1AC2F54A" w14:textId="71269051" w:rsidR="00A84B92" w:rsidRPr="00A31702" w:rsidRDefault="002B1C50" w:rsidP="007E63F0">
      <w:pPr>
        <w:numPr>
          <w:ilvl w:val="0"/>
          <w:numId w:val="3"/>
        </w:numPr>
        <w:tabs>
          <w:tab w:val="clear" w:pos="720"/>
          <w:tab w:val="num" w:pos="567"/>
        </w:tabs>
        <w:ind w:left="426" w:hanging="142"/>
        <w:jc w:val="both"/>
        <w:rPr>
          <w:rFonts w:ascii="Calibri" w:hAnsi="Calibri" w:cs="Calibri"/>
        </w:rPr>
      </w:pPr>
      <w:r w:rsidRPr="00A31702">
        <w:rPr>
          <w:rFonts w:ascii="Calibri" w:hAnsi="Calibri" w:cs="Calibri"/>
        </w:rPr>
        <w:t>oddanie przedmiotu niniejszej umow</w:t>
      </w:r>
      <w:r w:rsidR="00232A2A" w:rsidRPr="00A31702">
        <w:rPr>
          <w:rFonts w:ascii="Calibri" w:hAnsi="Calibri" w:cs="Calibri"/>
        </w:rPr>
        <w:t>y w terminie w niej uzgodnionym</w:t>
      </w:r>
      <w:r w:rsidR="00A84B92" w:rsidRPr="00A31702">
        <w:rPr>
          <w:rFonts w:ascii="Calibri" w:hAnsi="Calibri" w:cs="Calibri"/>
        </w:rPr>
        <w:t xml:space="preserve">; </w:t>
      </w:r>
    </w:p>
    <w:p w14:paraId="133D846A" w14:textId="6E95CF69" w:rsidR="006B5D40" w:rsidRPr="00A31702" w:rsidRDefault="006B5D40" w:rsidP="007E63F0">
      <w:pPr>
        <w:numPr>
          <w:ilvl w:val="0"/>
          <w:numId w:val="3"/>
        </w:numPr>
        <w:ind w:left="567" w:hanging="283"/>
        <w:jc w:val="both"/>
        <w:rPr>
          <w:rFonts w:ascii="Calibri" w:hAnsi="Calibri" w:cs="Calibri"/>
        </w:rPr>
      </w:pPr>
      <w:r w:rsidRPr="00A31702">
        <w:rPr>
          <w:rFonts w:ascii="Calibri" w:hAnsi="Calibri" w:cs="Calibri"/>
        </w:rPr>
        <w:t>przedłożenie Inspektorowi nadzoru projektu zagospodarowania placu budowy lub szkiców planów organizacji i ochrony placu budowy oraz uzyskani</w:t>
      </w:r>
      <w:r w:rsidR="00FA6590" w:rsidRPr="00A31702">
        <w:rPr>
          <w:rFonts w:ascii="Calibri" w:hAnsi="Calibri" w:cs="Calibri"/>
        </w:rPr>
        <w:t>e</w:t>
      </w:r>
      <w:r w:rsidRPr="00A31702">
        <w:rPr>
          <w:rFonts w:ascii="Calibri" w:hAnsi="Calibri" w:cs="Calibri"/>
        </w:rPr>
        <w:t xml:space="preserve"> jego akceptacji; </w:t>
      </w:r>
    </w:p>
    <w:p w14:paraId="3F29BBF0" w14:textId="06F90572" w:rsidR="006B5D40" w:rsidRPr="00A31702" w:rsidRDefault="006B5D40" w:rsidP="007E63F0">
      <w:pPr>
        <w:numPr>
          <w:ilvl w:val="0"/>
          <w:numId w:val="3"/>
        </w:numPr>
        <w:tabs>
          <w:tab w:val="clear" w:pos="720"/>
          <w:tab w:val="left" w:pos="709"/>
        </w:tabs>
        <w:ind w:left="567" w:hanging="283"/>
        <w:jc w:val="both"/>
        <w:rPr>
          <w:rFonts w:ascii="Calibri" w:hAnsi="Calibri" w:cs="Calibri"/>
        </w:rPr>
      </w:pPr>
      <w:r w:rsidRPr="00A31702">
        <w:rPr>
          <w:rFonts w:ascii="Calibri" w:hAnsi="Calibri" w:cs="Calibri"/>
        </w:rPr>
        <w:t xml:space="preserve">opracowanie i uzgodnienie z Inspektorem nadzoru zabezpieczenia jezdni dla budowy usytuowanej przy ulicy wymagającej odpowiednich zabezpieczeń wraz z uzyskaniem odpowiednich uzgodnień; </w:t>
      </w:r>
    </w:p>
    <w:p w14:paraId="4448CFA1" w14:textId="77777777" w:rsidR="002B1C50" w:rsidRPr="00A31702" w:rsidRDefault="002B1C50" w:rsidP="007E63F0">
      <w:pPr>
        <w:numPr>
          <w:ilvl w:val="0"/>
          <w:numId w:val="3"/>
        </w:numPr>
        <w:tabs>
          <w:tab w:val="clear" w:pos="720"/>
          <w:tab w:val="num" w:pos="567"/>
        </w:tabs>
        <w:ind w:left="426" w:hanging="142"/>
        <w:jc w:val="both"/>
        <w:rPr>
          <w:rFonts w:ascii="Calibri" w:hAnsi="Calibri" w:cs="Calibri"/>
        </w:rPr>
      </w:pPr>
      <w:r w:rsidRPr="00A31702">
        <w:rPr>
          <w:rFonts w:ascii="Calibri" w:hAnsi="Calibri" w:cs="Calibri"/>
        </w:rPr>
        <w:t>ponoszenie kosztów zużytej wody i energii elektrycznej w czasie trwania robót;</w:t>
      </w:r>
    </w:p>
    <w:p w14:paraId="385232B9" w14:textId="77777777" w:rsidR="002B1C50" w:rsidRPr="00A31702" w:rsidRDefault="002B1C50"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 xml:space="preserve">pełnienie funkcji koordynatora, w przypadku powierzenia wykonania części zamówienia </w:t>
      </w:r>
      <w:r w:rsidR="00287BC2" w:rsidRPr="00A31702">
        <w:rPr>
          <w:rFonts w:ascii="Calibri" w:hAnsi="Calibri" w:cs="Calibri"/>
        </w:rPr>
        <w:t>p</w:t>
      </w:r>
      <w:r w:rsidRPr="00A31702">
        <w:rPr>
          <w:rFonts w:ascii="Calibri" w:hAnsi="Calibri" w:cs="Calibri"/>
        </w:rPr>
        <w:t>odwykonawcom;</w:t>
      </w:r>
    </w:p>
    <w:p w14:paraId="447E711A" w14:textId="195B2A36" w:rsidR="00981089" w:rsidRPr="00A31702" w:rsidRDefault="00981089"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sporządzenie planu BIOZ, wytyczenie robót i trwałe oznaczenie ich w terenie;</w:t>
      </w:r>
    </w:p>
    <w:p w14:paraId="175880BC" w14:textId="1688FF38" w:rsidR="00981089" w:rsidRPr="00A31702" w:rsidRDefault="00981089"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dokonanie pisemnego zgłoszenia zamiaru rozpoczęcia robót do wszystkich właścicieli i użytkowników uzbrojenia nad i podziemnego z wyprzedzeniem 7-dniowym, ustalają</w:t>
      </w:r>
      <w:r w:rsidR="00FA6590" w:rsidRPr="00A31702">
        <w:rPr>
          <w:rFonts w:ascii="Calibri" w:hAnsi="Calibri" w:cs="Calibri"/>
        </w:rPr>
        <w:t>ce</w:t>
      </w:r>
      <w:r w:rsidRPr="00A31702">
        <w:rPr>
          <w:rFonts w:ascii="Calibri" w:hAnsi="Calibri" w:cs="Calibri"/>
        </w:rPr>
        <w:t xml:space="preserve"> warunki wykonywania robót w strefie tych urządzeń; </w:t>
      </w:r>
    </w:p>
    <w:p w14:paraId="4470B7E0" w14:textId="20B3D220" w:rsidR="002B1C50" w:rsidRPr="00A31702" w:rsidRDefault="002B1C50"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przygotowanie zaplecza budowy oraz sprawowanie dozoru mienia na terenie robót;</w:t>
      </w:r>
    </w:p>
    <w:p w14:paraId="7970E89B" w14:textId="2817E9C1" w:rsidR="00331900" w:rsidRPr="00A31702" w:rsidRDefault="00331900"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używanie jedynie takiego sprzętu, który nie spowoduje niekorzystnego wpływu na jakość wykonywanych robót – sprzęt powinien być uzgodniony i zaakceptowany przez Inspektora nadzoru w liczbie i o wydajności gw</w:t>
      </w:r>
      <w:r w:rsidR="00981089" w:rsidRPr="00A31702">
        <w:rPr>
          <w:rFonts w:ascii="Calibri" w:hAnsi="Calibri" w:cs="Calibri"/>
        </w:rPr>
        <w:t>a</w:t>
      </w:r>
      <w:r w:rsidRPr="00A31702">
        <w:rPr>
          <w:rFonts w:ascii="Calibri" w:hAnsi="Calibri" w:cs="Calibri"/>
        </w:rPr>
        <w:t>rantuj</w:t>
      </w:r>
      <w:r w:rsidR="00981089" w:rsidRPr="00A31702">
        <w:rPr>
          <w:rFonts w:ascii="Calibri" w:hAnsi="Calibri" w:cs="Calibri"/>
        </w:rPr>
        <w:t>ą</w:t>
      </w:r>
      <w:r w:rsidRPr="00A31702">
        <w:rPr>
          <w:rFonts w:ascii="Calibri" w:hAnsi="Calibri" w:cs="Calibri"/>
        </w:rPr>
        <w:t>cej prz</w:t>
      </w:r>
      <w:r w:rsidR="00981089" w:rsidRPr="00A31702">
        <w:rPr>
          <w:rFonts w:ascii="Calibri" w:hAnsi="Calibri" w:cs="Calibri"/>
        </w:rPr>
        <w:t>e</w:t>
      </w:r>
      <w:r w:rsidRPr="00A31702">
        <w:rPr>
          <w:rFonts w:ascii="Calibri" w:hAnsi="Calibri" w:cs="Calibri"/>
        </w:rPr>
        <w:t xml:space="preserve">prowadzenie robót </w:t>
      </w:r>
      <w:r w:rsidR="00981089" w:rsidRPr="00A31702">
        <w:rPr>
          <w:rFonts w:ascii="Calibri" w:hAnsi="Calibri" w:cs="Calibri"/>
        </w:rPr>
        <w:t xml:space="preserve">uzgodnione w PZJ lub projekcie organizacji robót, </w:t>
      </w:r>
      <w:r w:rsidRPr="00A31702">
        <w:rPr>
          <w:rFonts w:ascii="Calibri" w:hAnsi="Calibri" w:cs="Calibri"/>
        </w:rPr>
        <w:t>zgodnie z zasadami określonymi w dokumentacji projektowej</w:t>
      </w:r>
      <w:r w:rsidR="00981089" w:rsidRPr="00A31702">
        <w:rPr>
          <w:rFonts w:ascii="Calibri" w:hAnsi="Calibri" w:cs="Calibri"/>
        </w:rPr>
        <w:t xml:space="preserve"> i</w:t>
      </w:r>
      <w:r w:rsidRPr="00A31702">
        <w:rPr>
          <w:rFonts w:ascii="Calibri" w:hAnsi="Calibri" w:cs="Calibri"/>
        </w:rPr>
        <w:t xml:space="preserve"> specyfikacjach technicznych</w:t>
      </w:r>
      <w:r w:rsidR="00981089" w:rsidRPr="00A31702">
        <w:rPr>
          <w:rFonts w:ascii="Calibri" w:hAnsi="Calibri" w:cs="Calibri"/>
        </w:rPr>
        <w:t>;</w:t>
      </w:r>
    </w:p>
    <w:p w14:paraId="334AEFF5" w14:textId="77777777" w:rsidR="002B1C50" w:rsidRPr="00A31702" w:rsidRDefault="002B1C50" w:rsidP="007E63F0">
      <w:pPr>
        <w:numPr>
          <w:ilvl w:val="0"/>
          <w:numId w:val="3"/>
        </w:numPr>
        <w:tabs>
          <w:tab w:val="clear" w:pos="720"/>
          <w:tab w:val="num" w:pos="567"/>
        </w:tabs>
        <w:ind w:left="567" w:hanging="283"/>
        <w:jc w:val="both"/>
        <w:rPr>
          <w:rFonts w:ascii="Calibri" w:hAnsi="Calibri" w:cs="Calibri"/>
        </w:rPr>
      </w:pPr>
      <w:r w:rsidRPr="00A31702">
        <w:rPr>
          <w:rFonts w:ascii="Calibri" w:hAnsi="Calibri" w:cs="Calibri"/>
        </w:rPr>
        <w:t>zabezpieczenie instalacji, urządzeń i obiektów na terenie robót i w jej bezpośrednim otoczeniu, przed ich zniszczeniem lub uszkodzeniem w trakcie wykonywania robót;</w:t>
      </w:r>
    </w:p>
    <w:p w14:paraId="5CE44CD7" w14:textId="77777777" w:rsidR="003007D5" w:rsidRPr="00A31702" w:rsidRDefault="003007D5" w:rsidP="007E63F0">
      <w:pPr>
        <w:numPr>
          <w:ilvl w:val="0"/>
          <w:numId w:val="3"/>
        </w:numPr>
        <w:ind w:left="567" w:hanging="283"/>
        <w:jc w:val="both"/>
        <w:rPr>
          <w:rFonts w:ascii="Calibri" w:hAnsi="Calibri" w:cs="Calibri"/>
        </w:rPr>
      </w:pPr>
      <w:r w:rsidRPr="00A31702">
        <w:rPr>
          <w:rFonts w:ascii="Calibri" w:hAnsi="Calibri" w:cs="Calibri"/>
        </w:rPr>
        <w:t>wykonywanie robót oraz innych czynności objętych przedmiotem umowy zgodnie</w:t>
      </w:r>
      <w:r w:rsidR="00287BC2" w:rsidRPr="00A31702">
        <w:rPr>
          <w:rFonts w:ascii="Calibri" w:hAnsi="Calibri" w:cs="Calibri"/>
        </w:rPr>
        <w:t xml:space="preserve"> </w:t>
      </w:r>
      <w:r w:rsidRPr="00A31702">
        <w:rPr>
          <w:rFonts w:ascii="Calibri" w:hAnsi="Calibri" w:cs="Calibri"/>
        </w:rPr>
        <w:t xml:space="preserve">z właściwymi przepisami z zakresu </w:t>
      </w:r>
      <w:r w:rsidR="00287BC2" w:rsidRPr="00A31702">
        <w:rPr>
          <w:rFonts w:ascii="Calibri" w:hAnsi="Calibri" w:cs="Calibri"/>
        </w:rPr>
        <w:t>ochrony przeciwpożarowej</w:t>
      </w:r>
      <w:r w:rsidRPr="00A31702">
        <w:rPr>
          <w:rFonts w:ascii="Calibri" w:hAnsi="Calibri" w:cs="Calibri"/>
        </w:rPr>
        <w:t>,</w:t>
      </w:r>
      <w:r w:rsidR="00CE66AC" w:rsidRPr="00A31702">
        <w:rPr>
          <w:rFonts w:ascii="Calibri" w:hAnsi="Calibri" w:cs="Calibri"/>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sidRPr="00A31702">
        <w:rPr>
          <w:rFonts w:ascii="Calibri" w:hAnsi="Calibri" w:cs="Calibri"/>
        </w:rPr>
        <w:t>m</w:t>
      </w:r>
      <w:r w:rsidR="00CE66AC" w:rsidRPr="00A31702">
        <w:rPr>
          <w:rFonts w:ascii="Calibri" w:hAnsi="Calibri" w:cs="Calibri"/>
        </w:rPr>
        <w:t xml:space="preserve">inistra </w:t>
      </w:r>
      <w:r w:rsidR="00287BC2" w:rsidRPr="00A31702">
        <w:rPr>
          <w:rFonts w:ascii="Calibri" w:hAnsi="Calibri" w:cs="Calibri"/>
        </w:rPr>
        <w:t>i</w:t>
      </w:r>
      <w:r w:rsidR="00CE66AC" w:rsidRPr="00A31702">
        <w:rPr>
          <w:rFonts w:ascii="Calibri" w:hAnsi="Calibri" w:cs="Calibri"/>
        </w:rPr>
        <w:t>nfrastruktury z 6 lutego 2003 r. w sprawie bezpieczeństwa i higieny pracy;</w:t>
      </w:r>
    </w:p>
    <w:p w14:paraId="3D64AED8" w14:textId="386F60C3" w:rsidR="00CE5142" w:rsidRPr="00A31702" w:rsidRDefault="003007D5" w:rsidP="007E63F0">
      <w:pPr>
        <w:numPr>
          <w:ilvl w:val="0"/>
          <w:numId w:val="3"/>
        </w:numPr>
        <w:ind w:left="567" w:hanging="283"/>
        <w:jc w:val="both"/>
        <w:rPr>
          <w:rFonts w:ascii="Calibri" w:hAnsi="Calibri" w:cs="Calibri"/>
        </w:rPr>
      </w:pPr>
      <w:r w:rsidRPr="00A31702">
        <w:rPr>
          <w:rFonts w:ascii="Calibri" w:hAnsi="Calibri" w:cs="Calibri"/>
        </w:rPr>
        <w:lastRenderedPageBreak/>
        <w:t>wykonanie robót z materiałów</w:t>
      </w:r>
      <w:r w:rsidR="00232A2A" w:rsidRPr="00A31702">
        <w:rPr>
          <w:rFonts w:ascii="Calibri" w:hAnsi="Calibri" w:cs="Calibri"/>
          <w:b/>
        </w:rPr>
        <w:t>,</w:t>
      </w:r>
      <w:r w:rsidRPr="00A31702">
        <w:rPr>
          <w:rFonts w:ascii="Calibri" w:hAnsi="Calibri" w:cs="Calibri"/>
          <w:b/>
        </w:rPr>
        <w:t xml:space="preserve"> </w:t>
      </w:r>
      <w:r w:rsidRPr="00A31702">
        <w:rPr>
          <w:rFonts w:ascii="Calibri" w:hAnsi="Calibri" w:cs="Calibri"/>
        </w:rPr>
        <w:t>które powinny odpowiadać jakościowo wymogom wyrobów dopuszczonych do obrotu i stosowania w budownictwie</w:t>
      </w:r>
      <w:r w:rsidR="00FA6590" w:rsidRPr="00A31702">
        <w:rPr>
          <w:rFonts w:ascii="Calibri" w:hAnsi="Calibri" w:cs="Calibri"/>
        </w:rPr>
        <w:t>,</w:t>
      </w:r>
      <w:r w:rsidRPr="00A31702">
        <w:rPr>
          <w:rFonts w:ascii="Calibri" w:hAnsi="Calibri" w:cs="Calibri"/>
        </w:rPr>
        <w:t xml:space="preserve"> określonym w art. 10 ustawy z 7 lipca 1994 r. </w:t>
      </w:r>
      <w:r w:rsidR="008543B5" w:rsidRPr="00A31702">
        <w:rPr>
          <w:rFonts w:ascii="Calibri" w:hAnsi="Calibri" w:cs="Calibri"/>
        </w:rPr>
        <w:t xml:space="preserve">– </w:t>
      </w:r>
      <w:r w:rsidRPr="00A31702">
        <w:rPr>
          <w:rFonts w:ascii="Calibri" w:hAnsi="Calibri" w:cs="Calibri"/>
        </w:rPr>
        <w:t>Prawo budowlane</w:t>
      </w:r>
      <w:r w:rsidR="002E6DD6" w:rsidRPr="00A31702">
        <w:rPr>
          <w:rFonts w:ascii="Calibri" w:hAnsi="Calibri" w:cs="Calibri"/>
        </w:rPr>
        <w:t>.</w:t>
      </w:r>
      <w:r w:rsidR="00CE66AC" w:rsidRPr="00A31702">
        <w:rPr>
          <w:rFonts w:ascii="Calibri" w:hAnsi="Calibri" w:cs="Calibri"/>
        </w:rPr>
        <w:t xml:space="preserve"> W</w:t>
      </w:r>
      <w:r w:rsidR="00CE5142" w:rsidRPr="00A31702">
        <w:rPr>
          <w:rFonts w:ascii="Calibri" w:hAnsi="Calibri" w:cs="Calibri"/>
        </w:rPr>
        <w:t xml:space="preserve"> przypadk</w:t>
      </w:r>
      <w:r w:rsidR="00CE66AC" w:rsidRPr="00A31702">
        <w:rPr>
          <w:rFonts w:ascii="Calibri" w:hAnsi="Calibri" w:cs="Calibri"/>
        </w:rPr>
        <w:t>u wątpliwej jakości mat</w:t>
      </w:r>
      <w:r w:rsidR="00232A2A" w:rsidRPr="00A31702">
        <w:rPr>
          <w:rFonts w:ascii="Calibri" w:hAnsi="Calibri" w:cs="Calibri"/>
        </w:rPr>
        <w:t>eriałów użytych do wbudowania, Z</w:t>
      </w:r>
      <w:r w:rsidR="00CE5142" w:rsidRPr="00A31702">
        <w:rPr>
          <w:rFonts w:ascii="Calibri" w:hAnsi="Calibri" w:cs="Calibri"/>
        </w:rPr>
        <w:t xml:space="preserve">amawiający ma prawo wykonania badań tych materiałów zgodnie z obowiązującymi normami w celu stwierdzenia ich jakości. Jeśli badania wykażą, że </w:t>
      </w:r>
      <w:r w:rsidR="00FF320A" w:rsidRPr="00A31702">
        <w:rPr>
          <w:rFonts w:ascii="Calibri" w:hAnsi="Calibri" w:cs="Calibri"/>
        </w:rPr>
        <w:t xml:space="preserve">jakość zastosowanych materiałów nie spełnia wymogów, o których mowa, </w:t>
      </w:r>
      <w:r w:rsidR="00232A2A" w:rsidRPr="00A31702">
        <w:rPr>
          <w:rFonts w:ascii="Calibri" w:hAnsi="Calibri" w:cs="Calibri"/>
        </w:rPr>
        <w:t>wówczas W</w:t>
      </w:r>
      <w:r w:rsidR="00CE5142" w:rsidRPr="00A31702">
        <w:rPr>
          <w:rFonts w:ascii="Calibri" w:hAnsi="Calibri" w:cs="Calibri"/>
        </w:rPr>
        <w:t>ykonawca zostanie obciążony kosztem badań i na własny koszt dokona ich wymiany;</w:t>
      </w:r>
    </w:p>
    <w:p w14:paraId="45C77E07" w14:textId="0F5C0A4B" w:rsidR="00981089" w:rsidRPr="00A31702" w:rsidRDefault="00981089" w:rsidP="007E63F0">
      <w:pPr>
        <w:numPr>
          <w:ilvl w:val="0"/>
          <w:numId w:val="3"/>
        </w:numPr>
        <w:ind w:left="567" w:hanging="283"/>
        <w:jc w:val="both"/>
        <w:rPr>
          <w:rFonts w:ascii="Calibri" w:hAnsi="Calibri" w:cs="Calibri"/>
        </w:rPr>
      </w:pPr>
      <w:r w:rsidRPr="00A31702">
        <w:rPr>
          <w:rFonts w:ascii="Calibri" w:hAnsi="Calibri" w:cs="Calibri"/>
        </w:rPr>
        <w:t xml:space="preserve">realizacja prac demontażowych wg zasady: </w:t>
      </w:r>
    </w:p>
    <w:p w14:paraId="7982507B" w14:textId="1852B7BA" w:rsidR="00981089" w:rsidRPr="00A31702" w:rsidRDefault="00981089" w:rsidP="007E63F0">
      <w:pPr>
        <w:ind w:left="567"/>
        <w:jc w:val="both"/>
        <w:rPr>
          <w:rFonts w:ascii="Calibri" w:hAnsi="Calibri" w:cs="Calibri"/>
        </w:rPr>
      </w:pPr>
      <w:r w:rsidRPr="00A31702">
        <w:rPr>
          <w:rFonts w:ascii="Calibri" w:hAnsi="Calibri" w:cs="Calibri"/>
        </w:rPr>
        <w:t>- materiały z robó</w:t>
      </w:r>
      <w:r w:rsidR="007E63F0" w:rsidRPr="00A31702">
        <w:rPr>
          <w:rFonts w:ascii="Calibri" w:hAnsi="Calibri" w:cs="Calibri"/>
        </w:rPr>
        <w:t>t demontażowych należy przekazać</w:t>
      </w:r>
      <w:r w:rsidRPr="00A31702">
        <w:rPr>
          <w:rFonts w:ascii="Calibri" w:hAnsi="Calibri" w:cs="Calibri"/>
        </w:rPr>
        <w:t xml:space="preserve"> Zamawiającemu, </w:t>
      </w:r>
    </w:p>
    <w:p w14:paraId="45534D69" w14:textId="3A47D788" w:rsidR="00981089" w:rsidRPr="00A31702" w:rsidRDefault="00981089" w:rsidP="007E63F0">
      <w:pPr>
        <w:ind w:left="567"/>
        <w:jc w:val="both"/>
        <w:rPr>
          <w:rFonts w:ascii="Calibri" w:hAnsi="Calibri" w:cs="Calibri"/>
        </w:rPr>
      </w:pPr>
      <w:r w:rsidRPr="00A31702">
        <w:rPr>
          <w:rFonts w:ascii="Calibri" w:hAnsi="Calibri" w:cs="Calibri"/>
        </w:rPr>
        <w:t xml:space="preserve">- materiały pozostałe należy wywieźć i zutylizować; </w:t>
      </w:r>
    </w:p>
    <w:p w14:paraId="5A946D08" w14:textId="77777777" w:rsidR="003007D5" w:rsidRPr="00A31702" w:rsidRDefault="003007D5" w:rsidP="007E63F0">
      <w:pPr>
        <w:numPr>
          <w:ilvl w:val="0"/>
          <w:numId w:val="3"/>
        </w:numPr>
        <w:ind w:left="709" w:hanging="425"/>
        <w:jc w:val="both"/>
        <w:rPr>
          <w:rFonts w:ascii="Calibri" w:hAnsi="Calibri" w:cs="Calibri"/>
        </w:rPr>
      </w:pPr>
      <w:r w:rsidRPr="00A31702">
        <w:rPr>
          <w:rFonts w:ascii="Calibri" w:hAnsi="Calibri" w:cs="Calibri"/>
        </w:rPr>
        <w:t xml:space="preserve">zapewnienie, aby wszystkie osoby wyznaczone do </w:t>
      </w:r>
      <w:r w:rsidR="00FF320A" w:rsidRPr="00A31702">
        <w:rPr>
          <w:rFonts w:ascii="Calibri" w:hAnsi="Calibri" w:cs="Calibri"/>
        </w:rPr>
        <w:t>wykonywania</w:t>
      </w:r>
      <w:r w:rsidR="00CE5142" w:rsidRPr="00A31702">
        <w:rPr>
          <w:rFonts w:ascii="Calibri" w:hAnsi="Calibri" w:cs="Calibri"/>
        </w:rPr>
        <w:t xml:space="preserve"> czynności objętych przedmiotem umowy </w:t>
      </w:r>
      <w:r w:rsidRPr="00A31702">
        <w:rPr>
          <w:rFonts w:ascii="Calibri" w:hAnsi="Calibri" w:cs="Calibri"/>
        </w:rPr>
        <w:t>posiadały odpowiednie kwalifikacje oraz przeszkolenia i uprawnienia wymagane przepisami prawa;</w:t>
      </w:r>
    </w:p>
    <w:p w14:paraId="0B27C093" w14:textId="07240D87" w:rsidR="006E4299" w:rsidRPr="00A31702" w:rsidRDefault="003007D5" w:rsidP="007E63F0">
      <w:pPr>
        <w:numPr>
          <w:ilvl w:val="0"/>
          <w:numId w:val="3"/>
        </w:numPr>
        <w:ind w:left="709" w:hanging="425"/>
        <w:jc w:val="both"/>
        <w:rPr>
          <w:rFonts w:ascii="Calibri" w:hAnsi="Calibri" w:cs="Calibri"/>
        </w:rPr>
      </w:pPr>
      <w:r w:rsidRPr="00A31702">
        <w:rPr>
          <w:rFonts w:ascii="Calibri" w:hAnsi="Calibri" w:cs="Calibri"/>
        </w:rPr>
        <w:t>ustanowienie kierownika budowy i kierowników br</w:t>
      </w:r>
      <w:r w:rsidR="006E4299" w:rsidRPr="00A31702">
        <w:rPr>
          <w:rFonts w:ascii="Calibri" w:hAnsi="Calibri" w:cs="Calibri"/>
        </w:rPr>
        <w:t>anżowych, przy czym</w:t>
      </w:r>
      <w:r w:rsidR="00FA5FC8" w:rsidRPr="00A31702">
        <w:rPr>
          <w:rFonts w:ascii="Calibri" w:hAnsi="Calibri" w:cs="Calibri"/>
        </w:rPr>
        <w:t xml:space="preserve"> kierownik budowy będzie upoważniony do </w:t>
      </w:r>
      <w:r w:rsidR="00CE66AC" w:rsidRPr="00A31702">
        <w:rPr>
          <w:rFonts w:ascii="Calibri" w:hAnsi="Calibri" w:cs="Calibri"/>
        </w:rPr>
        <w:t>pod</w:t>
      </w:r>
      <w:r w:rsidR="00232A2A" w:rsidRPr="00A31702">
        <w:rPr>
          <w:rFonts w:ascii="Calibri" w:hAnsi="Calibri" w:cs="Calibri"/>
        </w:rPr>
        <w:t>ejmowania decyzji w imieniu W</w:t>
      </w:r>
      <w:r w:rsidR="00FA5FC8" w:rsidRPr="00A31702">
        <w:rPr>
          <w:rFonts w:ascii="Calibri" w:hAnsi="Calibri" w:cs="Calibri"/>
        </w:rPr>
        <w:t xml:space="preserve">ykonawcy i do sprawowania nadzoru nad prowadzonymi robotami oraz nad pracownikami </w:t>
      </w:r>
      <w:r w:rsidR="00CE5142" w:rsidRPr="00A31702">
        <w:rPr>
          <w:rFonts w:ascii="Calibri" w:hAnsi="Calibri" w:cs="Calibri"/>
        </w:rPr>
        <w:t>wyznaczonymi do wykonania robót;</w:t>
      </w:r>
    </w:p>
    <w:p w14:paraId="0F1373C3" w14:textId="464F5F9C" w:rsidR="003007D5" w:rsidRPr="00A31702" w:rsidRDefault="003007D5" w:rsidP="007E63F0">
      <w:pPr>
        <w:numPr>
          <w:ilvl w:val="0"/>
          <w:numId w:val="3"/>
        </w:numPr>
        <w:ind w:left="426" w:hanging="142"/>
        <w:jc w:val="both"/>
        <w:rPr>
          <w:rFonts w:ascii="Calibri" w:hAnsi="Calibri" w:cs="Calibri"/>
        </w:rPr>
      </w:pPr>
      <w:r w:rsidRPr="00A31702">
        <w:rPr>
          <w:rFonts w:ascii="Calibri" w:hAnsi="Calibri" w:cs="Calibri"/>
        </w:rPr>
        <w:t xml:space="preserve">prowadzenie na bieżąco dziennika budowy zgodnie z </w:t>
      </w:r>
      <w:r w:rsidR="003203DE" w:rsidRPr="00A31702">
        <w:rPr>
          <w:rFonts w:ascii="Calibri" w:hAnsi="Calibri" w:cs="Calibri"/>
        </w:rPr>
        <w:t xml:space="preserve">ustawą </w:t>
      </w:r>
      <w:r w:rsidR="00232A2A" w:rsidRPr="00A31702">
        <w:rPr>
          <w:rFonts w:ascii="Calibri" w:hAnsi="Calibri" w:cs="Calibri"/>
        </w:rPr>
        <w:t>Prawo budowlane;</w:t>
      </w:r>
    </w:p>
    <w:p w14:paraId="784CC7B1" w14:textId="2EA4B6E7" w:rsidR="003007D5" w:rsidRPr="00A31702" w:rsidRDefault="003007D5" w:rsidP="007E63F0">
      <w:pPr>
        <w:numPr>
          <w:ilvl w:val="0"/>
          <w:numId w:val="3"/>
        </w:numPr>
        <w:ind w:left="709" w:hanging="425"/>
        <w:jc w:val="both"/>
        <w:rPr>
          <w:rFonts w:ascii="Calibri" w:hAnsi="Calibri" w:cs="Calibri"/>
        </w:rPr>
      </w:pPr>
      <w:r w:rsidRPr="00A31702">
        <w:rPr>
          <w:rFonts w:ascii="Calibri" w:hAnsi="Calibri" w:cs="Calibri"/>
        </w:rPr>
        <w:t xml:space="preserve">zgłaszanie </w:t>
      </w:r>
      <w:r w:rsidR="00FF229A" w:rsidRPr="00A31702">
        <w:rPr>
          <w:rFonts w:ascii="Calibri" w:hAnsi="Calibri" w:cs="Calibri"/>
        </w:rPr>
        <w:t>i</w:t>
      </w:r>
      <w:r w:rsidRPr="00A31702">
        <w:rPr>
          <w:rFonts w:ascii="Calibri" w:hAnsi="Calibri" w:cs="Calibri"/>
        </w:rPr>
        <w:t xml:space="preserve">nspektorowi </w:t>
      </w:r>
      <w:r w:rsidR="00FF229A" w:rsidRPr="00A31702">
        <w:rPr>
          <w:rFonts w:ascii="Calibri" w:hAnsi="Calibri" w:cs="Calibri"/>
        </w:rPr>
        <w:t>n</w:t>
      </w:r>
      <w:r w:rsidRPr="00A31702">
        <w:rPr>
          <w:rFonts w:ascii="Calibri" w:hAnsi="Calibri" w:cs="Calibri"/>
        </w:rPr>
        <w:t xml:space="preserve">adzoru </w:t>
      </w:r>
      <w:r w:rsidR="00FF229A" w:rsidRPr="00A31702">
        <w:rPr>
          <w:rFonts w:ascii="Calibri" w:hAnsi="Calibri" w:cs="Calibri"/>
        </w:rPr>
        <w:t>i</w:t>
      </w:r>
      <w:r w:rsidRPr="00A31702">
        <w:rPr>
          <w:rFonts w:ascii="Calibri" w:hAnsi="Calibri" w:cs="Calibri"/>
        </w:rPr>
        <w:t>nwestorskiego do odbioru robót zanikających i</w:t>
      </w:r>
      <w:r w:rsidR="005B45F4" w:rsidRPr="00A31702">
        <w:rPr>
          <w:rFonts w:ascii="Calibri" w:hAnsi="Calibri" w:cs="Calibri"/>
        </w:rPr>
        <w:t> </w:t>
      </w:r>
      <w:r w:rsidRPr="00A31702">
        <w:rPr>
          <w:rFonts w:ascii="Calibri" w:hAnsi="Calibri" w:cs="Calibri"/>
        </w:rPr>
        <w:t>ulegających zakryciu. Niezgłos</w:t>
      </w:r>
      <w:r w:rsidR="00CE66AC" w:rsidRPr="00A31702">
        <w:rPr>
          <w:rFonts w:ascii="Calibri" w:hAnsi="Calibri" w:cs="Calibri"/>
        </w:rPr>
        <w:t xml:space="preserve">zenie tych robót daje </w:t>
      </w:r>
      <w:r w:rsidR="00232A2A" w:rsidRPr="00A31702">
        <w:rPr>
          <w:rFonts w:ascii="Calibri" w:hAnsi="Calibri" w:cs="Calibri"/>
        </w:rPr>
        <w:t>Z</w:t>
      </w:r>
      <w:r w:rsidR="00FF229A" w:rsidRPr="00A31702">
        <w:rPr>
          <w:rFonts w:ascii="Calibri" w:hAnsi="Calibri" w:cs="Calibri"/>
        </w:rPr>
        <w:t xml:space="preserve">amawiającemu </w:t>
      </w:r>
      <w:r w:rsidR="00CE66AC" w:rsidRPr="00A31702">
        <w:rPr>
          <w:rFonts w:ascii="Calibri" w:hAnsi="Calibri" w:cs="Calibri"/>
        </w:rPr>
        <w:t xml:space="preserve">podstawę </w:t>
      </w:r>
      <w:r w:rsidRPr="00A31702">
        <w:rPr>
          <w:rFonts w:ascii="Calibri" w:hAnsi="Calibri" w:cs="Calibri"/>
        </w:rPr>
        <w:t>do żądania odkrycia robót i przywrócenia stanu poprzed</w:t>
      </w:r>
      <w:r w:rsidR="00232A2A" w:rsidRPr="00A31702">
        <w:rPr>
          <w:rFonts w:ascii="Calibri" w:hAnsi="Calibri" w:cs="Calibri"/>
        </w:rPr>
        <w:t>niego na koszt i ryzyko W</w:t>
      </w:r>
      <w:r w:rsidRPr="00A31702">
        <w:rPr>
          <w:rFonts w:ascii="Calibri" w:hAnsi="Calibri" w:cs="Calibri"/>
        </w:rPr>
        <w:t>ykonawcy;</w:t>
      </w:r>
    </w:p>
    <w:p w14:paraId="3495D8EC" w14:textId="77777777" w:rsidR="0026387D" w:rsidRPr="00A31702" w:rsidRDefault="0026387D" w:rsidP="007E63F0">
      <w:pPr>
        <w:numPr>
          <w:ilvl w:val="0"/>
          <w:numId w:val="3"/>
        </w:numPr>
        <w:ind w:left="709" w:hanging="425"/>
        <w:jc w:val="both"/>
        <w:rPr>
          <w:rFonts w:ascii="Calibri" w:hAnsi="Calibri" w:cs="Calibri"/>
        </w:rPr>
      </w:pPr>
      <w:r w:rsidRPr="00A31702">
        <w:rPr>
          <w:rFonts w:ascii="Calibri" w:hAnsi="Calibri" w:cs="Calibri"/>
        </w:rPr>
        <w:t>wykonanie badań zagęszczenia gruntu, podbudowy i nawierzchni oraz innych badań wymaganych na etapie odbioru</w:t>
      </w:r>
      <w:r w:rsidR="00FD7721" w:rsidRPr="00A31702">
        <w:rPr>
          <w:rFonts w:ascii="Calibri" w:hAnsi="Calibri" w:cs="Calibri"/>
        </w:rPr>
        <w:t>;</w:t>
      </w:r>
      <w:r w:rsidRPr="00A31702">
        <w:rPr>
          <w:rFonts w:ascii="Calibri" w:hAnsi="Calibri" w:cs="Calibri"/>
        </w:rPr>
        <w:t xml:space="preserve"> </w:t>
      </w:r>
    </w:p>
    <w:p w14:paraId="73AFA6E1" w14:textId="77777777" w:rsidR="00CE5142" w:rsidRPr="00A31702" w:rsidRDefault="0026387D" w:rsidP="007E63F0">
      <w:pPr>
        <w:numPr>
          <w:ilvl w:val="0"/>
          <w:numId w:val="3"/>
        </w:numPr>
        <w:ind w:left="709" w:hanging="425"/>
        <w:jc w:val="both"/>
        <w:rPr>
          <w:rFonts w:ascii="Calibri" w:hAnsi="Calibri" w:cs="Calibri"/>
        </w:rPr>
      </w:pPr>
      <w:r w:rsidRPr="00A31702">
        <w:rPr>
          <w:rFonts w:ascii="Calibri" w:hAnsi="Calibri" w:cs="Calibri"/>
        </w:rPr>
        <w:t>zapewnienie i pokrycie kosztów pełnej obsługi geodezyjnej i geotechnicznej łączn</w:t>
      </w:r>
      <w:r w:rsidR="00CE5142" w:rsidRPr="00A31702">
        <w:rPr>
          <w:rFonts w:ascii="Calibri" w:hAnsi="Calibri" w:cs="Calibri"/>
        </w:rPr>
        <w:t>ie z</w:t>
      </w:r>
      <w:r w:rsidR="005B45F4" w:rsidRPr="00A31702">
        <w:rPr>
          <w:rFonts w:ascii="Calibri" w:hAnsi="Calibri" w:cs="Calibri"/>
        </w:rPr>
        <w:t> </w:t>
      </w:r>
      <w:r w:rsidR="00CE5142" w:rsidRPr="00A31702">
        <w:rPr>
          <w:rFonts w:ascii="Calibri" w:hAnsi="Calibri" w:cs="Calibri"/>
        </w:rPr>
        <w:t xml:space="preserve">określeniem współrzędnych oraz </w:t>
      </w:r>
      <w:r w:rsidRPr="00A31702">
        <w:rPr>
          <w:rFonts w:ascii="Calibri" w:hAnsi="Calibri" w:cs="Calibri"/>
        </w:rPr>
        <w:t>sporządzenie</w:t>
      </w:r>
      <w:r w:rsidR="00CE5142" w:rsidRPr="00A31702">
        <w:rPr>
          <w:rFonts w:ascii="Calibri" w:hAnsi="Calibri" w:cs="Calibri"/>
        </w:rPr>
        <w:t>m</w:t>
      </w:r>
      <w:r w:rsidRPr="00A31702">
        <w:rPr>
          <w:rFonts w:ascii="Calibri" w:hAnsi="Calibri" w:cs="Calibri"/>
        </w:rPr>
        <w:t xml:space="preserve"> inwentaryzacji geodezyjnej powykonawc</w:t>
      </w:r>
      <w:r w:rsidR="00CE5142" w:rsidRPr="00A31702">
        <w:rPr>
          <w:rFonts w:ascii="Calibri" w:hAnsi="Calibri" w:cs="Calibri"/>
        </w:rPr>
        <w:t>zej przez uprawnionego geodetę;</w:t>
      </w:r>
    </w:p>
    <w:p w14:paraId="4529F320" w14:textId="07C6678E" w:rsidR="0026387D" w:rsidRPr="00A31702" w:rsidRDefault="00232A2A" w:rsidP="007E63F0">
      <w:pPr>
        <w:numPr>
          <w:ilvl w:val="0"/>
          <w:numId w:val="3"/>
        </w:numPr>
        <w:ind w:left="709" w:hanging="425"/>
        <w:jc w:val="both"/>
        <w:rPr>
          <w:rFonts w:ascii="Calibri" w:hAnsi="Calibri" w:cs="Calibri"/>
        </w:rPr>
      </w:pPr>
      <w:r w:rsidRPr="00A31702">
        <w:rPr>
          <w:rFonts w:ascii="Calibri" w:hAnsi="Calibri" w:cs="Calibri"/>
        </w:rPr>
        <w:t>umożliwienie Z</w:t>
      </w:r>
      <w:r w:rsidR="0026387D" w:rsidRPr="00A31702">
        <w:rPr>
          <w:rFonts w:ascii="Calibri" w:hAnsi="Calibri" w:cs="Calibri"/>
        </w:rPr>
        <w:t>amawiającemu przeprowadzenia kontroli lub wizji lokalnej terenu budowy w</w:t>
      </w:r>
      <w:r w:rsidR="005B45F4" w:rsidRPr="00A31702">
        <w:rPr>
          <w:rFonts w:ascii="Calibri" w:hAnsi="Calibri" w:cs="Calibri"/>
        </w:rPr>
        <w:t> </w:t>
      </w:r>
      <w:r w:rsidR="0026387D" w:rsidRPr="00A31702">
        <w:rPr>
          <w:rFonts w:ascii="Calibri" w:hAnsi="Calibri" w:cs="Calibri"/>
        </w:rPr>
        <w:t>każdym terminie;</w:t>
      </w:r>
    </w:p>
    <w:p w14:paraId="7560E9B0" w14:textId="4370B740" w:rsidR="00FF229A" w:rsidRPr="00A31702" w:rsidRDefault="003007D5" w:rsidP="007E63F0">
      <w:pPr>
        <w:numPr>
          <w:ilvl w:val="0"/>
          <w:numId w:val="3"/>
        </w:numPr>
        <w:ind w:left="709" w:hanging="425"/>
        <w:jc w:val="both"/>
        <w:rPr>
          <w:rFonts w:ascii="Calibri" w:hAnsi="Calibri" w:cs="Calibri"/>
        </w:rPr>
      </w:pPr>
      <w:r w:rsidRPr="00A31702">
        <w:rPr>
          <w:rFonts w:ascii="Calibri" w:hAnsi="Calibri" w:cs="Calibri"/>
        </w:rPr>
        <w:t>bieżące sprzątanie i wywożenie materiałów z rozbiórki. Uporządkowanie terenu robót  po zakończeniu robót zajętych na czas wykonywania robót. W przypadku niewywiązywania się z</w:t>
      </w:r>
      <w:r w:rsidR="005B45F4" w:rsidRPr="00A31702">
        <w:rPr>
          <w:rFonts w:ascii="Calibri" w:hAnsi="Calibri" w:cs="Calibri"/>
        </w:rPr>
        <w:t> </w:t>
      </w:r>
      <w:r w:rsidR="00CE66AC" w:rsidRPr="00A31702">
        <w:rPr>
          <w:rFonts w:ascii="Calibri" w:hAnsi="Calibri" w:cs="Calibri"/>
        </w:rPr>
        <w:t>tego obowiąz</w:t>
      </w:r>
      <w:r w:rsidR="00232A2A" w:rsidRPr="00A31702">
        <w:rPr>
          <w:rFonts w:ascii="Calibri" w:hAnsi="Calibri" w:cs="Calibri"/>
        </w:rPr>
        <w:t>ku Zamawiający obciąży W</w:t>
      </w:r>
      <w:r w:rsidRPr="00A31702">
        <w:rPr>
          <w:rFonts w:ascii="Calibri" w:hAnsi="Calibri" w:cs="Calibri"/>
        </w:rPr>
        <w:t xml:space="preserve">ykonawcę kosztami sprzątania i </w:t>
      </w:r>
      <w:r w:rsidR="00FD7721" w:rsidRPr="00A31702">
        <w:rPr>
          <w:rFonts w:ascii="Calibri" w:hAnsi="Calibri" w:cs="Calibri"/>
        </w:rPr>
        <w:t>wywiezienia materiałów z budowy;</w:t>
      </w:r>
    </w:p>
    <w:p w14:paraId="21F207B1" w14:textId="0FC08C50" w:rsidR="00FF229A" w:rsidRPr="00A31702" w:rsidRDefault="00FF229A" w:rsidP="007E63F0">
      <w:pPr>
        <w:numPr>
          <w:ilvl w:val="0"/>
          <w:numId w:val="3"/>
        </w:numPr>
        <w:ind w:left="709" w:hanging="425"/>
        <w:jc w:val="both"/>
        <w:rPr>
          <w:rFonts w:ascii="Calibri" w:hAnsi="Calibri" w:cs="Calibri"/>
        </w:rPr>
      </w:pPr>
      <w:r w:rsidRPr="00A31702">
        <w:rPr>
          <w:rFonts w:ascii="Calibri" w:hAnsi="Calibri" w:cs="Calibri"/>
        </w:rPr>
        <w:t>poddanie odpadów budowlanych odzyskowi, a jeżeli z przyczyn technologicznych jest to niemożliwe lub nieuzasadnione z przyczyn ekologicznych lub ekonomicznych – przekazanie pow</w:t>
      </w:r>
      <w:r w:rsidR="00566759" w:rsidRPr="00A31702">
        <w:rPr>
          <w:rFonts w:ascii="Calibri" w:hAnsi="Calibri" w:cs="Calibri"/>
        </w:rPr>
        <w:t>stałych odpadów do utylizacji (W</w:t>
      </w:r>
      <w:r w:rsidR="003007D5" w:rsidRPr="00A31702">
        <w:rPr>
          <w:rFonts w:ascii="Calibri" w:hAnsi="Calibri" w:cs="Calibri"/>
        </w:rPr>
        <w:t>ykonawca jest wytwórcą odpadów w rozumieniu przepisów ustawy z 14</w:t>
      </w:r>
      <w:r w:rsidRPr="00A31702">
        <w:rPr>
          <w:rFonts w:ascii="Calibri" w:hAnsi="Calibri" w:cs="Calibri"/>
        </w:rPr>
        <w:t xml:space="preserve"> grudnia </w:t>
      </w:r>
      <w:r w:rsidR="003007D5" w:rsidRPr="00A31702">
        <w:rPr>
          <w:rFonts w:ascii="Calibri" w:hAnsi="Calibri" w:cs="Calibri"/>
        </w:rPr>
        <w:t>2012 r. o</w:t>
      </w:r>
      <w:r w:rsidR="005B45F4" w:rsidRPr="00A31702">
        <w:rPr>
          <w:rFonts w:ascii="Calibri" w:hAnsi="Calibri" w:cs="Calibri"/>
        </w:rPr>
        <w:t> </w:t>
      </w:r>
      <w:r w:rsidR="003007D5" w:rsidRPr="00A31702">
        <w:rPr>
          <w:rFonts w:ascii="Calibri" w:hAnsi="Calibri" w:cs="Calibri"/>
        </w:rPr>
        <w:t>odpadach</w:t>
      </w:r>
      <w:r w:rsidRPr="00A31702">
        <w:rPr>
          <w:rFonts w:ascii="Calibri" w:hAnsi="Calibri" w:cs="Calibri"/>
        </w:rPr>
        <w:t>);</w:t>
      </w:r>
    </w:p>
    <w:p w14:paraId="6BC8DB38" w14:textId="35038E10" w:rsidR="006B5D40" w:rsidRPr="00A31702" w:rsidRDefault="006B5D40" w:rsidP="007E63F0">
      <w:pPr>
        <w:numPr>
          <w:ilvl w:val="0"/>
          <w:numId w:val="3"/>
        </w:numPr>
        <w:ind w:left="709" w:hanging="425"/>
        <w:jc w:val="both"/>
        <w:rPr>
          <w:rFonts w:ascii="Calibri" w:hAnsi="Calibri" w:cs="Calibri"/>
        </w:rPr>
      </w:pPr>
      <w:r w:rsidRPr="00A31702">
        <w:rPr>
          <w:rFonts w:ascii="Calibri" w:hAnsi="Calibri" w:cs="Calibri"/>
        </w:rPr>
        <w:t>opracowanie i przedstawienie do akceptacji Zamawiającego harmono</w:t>
      </w:r>
      <w:r w:rsidR="007E63F0" w:rsidRPr="00A31702">
        <w:rPr>
          <w:rFonts w:ascii="Calibri" w:hAnsi="Calibri" w:cs="Calibri"/>
        </w:rPr>
        <w:t>gramu prób końcowych i rozruchu.</w:t>
      </w:r>
    </w:p>
    <w:p w14:paraId="59DF1A4B" w14:textId="77777777" w:rsidR="003007D5" w:rsidRPr="00A31702" w:rsidRDefault="003007D5" w:rsidP="007E63F0">
      <w:pPr>
        <w:numPr>
          <w:ilvl w:val="0"/>
          <w:numId w:val="4"/>
        </w:numPr>
        <w:jc w:val="both"/>
        <w:rPr>
          <w:rFonts w:ascii="Calibri" w:hAnsi="Calibri" w:cs="Calibri"/>
        </w:rPr>
      </w:pPr>
      <w:r w:rsidRPr="00A31702">
        <w:rPr>
          <w:rFonts w:ascii="Calibri" w:hAnsi="Calibri" w:cs="Calibri"/>
        </w:rPr>
        <w:t>Wykonawca ponosi pełną odpowiedzialność za:</w:t>
      </w:r>
    </w:p>
    <w:p w14:paraId="5F008616" w14:textId="21844D81" w:rsidR="003007D5" w:rsidRPr="00A31702" w:rsidRDefault="003007D5" w:rsidP="007E63F0">
      <w:pPr>
        <w:numPr>
          <w:ilvl w:val="0"/>
          <w:numId w:val="16"/>
        </w:numPr>
        <w:ind w:left="709"/>
        <w:jc w:val="both"/>
        <w:rPr>
          <w:rFonts w:ascii="Calibri" w:hAnsi="Calibri" w:cs="Calibri"/>
        </w:rPr>
      </w:pPr>
      <w:r w:rsidRPr="00A31702">
        <w:rPr>
          <w:rFonts w:ascii="Calibri" w:hAnsi="Calibri" w:cs="Calibri"/>
        </w:rPr>
        <w:t>przestrzeganie przepisów bhp, ochronę p.poż i dozór mienia na terenie</w:t>
      </w:r>
      <w:r w:rsidR="00FF229A" w:rsidRPr="00A31702">
        <w:rPr>
          <w:rFonts w:ascii="Calibri" w:hAnsi="Calibri" w:cs="Calibri"/>
        </w:rPr>
        <w:t xml:space="preserve"> </w:t>
      </w:r>
      <w:r w:rsidRPr="00A31702">
        <w:rPr>
          <w:rFonts w:ascii="Calibri" w:hAnsi="Calibri" w:cs="Calibri"/>
        </w:rPr>
        <w:t>robót, jak</w:t>
      </w:r>
      <w:r w:rsidR="00FF229A" w:rsidRPr="00A31702">
        <w:rPr>
          <w:rFonts w:ascii="Calibri" w:hAnsi="Calibri" w:cs="Calibri"/>
        </w:rPr>
        <w:t xml:space="preserve"> </w:t>
      </w:r>
      <w:r w:rsidRPr="00A31702">
        <w:rPr>
          <w:rFonts w:ascii="Calibri" w:hAnsi="Calibri" w:cs="Calibri"/>
        </w:rPr>
        <w:t>i</w:t>
      </w:r>
      <w:r w:rsidR="005B45F4" w:rsidRPr="00A31702">
        <w:rPr>
          <w:rFonts w:ascii="Calibri" w:hAnsi="Calibri" w:cs="Calibri"/>
        </w:rPr>
        <w:t> </w:t>
      </w:r>
      <w:r w:rsidRPr="00A31702">
        <w:rPr>
          <w:rFonts w:ascii="Calibri" w:hAnsi="Calibri" w:cs="Calibri"/>
        </w:rPr>
        <w:t>za</w:t>
      </w:r>
      <w:r w:rsidR="005B45F4" w:rsidRPr="00A31702">
        <w:rPr>
          <w:rFonts w:ascii="Calibri" w:hAnsi="Calibri" w:cs="Calibri"/>
        </w:rPr>
        <w:t> </w:t>
      </w:r>
      <w:r w:rsidRPr="00A31702">
        <w:rPr>
          <w:rFonts w:ascii="Calibri" w:hAnsi="Calibri" w:cs="Calibri"/>
        </w:rPr>
        <w:t>wszelkie szkody powstałe w trakcie trwania robót na terenie p</w:t>
      </w:r>
      <w:r w:rsidR="00566759" w:rsidRPr="00A31702">
        <w:rPr>
          <w:rFonts w:ascii="Calibri" w:hAnsi="Calibri" w:cs="Calibri"/>
        </w:rPr>
        <w:t>rzejętym od Z</w:t>
      </w:r>
      <w:r w:rsidRPr="00A31702">
        <w:rPr>
          <w:rFonts w:ascii="Calibri" w:hAnsi="Calibri" w:cs="Calibri"/>
        </w:rPr>
        <w:t>amawiającego lub mając</w:t>
      </w:r>
      <w:r w:rsidR="00FF229A" w:rsidRPr="00A31702">
        <w:rPr>
          <w:rFonts w:ascii="Calibri" w:hAnsi="Calibri" w:cs="Calibri"/>
        </w:rPr>
        <w:t xml:space="preserve">e </w:t>
      </w:r>
      <w:r w:rsidR="00FD7721" w:rsidRPr="00A31702">
        <w:rPr>
          <w:rFonts w:ascii="Calibri" w:hAnsi="Calibri" w:cs="Calibri"/>
        </w:rPr>
        <w:t>związek z prowadzonymi robotami,</w:t>
      </w:r>
    </w:p>
    <w:p w14:paraId="3224E7D7" w14:textId="77777777" w:rsidR="003007D5" w:rsidRPr="00A31702" w:rsidRDefault="003007D5" w:rsidP="007E63F0">
      <w:pPr>
        <w:numPr>
          <w:ilvl w:val="0"/>
          <w:numId w:val="16"/>
        </w:numPr>
        <w:ind w:left="709"/>
        <w:jc w:val="both"/>
        <w:rPr>
          <w:rFonts w:ascii="Calibri" w:hAnsi="Calibri" w:cs="Calibri"/>
        </w:rPr>
      </w:pPr>
      <w:r w:rsidRPr="00A31702">
        <w:rPr>
          <w:rFonts w:ascii="Calibri" w:hAnsi="Calibri" w:cs="Calibri"/>
        </w:rPr>
        <w:t>bezpieczeństwo wszelkich działań prowadzonych na terenie robót i poza nim,</w:t>
      </w:r>
      <w:r w:rsidRPr="00A31702">
        <w:rPr>
          <w:rFonts w:ascii="Calibri" w:hAnsi="Calibri" w:cs="Calibri"/>
        </w:rPr>
        <w:br/>
        <w:t>a związanyc</w:t>
      </w:r>
      <w:r w:rsidR="00FD7721" w:rsidRPr="00A31702">
        <w:rPr>
          <w:rFonts w:ascii="Calibri" w:hAnsi="Calibri" w:cs="Calibri"/>
        </w:rPr>
        <w:t>h z wykonaniem przedmiotu umowy,</w:t>
      </w:r>
    </w:p>
    <w:p w14:paraId="4CDEE185" w14:textId="77777777" w:rsidR="003007D5" w:rsidRPr="00A31702" w:rsidRDefault="003007D5" w:rsidP="007E63F0">
      <w:pPr>
        <w:numPr>
          <w:ilvl w:val="0"/>
          <w:numId w:val="16"/>
        </w:numPr>
        <w:ind w:left="709"/>
        <w:jc w:val="both"/>
        <w:rPr>
          <w:rFonts w:ascii="Calibri" w:hAnsi="Calibri" w:cs="Calibri"/>
        </w:rPr>
      </w:pPr>
      <w:r w:rsidRPr="00A31702">
        <w:rPr>
          <w:rFonts w:ascii="Calibri" w:hAnsi="Calibri" w:cs="Calibri"/>
        </w:rPr>
        <w:t>szkody oraz następstwa nieszczęśliwych wypadków pracowników i osób trzecich, powstałe w</w:t>
      </w:r>
      <w:r w:rsidR="005B45F4" w:rsidRPr="00A31702">
        <w:rPr>
          <w:rFonts w:ascii="Calibri" w:hAnsi="Calibri" w:cs="Calibri"/>
        </w:rPr>
        <w:t> </w:t>
      </w:r>
      <w:r w:rsidRPr="00A31702">
        <w:rPr>
          <w:rFonts w:ascii="Calibri" w:hAnsi="Calibri" w:cs="Calibri"/>
        </w:rPr>
        <w:t xml:space="preserve">związku z prowadzonymi robotami, </w:t>
      </w:r>
    </w:p>
    <w:p w14:paraId="1D7E90EC" w14:textId="452F2E3D" w:rsidR="003007D5" w:rsidRPr="00A31702" w:rsidRDefault="003007D5" w:rsidP="007E63F0">
      <w:pPr>
        <w:numPr>
          <w:ilvl w:val="0"/>
          <w:numId w:val="16"/>
        </w:numPr>
        <w:ind w:left="709"/>
        <w:jc w:val="both"/>
        <w:rPr>
          <w:rFonts w:ascii="Calibri" w:hAnsi="Calibri" w:cs="Calibri"/>
        </w:rPr>
      </w:pPr>
      <w:r w:rsidRPr="00A31702">
        <w:rPr>
          <w:rFonts w:ascii="Calibri" w:hAnsi="Calibri" w:cs="Calibri"/>
        </w:rPr>
        <w:t xml:space="preserve">wszelkie szkody będące następstwem niewykonania lub nienależytego wykonania przedmiotu umowy, które to szkody </w:t>
      </w:r>
      <w:r w:rsidR="002F08EE" w:rsidRPr="00A31702">
        <w:rPr>
          <w:rFonts w:ascii="Calibri" w:hAnsi="Calibri" w:cs="Calibri"/>
        </w:rPr>
        <w:t>W</w:t>
      </w:r>
      <w:r w:rsidRPr="00A31702">
        <w:rPr>
          <w:rFonts w:ascii="Calibri" w:hAnsi="Calibri" w:cs="Calibri"/>
        </w:rPr>
        <w:t>ykonawca zobowiązuje się pokryć w pełnej wysokości</w:t>
      </w:r>
      <w:r w:rsidR="00FD7721" w:rsidRPr="00A31702">
        <w:rPr>
          <w:rFonts w:ascii="Calibri" w:hAnsi="Calibri" w:cs="Calibri"/>
        </w:rPr>
        <w:t>,</w:t>
      </w:r>
    </w:p>
    <w:p w14:paraId="6093D035" w14:textId="6575B1F5" w:rsidR="00341A07" w:rsidRPr="00214C67" w:rsidRDefault="003007D5" w:rsidP="00214C67">
      <w:pPr>
        <w:numPr>
          <w:ilvl w:val="0"/>
          <w:numId w:val="16"/>
        </w:numPr>
        <w:ind w:left="709"/>
        <w:jc w:val="both"/>
        <w:rPr>
          <w:rFonts w:ascii="Calibri" w:hAnsi="Calibri" w:cs="Calibri"/>
        </w:rPr>
      </w:pPr>
      <w:r w:rsidRPr="00A31702">
        <w:rPr>
          <w:rFonts w:ascii="Calibri" w:hAnsi="Calibri" w:cs="Calibri"/>
        </w:rPr>
        <w:t>uszk</w:t>
      </w:r>
      <w:r w:rsidR="00566759" w:rsidRPr="00A31702">
        <w:rPr>
          <w:rFonts w:ascii="Calibri" w:hAnsi="Calibri" w:cs="Calibri"/>
        </w:rPr>
        <w:t>odzenia lub zniszczenia z winy W</w:t>
      </w:r>
      <w:r w:rsidRPr="00A31702">
        <w:rPr>
          <w:rFonts w:ascii="Calibri" w:hAnsi="Calibri" w:cs="Calibri"/>
        </w:rPr>
        <w:t>ykonawcy obiektów, dróg i terenu, a także urządzeń i</w:t>
      </w:r>
      <w:r w:rsidR="005B45F4" w:rsidRPr="00A31702">
        <w:rPr>
          <w:rFonts w:ascii="Calibri" w:hAnsi="Calibri" w:cs="Calibri"/>
        </w:rPr>
        <w:t> </w:t>
      </w:r>
      <w:r w:rsidRPr="00A31702">
        <w:rPr>
          <w:rFonts w:ascii="Calibri" w:hAnsi="Calibri" w:cs="Calibri"/>
        </w:rPr>
        <w:t>aparatury zna</w:t>
      </w:r>
      <w:r w:rsidR="00FD7721" w:rsidRPr="00A31702">
        <w:rPr>
          <w:rFonts w:ascii="Calibri" w:hAnsi="Calibri" w:cs="Calibri"/>
        </w:rPr>
        <w:t>jdujących się na terenie robót.</w:t>
      </w:r>
    </w:p>
    <w:p w14:paraId="2880921E" w14:textId="77777777" w:rsidR="00B02935" w:rsidRPr="00491921" w:rsidRDefault="00B02935" w:rsidP="00580EE6">
      <w:pPr>
        <w:jc w:val="center"/>
        <w:rPr>
          <w:rFonts w:ascii="Calibri" w:hAnsi="Calibri" w:cs="Calibri"/>
          <w:b/>
          <w:sz w:val="24"/>
          <w:szCs w:val="24"/>
        </w:rPr>
      </w:pPr>
      <w:r w:rsidRPr="00491921">
        <w:rPr>
          <w:rFonts w:ascii="Calibri" w:hAnsi="Calibri" w:cs="Calibri"/>
          <w:b/>
          <w:sz w:val="24"/>
          <w:szCs w:val="24"/>
        </w:rPr>
        <w:t>§ 4</w:t>
      </w:r>
    </w:p>
    <w:p w14:paraId="67724537" w14:textId="61E96952"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 xml:space="preserve">Przedstawiciele </w:t>
      </w:r>
      <w:r w:rsidR="00FA6590">
        <w:rPr>
          <w:rFonts w:ascii="Calibri" w:hAnsi="Calibri" w:cs="Calibri"/>
          <w:b/>
          <w:sz w:val="24"/>
          <w:szCs w:val="24"/>
        </w:rPr>
        <w:t>S</w:t>
      </w:r>
      <w:r w:rsidRPr="00491921">
        <w:rPr>
          <w:rFonts w:ascii="Calibri" w:hAnsi="Calibri" w:cs="Calibri"/>
          <w:b/>
          <w:sz w:val="24"/>
          <w:szCs w:val="24"/>
        </w:rPr>
        <w:t>tron</w:t>
      </w:r>
    </w:p>
    <w:p w14:paraId="165B4F55" w14:textId="4C005413" w:rsidR="001E336C" w:rsidRPr="00341A07" w:rsidRDefault="001E336C" w:rsidP="001E336C">
      <w:pPr>
        <w:numPr>
          <w:ilvl w:val="0"/>
          <w:numId w:val="5"/>
        </w:numPr>
        <w:jc w:val="both"/>
        <w:rPr>
          <w:rFonts w:ascii="Calibri" w:hAnsi="Calibri" w:cs="Calibri"/>
        </w:rPr>
      </w:pPr>
      <w:r w:rsidRPr="00341A07">
        <w:rPr>
          <w:rFonts w:ascii="Calibri" w:hAnsi="Calibri" w:cs="Calibri"/>
        </w:rPr>
        <w:t xml:space="preserve">Strony postanawiają, że komunikacja i korespondencja między nimi odbywać się będzie drogą elektroniczną na wskazane poniżej adresy e-mail: </w:t>
      </w:r>
    </w:p>
    <w:p w14:paraId="47FF350A" w14:textId="77777777" w:rsidR="001E336C" w:rsidRPr="00341A07" w:rsidRDefault="001E336C" w:rsidP="001E336C">
      <w:pPr>
        <w:ind w:left="360"/>
        <w:jc w:val="both"/>
        <w:rPr>
          <w:rFonts w:ascii="Calibri" w:hAnsi="Calibri" w:cs="Calibri"/>
        </w:rPr>
      </w:pPr>
      <w:r w:rsidRPr="00341A07">
        <w:rPr>
          <w:rFonts w:ascii="Calibri" w:hAnsi="Calibri" w:cs="Calibri"/>
        </w:rPr>
        <w:t>Zamawiający: ………………………………………………………</w:t>
      </w:r>
    </w:p>
    <w:p w14:paraId="35EF8E81" w14:textId="24A28D36" w:rsidR="001E336C" w:rsidRPr="00341A07" w:rsidRDefault="001E336C" w:rsidP="001E336C">
      <w:pPr>
        <w:ind w:left="360"/>
        <w:jc w:val="both"/>
        <w:rPr>
          <w:rFonts w:ascii="Calibri" w:hAnsi="Calibri" w:cs="Calibri"/>
        </w:rPr>
      </w:pPr>
      <w:r w:rsidRPr="00341A07">
        <w:rPr>
          <w:rFonts w:ascii="Calibri" w:hAnsi="Calibri" w:cs="Calibri"/>
        </w:rPr>
        <w:t>Wykonawca: ……………………………………………………….</w:t>
      </w:r>
    </w:p>
    <w:p w14:paraId="25D6314A" w14:textId="4A6C4067" w:rsidR="00B02935" w:rsidRPr="00341A07" w:rsidRDefault="00B02935" w:rsidP="007E63F0">
      <w:pPr>
        <w:numPr>
          <w:ilvl w:val="0"/>
          <w:numId w:val="5"/>
        </w:numPr>
        <w:jc w:val="both"/>
        <w:rPr>
          <w:rFonts w:ascii="Calibri" w:hAnsi="Calibri" w:cs="Calibri"/>
        </w:rPr>
      </w:pPr>
      <w:r w:rsidRPr="00341A07">
        <w:rPr>
          <w:rFonts w:ascii="Calibri" w:hAnsi="Calibri" w:cs="Calibri"/>
        </w:rPr>
        <w:t xml:space="preserve">Do bieżących kontaktów w kwestiach dotyczących realizacji przedmiotu </w:t>
      </w:r>
      <w:r w:rsidR="00FF229A" w:rsidRPr="00341A07">
        <w:rPr>
          <w:rFonts w:ascii="Calibri" w:hAnsi="Calibri" w:cs="Calibri"/>
        </w:rPr>
        <w:t>u</w:t>
      </w:r>
      <w:r w:rsidRPr="00341A07">
        <w:rPr>
          <w:rFonts w:ascii="Calibri" w:hAnsi="Calibri" w:cs="Calibri"/>
        </w:rPr>
        <w:t xml:space="preserve">mowy, każda ze </w:t>
      </w:r>
      <w:r w:rsidR="00FA6590" w:rsidRPr="00341A07">
        <w:rPr>
          <w:rFonts w:ascii="Calibri" w:hAnsi="Calibri" w:cs="Calibri"/>
        </w:rPr>
        <w:t>S</w:t>
      </w:r>
      <w:r w:rsidRPr="00341A07">
        <w:rPr>
          <w:rFonts w:ascii="Calibri" w:hAnsi="Calibri" w:cs="Calibri"/>
        </w:rPr>
        <w:t>tron wyznacza swoich przedstawicieli w osobach:</w:t>
      </w:r>
    </w:p>
    <w:p w14:paraId="252DA359" w14:textId="77F75FA4" w:rsidR="00B02935" w:rsidRPr="00341A07" w:rsidRDefault="00566759" w:rsidP="007E63F0">
      <w:pPr>
        <w:ind w:left="12" w:firstLine="708"/>
        <w:jc w:val="both"/>
        <w:rPr>
          <w:rFonts w:ascii="Calibri" w:hAnsi="Calibri" w:cs="Calibri"/>
          <w:b/>
          <w:color w:val="000000"/>
        </w:rPr>
      </w:pPr>
      <w:r w:rsidRPr="00341A07">
        <w:rPr>
          <w:rFonts w:ascii="Calibri" w:hAnsi="Calibri" w:cs="Calibri"/>
          <w:b/>
          <w:color w:val="000000"/>
        </w:rPr>
        <w:t>1) ze strony Z</w:t>
      </w:r>
      <w:r w:rsidR="00B02935" w:rsidRPr="00341A07">
        <w:rPr>
          <w:rFonts w:ascii="Calibri" w:hAnsi="Calibri" w:cs="Calibri"/>
          <w:b/>
          <w:color w:val="000000"/>
        </w:rPr>
        <w:t>amawiającego:</w:t>
      </w:r>
    </w:p>
    <w:p w14:paraId="55057E9D" w14:textId="6BCF8895" w:rsidR="00B02935" w:rsidRPr="00341A07" w:rsidRDefault="00580EE6" w:rsidP="007E63F0">
      <w:pPr>
        <w:ind w:firstLine="708"/>
        <w:jc w:val="both"/>
        <w:rPr>
          <w:rFonts w:ascii="Calibri" w:hAnsi="Calibri" w:cs="Calibri"/>
        </w:rPr>
      </w:pPr>
      <w:r w:rsidRPr="00341A07">
        <w:rPr>
          <w:rFonts w:ascii="Calibri" w:hAnsi="Calibri" w:cs="Calibri"/>
        </w:rPr>
        <w:lastRenderedPageBreak/>
        <w:t>Imię i nazwisko: …………………………t</w:t>
      </w:r>
      <w:r w:rsidR="00B02935" w:rsidRPr="00341A07">
        <w:rPr>
          <w:rFonts w:ascii="Calibri" w:hAnsi="Calibri" w:cs="Calibri"/>
        </w:rPr>
        <w:t>el.: …………………………</w:t>
      </w:r>
      <w:r w:rsidR="00FD7721" w:rsidRPr="00341A07">
        <w:rPr>
          <w:rFonts w:ascii="Calibri" w:hAnsi="Calibri" w:cs="Calibri"/>
        </w:rPr>
        <w:t xml:space="preserve"> e-mail: ………………………………</w:t>
      </w:r>
    </w:p>
    <w:p w14:paraId="4ED730D7" w14:textId="0DC2D196" w:rsidR="00B02935" w:rsidRPr="00341A07" w:rsidRDefault="00566759" w:rsidP="007E63F0">
      <w:pPr>
        <w:ind w:firstLine="708"/>
        <w:jc w:val="both"/>
        <w:rPr>
          <w:rFonts w:ascii="Calibri" w:hAnsi="Calibri" w:cs="Calibri"/>
          <w:b/>
        </w:rPr>
      </w:pPr>
      <w:r w:rsidRPr="00341A07">
        <w:rPr>
          <w:rFonts w:ascii="Calibri" w:hAnsi="Calibri" w:cs="Calibri"/>
          <w:b/>
        </w:rPr>
        <w:t>2) ze strony W</w:t>
      </w:r>
      <w:r w:rsidR="00B02935" w:rsidRPr="00341A07">
        <w:rPr>
          <w:rFonts w:ascii="Calibri" w:hAnsi="Calibri" w:cs="Calibri"/>
          <w:b/>
        </w:rPr>
        <w:t>ykonawcy:</w:t>
      </w:r>
    </w:p>
    <w:p w14:paraId="4C2F0FA6" w14:textId="31A98C7C" w:rsidR="00FF4E3B" w:rsidRPr="00341A07" w:rsidRDefault="00341A07" w:rsidP="007E63F0">
      <w:pPr>
        <w:ind w:firstLine="708"/>
        <w:jc w:val="both"/>
        <w:rPr>
          <w:rFonts w:ascii="Calibri" w:hAnsi="Calibri" w:cs="Calibri"/>
        </w:rPr>
      </w:pPr>
      <w:bookmarkStart w:id="1" w:name="_Hlk9788962"/>
      <w:r>
        <w:rPr>
          <w:rFonts w:ascii="Calibri" w:hAnsi="Calibri" w:cs="Calibri"/>
        </w:rPr>
        <w:t>Kierownik budowy: (</w:t>
      </w:r>
      <w:r w:rsidR="00580EE6" w:rsidRPr="00341A07">
        <w:rPr>
          <w:rFonts w:ascii="Calibri" w:hAnsi="Calibri" w:cs="Calibri"/>
        </w:rPr>
        <w:t>Imię i nazwisko</w:t>
      </w:r>
      <w:r>
        <w:rPr>
          <w:rFonts w:ascii="Calibri" w:hAnsi="Calibri" w:cs="Calibri"/>
        </w:rPr>
        <w:t>)</w:t>
      </w:r>
      <w:r w:rsidR="00580EE6" w:rsidRPr="00341A07">
        <w:rPr>
          <w:rFonts w:ascii="Calibri" w:hAnsi="Calibri" w:cs="Calibri"/>
        </w:rPr>
        <w:t>: …………………………t</w:t>
      </w:r>
      <w:r w:rsidR="00FF4E3B" w:rsidRPr="00341A07">
        <w:rPr>
          <w:rFonts w:ascii="Calibri" w:hAnsi="Calibri" w:cs="Calibri"/>
        </w:rPr>
        <w:t>el.: ………………………… e-mail: ………………………………</w:t>
      </w:r>
    </w:p>
    <w:bookmarkEnd w:id="1"/>
    <w:p w14:paraId="41128B48" w14:textId="2CDF2B45" w:rsidR="00B02935" w:rsidRPr="00341A07" w:rsidRDefault="00B02935" w:rsidP="007E63F0">
      <w:pPr>
        <w:numPr>
          <w:ilvl w:val="0"/>
          <w:numId w:val="5"/>
        </w:numPr>
        <w:jc w:val="both"/>
        <w:rPr>
          <w:rFonts w:ascii="Calibri" w:hAnsi="Calibri" w:cs="Calibri"/>
        </w:rPr>
      </w:pPr>
      <w:r w:rsidRPr="00341A07">
        <w:rPr>
          <w:rFonts w:ascii="Calibri" w:hAnsi="Calibri" w:cs="Calibri"/>
        </w:rPr>
        <w:t xml:space="preserve">W przypadku zmiany osób przedstawicieli </w:t>
      </w:r>
      <w:r w:rsidR="00157C1B" w:rsidRPr="00341A07">
        <w:rPr>
          <w:rFonts w:ascii="Calibri" w:hAnsi="Calibri" w:cs="Calibri"/>
        </w:rPr>
        <w:t>S</w:t>
      </w:r>
      <w:r w:rsidRPr="00341A07">
        <w:rPr>
          <w:rFonts w:ascii="Calibri" w:hAnsi="Calibri" w:cs="Calibri"/>
        </w:rPr>
        <w:t xml:space="preserve">tron i/lub danych do kontaktu, </w:t>
      </w:r>
      <w:r w:rsidR="00157C1B" w:rsidRPr="00341A07">
        <w:rPr>
          <w:rFonts w:ascii="Calibri" w:hAnsi="Calibri" w:cs="Calibri"/>
        </w:rPr>
        <w:t>S</w:t>
      </w:r>
      <w:r w:rsidRPr="00341A07">
        <w:rPr>
          <w:rFonts w:ascii="Calibri" w:hAnsi="Calibri" w:cs="Calibri"/>
        </w:rPr>
        <w:t xml:space="preserve">trona dokonująca takiej zmiany </w:t>
      </w:r>
      <w:r w:rsidR="00FF229A" w:rsidRPr="00341A07">
        <w:rPr>
          <w:rFonts w:ascii="Calibri" w:hAnsi="Calibri" w:cs="Calibri"/>
        </w:rPr>
        <w:t xml:space="preserve">jest </w:t>
      </w:r>
      <w:r w:rsidRPr="00341A07">
        <w:rPr>
          <w:rFonts w:ascii="Calibri" w:hAnsi="Calibri" w:cs="Calibri"/>
        </w:rPr>
        <w:t xml:space="preserve">zobowiązana do niezwłocznego pisemnego zawiadomienia o tym drugiej </w:t>
      </w:r>
      <w:r w:rsidR="00157C1B" w:rsidRPr="00341A07">
        <w:rPr>
          <w:rFonts w:ascii="Calibri" w:hAnsi="Calibri" w:cs="Calibri"/>
        </w:rPr>
        <w:t>S</w:t>
      </w:r>
      <w:r w:rsidRPr="00341A07">
        <w:rPr>
          <w:rFonts w:ascii="Calibri" w:hAnsi="Calibri" w:cs="Calibri"/>
        </w:rPr>
        <w:t>trony, a  w przypadku jego braku, wszelkie informacje i</w:t>
      </w:r>
      <w:r w:rsidR="005B45F4" w:rsidRPr="00341A07">
        <w:rPr>
          <w:rFonts w:ascii="Calibri" w:hAnsi="Calibri" w:cs="Calibri"/>
        </w:rPr>
        <w:t> </w:t>
      </w:r>
      <w:r w:rsidRPr="00341A07">
        <w:rPr>
          <w:rFonts w:ascii="Calibri" w:hAnsi="Calibri" w:cs="Calibri"/>
        </w:rPr>
        <w:t xml:space="preserve">zawiadomienia przekazywane dotychczasowym przedstawicielom z wykorzystaniem znanych danych będą uznane za skuteczne. Zmiana przedstawicieli nie wymaga sporządzenia aneksu do </w:t>
      </w:r>
      <w:r w:rsidR="00FF229A" w:rsidRPr="00341A07">
        <w:rPr>
          <w:rFonts w:ascii="Calibri" w:hAnsi="Calibri" w:cs="Calibri"/>
        </w:rPr>
        <w:t>u</w:t>
      </w:r>
      <w:r w:rsidRPr="00341A07">
        <w:rPr>
          <w:rFonts w:ascii="Calibri" w:hAnsi="Calibri" w:cs="Calibri"/>
        </w:rPr>
        <w:t>mowy.</w:t>
      </w:r>
    </w:p>
    <w:p w14:paraId="0B988C86" w14:textId="39BA4C76" w:rsidR="00B02935" w:rsidRPr="00341A07" w:rsidRDefault="00B02935" w:rsidP="007E63F0">
      <w:pPr>
        <w:numPr>
          <w:ilvl w:val="0"/>
          <w:numId w:val="5"/>
        </w:numPr>
        <w:jc w:val="both"/>
        <w:rPr>
          <w:rFonts w:ascii="Calibri" w:hAnsi="Calibri" w:cs="Calibri"/>
        </w:rPr>
      </w:pPr>
      <w:r w:rsidRPr="00341A07">
        <w:rPr>
          <w:rFonts w:ascii="Calibri" w:hAnsi="Calibri" w:cs="Calibri"/>
        </w:rPr>
        <w:t xml:space="preserve">Przedstawiciele </w:t>
      </w:r>
      <w:r w:rsidR="00157C1B" w:rsidRPr="00341A07">
        <w:rPr>
          <w:rFonts w:ascii="Calibri" w:hAnsi="Calibri" w:cs="Calibri"/>
        </w:rPr>
        <w:t>S</w:t>
      </w:r>
      <w:r w:rsidR="009557BB" w:rsidRPr="00341A07">
        <w:rPr>
          <w:rFonts w:ascii="Calibri" w:hAnsi="Calibri" w:cs="Calibri"/>
        </w:rPr>
        <w:t>tron</w:t>
      </w:r>
      <w:r w:rsidRPr="00341A07">
        <w:rPr>
          <w:rFonts w:ascii="Calibri" w:hAnsi="Calibri" w:cs="Calibri"/>
        </w:rPr>
        <w:t xml:space="preserve">, o których mowa </w:t>
      </w:r>
      <w:r w:rsidR="00157C1B" w:rsidRPr="00341A07">
        <w:rPr>
          <w:rFonts w:ascii="Calibri" w:hAnsi="Calibri" w:cs="Calibri"/>
        </w:rPr>
        <w:t xml:space="preserve">w </w:t>
      </w:r>
      <w:r w:rsidR="009557BB" w:rsidRPr="00341A07">
        <w:rPr>
          <w:rFonts w:ascii="Calibri" w:hAnsi="Calibri" w:cs="Calibri"/>
        </w:rPr>
        <w:t xml:space="preserve">§ 4 ust. </w:t>
      </w:r>
      <w:r w:rsidR="001E336C" w:rsidRPr="00341A07">
        <w:rPr>
          <w:rFonts w:ascii="Calibri" w:hAnsi="Calibri" w:cs="Calibri"/>
        </w:rPr>
        <w:t>2</w:t>
      </w:r>
      <w:r w:rsidR="009557BB" w:rsidRPr="00341A07">
        <w:rPr>
          <w:rFonts w:ascii="Calibri" w:hAnsi="Calibri" w:cs="Calibri"/>
        </w:rPr>
        <w:t xml:space="preserve"> pkt 1 </w:t>
      </w:r>
      <w:r w:rsidR="002F08EE" w:rsidRPr="00341A07">
        <w:rPr>
          <w:rFonts w:ascii="Calibri" w:hAnsi="Calibri" w:cs="Calibri"/>
        </w:rPr>
        <w:t xml:space="preserve">i </w:t>
      </w:r>
      <w:r w:rsidR="009557BB" w:rsidRPr="00341A07">
        <w:rPr>
          <w:rFonts w:ascii="Calibri" w:hAnsi="Calibri" w:cs="Calibri"/>
        </w:rPr>
        <w:t xml:space="preserve">pkt 2 </w:t>
      </w:r>
      <w:r w:rsidR="00FF229A" w:rsidRPr="00341A07">
        <w:rPr>
          <w:rFonts w:ascii="Calibri" w:hAnsi="Calibri" w:cs="Calibri"/>
        </w:rPr>
        <w:t>u</w:t>
      </w:r>
      <w:r w:rsidR="009557BB" w:rsidRPr="00341A07">
        <w:rPr>
          <w:rFonts w:ascii="Calibri" w:hAnsi="Calibri" w:cs="Calibri"/>
        </w:rPr>
        <w:t xml:space="preserve">mowy, są upoważnieni do podpisania </w:t>
      </w:r>
      <w:r w:rsidR="006F0A21" w:rsidRPr="00341A07">
        <w:rPr>
          <w:rFonts w:ascii="Calibri" w:hAnsi="Calibri" w:cs="Calibri"/>
        </w:rPr>
        <w:t>protokołu z</w:t>
      </w:r>
      <w:r w:rsidR="005B45F4" w:rsidRPr="00341A07">
        <w:rPr>
          <w:rFonts w:ascii="Calibri" w:hAnsi="Calibri" w:cs="Calibri"/>
        </w:rPr>
        <w:t> </w:t>
      </w:r>
      <w:r w:rsidR="006F0A21" w:rsidRPr="00341A07">
        <w:rPr>
          <w:rFonts w:ascii="Calibri" w:hAnsi="Calibri" w:cs="Calibri"/>
        </w:rPr>
        <w:t xml:space="preserve">wprowadzenia na teren robót, </w:t>
      </w:r>
      <w:r w:rsidR="00CA5E63" w:rsidRPr="00341A07">
        <w:rPr>
          <w:rFonts w:ascii="Calibri" w:hAnsi="Calibri" w:cs="Calibri"/>
        </w:rPr>
        <w:t xml:space="preserve">protokołów odbioru robót zanikających i ulegających zakryciu, </w:t>
      </w:r>
      <w:r w:rsidR="009557BB" w:rsidRPr="00341A07">
        <w:rPr>
          <w:rFonts w:ascii="Calibri" w:hAnsi="Calibri" w:cs="Calibri"/>
        </w:rPr>
        <w:t xml:space="preserve">protokołów odbioru częściowego, </w:t>
      </w:r>
      <w:r w:rsidR="00FA04ED" w:rsidRPr="00341A07">
        <w:rPr>
          <w:rFonts w:ascii="Calibri" w:hAnsi="Calibri" w:cs="Calibri"/>
        </w:rPr>
        <w:t>oraz</w:t>
      </w:r>
      <w:r w:rsidRPr="00341A07">
        <w:rPr>
          <w:rFonts w:ascii="Calibri" w:hAnsi="Calibri" w:cs="Calibri"/>
        </w:rPr>
        <w:t xml:space="preserve"> protok</w:t>
      </w:r>
      <w:r w:rsidR="00566759" w:rsidRPr="00341A07">
        <w:rPr>
          <w:rFonts w:ascii="Calibri" w:hAnsi="Calibri" w:cs="Calibri"/>
        </w:rPr>
        <w:t>ołu odbioru końcowego</w:t>
      </w:r>
      <w:r w:rsidRPr="00341A07">
        <w:rPr>
          <w:rFonts w:ascii="Calibri" w:hAnsi="Calibri" w:cs="Calibri"/>
        </w:rPr>
        <w:t>.</w:t>
      </w:r>
    </w:p>
    <w:p w14:paraId="76539B9C" w14:textId="1F44D9A4" w:rsidR="00FF4E3B" w:rsidRPr="00341A07" w:rsidRDefault="00566759" w:rsidP="007E63F0">
      <w:pPr>
        <w:numPr>
          <w:ilvl w:val="0"/>
          <w:numId w:val="5"/>
        </w:numPr>
        <w:jc w:val="both"/>
        <w:rPr>
          <w:rFonts w:ascii="Calibri" w:hAnsi="Calibri" w:cs="Calibri"/>
        </w:rPr>
      </w:pPr>
      <w:r w:rsidRPr="00341A07">
        <w:rPr>
          <w:rFonts w:ascii="Calibri" w:hAnsi="Calibri" w:cs="Calibri"/>
        </w:rPr>
        <w:t>Przedstawiciele Z</w:t>
      </w:r>
      <w:r w:rsidR="00B02935" w:rsidRPr="00341A07">
        <w:rPr>
          <w:rFonts w:ascii="Calibri" w:hAnsi="Calibri" w:cs="Calibri"/>
        </w:rPr>
        <w:t xml:space="preserve">amawiającego są upoważnieni również do zgłaszania </w:t>
      </w:r>
      <w:r w:rsidR="009557BB" w:rsidRPr="00341A07">
        <w:rPr>
          <w:rFonts w:ascii="Calibri" w:hAnsi="Calibri" w:cs="Calibri"/>
        </w:rPr>
        <w:t>zastrzeżeń do protokołów, o których mowa w</w:t>
      </w:r>
      <w:r w:rsidR="009A3D9D" w:rsidRPr="00341A07">
        <w:rPr>
          <w:rFonts w:ascii="Calibri" w:hAnsi="Calibri" w:cs="Calibri"/>
        </w:rPr>
        <w:t xml:space="preserve"> §</w:t>
      </w:r>
      <w:r w:rsidR="00FF229A" w:rsidRPr="00341A07">
        <w:rPr>
          <w:rFonts w:ascii="Calibri" w:hAnsi="Calibri" w:cs="Calibri"/>
        </w:rPr>
        <w:t xml:space="preserve"> </w:t>
      </w:r>
      <w:r w:rsidR="009A3D9D" w:rsidRPr="00341A07">
        <w:rPr>
          <w:rFonts w:ascii="Calibri" w:hAnsi="Calibri" w:cs="Calibri"/>
        </w:rPr>
        <w:t xml:space="preserve">5 ust. 16 </w:t>
      </w:r>
      <w:r w:rsidR="00FF229A" w:rsidRPr="00341A07">
        <w:rPr>
          <w:rFonts w:ascii="Calibri" w:hAnsi="Calibri" w:cs="Calibri"/>
        </w:rPr>
        <w:t>u</w:t>
      </w:r>
      <w:r w:rsidR="009A3D9D" w:rsidRPr="00341A07">
        <w:rPr>
          <w:rFonts w:ascii="Calibri" w:hAnsi="Calibri" w:cs="Calibri"/>
        </w:rPr>
        <w:t>mowy</w:t>
      </w:r>
      <w:r w:rsidR="009557BB" w:rsidRPr="00341A07">
        <w:rPr>
          <w:rFonts w:ascii="Calibri" w:hAnsi="Calibri" w:cs="Calibri"/>
        </w:rPr>
        <w:t xml:space="preserve">, oraz do zgłaszania </w:t>
      </w:r>
      <w:r w:rsidR="00B02935" w:rsidRPr="00341A07">
        <w:rPr>
          <w:rFonts w:ascii="Calibri" w:hAnsi="Calibri" w:cs="Calibri"/>
        </w:rPr>
        <w:t>roszczeń, wniosków, poleceń i uwag w</w:t>
      </w:r>
      <w:r w:rsidR="005B45F4" w:rsidRPr="00341A07">
        <w:rPr>
          <w:rFonts w:ascii="Calibri" w:hAnsi="Calibri" w:cs="Calibri"/>
        </w:rPr>
        <w:t> </w:t>
      </w:r>
      <w:r w:rsidR="00B02935" w:rsidRPr="00341A07">
        <w:rPr>
          <w:rFonts w:ascii="Calibri" w:hAnsi="Calibri" w:cs="Calibri"/>
        </w:rPr>
        <w:t>okresie gwarancji.</w:t>
      </w:r>
    </w:p>
    <w:p w14:paraId="0085B2F3" w14:textId="409BA0F1" w:rsidR="00FF4E3B" w:rsidRPr="00341A07" w:rsidRDefault="00E6123B" w:rsidP="007E63F0">
      <w:pPr>
        <w:numPr>
          <w:ilvl w:val="0"/>
          <w:numId w:val="5"/>
        </w:numPr>
        <w:jc w:val="both"/>
        <w:rPr>
          <w:rFonts w:ascii="Calibri" w:hAnsi="Calibri" w:cs="Calibri"/>
          <w:i/>
          <w:color w:val="FF0000"/>
        </w:rPr>
      </w:pPr>
      <w:r w:rsidRPr="00341A07">
        <w:rPr>
          <w:rFonts w:ascii="Calibri" w:hAnsi="Calibri" w:cs="Calibri"/>
        </w:rPr>
        <w:t>Zmiana przedstawicieli W</w:t>
      </w:r>
      <w:r w:rsidR="00FF4E3B" w:rsidRPr="00341A07">
        <w:rPr>
          <w:rFonts w:ascii="Calibri" w:hAnsi="Calibri" w:cs="Calibri"/>
        </w:rPr>
        <w:t xml:space="preserve">ykonawcy, o których mowa w § 4 ust. </w:t>
      </w:r>
      <w:r w:rsidR="001E336C" w:rsidRPr="00341A07">
        <w:rPr>
          <w:rFonts w:ascii="Calibri" w:hAnsi="Calibri" w:cs="Calibri"/>
        </w:rPr>
        <w:t>2</w:t>
      </w:r>
      <w:r w:rsidR="00FF4E3B" w:rsidRPr="00341A07">
        <w:rPr>
          <w:rFonts w:ascii="Calibri" w:hAnsi="Calibri" w:cs="Calibri"/>
        </w:rPr>
        <w:t xml:space="preserve"> pkt 2 </w:t>
      </w:r>
      <w:r w:rsidR="00FF229A" w:rsidRPr="00341A07">
        <w:rPr>
          <w:rFonts w:ascii="Calibri" w:hAnsi="Calibri" w:cs="Calibri"/>
        </w:rPr>
        <w:t>u</w:t>
      </w:r>
      <w:r w:rsidR="00FF4E3B" w:rsidRPr="00341A07">
        <w:rPr>
          <w:rFonts w:ascii="Calibri" w:hAnsi="Calibri" w:cs="Calibri"/>
        </w:rPr>
        <w:t>mowy w trakcie jej realizacji może nastąpić wyłącznie</w:t>
      </w:r>
      <w:r w:rsidR="00566759" w:rsidRPr="00341A07">
        <w:rPr>
          <w:rFonts w:ascii="Calibri" w:hAnsi="Calibri" w:cs="Calibri"/>
        </w:rPr>
        <w:t xml:space="preserve"> poprzez pisemne powiadomienie Z</w:t>
      </w:r>
      <w:r w:rsidR="00FF4E3B" w:rsidRPr="00341A07">
        <w:rPr>
          <w:rFonts w:ascii="Calibri" w:hAnsi="Calibri" w:cs="Calibri"/>
        </w:rPr>
        <w:t xml:space="preserve">amawiającego przed dokonaniem tejże zmiany, pod warunkiem spełnienia warunków oraz kryteriów w stopniu nie mniejszym niż do osób </w:t>
      </w:r>
      <w:r w:rsidR="00FB5347" w:rsidRPr="00341A07">
        <w:rPr>
          <w:rFonts w:ascii="Calibri" w:hAnsi="Calibri" w:cs="Calibri"/>
        </w:rPr>
        <w:t>zaproponowanych w treści oferty</w:t>
      </w:r>
      <w:r w:rsidR="00FB5347" w:rsidRPr="00341A07">
        <w:rPr>
          <w:rFonts w:ascii="Calibri" w:hAnsi="Calibri" w:cs="Calibri"/>
          <w:i/>
          <w:iCs/>
        </w:rPr>
        <w:t>.</w:t>
      </w:r>
    </w:p>
    <w:p w14:paraId="242ED0BF" w14:textId="77777777" w:rsidR="00A76122" w:rsidRPr="00491921" w:rsidRDefault="00A76122" w:rsidP="00580EE6">
      <w:pPr>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21E784BC" w:rsidR="00A76122" w:rsidRPr="00341A07" w:rsidRDefault="00A76122" w:rsidP="007F1056">
      <w:pPr>
        <w:numPr>
          <w:ilvl w:val="0"/>
          <w:numId w:val="6"/>
        </w:numPr>
        <w:jc w:val="both"/>
        <w:rPr>
          <w:rFonts w:ascii="Calibri" w:hAnsi="Calibri" w:cs="Calibri"/>
        </w:rPr>
      </w:pPr>
      <w:r w:rsidRPr="00341A07">
        <w:rPr>
          <w:rFonts w:ascii="Calibri" w:hAnsi="Calibri" w:cs="Calibri"/>
        </w:rPr>
        <w:t>Strony zgodnie postanawiają, że będą stosowa</w:t>
      </w:r>
      <w:r w:rsidR="009557BB" w:rsidRPr="00341A07">
        <w:rPr>
          <w:rFonts w:ascii="Calibri" w:hAnsi="Calibri" w:cs="Calibri"/>
        </w:rPr>
        <w:t>ne następujące rodzaje odbiorów</w:t>
      </w:r>
      <w:r w:rsidRPr="00341A07">
        <w:rPr>
          <w:rFonts w:ascii="Calibri" w:hAnsi="Calibri" w:cs="Calibri"/>
        </w:rPr>
        <w:t>:</w:t>
      </w:r>
      <w:r w:rsidR="00626380" w:rsidRPr="00341A07">
        <w:rPr>
          <w:rFonts w:ascii="Calibri" w:hAnsi="Calibri" w:cs="Calibri"/>
        </w:rPr>
        <w:t xml:space="preserve"> </w:t>
      </w:r>
    </w:p>
    <w:p w14:paraId="26ACD531" w14:textId="17608BA1" w:rsidR="007C7FA6" w:rsidRPr="00341A07" w:rsidRDefault="00920CDF" w:rsidP="005C22A5">
      <w:pPr>
        <w:ind w:left="360"/>
        <w:jc w:val="both"/>
        <w:rPr>
          <w:rFonts w:ascii="Calibri" w:hAnsi="Calibri" w:cs="Calibri"/>
        </w:rPr>
      </w:pPr>
      <w:r w:rsidRPr="00341A07">
        <w:rPr>
          <w:rFonts w:ascii="Calibri" w:hAnsi="Calibri" w:cs="Calibri"/>
        </w:rPr>
        <w:t xml:space="preserve">1/ odbiór częściowy (etapowy), </w:t>
      </w:r>
    </w:p>
    <w:p w14:paraId="77F89B08" w14:textId="75B77DB1" w:rsidR="00920CDF" w:rsidRPr="00341A07" w:rsidRDefault="00920CDF" w:rsidP="005C22A5">
      <w:pPr>
        <w:ind w:left="360"/>
        <w:jc w:val="both"/>
        <w:rPr>
          <w:rFonts w:ascii="Calibri" w:hAnsi="Calibri" w:cs="Calibri"/>
        </w:rPr>
      </w:pPr>
      <w:r w:rsidRPr="00341A07">
        <w:rPr>
          <w:rFonts w:ascii="Calibri" w:hAnsi="Calibri" w:cs="Calibri"/>
        </w:rPr>
        <w:t>2/ odbiór robót zanikających lub ulegaj</w:t>
      </w:r>
      <w:r w:rsidR="00EF6E76" w:rsidRPr="00341A07">
        <w:rPr>
          <w:rFonts w:ascii="Calibri" w:hAnsi="Calibri" w:cs="Calibri"/>
        </w:rPr>
        <w:t>ą</w:t>
      </w:r>
      <w:r w:rsidRPr="00341A07">
        <w:rPr>
          <w:rFonts w:ascii="Calibri" w:hAnsi="Calibri" w:cs="Calibri"/>
        </w:rPr>
        <w:t xml:space="preserve">cych zakryciu, </w:t>
      </w:r>
    </w:p>
    <w:p w14:paraId="122F1B50" w14:textId="4D3E4AF6" w:rsidR="00920CDF" w:rsidRPr="00341A07" w:rsidRDefault="00920CDF" w:rsidP="005C22A5">
      <w:pPr>
        <w:ind w:left="360"/>
        <w:jc w:val="both"/>
        <w:rPr>
          <w:rFonts w:ascii="Calibri" w:hAnsi="Calibri" w:cs="Calibri"/>
        </w:rPr>
      </w:pPr>
      <w:r w:rsidRPr="00341A07">
        <w:rPr>
          <w:rFonts w:ascii="Calibri" w:hAnsi="Calibri" w:cs="Calibri"/>
        </w:rPr>
        <w:t xml:space="preserve">3/ odbiór końcowy, </w:t>
      </w:r>
    </w:p>
    <w:p w14:paraId="343046E8" w14:textId="75E1A447" w:rsidR="00920CDF" w:rsidRPr="00341A07" w:rsidRDefault="00920CDF" w:rsidP="005C22A5">
      <w:pPr>
        <w:ind w:left="360"/>
        <w:jc w:val="both"/>
        <w:rPr>
          <w:rFonts w:ascii="Calibri" w:hAnsi="Calibri" w:cs="Calibri"/>
        </w:rPr>
      </w:pPr>
      <w:r w:rsidRPr="00341A07">
        <w:rPr>
          <w:rFonts w:ascii="Calibri" w:hAnsi="Calibri" w:cs="Calibri"/>
        </w:rPr>
        <w:t>4/ odbiór ostateczny (pogwarancyjny)</w:t>
      </w:r>
    </w:p>
    <w:p w14:paraId="736657FA" w14:textId="2487AF5D" w:rsidR="006547C2" w:rsidRPr="00341A07" w:rsidRDefault="00F76C30" w:rsidP="007F1056">
      <w:pPr>
        <w:numPr>
          <w:ilvl w:val="0"/>
          <w:numId w:val="6"/>
        </w:numPr>
        <w:jc w:val="both"/>
        <w:rPr>
          <w:rFonts w:ascii="Calibri" w:hAnsi="Calibri" w:cs="Calibri"/>
        </w:rPr>
      </w:pPr>
      <w:r w:rsidRPr="00341A07">
        <w:rPr>
          <w:rFonts w:ascii="Calibri" w:hAnsi="Calibri" w:cs="Calibri"/>
        </w:rPr>
        <w:t>Wprowadzenie W</w:t>
      </w:r>
      <w:r w:rsidR="006547C2" w:rsidRPr="00341A07">
        <w:rPr>
          <w:rFonts w:ascii="Calibri" w:hAnsi="Calibri" w:cs="Calibri"/>
        </w:rPr>
        <w:t xml:space="preserve">ykonawcy na teren robót nastąpi w terminie 5 dni roboczych od dnia </w:t>
      </w:r>
      <w:r w:rsidR="005A0055" w:rsidRPr="00341A07">
        <w:rPr>
          <w:rFonts w:ascii="Calibri" w:hAnsi="Calibri" w:cs="Calibri"/>
        </w:rPr>
        <w:t>podpisania niniejszej umowy</w:t>
      </w:r>
      <w:r w:rsidR="006F0A21" w:rsidRPr="00341A07">
        <w:rPr>
          <w:rFonts w:ascii="Calibri" w:hAnsi="Calibri" w:cs="Calibri"/>
        </w:rPr>
        <w:t xml:space="preserve">. </w:t>
      </w:r>
      <w:r w:rsidR="006547C2" w:rsidRPr="00341A07">
        <w:rPr>
          <w:rFonts w:ascii="Calibri" w:hAnsi="Calibri" w:cs="Calibri"/>
        </w:rPr>
        <w:t xml:space="preserve">Z </w:t>
      </w:r>
      <w:r w:rsidR="00FB5347" w:rsidRPr="00341A07">
        <w:rPr>
          <w:rFonts w:ascii="Calibri" w:hAnsi="Calibri" w:cs="Calibri"/>
        </w:rPr>
        <w:t xml:space="preserve">wprowadzenia </w:t>
      </w:r>
      <w:r w:rsidR="00FA6590" w:rsidRPr="00341A07">
        <w:rPr>
          <w:rFonts w:ascii="Calibri" w:hAnsi="Calibri" w:cs="Calibri"/>
        </w:rPr>
        <w:t>W</w:t>
      </w:r>
      <w:r w:rsidR="006547C2" w:rsidRPr="00341A07">
        <w:rPr>
          <w:rFonts w:ascii="Calibri" w:hAnsi="Calibri" w:cs="Calibri"/>
        </w:rPr>
        <w:t xml:space="preserve">ykonawcy na teren robót </w:t>
      </w:r>
      <w:r w:rsidR="00FA6590" w:rsidRPr="00341A07">
        <w:rPr>
          <w:rFonts w:ascii="Calibri" w:hAnsi="Calibri" w:cs="Calibri"/>
        </w:rPr>
        <w:t xml:space="preserve">zostanie </w:t>
      </w:r>
      <w:r w:rsidR="006547C2" w:rsidRPr="00341A07">
        <w:rPr>
          <w:rFonts w:ascii="Calibri" w:hAnsi="Calibri" w:cs="Calibri"/>
        </w:rPr>
        <w:t>sporządzony protokół wprowadzenia z udziałe</w:t>
      </w:r>
      <w:r w:rsidRPr="00341A07">
        <w:rPr>
          <w:rFonts w:ascii="Calibri" w:hAnsi="Calibri" w:cs="Calibri"/>
        </w:rPr>
        <w:t>m przedstawicieli Zamawiającego i W</w:t>
      </w:r>
      <w:r w:rsidR="006547C2" w:rsidRPr="00341A07">
        <w:rPr>
          <w:rFonts w:ascii="Calibri" w:hAnsi="Calibri" w:cs="Calibri"/>
        </w:rPr>
        <w:t>ykonawcy</w:t>
      </w:r>
      <w:r w:rsidR="002B1983" w:rsidRPr="00341A07">
        <w:rPr>
          <w:rFonts w:ascii="Calibri" w:hAnsi="Calibri" w:cs="Calibri"/>
        </w:rPr>
        <w:t>.</w:t>
      </w:r>
    </w:p>
    <w:p w14:paraId="384A1984" w14:textId="5A78695B" w:rsidR="00D82B4B" w:rsidRPr="00341A07" w:rsidRDefault="00D82B4B" w:rsidP="007F1056">
      <w:pPr>
        <w:numPr>
          <w:ilvl w:val="0"/>
          <w:numId w:val="6"/>
        </w:numPr>
        <w:tabs>
          <w:tab w:val="clear" w:pos="360"/>
        </w:tabs>
        <w:jc w:val="both"/>
        <w:rPr>
          <w:rFonts w:ascii="Calibri" w:hAnsi="Calibri" w:cs="Calibri"/>
        </w:rPr>
      </w:pPr>
      <w:r w:rsidRPr="00341A07">
        <w:rPr>
          <w:rFonts w:ascii="Calibri" w:hAnsi="Calibri" w:cs="Calibri"/>
        </w:rPr>
        <w:t>Wykonawca zgłosi gotowość do odbioru części robót</w:t>
      </w:r>
      <w:r w:rsidR="00E60C40" w:rsidRPr="00341A07">
        <w:rPr>
          <w:rFonts w:ascii="Calibri" w:hAnsi="Calibri" w:cs="Calibri"/>
        </w:rPr>
        <w:t>,</w:t>
      </w:r>
      <w:r w:rsidRPr="00341A07">
        <w:rPr>
          <w:rFonts w:ascii="Calibri" w:hAnsi="Calibri" w:cs="Calibri"/>
        </w:rPr>
        <w:t xml:space="preserve"> wysyłając zawiadomienie za pośrednictwem poczty elektronicznej</w:t>
      </w:r>
      <w:r w:rsidR="00E60C40" w:rsidRPr="00341A07">
        <w:rPr>
          <w:rFonts w:ascii="Calibri" w:hAnsi="Calibri" w:cs="Calibri"/>
        </w:rPr>
        <w:t>,</w:t>
      </w:r>
      <w:r w:rsidRPr="00341A07">
        <w:rPr>
          <w:rFonts w:ascii="Calibri" w:hAnsi="Calibri" w:cs="Calibri"/>
        </w:rPr>
        <w:t xml:space="preserve"> używając danych, o których mowa w </w:t>
      </w:r>
      <w:r w:rsidR="006F0A21" w:rsidRPr="00341A07">
        <w:rPr>
          <w:rFonts w:ascii="Calibri" w:hAnsi="Calibri" w:cs="Calibri"/>
        </w:rPr>
        <w:t xml:space="preserve">§ 4 ust. 1 </w:t>
      </w:r>
      <w:r w:rsidR="00E60C40" w:rsidRPr="00341A07">
        <w:rPr>
          <w:rFonts w:ascii="Calibri" w:hAnsi="Calibri" w:cs="Calibri"/>
        </w:rPr>
        <w:t>u</w:t>
      </w:r>
      <w:r w:rsidR="006F0A21" w:rsidRPr="00341A07">
        <w:rPr>
          <w:rFonts w:ascii="Calibri" w:hAnsi="Calibri" w:cs="Calibri"/>
        </w:rPr>
        <w:t>mowy</w:t>
      </w:r>
      <w:r w:rsidR="000D27CD" w:rsidRPr="00341A07">
        <w:rPr>
          <w:rFonts w:ascii="Calibri" w:hAnsi="Calibri" w:cs="Calibri"/>
        </w:rPr>
        <w:t xml:space="preserve"> oraz informując Inspektora nadzoru</w:t>
      </w:r>
      <w:r w:rsidR="006F0A21" w:rsidRPr="00341A07">
        <w:rPr>
          <w:rFonts w:ascii="Calibri" w:hAnsi="Calibri" w:cs="Calibri"/>
        </w:rPr>
        <w:t>.</w:t>
      </w:r>
    </w:p>
    <w:p w14:paraId="0DC1B4FF" w14:textId="6BFF1754" w:rsidR="00D82B4B" w:rsidRPr="00341A07" w:rsidRDefault="005406F9" w:rsidP="007F1056">
      <w:pPr>
        <w:numPr>
          <w:ilvl w:val="0"/>
          <w:numId w:val="6"/>
        </w:numPr>
        <w:tabs>
          <w:tab w:val="clear" w:pos="360"/>
        </w:tabs>
        <w:jc w:val="both"/>
        <w:rPr>
          <w:rFonts w:ascii="Calibri" w:hAnsi="Calibri" w:cs="Calibri"/>
        </w:rPr>
      </w:pPr>
      <w:r w:rsidRPr="00341A07">
        <w:rPr>
          <w:rFonts w:ascii="Calibri" w:hAnsi="Calibri" w:cs="Calibri"/>
        </w:rPr>
        <w:t>Zamawiający dokona odbioru części</w:t>
      </w:r>
      <w:r w:rsidR="005C22A5" w:rsidRPr="00341A07">
        <w:rPr>
          <w:rFonts w:ascii="Calibri" w:hAnsi="Calibri" w:cs="Calibri"/>
        </w:rPr>
        <w:t>owego (etapowego)</w:t>
      </w:r>
      <w:r w:rsidRPr="00341A07">
        <w:rPr>
          <w:rFonts w:ascii="Calibri" w:hAnsi="Calibri" w:cs="Calibri"/>
        </w:rPr>
        <w:t xml:space="preserve"> robót</w:t>
      </w:r>
      <w:r w:rsidR="005C22A5" w:rsidRPr="00341A07">
        <w:rPr>
          <w:rFonts w:ascii="Calibri" w:hAnsi="Calibri" w:cs="Calibri"/>
        </w:rPr>
        <w:t xml:space="preserve"> w obecności Inspektora nadzoru,</w:t>
      </w:r>
      <w:r w:rsidRPr="00341A07">
        <w:rPr>
          <w:rFonts w:ascii="Calibri" w:hAnsi="Calibri" w:cs="Calibri"/>
        </w:rPr>
        <w:t xml:space="preserve"> w terminie </w:t>
      </w:r>
      <w:r w:rsidR="0051354B" w:rsidRPr="00341A07">
        <w:rPr>
          <w:rFonts w:ascii="Calibri" w:hAnsi="Calibri" w:cs="Calibri"/>
        </w:rPr>
        <w:t>5</w:t>
      </w:r>
      <w:r w:rsidRPr="00341A07">
        <w:rPr>
          <w:rFonts w:ascii="Calibri" w:hAnsi="Calibri" w:cs="Calibri"/>
        </w:rPr>
        <w:t xml:space="preserve"> dni </w:t>
      </w:r>
      <w:r w:rsidR="006F0A21" w:rsidRPr="00341A07">
        <w:rPr>
          <w:rFonts w:ascii="Calibri" w:hAnsi="Calibri" w:cs="Calibri"/>
        </w:rPr>
        <w:t>roboczych</w:t>
      </w:r>
      <w:r w:rsidRPr="00341A07">
        <w:rPr>
          <w:rFonts w:ascii="Calibri" w:hAnsi="Calibri" w:cs="Calibri"/>
        </w:rPr>
        <w:t xml:space="preserve"> od daty przystąpienia do odbioru, z</w:t>
      </w:r>
      <w:r w:rsidR="005B45F4" w:rsidRPr="00341A07">
        <w:rPr>
          <w:rFonts w:ascii="Calibri" w:hAnsi="Calibri" w:cs="Calibri"/>
        </w:rPr>
        <w:t> </w:t>
      </w:r>
      <w:r w:rsidRPr="00341A07">
        <w:rPr>
          <w:rFonts w:ascii="Calibri" w:hAnsi="Calibri" w:cs="Calibri"/>
        </w:rPr>
        <w:t>zastrzeżeniem, że termin ten może się wydłużyć w okolicznościach, o których mowa w</w:t>
      </w:r>
      <w:r w:rsidR="009A3D9D" w:rsidRPr="00341A07">
        <w:rPr>
          <w:rFonts w:ascii="Calibri" w:hAnsi="Calibri" w:cs="Calibri"/>
        </w:rPr>
        <w:t xml:space="preserve"> ust. </w:t>
      </w:r>
      <w:r w:rsidR="00875727" w:rsidRPr="00341A07">
        <w:rPr>
          <w:rFonts w:ascii="Calibri" w:hAnsi="Calibri" w:cs="Calibri"/>
        </w:rPr>
        <w:t>16</w:t>
      </w:r>
      <w:r w:rsidR="00E60C40" w:rsidRPr="00341A07">
        <w:rPr>
          <w:rFonts w:ascii="Calibri" w:hAnsi="Calibri" w:cs="Calibri"/>
        </w:rPr>
        <w:t xml:space="preserve"> </w:t>
      </w:r>
      <w:r w:rsidR="00F76C30" w:rsidRPr="00341A07">
        <w:rPr>
          <w:rFonts w:ascii="Calibri" w:hAnsi="Calibri" w:cs="Calibri"/>
        </w:rPr>
        <w:t>poniżej</w:t>
      </w:r>
      <w:r w:rsidR="009A3D9D" w:rsidRPr="00341A07">
        <w:rPr>
          <w:rFonts w:ascii="Calibri" w:hAnsi="Calibri" w:cs="Calibri"/>
        </w:rPr>
        <w:t>.</w:t>
      </w:r>
    </w:p>
    <w:p w14:paraId="5135121B" w14:textId="244291EF" w:rsidR="005C22A5" w:rsidRPr="00341A07" w:rsidRDefault="005C22A5" w:rsidP="007F1056">
      <w:pPr>
        <w:numPr>
          <w:ilvl w:val="0"/>
          <w:numId w:val="6"/>
        </w:numPr>
        <w:tabs>
          <w:tab w:val="clear" w:pos="360"/>
        </w:tabs>
        <w:jc w:val="both"/>
        <w:rPr>
          <w:rFonts w:ascii="Calibri" w:hAnsi="Calibri" w:cs="Calibri"/>
        </w:rPr>
      </w:pPr>
      <w:r w:rsidRPr="00341A07">
        <w:rPr>
          <w:rFonts w:ascii="Calibri" w:hAnsi="Calibri" w:cs="Calibri"/>
        </w:rPr>
        <w:t>Celem dokonania odbioru częściowego (etapowego) W</w:t>
      </w:r>
      <w:r w:rsidR="005114F8" w:rsidRPr="00341A07">
        <w:rPr>
          <w:rFonts w:ascii="Calibri" w:hAnsi="Calibri" w:cs="Calibri"/>
        </w:rPr>
        <w:t>ykonawca przed</w:t>
      </w:r>
      <w:r w:rsidRPr="00341A07">
        <w:rPr>
          <w:rFonts w:ascii="Calibri" w:hAnsi="Calibri" w:cs="Calibri"/>
        </w:rPr>
        <w:t xml:space="preserve">kłada Zamawiającemu </w:t>
      </w:r>
      <w:r w:rsidR="005114F8" w:rsidRPr="00341A07">
        <w:rPr>
          <w:rFonts w:ascii="Calibri" w:hAnsi="Calibri" w:cs="Calibri"/>
        </w:rPr>
        <w:t>obmiar, zestawienia wykonanych elementów oraz wpis z inwentaryzacji geodezyjnej powykonawczej poświadczon</w:t>
      </w:r>
      <w:r w:rsidR="00FA6590" w:rsidRPr="00341A07">
        <w:rPr>
          <w:rFonts w:ascii="Calibri" w:hAnsi="Calibri" w:cs="Calibri"/>
        </w:rPr>
        <w:t>y</w:t>
      </w:r>
      <w:r w:rsidR="005114F8" w:rsidRPr="00341A07">
        <w:rPr>
          <w:rFonts w:ascii="Calibri" w:hAnsi="Calibri" w:cs="Calibri"/>
        </w:rPr>
        <w:t xml:space="preserve"> przez geodetę, że odbierany element został zainwentaryzowany. </w:t>
      </w:r>
    </w:p>
    <w:p w14:paraId="5B495E85" w14:textId="1825F1DC" w:rsidR="006547C2" w:rsidRPr="00341A07" w:rsidRDefault="006547C2" w:rsidP="007F1056">
      <w:pPr>
        <w:numPr>
          <w:ilvl w:val="0"/>
          <w:numId w:val="6"/>
        </w:numPr>
        <w:tabs>
          <w:tab w:val="clear" w:pos="360"/>
        </w:tabs>
        <w:jc w:val="both"/>
        <w:rPr>
          <w:rFonts w:ascii="Calibri" w:hAnsi="Calibri" w:cs="Calibri"/>
        </w:rPr>
      </w:pPr>
      <w:r w:rsidRPr="00341A07">
        <w:rPr>
          <w:rFonts w:ascii="Calibri" w:hAnsi="Calibri" w:cs="Calibri"/>
        </w:rPr>
        <w:t>Pozytywny odbiór części</w:t>
      </w:r>
      <w:r w:rsidR="005114F8" w:rsidRPr="00341A07">
        <w:rPr>
          <w:rFonts w:ascii="Calibri" w:hAnsi="Calibri" w:cs="Calibri"/>
        </w:rPr>
        <w:t>owy (etapowy)</w:t>
      </w:r>
      <w:r w:rsidRPr="00341A07">
        <w:rPr>
          <w:rFonts w:ascii="Calibri" w:hAnsi="Calibri" w:cs="Calibri"/>
        </w:rPr>
        <w:t xml:space="preserve"> robót, zostanie potwierdzony protokołem odbioru częściowego, podpisanym przez</w:t>
      </w:r>
      <w:r w:rsidR="00F76C30" w:rsidRPr="00341A07">
        <w:rPr>
          <w:rFonts w:ascii="Calibri" w:hAnsi="Calibri" w:cs="Calibri"/>
        </w:rPr>
        <w:t xml:space="preserve"> upoważnionych przedstawicieli Z</w:t>
      </w:r>
      <w:r w:rsidRPr="00341A07">
        <w:rPr>
          <w:rFonts w:ascii="Calibri" w:hAnsi="Calibri" w:cs="Calibri"/>
        </w:rPr>
        <w:t>amawiające</w:t>
      </w:r>
      <w:r w:rsidR="00F76C30" w:rsidRPr="00341A07">
        <w:rPr>
          <w:rFonts w:ascii="Calibri" w:hAnsi="Calibri" w:cs="Calibri"/>
        </w:rPr>
        <w:t>go i W</w:t>
      </w:r>
      <w:r w:rsidRPr="00341A07">
        <w:rPr>
          <w:rFonts w:ascii="Calibri" w:hAnsi="Calibri" w:cs="Calibri"/>
        </w:rPr>
        <w:t xml:space="preserve">ykonawcy bez uwag i zastrzeżeń. </w:t>
      </w:r>
    </w:p>
    <w:p w14:paraId="4FEDE0B3" w14:textId="349704B1" w:rsidR="006F0A21" w:rsidRPr="00341A07" w:rsidRDefault="00D82B4B" w:rsidP="007F1056">
      <w:pPr>
        <w:numPr>
          <w:ilvl w:val="0"/>
          <w:numId w:val="6"/>
        </w:numPr>
        <w:tabs>
          <w:tab w:val="clear" w:pos="360"/>
        </w:tabs>
        <w:jc w:val="both"/>
        <w:rPr>
          <w:rFonts w:ascii="Calibri" w:hAnsi="Calibri" w:cs="Calibri"/>
        </w:rPr>
      </w:pPr>
      <w:r w:rsidRPr="00341A07">
        <w:rPr>
          <w:rFonts w:ascii="Calibri" w:hAnsi="Calibri" w:cs="Calibri"/>
        </w:rPr>
        <w:t xml:space="preserve">Wykonawca </w:t>
      </w:r>
      <w:r w:rsidR="006547C2" w:rsidRPr="00341A07">
        <w:rPr>
          <w:rFonts w:ascii="Calibri" w:hAnsi="Calibri" w:cs="Calibri"/>
        </w:rPr>
        <w:t>zgłosi gotowość</w:t>
      </w:r>
      <w:r w:rsidRPr="00341A07">
        <w:rPr>
          <w:rFonts w:ascii="Calibri" w:hAnsi="Calibri" w:cs="Calibri"/>
        </w:rPr>
        <w:t xml:space="preserve"> do odbioru końcowego </w:t>
      </w:r>
      <w:r w:rsidR="006547C2" w:rsidRPr="00341A07">
        <w:rPr>
          <w:rFonts w:ascii="Calibri" w:hAnsi="Calibri" w:cs="Calibri"/>
        </w:rPr>
        <w:t>robót</w:t>
      </w:r>
      <w:r w:rsidR="005406F9" w:rsidRPr="00341A07">
        <w:rPr>
          <w:rFonts w:ascii="Calibri" w:hAnsi="Calibri" w:cs="Calibri"/>
        </w:rPr>
        <w:t>, wysyłając zawiadomienie za pośrednictwem poczty elektronicznej</w:t>
      </w:r>
      <w:r w:rsidR="00E60C40" w:rsidRPr="00341A07">
        <w:rPr>
          <w:rFonts w:ascii="Calibri" w:hAnsi="Calibri" w:cs="Calibri"/>
        </w:rPr>
        <w:t xml:space="preserve">, </w:t>
      </w:r>
      <w:r w:rsidR="005406F9" w:rsidRPr="00341A07">
        <w:rPr>
          <w:rFonts w:ascii="Calibri" w:hAnsi="Calibri" w:cs="Calibri"/>
        </w:rPr>
        <w:t xml:space="preserve">używając danych, o </w:t>
      </w:r>
      <w:r w:rsidR="006F0A21" w:rsidRPr="00341A07">
        <w:rPr>
          <w:rFonts w:ascii="Calibri" w:hAnsi="Calibri" w:cs="Calibri"/>
        </w:rPr>
        <w:t>których mowa w § 4 ust. 1</w:t>
      </w:r>
      <w:r w:rsidR="00E60C40" w:rsidRPr="00341A07">
        <w:rPr>
          <w:rFonts w:ascii="Calibri" w:hAnsi="Calibri" w:cs="Calibri"/>
        </w:rPr>
        <w:t xml:space="preserve"> u</w:t>
      </w:r>
      <w:r w:rsidR="006F0A21" w:rsidRPr="00341A07">
        <w:rPr>
          <w:rFonts w:ascii="Calibri" w:hAnsi="Calibri" w:cs="Calibri"/>
        </w:rPr>
        <w:t>mowy</w:t>
      </w:r>
      <w:r w:rsidR="000D27CD" w:rsidRPr="00341A07">
        <w:rPr>
          <w:rFonts w:ascii="Calibri" w:hAnsi="Calibri" w:cs="Calibri"/>
        </w:rPr>
        <w:t xml:space="preserve"> oraz informując Inspektora nadzoru</w:t>
      </w:r>
      <w:r w:rsidR="006F0A21" w:rsidRPr="00341A07">
        <w:rPr>
          <w:rFonts w:ascii="Calibri" w:hAnsi="Calibri" w:cs="Calibri"/>
        </w:rPr>
        <w:t>.</w:t>
      </w:r>
      <w:r w:rsidR="00926057" w:rsidRPr="00341A07">
        <w:rPr>
          <w:rFonts w:ascii="Calibri" w:hAnsi="Calibri" w:cs="Calibri"/>
        </w:rPr>
        <w:t xml:space="preserve"> G</w:t>
      </w:r>
      <w:r w:rsidR="000D27CD" w:rsidRPr="00341A07">
        <w:rPr>
          <w:rFonts w:ascii="Calibri" w:hAnsi="Calibri" w:cs="Calibri"/>
        </w:rPr>
        <w:t>otowość do odbioru oznacza, że W</w:t>
      </w:r>
      <w:r w:rsidR="00926057" w:rsidRPr="00341A07">
        <w:rPr>
          <w:rFonts w:ascii="Calibri" w:hAnsi="Calibri" w:cs="Calibri"/>
        </w:rPr>
        <w:t>yko</w:t>
      </w:r>
      <w:r w:rsidR="00F76C30" w:rsidRPr="00341A07">
        <w:rPr>
          <w:rFonts w:ascii="Calibri" w:hAnsi="Calibri" w:cs="Calibri"/>
        </w:rPr>
        <w:t xml:space="preserve">nawca wykonał roboty budowlane </w:t>
      </w:r>
      <w:r w:rsidR="00926057" w:rsidRPr="00341A07">
        <w:rPr>
          <w:rFonts w:ascii="Calibri" w:hAnsi="Calibri" w:cs="Calibri"/>
        </w:rPr>
        <w:t>oraz skomple</w:t>
      </w:r>
      <w:r w:rsidR="00F76C30" w:rsidRPr="00341A07">
        <w:rPr>
          <w:rFonts w:ascii="Calibri" w:hAnsi="Calibri" w:cs="Calibri"/>
        </w:rPr>
        <w:t>tował dokumentację powykonawczą</w:t>
      </w:r>
      <w:r w:rsidR="00646EB4" w:rsidRPr="00341A07">
        <w:rPr>
          <w:rFonts w:ascii="Calibri" w:hAnsi="Calibri" w:cs="Calibri"/>
        </w:rPr>
        <w:t xml:space="preserve"> szczegółowo opisana w dokumentacji </w:t>
      </w:r>
      <w:proofErr w:type="spellStart"/>
      <w:r w:rsidR="00646EB4" w:rsidRPr="00341A07">
        <w:rPr>
          <w:rFonts w:ascii="Calibri" w:hAnsi="Calibri" w:cs="Calibri"/>
        </w:rPr>
        <w:t>STWiOR</w:t>
      </w:r>
      <w:proofErr w:type="spellEnd"/>
      <w:r w:rsidR="00646EB4" w:rsidRPr="00341A07">
        <w:rPr>
          <w:rFonts w:ascii="Calibri" w:hAnsi="Calibri" w:cs="Calibri"/>
        </w:rPr>
        <w:t xml:space="preserve">. </w:t>
      </w:r>
    </w:p>
    <w:p w14:paraId="02BC3DA6" w14:textId="1A87D5D8" w:rsidR="005114F8" w:rsidRPr="00341A07" w:rsidRDefault="005114F8" w:rsidP="007F1056">
      <w:pPr>
        <w:numPr>
          <w:ilvl w:val="0"/>
          <w:numId w:val="6"/>
        </w:numPr>
        <w:tabs>
          <w:tab w:val="clear" w:pos="360"/>
        </w:tabs>
        <w:jc w:val="both"/>
        <w:rPr>
          <w:rFonts w:ascii="Calibri" w:hAnsi="Calibri" w:cs="Calibri"/>
        </w:rPr>
      </w:pPr>
      <w:r w:rsidRPr="00341A07">
        <w:rPr>
          <w:rFonts w:ascii="Calibri" w:hAnsi="Calibri" w:cs="Calibri"/>
        </w:rPr>
        <w:t xml:space="preserve">Odbiorowi końcowemu podlega: </w:t>
      </w:r>
    </w:p>
    <w:p w14:paraId="4C956671" w14:textId="7ED07358" w:rsidR="005114F8" w:rsidRPr="00341A07" w:rsidRDefault="005114F8" w:rsidP="005114F8">
      <w:pPr>
        <w:ind w:left="360"/>
        <w:jc w:val="both"/>
        <w:rPr>
          <w:rFonts w:ascii="Calibri" w:hAnsi="Calibri" w:cs="Calibri"/>
        </w:rPr>
      </w:pPr>
      <w:r w:rsidRPr="00341A07">
        <w:rPr>
          <w:rFonts w:ascii="Calibri" w:hAnsi="Calibri" w:cs="Calibri"/>
        </w:rPr>
        <w:t xml:space="preserve">- sprawdzenie kompletności dokumentacji do odbioru technicznego końcowego, </w:t>
      </w:r>
    </w:p>
    <w:p w14:paraId="36F8B8A5" w14:textId="2C952724" w:rsidR="005114F8" w:rsidRPr="00341A07" w:rsidRDefault="005114F8" w:rsidP="005114F8">
      <w:pPr>
        <w:ind w:left="360"/>
        <w:jc w:val="both"/>
        <w:rPr>
          <w:rFonts w:ascii="Calibri" w:hAnsi="Calibri" w:cs="Calibri"/>
        </w:rPr>
      </w:pPr>
      <w:r w:rsidRPr="00341A07">
        <w:rPr>
          <w:rFonts w:ascii="Calibri" w:hAnsi="Calibri" w:cs="Calibri"/>
        </w:rPr>
        <w:t xml:space="preserve">- badanie szczelności przewodu, </w:t>
      </w:r>
    </w:p>
    <w:p w14:paraId="276A1ADC" w14:textId="1E0B0B74" w:rsidR="005114F8" w:rsidRPr="00341A07" w:rsidRDefault="005114F8" w:rsidP="005114F8">
      <w:pPr>
        <w:ind w:left="360"/>
        <w:jc w:val="both"/>
        <w:rPr>
          <w:rFonts w:ascii="Calibri" w:hAnsi="Calibri" w:cs="Calibri"/>
        </w:rPr>
      </w:pPr>
      <w:r w:rsidRPr="00341A07">
        <w:rPr>
          <w:rFonts w:ascii="Calibri" w:hAnsi="Calibri" w:cs="Calibri"/>
        </w:rPr>
        <w:t>- badanie jakości wody</w:t>
      </w:r>
      <w:r w:rsidR="00CF09F1" w:rsidRPr="00341A07">
        <w:rPr>
          <w:rFonts w:ascii="Calibri" w:hAnsi="Calibri" w:cs="Calibri"/>
        </w:rPr>
        <w:t xml:space="preserve">. </w:t>
      </w:r>
    </w:p>
    <w:p w14:paraId="73D20692" w14:textId="095714E5" w:rsidR="00095BAE" w:rsidRPr="00341A07" w:rsidRDefault="005406F9" w:rsidP="007F1056">
      <w:pPr>
        <w:numPr>
          <w:ilvl w:val="0"/>
          <w:numId w:val="6"/>
        </w:numPr>
        <w:jc w:val="both"/>
        <w:rPr>
          <w:rFonts w:ascii="Calibri" w:hAnsi="Calibri" w:cs="Calibri"/>
        </w:rPr>
      </w:pPr>
      <w:r w:rsidRPr="00341A07">
        <w:rPr>
          <w:rFonts w:ascii="Calibri" w:hAnsi="Calibri" w:cs="Calibri"/>
        </w:rPr>
        <w:t>Zamawiający dokona odbio</w:t>
      </w:r>
      <w:r w:rsidR="006F0A21" w:rsidRPr="00341A07">
        <w:rPr>
          <w:rFonts w:ascii="Calibri" w:hAnsi="Calibri" w:cs="Calibri"/>
        </w:rPr>
        <w:t>ru końcowego robót w terminie 10 dni roboczych</w:t>
      </w:r>
      <w:r w:rsidRPr="00341A07">
        <w:rPr>
          <w:rFonts w:ascii="Calibri" w:hAnsi="Calibri" w:cs="Calibri"/>
        </w:rPr>
        <w:t xml:space="preserve"> od daty przystąpienia do odbioru, z zastrzeżeniem, że termin ten może się wydłużyć w o</w:t>
      </w:r>
      <w:r w:rsidR="00095BAE" w:rsidRPr="00341A07">
        <w:rPr>
          <w:rFonts w:ascii="Calibri" w:hAnsi="Calibri" w:cs="Calibri"/>
        </w:rPr>
        <w:t>k</w:t>
      </w:r>
      <w:r w:rsidR="00F76C30" w:rsidRPr="00341A07">
        <w:rPr>
          <w:rFonts w:ascii="Calibri" w:hAnsi="Calibri" w:cs="Calibri"/>
        </w:rPr>
        <w:t>olicznościach, o których mowa w</w:t>
      </w:r>
      <w:r w:rsidR="00095BAE" w:rsidRPr="00341A07">
        <w:rPr>
          <w:rFonts w:ascii="Calibri" w:hAnsi="Calibri" w:cs="Calibri"/>
        </w:rPr>
        <w:t xml:space="preserve"> ust. </w:t>
      </w:r>
      <w:r w:rsidR="005A0055" w:rsidRPr="00341A07">
        <w:rPr>
          <w:rFonts w:ascii="Calibri" w:hAnsi="Calibri" w:cs="Calibri"/>
        </w:rPr>
        <w:t>1</w:t>
      </w:r>
      <w:r w:rsidR="00646EB4" w:rsidRPr="00341A07">
        <w:rPr>
          <w:rFonts w:ascii="Calibri" w:hAnsi="Calibri" w:cs="Calibri"/>
        </w:rPr>
        <w:t>7</w:t>
      </w:r>
      <w:r w:rsidR="00FF320A" w:rsidRPr="00341A07">
        <w:rPr>
          <w:rFonts w:ascii="Calibri" w:hAnsi="Calibri" w:cs="Calibri"/>
        </w:rPr>
        <w:t xml:space="preserve"> i </w:t>
      </w:r>
      <w:r w:rsidR="005A0055" w:rsidRPr="00341A07">
        <w:rPr>
          <w:rFonts w:ascii="Calibri" w:hAnsi="Calibri" w:cs="Calibri"/>
        </w:rPr>
        <w:t>1</w:t>
      </w:r>
      <w:r w:rsidR="00646EB4" w:rsidRPr="00341A07">
        <w:rPr>
          <w:rFonts w:ascii="Calibri" w:hAnsi="Calibri" w:cs="Calibri"/>
        </w:rPr>
        <w:t>8</w:t>
      </w:r>
      <w:r w:rsidR="00E60C40" w:rsidRPr="00341A07">
        <w:rPr>
          <w:rFonts w:ascii="Calibri" w:hAnsi="Calibri" w:cs="Calibri"/>
        </w:rPr>
        <w:t xml:space="preserve"> </w:t>
      </w:r>
      <w:r w:rsidR="00F76C30" w:rsidRPr="00341A07">
        <w:rPr>
          <w:rFonts w:ascii="Calibri" w:hAnsi="Calibri" w:cs="Calibri"/>
        </w:rPr>
        <w:t>poniżej</w:t>
      </w:r>
      <w:r w:rsidR="00095BAE" w:rsidRPr="00341A07">
        <w:rPr>
          <w:rFonts w:ascii="Calibri" w:hAnsi="Calibri" w:cs="Calibri"/>
        </w:rPr>
        <w:t>.</w:t>
      </w:r>
    </w:p>
    <w:p w14:paraId="5B52FD2F" w14:textId="144C9E56" w:rsidR="00B17D32" w:rsidRPr="00341A07" w:rsidRDefault="00B17D32" w:rsidP="007F1056">
      <w:pPr>
        <w:numPr>
          <w:ilvl w:val="0"/>
          <w:numId w:val="6"/>
        </w:numPr>
        <w:tabs>
          <w:tab w:val="clear" w:pos="360"/>
        </w:tabs>
        <w:jc w:val="both"/>
        <w:rPr>
          <w:rFonts w:ascii="Calibri" w:hAnsi="Calibri" w:cs="Calibri"/>
        </w:rPr>
      </w:pPr>
      <w:r w:rsidRPr="00341A07">
        <w:rPr>
          <w:rFonts w:ascii="Calibri" w:hAnsi="Calibri" w:cs="Calibri"/>
        </w:rPr>
        <w:t xml:space="preserve">Pozytywny odbiór </w:t>
      </w:r>
      <w:r w:rsidR="00F76C30" w:rsidRPr="00341A07">
        <w:rPr>
          <w:rFonts w:ascii="Calibri" w:hAnsi="Calibri" w:cs="Calibri"/>
        </w:rPr>
        <w:t>końcowy</w:t>
      </w:r>
      <w:r w:rsidRPr="00341A07">
        <w:rPr>
          <w:rFonts w:ascii="Calibri" w:hAnsi="Calibri" w:cs="Calibri"/>
        </w:rPr>
        <w:t xml:space="preserve"> zostanie potwierdzony </w:t>
      </w:r>
      <w:r w:rsidR="006F0A21" w:rsidRPr="00341A07">
        <w:rPr>
          <w:rFonts w:ascii="Calibri" w:hAnsi="Calibri" w:cs="Calibri"/>
        </w:rPr>
        <w:t>protokołem odbioru końcowego</w:t>
      </w:r>
      <w:r w:rsidRPr="00341A07">
        <w:rPr>
          <w:rFonts w:ascii="Calibri" w:hAnsi="Calibri" w:cs="Calibri"/>
        </w:rPr>
        <w:t xml:space="preserve">, podpisanym przez upoważnionych przedstawicieli </w:t>
      </w:r>
      <w:r w:rsidR="00F76C30" w:rsidRPr="00341A07">
        <w:rPr>
          <w:rFonts w:ascii="Calibri" w:hAnsi="Calibri" w:cs="Calibri"/>
        </w:rPr>
        <w:t>Z</w:t>
      </w:r>
      <w:r w:rsidRPr="00341A07">
        <w:rPr>
          <w:rFonts w:ascii="Calibri" w:hAnsi="Calibri" w:cs="Calibri"/>
        </w:rPr>
        <w:t xml:space="preserve">amawiającego i </w:t>
      </w:r>
      <w:r w:rsidR="00F76C30" w:rsidRPr="00341A07">
        <w:rPr>
          <w:rFonts w:ascii="Calibri" w:hAnsi="Calibri" w:cs="Calibri"/>
        </w:rPr>
        <w:t>W</w:t>
      </w:r>
      <w:r w:rsidRPr="00341A07">
        <w:rPr>
          <w:rFonts w:ascii="Calibri" w:hAnsi="Calibri" w:cs="Calibri"/>
        </w:rPr>
        <w:t xml:space="preserve">ykonawcy bez uwag i zastrzeżeń. </w:t>
      </w:r>
    </w:p>
    <w:p w14:paraId="19C7CE84" w14:textId="6D7A44C1" w:rsidR="006A6E36" w:rsidRPr="00341A07" w:rsidRDefault="006A6E36" w:rsidP="007F1056">
      <w:pPr>
        <w:numPr>
          <w:ilvl w:val="0"/>
          <w:numId w:val="6"/>
        </w:numPr>
        <w:tabs>
          <w:tab w:val="clear" w:pos="360"/>
        </w:tabs>
        <w:jc w:val="both"/>
        <w:rPr>
          <w:rFonts w:ascii="Calibri" w:hAnsi="Calibri" w:cs="Calibri"/>
        </w:rPr>
      </w:pPr>
      <w:r w:rsidRPr="00341A07">
        <w:rPr>
          <w:rFonts w:ascii="Calibri" w:hAnsi="Calibri" w:cs="Calibri"/>
        </w:rPr>
        <w:t xml:space="preserve">Nieobecność </w:t>
      </w:r>
      <w:r w:rsidR="00926057" w:rsidRPr="00341A07">
        <w:rPr>
          <w:rFonts w:ascii="Calibri" w:hAnsi="Calibri" w:cs="Calibri"/>
        </w:rPr>
        <w:t xml:space="preserve">przy odbiorze </w:t>
      </w:r>
      <w:r w:rsidR="00E60C40" w:rsidRPr="00341A07">
        <w:rPr>
          <w:rFonts w:ascii="Calibri" w:hAnsi="Calibri" w:cs="Calibri"/>
        </w:rPr>
        <w:t>k</w:t>
      </w:r>
      <w:r w:rsidR="00F76C30" w:rsidRPr="00341A07">
        <w:rPr>
          <w:rFonts w:ascii="Calibri" w:hAnsi="Calibri" w:cs="Calibri"/>
        </w:rPr>
        <w:t>ierownika budowy</w:t>
      </w:r>
      <w:r w:rsidR="00926057" w:rsidRPr="00341A07">
        <w:rPr>
          <w:rFonts w:ascii="Calibri" w:hAnsi="Calibri" w:cs="Calibri"/>
        </w:rPr>
        <w:t xml:space="preserve"> </w:t>
      </w:r>
      <w:r w:rsidRPr="00341A07">
        <w:rPr>
          <w:rFonts w:ascii="Calibri" w:hAnsi="Calibri" w:cs="Calibri"/>
        </w:rPr>
        <w:t>nie</w:t>
      </w:r>
      <w:r w:rsidR="0014717C" w:rsidRPr="00341A07">
        <w:rPr>
          <w:rFonts w:ascii="Calibri" w:hAnsi="Calibri" w:cs="Calibri"/>
        </w:rPr>
        <w:t xml:space="preserve"> wstrzymuj</w:t>
      </w:r>
      <w:r w:rsidR="00F76C30" w:rsidRPr="00341A07">
        <w:rPr>
          <w:rFonts w:ascii="Calibri" w:hAnsi="Calibri" w:cs="Calibri"/>
        </w:rPr>
        <w:t>e czynności odbioru, Wykonawca traci jednak w tej s</w:t>
      </w:r>
      <w:r w:rsidRPr="00341A07">
        <w:rPr>
          <w:rFonts w:ascii="Calibri" w:hAnsi="Calibri" w:cs="Calibri"/>
        </w:rPr>
        <w:t>y</w:t>
      </w:r>
      <w:r w:rsidR="00F76C30" w:rsidRPr="00341A07">
        <w:rPr>
          <w:rFonts w:ascii="Calibri" w:hAnsi="Calibri" w:cs="Calibri"/>
        </w:rPr>
        <w:t>tuacji</w:t>
      </w:r>
      <w:r w:rsidRPr="00341A07">
        <w:rPr>
          <w:rFonts w:ascii="Calibri" w:hAnsi="Calibri" w:cs="Calibri"/>
        </w:rPr>
        <w:t xml:space="preserve"> prawo do zgłaszania swoich zastrzeżeń i zarzutów w stosunku do wyniku odbioru.</w:t>
      </w:r>
    </w:p>
    <w:p w14:paraId="214A5AA6" w14:textId="7E0F8B35" w:rsidR="00926057" w:rsidRPr="00341A07" w:rsidRDefault="00F76C30" w:rsidP="007F1056">
      <w:pPr>
        <w:numPr>
          <w:ilvl w:val="0"/>
          <w:numId w:val="6"/>
        </w:numPr>
        <w:tabs>
          <w:tab w:val="clear" w:pos="360"/>
        </w:tabs>
        <w:jc w:val="both"/>
        <w:rPr>
          <w:rFonts w:ascii="Calibri" w:hAnsi="Calibri" w:cs="Calibri"/>
        </w:rPr>
      </w:pPr>
      <w:r w:rsidRPr="00341A07">
        <w:rPr>
          <w:rFonts w:ascii="Calibri" w:hAnsi="Calibri" w:cs="Calibri"/>
        </w:rPr>
        <w:t>Wykonawca zgłosi Z</w:t>
      </w:r>
      <w:r w:rsidR="00B17D32" w:rsidRPr="00341A07">
        <w:rPr>
          <w:rFonts w:ascii="Calibri" w:hAnsi="Calibri" w:cs="Calibri"/>
        </w:rPr>
        <w:t>amawiającemu potrzebę w zakresie dokonania odbioru robót zanikających i</w:t>
      </w:r>
      <w:r w:rsidR="005B45F4" w:rsidRPr="00341A07">
        <w:rPr>
          <w:rFonts w:ascii="Calibri" w:hAnsi="Calibri" w:cs="Calibri"/>
        </w:rPr>
        <w:t> </w:t>
      </w:r>
      <w:r w:rsidR="00B17D32" w:rsidRPr="00341A07">
        <w:rPr>
          <w:rFonts w:ascii="Calibri" w:hAnsi="Calibri" w:cs="Calibri"/>
        </w:rPr>
        <w:t>ulegających zakryciu za pośrednictwem poczty elektronicznej</w:t>
      </w:r>
      <w:r w:rsidR="00E60C40" w:rsidRPr="00341A07">
        <w:rPr>
          <w:rFonts w:ascii="Calibri" w:hAnsi="Calibri" w:cs="Calibri"/>
        </w:rPr>
        <w:t xml:space="preserve">, </w:t>
      </w:r>
      <w:r w:rsidR="00926057" w:rsidRPr="00341A07">
        <w:rPr>
          <w:rFonts w:ascii="Calibri" w:hAnsi="Calibri" w:cs="Calibri"/>
        </w:rPr>
        <w:t>używając danych, o których mowa w § 4 ust. 1</w:t>
      </w:r>
      <w:r w:rsidR="00E60C40" w:rsidRPr="00341A07">
        <w:rPr>
          <w:rFonts w:ascii="Calibri" w:hAnsi="Calibri" w:cs="Calibri"/>
        </w:rPr>
        <w:t xml:space="preserve"> u</w:t>
      </w:r>
      <w:r w:rsidR="00926057" w:rsidRPr="00341A07">
        <w:rPr>
          <w:rFonts w:ascii="Calibri" w:hAnsi="Calibri" w:cs="Calibri"/>
        </w:rPr>
        <w:t>mowy</w:t>
      </w:r>
      <w:r w:rsidR="000D27CD" w:rsidRPr="00341A07">
        <w:rPr>
          <w:rFonts w:ascii="Calibri" w:hAnsi="Calibri" w:cs="Calibri"/>
        </w:rPr>
        <w:t xml:space="preserve"> oraz informując Inspektora nadzoru</w:t>
      </w:r>
      <w:r w:rsidR="00926057" w:rsidRPr="00341A07">
        <w:rPr>
          <w:rFonts w:ascii="Calibri" w:hAnsi="Calibri" w:cs="Calibri"/>
        </w:rPr>
        <w:t>.</w:t>
      </w:r>
    </w:p>
    <w:p w14:paraId="3C844ABA" w14:textId="3C4A9E9C" w:rsidR="005406F9" w:rsidRPr="00341A07" w:rsidRDefault="006A6E36" w:rsidP="007F1056">
      <w:pPr>
        <w:numPr>
          <w:ilvl w:val="0"/>
          <w:numId w:val="6"/>
        </w:numPr>
        <w:tabs>
          <w:tab w:val="clear" w:pos="360"/>
        </w:tabs>
        <w:jc w:val="both"/>
        <w:rPr>
          <w:rFonts w:ascii="Calibri" w:hAnsi="Calibri" w:cs="Calibri"/>
        </w:rPr>
      </w:pPr>
      <w:r w:rsidRPr="00341A07">
        <w:rPr>
          <w:rFonts w:ascii="Calibri" w:hAnsi="Calibri" w:cs="Calibri"/>
        </w:rPr>
        <w:lastRenderedPageBreak/>
        <w:t xml:space="preserve">Odbiory robót zanikających i ulegających zakryciu, </w:t>
      </w:r>
      <w:r w:rsidR="00E60C40" w:rsidRPr="00341A07">
        <w:rPr>
          <w:rFonts w:ascii="Calibri" w:hAnsi="Calibri" w:cs="Calibri"/>
        </w:rPr>
        <w:t xml:space="preserve">będą </w:t>
      </w:r>
      <w:r w:rsidRPr="00341A07">
        <w:rPr>
          <w:rFonts w:ascii="Calibri" w:hAnsi="Calibri" w:cs="Calibri"/>
        </w:rPr>
        <w:t xml:space="preserve">dokonywane przez </w:t>
      </w:r>
      <w:r w:rsidR="00E60C40" w:rsidRPr="00341A07">
        <w:rPr>
          <w:rFonts w:ascii="Calibri" w:hAnsi="Calibri" w:cs="Calibri"/>
        </w:rPr>
        <w:t>i</w:t>
      </w:r>
      <w:r w:rsidR="00B17D32" w:rsidRPr="00341A07">
        <w:rPr>
          <w:rFonts w:ascii="Calibri" w:hAnsi="Calibri" w:cs="Calibri"/>
        </w:rPr>
        <w:t>nspektora nadzoru inwestorskiego</w:t>
      </w:r>
      <w:r w:rsidRPr="00341A07">
        <w:rPr>
          <w:rFonts w:ascii="Calibri" w:hAnsi="Calibri" w:cs="Calibri"/>
        </w:rPr>
        <w:t xml:space="preserve"> w terminie 2 dni roboczych, od d</w:t>
      </w:r>
      <w:r w:rsidR="00F76C30" w:rsidRPr="00341A07">
        <w:rPr>
          <w:rFonts w:ascii="Calibri" w:hAnsi="Calibri" w:cs="Calibri"/>
        </w:rPr>
        <w:t>aty zgłoszenia przez W</w:t>
      </w:r>
      <w:r w:rsidR="00926057" w:rsidRPr="00341A07">
        <w:rPr>
          <w:rFonts w:ascii="Calibri" w:hAnsi="Calibri" w:cs="Calibri"/>
        </w:rPr>
        <w:t>ykona</w:t>
      </w:r>
      <w:r w:rsidR="00F76C30" w:rsidRPr="00341A07">
        <w:rPr>
          <w:rFonts w:ascii="Calibri" w:hAnsi="Calibri" w:cs="Calibri"/>
        </w:rPr>
        <w:t>wcę potrzeby w tym zakresie</w:t>
      </w:r>
      <w:r w:rsidR="00926057" w:rsidRPr="00341A07">
        <w:rPr>
          <w:rFonts w:ascii="Calibri" w:hAnsi="Calibri" w:cs="Calibri"/>
        </w:rPr>
        <w:t xml:space="preserve">. </w:t>
      </w:r>
      <w:r w:rsidR="00B17D32" w:rsidRPr="00341A07">
        <w:rPr>
          <w:rFonts w:ascii="Calibri" w:hAnsi="Calibri" w:cs="Calibri"/>
        </w:rPr>
        <w:t xml:space="preserve">Odbiory robót zanikających i ulegających zakryciu zostaną potwierdzone w </w:t>
      </w:r>
      <w:r w:rsidR="00E60C40" w:rsidRPr="00341A07">
        <w:rPr>
          <w:rFonts w:ascii="Calibri" w:hAnsi="Calibri" w:cs="Calibri"/>
        </w:rPr>
        <w:t>d</w:t>
      </w:r>
      <w:r w:rsidR="0064424C" w:rsidRPr="00341A07">
        <w:rPr>
          <w:rFonts w:ascii="Calibri" w:hAnsi="Calibri" w:cs="Calibri"/>
        </w:rPr>
        <w:t>zienniku budowy.</w:t>
      </w:r>
    </w:p>
    <w:p w14:paraId="44A000D1" w14:textId="6F6E80B5" w:rsidR="005C22A5" w:rsidRPr="00341A07" w:rsidRDefault="005C22A5" w:rsidP="007F1056">
      <w:pPr>
        <w:numPr>
          <w:ilvl w:val="0"/>
          <w:numId w:val="6"/>
        </w:numPr>
        <w:tabs>
          <w:tab w:val="clear" w:pos="360"/>
        </w:tabs>
        <w:jc w:val="both"/>
        <w:rPr>
          <w:rFonts w:ascii="Calibri" w:hAnsi="Calibri" w:cs="Calibri"/>
        </w:rPr>
      </w:pPr>
      <w:r w:rsidRPr="00341A07">
        <w:rPr>
          <w:rFonts w:ascii="Calibri" w:hAnsi="Calibri" w:cs="Calibri"/>
        </w:rPr>
        <w:t xml:space="preserve">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3A3392CB" w14:textId="28E547DB" w:rsidR="00D82B4B" w:rsidRPr="00341A07" w:rsidRDefault="00D82B4B" w:rsidP="007F1056">
      <w:pPr>
        <w:numPr>
          <w:ilvl w:val="0"/>
          <w:numId w:val="6"/>
        </w:numPr>
        <w:tabs>
          <w:tab w:val="clear" w:pos="360"/>
        </w:tabs>
        <w:jc w:val="both"/>
        <w:rPr>
          <w:rFonts w:ascii="Calibri" w:hAnsi="Calibri" w:cs="Calibri"/>
        </w:rPr>
      </w:pPr>
      <w:r w:rsidRPr="00341A07">
        <w:rPr>
          <w:rFonts w:ascii="Calibri" w:hAnsi="Calibri" w:cs="Calibri"/>
        </w:rPr>
        <w:t>Zamawiający ma</w:t>
      </w:r>
      <w:r w:rsidR="00876F78" w:rsidRPr="00341A07">
        <w:rPr>
          <w:rFonts w:ascii="Calibri" w:hAnsi="Calibri" w:cs="Calibri"/>
        </w:rPr>
        <w:t xml:space="preserve"> prawo wprowadzić do protokołów</w:t>
      </w:r>
      <w:r w:rsidRPr="00341A07">
        <w:rPr>
          <w:rFonts w:ascii="Calibri" w:hAnsi="Calibri" w:cs="Calibri"/>
        </w:rPr>
        <w:t xml:space="preserve"> uwagi i zastrzeżenia, w szczególności odnoszące się do zgodności sposobu realizacji przedmiotu </w:t>
      </w:r>
      <w:r w:rsidR="00E60C40" w:rsidRPr="00341A07">
        <w:rPr>
          <w:rFonts w:ascii="Calibri" w:hAnsi="Calibri" w:cs="Calibri"/>
        </w:rPr>
        <w:t>u</w:t>
      </w:r>
      <w:r w:rsidRPr="00341A07">
        <w:rPr>
          <w:rFonts w:ascii="Calibri" w:hAnsi="Calibri" w:cs="Calibri"/>
        </w:rPr>
        <w:t xml:space="preserve">mowy </w:t>
      </w:r>
      <w:r w:rsidR="008861E5" w:rsidRPr="00341A07">
        <w:rPr>
          <w:rFonts w:ascii="Calibri" w:hAnsi="Calibri" w:cs="Calibri"/>
        </w:rPr>
        <w:t xml:space="preserve">z wymaganiami określonymi w </w:t>
      </w:r>
      <w:r w:rsidR="005A0055" w:rsidRPr="00341A07">
        <w:rPr>
          <w:rFonts w:ascii="Calibri" w:hAnsi="Calibri" w:cs="Calibri"/>
        </w:rPr>
        <w:t>dokumentacji projektowej</w:t>
      </w:r>
      <w:r w:rsidR="008861E5" w:rsidRPr="00341A07">
        <w:rPr>
          <w:rFonts w:ascii="Calibri" w:hAnsi="Calibri" w:cs="Calibri"/>
        </w:rPr>
        <w:t xml:space="preserve">, zapisami </w:t>
      </w:r>
      <w:r w:rsidR="00006FD9" w:rsidRPr="00341A07">
        <w:rPr>
          <w:rFonts w:ascii="Calibri" w:hAnsi="Calibri" w:cs="Calibri"/>
        </w:rPr>
        <w:t>SWZ</w:t>
      </w:r>
      <w:r w:rsidR="008861E5" w:rsidRPr="00341A07">
        <w:rPr>
          <w:rFonts w:ascii="Calibri" w:hAnsi="Calibri" w:cs="Calibri"/>
        </w:rPr>
        <w:t>, oraz przepisami powszechnie obowiązującego prawa.</w:t>
      </w:r>
    </w:p>
    <w:p w14:paraId="67934BB0" w14:textId="429E8C08" w:rsidR="00D82B4B" w:rsidRPr="00341A07" w:rsidRDefault="00D82B4B" w:rsidP="007F1056">
      <w:pPr>
        <w:numPr>
          <w:ilvl w:val="0"/>
          <w:numId w:val="6"/>
        </w:numPr>
        <w:tabs>
          <w:tab w:val="clear" w:pos="360"/>
        </w:tabs>
        <w:jc w:val="both"/>
        <w:rPr>
          <w:rFonts w:ascii="Calibri" w:hAnsi="Calibri" w:cs="Calibri"/>
        </w:rPr>
      </w:pPr>
      <w:r w:rsidRPr="00341A07">
        <w:rPr>
          <w:rFonts w:ascii="Calibri" w:hAnsi="Calibri" w:cs="Calibri"/>
        </w:rPr>
        <w:t>Zamawiający zastr</w:t>
      </w:r>
      <w:r w:rsidR="0014717C" w:rsidRPr="00341A07">
        <w:rPr>
          <w:rFonts w:ascii="Calibri" w:hAnsi="Calibri" w:cs="Calibri"/>
        </w:rPr>
        <w:t>zega prawo do żądania od w</w:t>
      </w:r>
      <w:r w:rsidRPr="00341A07">
        <w:rPr>
          <w:rFonts w:ascii="Calibri" w:hAnsi="Calibri" w:cs="Calibri"/>
        </w:rPr>
        <w:t>ykonawcy dokonania poprawek i/lub uzupełnień</w:t>
      </w:r>
      <w:r w:rsidR="008861E5" w:rsidRPr="00341A07">
        <w:rPr>
          <w:rFonts w:ascii="Calibri" w:hAnsi="Calibri" w:cs="Calibri"/>
        </w:rPr>
        <w:t xml:space="preserve"> </w:t>
      </w:r>
      <w:r w:rsidR="00CA5E63" w:rsidRPr="00341A07">
        <w:rPr>
          <w:rFonts w:ascii="Calibri" w:hAnsi="Calibri" w:cs="Calibri"/>
        </w:rPr>
        <w:t>i/lub usunięcia usterek</w:t>
      </w:r>
      <w:r w:rsidRPr="00341A07">
        <w:rPr>
          <w:rFonts w:ascii="Calibri" w:hAnsi="Calibri" w:cs="Calibri"/>
        </w:rPr>
        <w:t xml:space="preserve">, w szczególności jeżeli: </w:t>
      </w:r>
    </w:p>
    <w:p w14:paraId="52DC4555" w14:textId="75AD9647" w:rsidR="008861E5" w:rsidRPr="00341A07" w:rsidRDefault="001C3984" w:rsidP="007F1056">
      <w:pPr>
        <w:numPr>
          <w:ilvl w:val="0"/>
          <w:numId w:val="7"/>
        </w:numPr>
        <w:tabs>
          <w:tab w:val="left" w:pos="360"/>
        </w:tabs>
        <w:ind w:left="700"/>
        <w:jc w:val="both"/>
        <w:rPr>
          <w:rFonts w:ascii="Calibri" w:hAnsi="Calibri" w:cs="Calibri"/>
        </w:rPr>
      </w:pPr>
      <w:r w:rsidRPr="00341A07">
        <w:rPr>
          <w:rFonts w:ascii="Calibri" w:hAnsi="Calibri" w:cs="Calibri"/>
        </w:rPr>
        <w:t>r</w:t>
      </w:r>
      <w:r w:rsidR="008861E5" w:rsidRPr="00341A07">
        <w:rPr>
          <w:rFonts w:ascii="Calibri" w:hAnsi="Calibri" w:cs="Calibri"/>
        </w:rPr>
        <w:t>ob</w:t>
      </w:r>
      <w:r w:rsidR="00876F78" w:rsidRPr="00341A07">
        <w:rPr>
          <w:rFonts w:ascii="Calibri" w:hAnsi="Calibri" w:cs="Calibri"/>
        </w:rPr>
        <w:t>oty budowlane</w:t>
      </w:r>
      <w:r w:rsidR="00CA5E63" w:rsidRPr="00341A07">
        <w:rPr>
          <w:rFonts w:ascii="Calibri" w:hAnsi="Calibri" w:cs="Calibri"/>
        </w:rPr>
        <w:t xml:space="preserve"> </w:t>
      </w:r>
      <w:r w:rsidR="008861E5" w:rsidRPr="00341A07">
        <w:rPr>
          <w:rFonts w:ascii="Calibri" w:hAnsi="Calibri" w:cs="Calibri"/>
        </w:rPr>
        <w:t>zostaną wykonane niezgodnie z</w:t>
      </w:r>
      <w:r w:rsidR="005B45F4" w:rsidRPr="00341A07">
        <w:rPr>
          <w:rFonts w:ascii="Calibri" w:hAnsi="Calibri" w:cs="Calibri"/>
        </w:rPr>
        <w:t> </w:t>
      </w:r>
      <w:r w:rsidR="008861E5" w:rsidRPr="00341A07">
        <w:rPr>
          <w:rFonts w:ascii="Calibri" w:hAnsi="Calibri" w:cs="Calibri"/>
        </w:rPr>
        <w:t>wymogami technicznymi,</w:t>
      </w:r>
      <w:r w:rsidR="00E60C40" w:rsidRPr="00341A07">
        <w:rPr>
          <w:rFonts w:ascii="Calibri" w:hAnsi="Calibri" w:cs="Calibri"/>
        </w:rPr>
        <w:t xml:space="preserve"> </w:t>
      </w:r>
      <w:r w:rsidR="00CA5E63" w:rsidRPr="00341A07">
        <w:rPr>
          <w:rFonts w:ascii="Calibri" w:hAnsi="Calibri" w:cs="Calibri"/>
        </w:rPr>
        <w:t>dokumentacją projektową</w:t>
      </w:r>
      <w:r w:rsidR="008861E5" w:rsidRPr="00341A07">
        <w:rPr>
          <w:rFonts w:ascii="Calibri" w:hAnsi="Calibri" w:cs="Calibri"/>
        </w:rPr>
        <w:t xml:space="preserve"> lub przepisami powszechnie obowiązującego prawa</w:t>
      </w:r>
      <w:r w:rsidR="00EF65F8" w:rsidRPr="00341A07">
        <w:rPr>
          <w:rFonts w:ascii="Calibri" w:hAnsi="Calibri" w:cs="Calibri"/>
        </w:rPr>
        <w:t>;</w:t>
      </w:r>
    </w:p>
    <w:p w14:paraId="675CAEFC" w14:textId="5D56F40D" w:rsidR="008861E5" w:rsidRPr="00341A07" w:rsidRDefault="001C3984" w:rsidP="007F1056">
      <w:pPr>
        <w:numPr>
          <w:ilvl w:val="0"/>
          <w:numId w:val="7"/>
        </w:numPr>
        <w:tabs>
          <w:tab w:val="left" w:pos="360"/>
        </w:tabs>
        <w:ind w:left="700"/>
        <w:jc w:val="both"/>
        <w:rPr>
          <w:rFonts w:ascii="Calibri" w:hAnsi="Calibri" w:cs="Calibri"/>
        </w:rPr>
      </w:pPr>
      <w:r w:rsidRPr="00341A07">
        <w:rPr>
          <w:rFonts w:ascii="Calibri" w:hAnsi="Calibri" w:cs="Calibri"/>
        </w:rPr>
        <w:t>r</w:t>
      </w:r>
      <w:r w:rsidR="00876F78" w:rsidRPr="00341A07">
        <w:rPr>
          <w:rFonts w:ascii="Calibri" w:hAnsi="Calibri" w:cs="Calibri"/>
        </w:rPr>
        <w:t>oboty budowlane</w:t>
      </w:r>
      <w:r w:rsidR="008861E5" w:rsidRPr="00341A07">
        <w:rPr>
          <w:rFonts w:ascii="Calibri" w:hAnsi="Calibri" w:cs="Calibri"/>
        </w:rPr>
        <w:t xml:space="preserve"> zostaną wykonane z</w:t>
      </w:r>
      <w:r w:rsidR="00E60C40" w:rsidRPr="00341A07">
        <w:rPr>
          <w:rFonts w:ascii="Calibri" w:hAnsi="Calibri" w:cs="Calibri"/>
        </w:rPr>
        <w:t xml:space="preserve"> </w:t>
      </w:r>
      <w:r w:rsidR="008861E5" w:rsidRPr="00341A07">
        <w:rPr>
          <w:rFonts w:ascii="Calibri" w:hAnsi="Calibri" w:cs="Calibri"/>
        </w:rPr>
        <w:t xml:space="preserve">użyciem materiałów, które nie uzyskały atestu lub świadectwa potwierdzającego ich dopuszczenie do </w:t>
      </w:r>
      <w:r w:rsidR="00EF65F8" w:rsidRPr="00341A07">
        <w:rPr>
          <w:rFonts w:ascii="Calibri" w:hAnsi="Calibri" w:cs="Calibri"/>
        </w:rPr>
        <w:t>stosowania;</w:t>
      </w:r>
    </w:p>
    <w:p w14:paraId="69B1E2F8" w14:textId="77777777" w:rsidR="00EF65F8" w:rsidRPr="00341A07" w:rsidRDefault="001C3984" w:rsidP="007F1056">
      <w:pPr>
        <w:numPr>
          <w:ilvl w:val="0"/>
          <w:numId w:val="7"/>
        </w:numPr>
        <w:tabs>
          <w:tab w:val="left" w:pos="360"/>
        </w:tabs>
        <w:ind w:left="700"/>
        <w:jc w:val="both"/>
        <w:rPr>
          <w:rFonts w:ascii="Calibri" w:hAnsi="Calibri" w:cs="Calibri"/>
        </w:rPr>
      </w:pPr>
      <w:r w:rsidRPr="00341A07">
        <w:rPr>
          <w:rFonts w:ascii="Calibri" w:hAnsi="Calibri" w:cs="Calibri"/>
        </w:rPr>
        <w:t>i</w:t>
      </w:r>
      <w:r w:rsidR="00B17D32" w:rsidRPr="00341A07">
        <w:rPr>
          <w:rFonts w:ascii="Calibri" w:hAnsi="Calibri" w:cs="Calibri"/>
        </w:rPr>
        <w:t xml:space="preserve">nfrastruktura towarzysząca nie </w:t>
      </w:r>
      <w:r w:rsidR="00EF65F8" w:rsidRPr="00341A07">
        <w:rPr>
          <w:rFonts w:ascii="Calibri" w:hAnsi="Calibri" w:cs="Calibri"/>
        </w:rPr>
        <w:t>spełnia norm bezpieczeństwa wymaganych dla danego wyrobu;</w:t>
      </w:r>
    </w:p>
    <w:p w14:paraId="685D33BC" w14:textId="57BB01BE" w:rsidR="00B17D32" w:rsidRPr="00341A07" w:rsidRDefault="00876F78" w:rsidP="007F1056">
      <w:pPr>
        <w:numPr>
          <w:ilvl w:val="0"/>
          <w:numId w:val="7"/>
        </w:numPr>
        <w:tabs>
          <w:tab w:val="left" w:pos="360"/>
        </w:tabs>
        <w:ind w:left="700"/>
        <w:jc w:val="both"/>
        <w:rPr>
          <w:rFonts w:ascii="Calibri" w:hAnsi="Calibri" w:cs="Calibri"/>
        </w:rPr>
      </w:pPr>
      <w:r w:rsidRPr="00341A07">
        <w:rPr>
          <w:rFonts w:ascii="Calibri" w:hAnsi="Calibri" w:cs="Calibri"/>
        </w:rPr>
        <w:t>W</w:t>
      </w:r>
      <w:r w:rsidR="00B17D32" w:rsidRPr="00341A07">
        <w:rPr>
          <w:rFonts w:ascii="Calibri" w:hAnsi="Calibri" w:cs="Calibri"/>
        </w:rPr>
        <w:t xml:space="preserve">ykonawca nie dostarczył kompletnej dokumentacji </w:t>
      </w:r>
      <w:r w:rsidRPr="00341A07">
        <w:rPr>
          <w:rFonts w:ascii="Calibri" w:hAnsi="Calibri" w:cs="Calibri"/>
        </w:rPr>
        <w:t>powykonawczej</w:t>
      </w:r>
      <w:r w:rsidR="00EF65F8" w:rsidRPr="00341A07">
        <w:rPr>
          <w:rFonts w:ascii="Calibri" w:hAnsi="Calibri" w:cs="Calibri"/>
        </w:rPr>
        <w:t>;</w:t>
      </w:r>
    </w:p>
    <w:p w14:paraId="5A96A5DC" w14:textId="7A4359D9" w:rsidR="00D82B4B" w:rsidRPr="00341A07" w:rsidRDefault="00D82B4B" w:rsidP="005C22A5">
      <w:pPr>
        <w:ind w:left="360"/>
        <w:jc w:val="both"/>
        <w:rPr>
          <w:rFonts w:ascii="Calibri" w:hAnsi="Calibri" w:cs="Calibri"/>
        </w:rPr>
      </w:pPr>
      <w:r w:rsidRPr="00341A07">
        <w:rPr>
          <w:rFonts w:ascii="Calibri" w:hAnsi="Calibri" w:cs="Calibri"/>
        </w:rPr>
        <w:t xml:space="preserve">a uwagi lub zastrzeżenia w ww. zakresie zostały wskazane w protokole odbioru częściowego </w:t>
      </w:r>
      <w:r w:rsidR="00876F78" w:rsidRPr="00341A07">
        <w:rPr>
          <w:rFonts w:ascii="Calibri" w:hAnsi="Calibri" w:cs="Calibri"/>
        </w:rPr>
        <w:t>lub protokole odbioru końcowego</w:t>
      </w:r>
      <w:r w:rsidRPr="00341A07">
        <w:rPr>
          <w:rFonts w:ascii="Calibri" w:hAnsi="Calibri" w:cs="Calibri"/>
        </w:rPr>
        <w:t>.</w:t>
      </w:r>
    </w:p>
    <w:p w14:paraId="6065DEB5" w14:textId="3A0DA451" w:rsidR="004073AC" w:rsidRPr="00341A07" w:rsidRDefault="004073AC" w:rsidP="007F1056">
      <w:pPr>
        <w:numPr>
          <w:ilvl w:val="0"/>
          <w:numId w:val="6"/>
        </w:numPr>
        <w:jc w:val="both"/>
        <w:rPr>
          <w:rFonts w:ascii="Calibri" w:hAnsi="Calibri" w:cs="Calibri"/>
        </w:rPr>
      </w:pPr>
      <w:r w:rsidRPr="00341A07">
        <w:rPr>
          <w:rFonts w:ascii="Calibri" w:hAnsi="Calibri" w:cs="Calibri"/>
        </w:rPr>
        <w:t xml:space="preserve">Jeżeli poprawki lub uzupełnienia lub usunięcie usterek, będzie realizowane po upływie terminów wykonania stosownie </w:t>
      </w:r>
      <w:r w:rsidR="00876F78" w:rsidRPr="00341A07">
        <w:rPr>
          <w:rFonts w:ascii="Calibri" w:hAnsi="Calibri" w:cs="Calibri"/>
        </w:rPr>
        <w:t>do zatwierdzonego harmonogramu</w:t>
      </w:r>
      <w:r w:rsidRPr="00341A07">
        <w:rPr>
          <w:rFonts w:ascii="Calibri" w:hAnsi="Calibri" w:cs="Calibri"/>
        </w:rPr>
        <w:t xml:space="preserve"> a dodatkowo, terminy te zostaną prze</w:t>
      </w:r>
      <w:r w:rsidR="00876F78" w:rsidRPr="00341A07">
        <w:rPr>
          <w:rFonts w:ascii="Calibri" w:hAnsi="Calibri" w:cs="Calibri"/>
        </w:rPr>
        <w:t>kroczone o więcej niż 10 dni, Z</w:t>
      </w:r>
      <w:r w:rsidRPr="00341A07">
        <w:rPr>
          <w:rFonts w:ascii="Calibri" w:hAnsi="Calibri" w:cs="Calibri"/>
        </w:rPr>
        <w:t>amawiający może zrealizować poprawki, uzupełnienia oraz usunąć usterki na koszt</w:t>
      </w:r>
      <w:r w:rsidR="00876F78" w:rsidRPr="00341A07">
        <w:rPr>
          <w:rFonts w:ascii="Calibri" w:hAnsi="Calibri" w:cs="Calibri"/>
        </w:rPr>
        <w:t xml:space="preserve"> W</w:t>
      </w:r>
      <w:r w:rsidRPr="00341A07">
        <w:rPr>
          <w:rFonts w:ascii="Calibri" w:hAnsi="Calibri" w:cs="Calibri"/>
        </w:rPr>
        <w:t>ykonawcy (wykonanie zastępcze).</w:t>
      </w:r>
    </w:p>
    <w:p w14:paraId="3F1DB446" w14:textId="01FC0F7B" w:rsidR="004073AC" w:rsidRPr="00341A07" w:rsidRDefault="004963B1" w:rsidP="007F1056">
      <w:pPr>
        <w:numPr>
          <w:ilvl w:val="0"/>
          <w:numId w:val="6"/>
        </w:numPr>
        <w:jc w:val="both"/>
        <w:rPr>
          <w:rFonts w:ascii="Calibri" w:hAnsi="Calibri" w:cs="Calibri"/>
        </w:rPr>
      </w:pPr>
      <w:r w:rsidRPr="00341A07">
        <w:rPr>
          <w:rFonts w:ascii="Calibri" w:hAnsi="Calibri" w:cs="Calibri"/>
        </w:rPr>
        <w:t xml:space="preserve">Za termin wykonania </w:t>
      </w:r>
      <w:r w:rsidR="00876F78" w:rsidRPr="00341A07">
        <w:rPr>
          <w:rFonts w:ascii="Calibri" w:hAnsi="Calibri" w:cs="Calibri"/>
        </w:rPr>
        <w:t>uzgodnionych w harmonogramie etapów</w:t>
      </w:r>
      <w:r w:rsidR="0051354B" w:rsidRPr="00341A07">
        <w:rPr>
          <w:rFonts w:ascii="Calibri" w:hAnsi="Calibri" w:cs="Calibri"/>
        </w:rPr>
        <w:t xml:space="preserve"> </w:t>
      </w:r>
      <w:r w:rsidRPr="00341A07">
        <w:rPr>
          <w:rFonts w:ascii="Calibri" w:hAnsi="Calibri" w:cs="Calibri"/>
        </w:rPr>
        <w:t xml:space="preserve">uważać się będzie datę </w:t>
      </w:r>
      <w:r w:rsidR="0014717C" w:rsidRPr="00341A07">
        <w:rPr>
          <w:rFonts w:ascii="Calibri" w:hAnsi="Calibri" w:cs="Calibri"/>
        </w:rPr>
        <w:t>zgłoszenia przez w</w:t>
      </w:r>
      <w:r w:rsidR="0051354B" w:rsidRPr="00341A07">
        <w:rPr>
          <w:rFonts w:ascii="Calibri" w:hAnsi="Calibri" w:cs="Calibri"/>
        </w:rPr>
        <w:t xml:space="preserve">ykonawcę gotowości do odbioru o ile </w:t>
      </w:r>
      <w:r w:rsidR="00FA6590" w:rsidRPr="00341A07">
        <w:rPr>
          <w:rFonts w:ascii="Calibri" w:hAnsi="Calibri" w:cs="Calibri"/>
        </w:rPr>
        <w:t xml:space="preserve">odpowiednio </w:t>
      </w:r>
      <w:r w:rsidR="0051354B" w:rsidRPr="00341A07">
        <w:rPr>
          <w:rFonts w:ascii="Calibri" w:hAnsi="Calibri" w:cs="Calibri"/>
        </w:rPr>
        <w:t>protokół odbioru częściowego</w:t>
      </w:r>
      <w:r w:rsidR="00876F78" w:rsidRPr="00341A07">
        <w:rPr>
          <w:rFonts w:ascii="Calibri" w:hAnsi="Calibri" w:cs="Calibri"/>
        </w:rPr>
        <w:t xml:space="preserve"> </w:t>
      </w:r>
      <w:r w:rsidR="0051354B" w:rsidRPr="00341A07">
        <w:rPr>
          <w:rFonts w:ascii="Calibri" w:hAnsi="Calibri" w:cs="Calibri"/>
        </w:rPr>
        <w:t>oraz protokół odbioru końcowego, zostanie podpisany przez</w:t>
      </w:r>
      <w:r w:rsidR="0014717C" w:rsidRPr="00341A07">
        <w:rPr>
          <w:rFonts w:ascii="Calibri" w:hAnsi="Calibri" w:cs="Calibri"/>
        </w:rPr>
        <w:t xml:space="preserve"> upoważn</w:t>
      </w:r>
      <w:r w:rsidR="00876F78" w:rsidRPr="00341A07">
        <w:rPr>
          <w:rFonts w:ascii="Calibri" w:hAnsi="Calibri" w:cs="Calibri"/>
        </w:rPr>
        <w:t>ionych przedstawicieli Zamawiającego i W</w:t>
      </w:r>
      <w:r w:rsidR="0051354B" w:rsidRPr="00341A07">
        <w:rPr>
          <w:rFonts w:ascii="Calibri" w:hAnsi="Calibri" w:cs="Calibri"/>
        </w:rPr>
        <w:t>ykonawcy bez uwag i zastrzeżeń. Jeżeli w trakcie odbiorów zostaną zgłoszone uwagi lub/i zastrzeżenia, za termin uważać się będzie datę podpisania stosownie protokołu odbioru częściow</w:t>
      </w:r>
      <w:r w:rsidR="00876F78" w:rsidRPr="00341A07">
        <w:rPr>
          <w:rFonts w:ascii="Calibri" w:hAnsi="Calibri" w:cs="Calibri"/>
        </w:rPr>
        <w:t>ego</w:t>
      </w:r>
      <w:r w:rsidR="0051354B" w:rsidRPr="00341A07">
        <w:rPr>
          <w:rFonts w:ascii="Calibri" w:hAnsi="Calibri" w:cs="Calibri"/>
        </w:rPr>
        <w:t xml:space="preserve"> oraz protok</w:t>
      </w:r>
      <w:r w:rsidR="00E871FB" w:rsidRPr="00341A07">
        <w:rPr>
          <w:rFonts w:ascii="Calibri" w:hAnsi="Calibri" w:cs="Calibri"/>
        </w:rPr>
        <w:t>ołu</w:t>
      </w:r>
      <w:r w:rsidR="0051354B" w:rsidRPr="00341A07">
        <w:rPr>
          <w:rFonts w:ascii="Calibri" w:hAnsi="Calibri" w:cs="Calibri"/>
        </w:rPr>
        <w:t xml:space="preserve"> odbioru końcowego, </w:t>
      </w:r>
      <w:r w:rsidR="00E871FB" w:rsidRPr="00341A07">
        <w:rPr>
          <w:rFonts w:ascii="Calibri" w:hAnsi="Calibri" w:cs="Calibri"/>
        </w:rPr>
        <w:t xml:space="preserve">bez uwag  </w:t>
      </w:r>
      <w:r w:rsidR="00FF320A" w:rsidRPr="00341A07">
        <w:rPr>
          <w:rFonts w:ascii="Calibri" w:hAnsi="Calibri" w:cs="Calibri"/>
        </w:rPr>
        <w:t xml:space="preserve">i </w:t>
      </w:r>
      <w:r w:rsidR="00E871FB" w:rsidRPr="00341A07">
        <w:rPr>
          <w:rFonts w:ascii="Calibri" w:hAnsi="Calibri" w:cs="Calibri"/>
        </w:rPr>
        <w:t>zastrzeżeń.</w:t>
      </w:r>
    </w:p>
    <w:p w14:paraId="765FEEE5" w14:textId="244D17AE" w:rsidR="00CF09F1" w:rsidRPr="00341A07" w:rsidRDefault="00CF09F1" w:rsidP="007F1056">
      <w:pPr>
        <w:numPr>
          <w:ilvl w:val="0"/>
          <w:numId w:val="6"/>
        </w:numPr>
        <w:jc w:val="both"/>
        <w:rPr>
          <w:rFonts w:ascii="Calibri" w:hAnsi="Calibri" w:cs="Calibri"/>
        </w:rPr>
      </w:pPr>
      <w:r w:rsidRPr="00341A07">
        <w:rPr>
          <w:rFonts w:ascii="Calibri" w:hAnsi="Calibri" w:cs="Calibri"/>
        </w:rPr>
        <w:t>Odbiór ostateczny służący potwierdzeniu usunięcia wszystkich wad ujawnionych w okresie rękojmi i gwarancji zostanie przeprowadzony w ciągu 7 dni przed upływem okresu gwarancji, w obecności przedstawicieli Zamawiającego i Wykonawcy. Nieobecność wykonawcy nie wstrzymuje przeprowadzenia przeglądu.</w:t>
      </w:r>
    </w:p>
    <w:p w14:paraId="7199B832" w14:textId="77777777" w:rsidR="00B4598E" w:rsidRPr="00491921" w:rsidRDefault="00B4598E" w:rsidP="000D27CD">
      <w:pPr>
        <w:jc w:val="center"/>
        <w:rPr>
          <w:rFonts w:ascii="Calibri" w:hAnsi="Calibri" w:cs="Calibri"/>
          <w:b/>
          <w:sz w:val="24"/>
          <w:szCs w:val="24"/>
        </w:rPr>
      </w:pPr>
      <w:r w:rsidRPr="00491921">
        <w:rPr>
          <w:rFonts w:ascii="Calibri" w:hAnsi="Calibri" w:cs="Calibri"/>
          <w:b/>
          <w:sz w:val="24"/>
          <w:szCs w:val="24"/>
        </w:rPr>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16747AA5" w:rsidR="00B4598E" w:rsidRPr="00C71644" w:rsidRDefault="00B4598E" w:rsidP="007F1056">
      <w:pPr>
        <w:numPr>
          <w:ilvl w:val="0"/>
          <w:numId w:val="8"/>
        </w:numPr>
        <w:jc w:val="both"/>
        <w:rPr>
          <w:rFonts w:ascii="Calibri" w:hAnsi="Calibri" w:cs="Calibri"/>
        </w:rPr>
      </w:pPr>
      <w:r w:rsidRPr="00C71644">
        <w:rPr>
          <w:rFonts w:ascii="Calibri" w:hAnsi="Calibri" w:cs="Calibri"/>
        </w:rPr>
        <w:t xml:space="preserve">Za </w:t>
      </w:r>
      <w:r w:rsidR="00EB4546" w:rsidRPr="00C71644">
        <w:rPr>
          <w:rFonts w:ascii="Calibri" w:hAnsi="Calibri" w:cs="Calibri"/>
        </w:rPr>
        <w:t>prawidłow</w:t>
      </w:r>
      <w:r w:rsidR="00F70BB3" w:rsidRPr="00C71644">
        <w:rPr>
          <w:rFonts w:ascii="Calibri" w:hAnsi="Calibri" w:cs="Calibri"/>
        </w:rPr>
        <w:t>ą</w:t>
      </w:r>
      <w:r w:rsidR="00EB4546" w:rsidRPr="00C71644">
        <w:rPr>
          <w:rFonts w:ascii="Calibri" w:hAnsi="Calibri" w:cs="Calibri"/>
        </w:rPr>
        <w:t xml:space="preserve"> realizację</w:t>
      </w:r>
      <w:r w:rsidRPr="00C71644">
        <w:rPr>
          <w:rFonts w:ascii="Calibri" w:hAnsi="Calibri" w:cs="Calibri"/>
        </w:rPr>
        <w:t xml:space="preserve"> przedmiotu</w:t>
      </w:r>
      <w:r w:rsidR="00BE1B82" w:rsidRPr="00C71644">
        <w:rPr>
          <w:rFonts w:ascii="Calibri" w:hAnsi="Calibri" w:cs="Calibri"/>
        </w:rPr>
        <w:t xml:space="preserve"> u</w:t>
      </w:r>
      <w:r w:rsidRPr="00C71644">
        <w:rPr>
          <w:rFonts w:ascii="Calibri" w:hAnsi="Calibri" w:cs="Calibri"/>
        </w:rPr>
        <w:t>mowy, określonego w §</w:t>
      </w:r>
      <w:r w:rsidR="00BE1B82" w:rsidRPr="00C71644">
        <w:rPr>
          <w:rFonts w:ascii="Calibri" w:hAnsi="Calibri" w:cs="Calibri"/>
        </w:rPr>
        <w:t xml:space="preserve"> </w:t>
      </w:r>
      <w:r w:rsidRPr="00C71644">
        <w:rPr>
          <w:rFonts w:ascii="Calibri" w:hAnsi="Calibri" w:cs="Calibri"/>
        </w:rPr>
        <w:t xml:space="preserve">1 niniejszej </w:t>
      </w:r>
      <w:r w:rsidR="00BE1B82" w:rsidRPr="00C71644">
        <w:rPr>
          <w:rFonts w:ascii="Calibri" w:hAnsi="Calibri" w:cs="Calibri"/>
        </w:rPr>
        <w:t>u</w:t>
      </w:r>
      <w:r w:rsidRPr="00C71644">
        <w:rPr>
          <w:rFonts w:ascii="Calibri" w:hAnsi="Calibri" w:cs="Calibri"/>
        </w:rPr>
        <w:t xml:space="preserve">mowy, </w:t>
      </w:r>
      <w:r w:rsidR="00BE1B82" w:rsidRPr="00C71644">
        <w:rPr>
          <w:rFonts w:ascii="Calibri" w:hAnsi="Calibri" w:cs="Calibri"/>
        </w:rPr>
        <w:t>s</w:t>
      </w:r>
      <w:r w:rsidRPr="00C71644">
        <w:rPr>
          <w:rFonts w:ascii="Calibri" w:hAnsi="Calibri" w:cs="Calibri"/>
        </w:rPr>
        <w:t xml:space="preserve">trony ustalają wynagrodzenie </w:t>
      </w:r>
      <w:r w:rsidR="002F1E99" w:rsidRPr="00C71644">
        <w:rPr>
          <w:rFonts w:ascii="Calibri" w:hAnsi="Calibri" w:cs="Calibri"/>
        </w:rPr>
        <w:t>kosztorysowe</w:t>
      </w:r>
      <w:r w:rsidRPr="00C71644">
        <w:rPr>
          <w:rFonts w:ascii="Calibri" w:hAnsi="Calibri" w:cs="Calibri"/>
        </w:rPr>
        <w:t xml:space="preserve"> w wysokości ........................................ złotych brutto (słownie: .........................................................................................</w:t>
      </w:r>
      <w:r w:rsidR="00807657" w:rsidRPr="00C71644">
        <w:rPr>
          <w:rFonts w:ascii="Calibri" w:hAnsi="Calibri" w:cs="Calibri"/>
        </w:rPr>
        <w:t>)</w:t>
      </w:r>
      <w:r w:rsidR="002F1E99" w:rsidRPr="00C71644">
        <w:rPr>
          <w:rFonts w:ascii="Calibri" w:hAnsi="Calibri" w:cs="Calibri"/>
        </w:rPr>
        <w:t xml:space="preserve">, w tym należny podatek VAT w kwocie ……………………….. zł. </w:t>
      </w:r>
    </w:p>
    <w:p w14:paraId="1AD2E0CB" w14:textId="1F7C2D23" w:rsidR="00B4598E" w:rsidRPr="00C71644" w:rsidRDefault="00B4598E" w:rsidP="007F1056">
      <w:pPr>
        <w:numPr>
          <w:ilvl w:val="0"/>
          <w:numId w:val="8"/>
        </w:numPr>
        <w:jc w:val="both"/>
        <w:rPr>
          <w:rFonts w:ascii="Calibri" w:hAnsi="Calibri" w:cs="Calibri"/>
        </w:rPr>
      </w:pPr>
      <w:r w:rsidRPr="00C71644">
        <w:rPr>
          <w:rFonts w:ascii="Calibri" w:hAnsi="Calibri" w:cs="Calibri"/>
        </w:rPr>
        <w:t xml:space="preserve">Niedoszacowanie, pominięcie oraz brak rozpoznania zakresu przedmiotu umowy nie może być podstawą do żądania zmiany wynagrodzenia określonego w ust. 1 </w:t>
      </w:r>
      <w:r w:rsidR="002F1E99" w:rsidRPr="00C71644">
        <w:rPr>
          <w:rFonts w:ascii="Calibri" w:hAnsi="Calibri" w:cs="Calibri"/>
        </w:rPr>
        <w:t>powyżej</w:t>
      </w:r>
      <w:r w:rsidRPr="00C71644">
        <w:rPr>
          <w:rFonts w:ascii="Calibri" w:hAnsi="Calibri" w:cs="Calibri"/>
        </w:rPr>
        <w:t>.</w:t>
      </w:r>
    </w:p>
    <w:p w14:paraId="270698ED" w14:textId="3370FC0F" w:rsidR="00EB4546" w:rsidRPr="00C71644" w:rsidRDefault="00B4598E" w:rsidP="007F1056">
      <w:pPr>
        <w:numPr>
          <w:ilvl w:val="0"/>
          <w:numId w:val="8"/>
        </w:numPr>
        <w:jc w:val="both"/>
        <w:rPr>
          <w:rFonts w:ascii="Calibri" w:hAnsi="Calibri" w:cs="Calibri"/>
        </w:rPr>
      </w:pPr>
      <w:r w:rsidRPr="00C71644">
        <w:rPr>
          <w:rFonts w:ascii="Calibri" w:hAnsi="Calibri" w:cs="Calibri"/>
        </w:rPr>
        <w:t>Wykonawca oświadcza, że jest p</w:t>
      </w:r>
      <w:r w:rsidR="0045349D" w:rsidRPr="00C71644">
        <w:rPr>
          <w:rFonts w:ascii="Calibri" w:hAnsi="Calibri" w:cs="Calibri"/>
        </w:rPr>
        <w:t>łatnikiem</w:t>
      </w:r>
      <w:r w:rsidRPr="00C71644">
        <w:rPr>
          <w:rFonts w:ascii="Calibri" w:hAnsi="Calibri" w:cs="Calibri"/>
        </w:rPr>
        <w:t xml:space="preserve"> VAT, uprawnionym do wystawienia faktury VAT. </w:t>
      </w:r>
    </w:p>
    <w:p w14:paraId="7DE63F9F" w14:textId="13FB1CBF" w:rsidR="00771CF9" w:rsidRPr="00C71644" w:rsidRDefault="00B4598E" w:rsidP="007F1056">
      <w:pPr>
        <w:numPr>
          <w:ilvl w:val="0"/>
          <w:numId w:val="8"/>
        </w:numPr>
        <w:jc w:val="both"/>
        <w:rPr>
          <w:rFonts w:ascii="Calibri" w:hAnsi="Calibri" w:cs="Calibri"/>
        </w:rPr>
      </w:pPr>
      <w:r w:rsidRPr="00C71644">
        <w:rPr>
          <w:rFonts w:ascii="Calibri" w:hAnsi="Calibri" w:cs="Calibri"/>
        </w:rPr>
        <w:t xml:space="preserve">Rozliczenie między </w:t>
      </w:r>
      <w:r w:rsidR="00771CF9" w:rsidRPr="00C71644">
        <w:rPr>
          <w:rFonts w:ascii="Calibri" w:hAnsi="Calibri" w:cs="Calibri"/>
        </w:rPr>
        <w:t>S</w:t>
      </w:r>
      <w:r w:rsidRPr="00C71644">
        <w:rPr>
          <w:rFonts w:ascii="Calibri" w:hAnsi="Calibri" w:cs="Calibri"/>
        </w:rPr>
        <w:t xml:space="preserve">tronami za wykonane roboty </w:t>
      </w:r>
      <w:r w:rsidR="00BE1B82" w:rsidRPr="00C71644">
        <w:rPr>
          <w:rFonts w:ascii="Calibri" w:hAnsi="Calibri" w:cs="Calibri"/>
        </w:rPr>
        <w:t xml:space="preserve">będzie </w:t>
      </w:r>
      <w:r w:rsidRPr="00C71644">
        <w:rPr>
          <w:rFonts w:ascii="Calibri" w:hAnsi="Calibri" w:cs="Calibri"/>
        </w:rPr>
        <w:t xml:space="preserve">następować </w:t>
      </w:r>
      <w:r w:rsidR="00771CF9" w:rsidRPr="00C71644">
        <w:rPr>
          <w:rFonts w:ascii="Calibri" w:hAnsi="Calibri" w:cs="Calibri"/>
        </w:rPr>
        <w:t xml:space="preserve">odpowiednio </w:t>
      </w:r>
      <w:r w:rsidRPr="00C71644">
        <w:rPr>
          <w:rFonts w:ascii="Calibri" w:hAnsi="Calibri" w:cs="Calibri"/>
        </w:rPr>
        <w:t>na podstawie faktur</w:t>
      </w:r>
      <w:r w:rsidR="00C406BC" w:rsidRPr="00C71644">
        <w:rPr>
          <w:rFonts w:ascii="Calibri" w:hAnsi="Calibri" w:cs="Calibri"/>
        </w:rPr>
        <w:t xml:space="preserve"> częściowych i faktury końcowej</w:t>
      </w:r>
      <w:r w:rsidR="00876F78" w:rsidRPr="00C71644">
        <w:rPr>
          <w:rFonts w:ascii="Calibri" w:hAnsi="Calibri" w:cs="Calibri"/>
        </w:rPr>
        <w:t xml:space="preserve"> wystawionych przez W</w:t>
      </w:r>
      <w:r w:rsidR="00771CF9" w:rsidRPr="00C71644">
        <w:rPr>
          <w:rFonts w:ascii="Calibri" w:hAnsi="Calibri" w:cs="Calibri"/>
        </w:rPr>
        <w:t xml:space="preserve">ykonawcę w sposób zgodny z przyjętym przez Strony harmonogramem rzeczowo-finansowym przewidującym płatność </w:t>
      </w:r>
      <w:r w:rsidR="00C71644">
        <w:rPr>
          <w:rFonts w:ascii="Calibri" w:hAnsi="Calibri" w:cs="Calibri"/>
        </w:rPr>
        <w:t>miesięczną</w:t>
      </w:r>
      <w:r w:rsidR="00771CF9" w:rsidRPr="00C71644">
        <w:rPr>
          <w:rFonts w:ascii="Calibri" w:hAnsi="Calibri" w:cs="Calibri"/>
        </w:rPr>
        <w:t xml:space="preserve">. </w:t>
      </w:r>
    </w:p>
    <w:p w14:paraId="4F2844C7" w14:textId="4A7C4BC3" w:rsidR="0044019D" w:rsidRPr="00C71644" w:rsidRDefault="00771CF9" w:rsidP="007F1056">
      <w:pPr>
        <w:numPr>
          <w:ilvl w:val="0"/>
          <w:numId w:val="8"/>
        </w:numPr>
        <w:jc w:val="both"/>
        <w:rPr>
          <w:rFonts w:ascii="Calibri" w:hAnsi="Calibri" w:cs="Calibri"/>
        </w:rPr>
      </w:pPr>
      <w:r w:rsidRPr="00C71644">
        <w:rPr>
          <w:rFonts w:ascii="Calibri" w:hAnsi="Calibri" w:cs="Calibri"/>
        </w:rPr>
        <w:t>P</w:t>
      </w:r>
      <w:r w:rsidR="00B4598E" w:rsidRPr="00C71644">
        <w:rPr>
          <w:rFonts w:ascii="Calibri" w:hAnsi="Calibri" w:cs="Calibri"/>
        </w:rPr>
        <w:t>o</w:t>
      </w:r>
      <w:r w:rsidRPr="00C71644">
        <w:rPr>
          <w:rFonts w:ascii="Calibri" w:hAnsi="Calibri" w:cs="Calibri"/>
        </w:rPr>
        <w:t>dstawą upoważniającą do wystawienia przez Wykonawcę faktur będą odpowiednio protokoły</w:t>
      </w:r>
      <w:r w:rsidR="0014370C" w:rsidRPr="00C71644">
        <w:rPr>
          <w:rFonts w:ascii="Calibri" w:hAnsi="Calibri" w:cs="Calibri"/>
        </w:rPr>
        <w:t xml:space="preserve"> </w:t>
      </w:r>
      <w:r w:rsidRPr="00C71644">
        <w:rPr>
          <w:rFonts w:ascii="Calibri" w:hAnsi="Calibri" w:cs="Calibri"/>
        </w:rPr>
        <w:t>odbioru częściowego/</w:t>
      </w:r>
      <w:r w:rsidR="00C406BC" w:rsidRPr="00C71644">
        <w:rPr>
          <w:rFonts w:ascii="Calibri" w:hAnsi="Calibri" w:cs="Calibri"/>
        </w:rPr>
        <w:t>końcowego</w:t>
      </w:r>
      <w:r w:rsidR="00CA06B4" w:rsidRPr="00C71644">
        <w:rPr>
          <w:rFonts w:ascii="Calibri" w:hAnsi="Calibri" w:cs="Calibri"/>
        </w:rPr>
        <w:t xml:space="preserve">, </w:t>
      </w:r>
      <w:r w:rsidRPr="00C71644">
        <w:rPr>
          <w:rFonts w:ascii="Calibri" w:hAnsi="Calibri" w:cs="Calibri"/>
        </w:rPr>
        <w:t>podpisane</w:t>
      </w:r>
      <w:r w:rsidR="004963B1" w:rsidRPr="00C71644">
        <w:rPr>
          <w:rFonts w:ascii="Calibri" w:hAnsi="Calibri" w:cs="Calibri"/>
        </w:rPr>
        <w:t xml:space="preserve"> przez</w:t>
      </w:r>
      <w:r w:rsidR="00876F78" w:rsidRPr="00C71644">
        <w:rPr>
          <w:rFonts w:ascii="Calibri" w:hAnsi="Calibri" w:cs="Calibri"/>
        </w:rPr>
        <w:t xml:space="preserve"> upoważnionych przedstawicieli Zamawiającego i W</w:t>
      </w:r>
      <w:r w:rsidR="004963B1" w:rsidRPr="00C71644">
        <w:rPr>
          <w:rFonts w:ascii="Calibri" w:hAnsi="Calibri" w:cs="Calibri"/>
        </w:rPr>
        <w:t>ykonawcy bez uwag i zastrzeżeń.</w:t>
      </w:r>
      <w:r w:rsidR="0044019D" w:rsidRPr="00C71644">
        <w:rPr>
          <w:rFonts w:ascii="Calibri" w:hAnsi="Calibri" w:cs="Calibri"/>
        </w:rPr>
        <w:t xml:space="preserve"> </w:t>
      </w:r>
    </w:p>
    <w:p w14:paraId="7396A84B" w14:textId="18D7EA84" w:rsidR="00B92CB6" w:rsidRPr="00C71644" w:rsidRDefault="00B92CB6" w:rsidP="007F1056">
      <w:pPr>
        <w:numPr>
          <w:ilvl w:val="0"/>
          <w:numId w:val="8"/>
        </w:numPr>
        <w:jc w:val="both"/>
        <w:rPr>
          <w:rFonts w:ascii="Calibri" w:hAnsi="Calibri" w:cs="Calibri"/>
        </w:rPr>
      </w:pPr>
      <w:r w:rsidRPr="00C71644">
        <w:rPr>
          <w:rFonts w:ascii="Calibri" w:hAnsi="Calibri" w:cs="Calibri"/>
        </w:rPr>
        <w:t>Wykonawca zobowiązany jest do wystawienia faktury w nieprzekraczalnym terminie 7 dni od dnia podpisania przez Strony odpowiednio protokołu odbioru częściowego/końcowego.</w:t>
      </w:r>
      <w:r w:rsidR="00771CF9" w:rsidRPr="00C71644">
        <w:rPr>
          <w:rFonts w:ascii="Calibri" w:hAnsi="Calibri" w:cs="Calibri"/>
        </w:rPr>
        <w:t xml:space="preserve"> </w:t>
      </w:r>
    </w:p>
    <w:p w14:paraId="3A8993D2" w14:textId="77777777" w:rsidR="00B92CB6" w:rsidRPr="00C71644" w:rsidRDefault="00B92CB6" w:rsidP="007F1056">
      <w:pPr>
        <w:numPr>
          <w:ilvl w:val="0"/>
          <w:numId w:val="8"/>
        </w:numPr>
        <w:jc w:val="both"/>
        <w:rPr>
          <w:rFonts w:ascii="Calibri" w:hAnsi="Calibri" w:cs="Calibri"/>
        </w:rPr>
      </w:pPr>
      <w:r w:rsidRPr="00C71644">
        <w:rPr>
          <w:rFonts w:ascii="Calibri" w:hAnsi="Calibri" w:cs="Calibri"/>
        </w:rPr>
        <w:t xml:space="preserve">Płatność zostanie dokonana przelewem na wskazany przez Wykonawcę na fakturze rachunek bankowy, w terminie do 14 dni od daty otrzymania przez Zamawiającego prawidłowo wystawionej faktury, która winna zawierać wskazania: </w:t>
      </w:r>
    </w:p>
    <w:p w14:paraId="01D9F83F" w14:textId="4AF8C3EB" w:rsidR="0044019D" w:rsidRPr="00C71644" w:rsidRDefault="0044019D" w:rsidP="00243B0B">
      <w:pPr>
        <w:ind w:left="360"/>
        <w:jc w:val="both"/>
        <w:rPr>
          <w:rFonts w:ascii="Calibri" w:hAnsi="Calibri" w:cs="Calibri"/>
        </w:rPr>
      </w:pPr>
      <w:r w:rsidRPr="00C71644">
        <w:rPr>
          <w:rFonts w:asciiTheme="minorHAnsi" w:eastAsia="Calibri" w:hAnsiTheme="minorHAnsi" w:cstheme="minorHAnsi"/>
          <w:b/>
          <w:color w:val="000000"/>
          <w:lang w:eastAsia="en-US"/>
        </w:rPr>
        <w:lastRenderedPageBreak/>
        <w:t>Nabywca</w:t>
      </w:r>
      <w:r w:rsidRPr="00C71644">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Pr="00C71644" w:rsidRDefault="0044019D" w:rsidP="00C71644">
      <w:pPr>
        <w:ind w:left="284" w:firstLine="142"/>
        <w:jc w:val="both"/>
        <w:rPr>
          <w:rFonts w:asciiTheme="minorHAnsi" w:eastAsia="Calibri" w:hAnsiTheme="minorHAnsi" w:cstheme="minorHAnsi"/>
          <w:color w:val="000000"/>
          <w:lang w:eastAsia="en-US"/>
        </w:rPr>
      </w:pPr>
      <w:r w:rsidRPr="00C71644">
        <w:rPr>
          <w:rFonts w:asciiTheme="minorHAnsi" w:eastAsia="Calibri" w:hAnsiTheme="minorHAnsi" w:cstheme="minorHAnsi"/>
          <w:b/>
          <w:color w:val="000000"/>
          <w:lang w:eastAsia="en-US"/>
        </w:rPr>
        <w:t>Odbiorca</w:t>
      </w:r>
      <w:r w:rsidRPr="00C71644">
        <w:rPr>
          <w:rFonts w:asciiTheme="minorHAnsi" w:eastAsia="Calibri" w:hAnsiTheme="minorHAnsi" w:cstheme="minorHAnsi"/>
          <w:color w:val="000000"/>
          <w:lang w:eastAsia="en-US"/>
        </w:rPr>
        <w:t xml:space="preserve">: Urząd Gminy Mińsk Mazowiecki, 05-300 Mińsk Mazowiecki, ul. J. Chełmońskiego 14. </w:t>
      </w:r>
    </w:p>
    <w:p w14:paraId="1ACABE72" w14:textId="5F0F7A7E" w:rsidR="00B92CB6" w:rsidRPr="00C71644" w:rsidRDefault="00B92CB6" w:rsidP="007F1056">
      <w:pPr>
        <w:numPr>
          <w:ilvl w:val="0"/>
          <w:numId w:val="8"/>
        </w:numPr>
        <w:jc w:val="both"/>
        <w:rPr>
          <w:rFonts w:ascii="Calibri" w:hAnsi="Calibri" w:cs="Calibri"/>
        </w:rPr>
      </w:pPr>
      <w:r w:rsidRPr="00C71644">
        <w:rPr>
          <w:rFonts w:ascii="Calibri" w:hAnsi="Calibri" w:cs="Calibri"/>
        </w:rPr>
        <w:t>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p>
    <w:p w14:paraId="7DCCC4EF" w14:textId="77F2D6A7" w:rsidR="00B92CB6" w:rsidRPr="00C71644" w:rsidRDefault="00B92CB6" w:rsidP="007F1056">
      <w:pPr>
        <w:numPr>
          <w:ilvl w:val="0"/>
          <w:numId w:val="8"/>
        </w:numPr>
        <w:jc w:val="both"/>
        <w:rPr>
          <w:rFonts w:ascii="Calibri" w:hAnsi="Calibri" w:cs="Calibri"/>
        </w:rPr>
      </w:pPr>
      <w:r w:rsidRPr="00C71644">
        <w:rPr>
          <w:rFonts w:ascii="Calibri" w:hAnsi="Calibri" w:cs="Calibri"/>
        </w:rPr>
        <w:t>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Pr="00C71644">
        <w:rPr>
          <w:rFonts w:ascii="Calibri" w:hAnsi="Calibri" w:cs="Calibri"/>
        </w:rPr>
        <w:t>split</w:t>
      </w:r>
      <w:proofErr w:type="spellEnd"/>
      <w:r w:rsidRPr="00C71644">
        <w:rPr>
          <w:rFonts w:ascii="Calibri" w:hAnsi="Calibri" w:cs="Calibri"/>
        </w:rPr>
        <w:t xml:space="preserve"> </w:t>
      </w:r>
      <w:proofErr w:type="spellStart"/>
      <w:r w:rsidRPr="00C71644">
        <w:rPr>
          <w:rFonts w:ascii="Calibri" w:hAnsi="Calibri" w:cs="Calibri"/>
        </w:rPr>
        <w:t>payment</w:t>
      </w:r>
      <w:proofErr w:type="spellEnd"/>
      <w:r w:rsidRPr="00C71644">
        <w:rPr>
          <w:rFonts w:ascii="Calibri" w:hAnsi="Calibri" w:cs="Calibri"/>
        </w:rPr>
        <w:t xml:space="preserve">), zgodnie z przepisami ustawy z dnia 11 marca 2004 </w:t>
      </w:r>
      <w:proofErr w:type="spellStart"/>
      <w:r w:rsidRPr="00C71644">
        <w:rPr>
          <w:rFonts w:ascii="Calibri" w:hAnsi="Calibri" w:cs="Calibri"/>
        </w:rPr>
        <w:t>r.o</w:t>
      </w:r>
      <w:proofErr w:type="spellEnd"/>
      <w:r w:rsidRPr="00C71644">
        <w:rPr>
          <w:rFonts w:ascii="Calibri" w:hAnsi="Calibri" w:cs="Calibri"/>
        </w:rPr>
        <w:t xml:space="preserve"> podatku od towarów i usług (Dz. U. z 2024 r. , poz. 361).</w:t>
      </w:r>
    </w:p>
    <w:p w14:paraId="33AC09D3" w14:textId="02A3151E" w:rsidR="00B92CB6" w:rsidRPr="00C71644" w:rsidRDefault="00B92CB6" w:rsidP="007F1056">
      <w:pPr>
        <w:numPr>
          <w:ilvl w:val="0"/>
          <w:numId w:val="8"/>
        </w:numPr>
        <w:jc w:val="both"/>
        <w:rPr>
          <w:rFonts w:ascii="Calibri" w:hAnsi="Calibri" w:cs="Calibri"/>
        </w:rPr>
      </w:pPr>
      <w:r w:rsidRPr="00C71644">
        <w:rPr>
          <w:rFonts w:ascii="Calibri" w:hAnsi="Calibri" w:cs="Calibri"/>
        </w:rPr>
        <w:t>Terminem płatności jest data obciążenia rachunku Zamawiającego.</w:t>
      </w:r>
    </w:p>
    <w:p w14:paraId="5E1C6179" w14:textId="40ADC846" w:rsidR="00B92CB6" w:rsidRPr="00C71644" w:rsidRDefault="00B92CB6" w:rsidP="007F1056">
      <w:pPr>
        <w:numPr>
          <w:ilvl w:val="0"/>
          <w:numId w:val="8"/>
        </w:numPr>
        <w:jc w:val="both"/>
        <w:rPr>
          <w:rFonts w:ascii="Calibri" w:hAnsi="Calibri" w:cs="Calibri"/>
        </w:rPr>
      </w:pPr>
      <w:r w:rsidRPr="00C71644">
        <w:rPr>
          <w:rFonts w:ascii="Calibri" w:hAnsi="Calibri" w:cs="Calibri"/>
        </w:rPr>
        <w:t>Za nieterminową płatność faktury, Wykonawca ma prawo naliczyć odsetki ustawowe.</w:t>
      </w:r>
    </w:p>
    <w:p w14:paraId="4EAEF9A5" w14:textId="3DDA6627" w:rsidR="00B92CB6" w:rsidRPr="00C71644" w:rsidRDefault="00B92CB6" w:rsidP="007F1056">
      <w:pPr>
        <w:numPr>
          <w:ilvl w:val="0"/>
          <w:numId w:val="8"/>
        </w:numPr>
        <w:jc w:val="both"/>
        <w:rPr>
          <w:rFonts w:ascii="Calibri" w:hAnsi="Calibri" w:cs="Calibri"/>
        </w:rPr>
      </w:pPr>
      <w:r w:rsidRPr="00C71644">
        <w:rPr>
          <w:rFonts w:ascii="Calibri" w:hAnsi="Calibri" w:cs="Calibri"/>
        </w:rPr>
        <w:t xml:space="preserve">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29AC19CA" w14:textId="6CFB8576" w:rsidR="00B92CB6" w:rsidRPr="00C71644" w:rsidRDefault="00B92CB6" w:rsidP="007F1056">
      <w:pPr>
        <w:numPr>
          <w:ilvl w:val="0"/>
          <w:numId w:val="8"/>
        </w:numPr>
        <w:jc w:val="both"/>
        <w:rPr>
          <w:rFonts w:ascii="Calibri" w:hAnsi="Calibri" w:cs="Calibri"/>
        </w:rPr>
      </w:pPr>
      <w:r w:rsidRPr="00C71644">
        <w:rPr>
          <w:rFonts w:ascii="Calibri" w:hAnsi="Calibri" w:cs="Calibri"/>
        </w:rPr>
        <w:t>W przypadku nieprzedstawienia przez Wykonawcę wszystkich dowodów zapłaty, o których mowa w ust. 1</w:t>
      </w:r>
      <w:r w:rsidR="00FA6590" w:rsidRPr="00C71644">
        <w:rPr>
          <w:rFonts w:ascii="Calibri" w:hAnsi="Calibri" w:cs="Calibri"/>
        </w:rPr>
        <w:t>2</w:t>
      </w:r>
      <w:r w:rsidRPr="00C71644">
        <w:rPr>
          <w:rFonts w:ascii="Calibri" w:hAnsi="Calibri" w:cs="Calibri"/>
        </w:rPr>
        <w:t xml:space="preserve">, Zamawiający wstrzymuje wypłatę należnego wynagrodzenia za odebrane roboty budowlane w części równej sumie kwot wynikających z nieprzedstawionych dowodów zapłaty. </w:t>
      </w:r>
    </w:p>
    <w:p w14:paraId="4A6634F9" w14:textId="6BA7EDC6" w:rsidR="00B92CB6" w:rsidRPr="00C71644" w:rsidRDefault="00B92CB6" w:rsidP="007F1056">
      <w:pPr>
        <w:numPr>
          <w:ilvl w:val="0"/>
          <w:numId w:val="8"/>
        </w:numPr>
        <w:jc w:val="both"/>
        <w:rPr>
          <w:rFonts w:ascii="Calibri" w:hAnsi="Calibri" w:cs="Calibri"/>
        </w:rPr>
      </w:pPr>
      <w:r w:rsidRPr="00C71644">
        <w:rPr>
          <w:rFonts w:ascii="Calibri" w:hAnsi="Calibri" w:cs="Calibri"/>
        </w:rPr>
        <w:t>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6E8C58A" w14:textId="1B3B1C79" w:rsidR="00B92CB6" w:rsidRPr="00C71644" w:rsidRDefault="00B92CB6" w:rsidP="007F1056">
      <w:pPr>
        <w:numPr>
          <w:ilvl w:val="0"/>
          <w:numId w:val="8"/>
        </w:numPr>
        <w:jc w:val="both"/>
        <w:rPr>
          <w:rFonts w:ascii="Calibri" w:hAnsi="Calibri" w:cs="Calibri"/>
        </w:rPr>
      </w:pPr>
      <w:r w:rsidRPr="00C71644">
        <w:rPr>
          <w:rFonts w:ascii="Calibri" w:hAnsi="Calibri" w:cs="Calibri"/>
        </w:rPr>
        <w:t>Przed dokonaniem bezpośredniej zapłaty Zamawiający umożliwia Wykonawcy zgłoszenie pisemnych uwag dotyczących zasadności bezpośredniej zapłaty wynagrodzenia podwykonawcy lub dalszemu podwykonawcy, o których mowa w ust. 14 w terminie 7 dni od dnia doręczenia tej informacji.</w:t>
      </w:r>
    </w:p>
    <w:p w14:paraId="7AEEEABD" w14:textId="0D8FB65E" w:rsidR="00B92CB6" w:rsidRPr="00C71644" w:rsidRDefault="00B92CB6" w:rsidP="007F1056">
      <w:pPr>
        <w:numPr>
          <w:ilvl w:val="0"/>
          <w:numId w:val="8"/>
        </w:numPr>
        <w:jc w:val="both"/>
        <w:rPr>
          <w:rFonts w:ascii="Calibri" w:hAnsi="Calibri" w:cs="Calibri"/>
        </w:rPr>
      </w:pPr>
      <w:r w:rsidRPr="00C71644">
        <w:rPr>
          <w:rFonts w:ascii="Calibri" w:hAnsi="Calibri" w:cs="Calibri"/>
        </w:rPr>
        <w:t>W przypadku zgłoszenia uwag, o których mowa w ust. 14, w terminie 7 dni,  Zamawiający może:</w:t>
      </w:r>
    </w:p>
    <w:p w14:paraId="3AB049EC" w14:textId="77777777" w:rsidR="00B92CB6" w:rsidRPr="00C71644" w:rsidRDefault="00B92CB6" w:rsidP="00243B0B">
      <w:pPr>
        <w:ind w:left="360"/>
        <w:jc w:val="both"/>
        <w:rPr>
          <w:rFonts w:ascii="Calibri" w:hAnsi="Calibri" w:cs="Calibri"/>
        </w:rPr>
      </w:pPr>
      <w:r w:rsidRPr="00C71644">
        <w:rPr>
          <w:rFonts w:ascii="Calibri" w:hAnsi="Calibri" w:cs="Calibri"/>
        </w:rPr>
        <w:t>a) nie dokonać bezpośredniej zapłaty wynagrodzenia podwykonawcy lub dalszemu podwykonawcy, jeżeli wykonawca wykaże niezasadność takiej zapłaty albo</w:t>
      </w:r>
    </w:p>
    <w:p w14:paraId="1810C6EB" w14:textId="77777777" w:rsidR="00B92CB6" w:rsidRPr="00C71644" w:rsidRDefault="00B92CB6" w:rsidP="00243B0B">
      <w:pPr>
        <w:ind w:left="360"/>
        <w:jc w:val="both"/>
        <w:rPr>
          <w:rFonts w:ascii="Calibri" w:hAnsi="Calibri" w:cs="Calibri"/>
        </w:rPr>
      </w:pPr>
      <w:r w:rsidRPr="00C71644">
        <w:rPr>
          <w:rFonts w:ascii="Calibri" w:hAnsi="Calibri" w:cs="Calibri"/>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ABD33A" w14:textId="77777777" w:rsidR="00B92CB6" w:rsidRPr="00C71644" w:rsidRDefault="00B92CB6" w:rsidP="00243B0B">
      <w:pPr>
        <w:ind w:left="360"/>
        <w:jc w:val="both"/>
        <w:rPr>
          <w:rFonts w:ascii="Calibri" w:hAnsi="Calibri" w:cs="Calibri"/>
        </w:rPr>
      </w:pPr>
      <w:r w:rsidRPr="00C71644">
        <w:rPr>
          <w:rFonts w:ascii="Calibri" w:hAnsi="Calibri" w:cs="Calibri"/>
        </w:rPr>
        <w:t>c) dokonać bezpośredniej zapłaty wynagrodzenia podwykonawcy lub dalszemu podwykonawcy, jeżeli podwykonawca lub dalszy podwykonawca wykaże zasadność takiej zapłaty.</w:t>
      </w:r>
    </w:p>
    <w:p w14:paraId="18D33835" w14:textId="7E438215" w:rsidR="00B92CB6" w:rsidRPr="00C71644" w:rsidRDefault="00B92CB6" w:rsidP="007F1056">
      <w:pPr>
        <w:numPr>
          <w:ilvl w:val="0"/>
          <w:numId w:val="8"/>
        </w:numPr>
        <w:jc w:val="both"/>
        <w:rPr>
          <w:rFonts w:ascii="Calibri" w:hAnsi="Calibri" w:cs="Calibri"/>
        </w:rPr>
      </w:pPr>
      <w:r w:rsidRPr="00C71644">
        <w:rPr>
          <w:rFonts w:ascii="Calibri" w:hAnsi="Calibri" w:cs="Calibri"/>
        </w:rPr>
        <w:t>W przypadku dokonania bezpośredniej zapłaty podwykonawcy lub dalszemu podwyk</w:t>
      </w:r>
      <w:r w:rsidR="00243B0B" w:rsidRPr="00C71644">
        <w:rPr>
          <w:rFonts w:ascii="Calibri" w:hAnsi="Calibri" w:cs="Calibri"/>
        </w:rPr>
        <w:t>onawcy, o których mowa w ust. 1</w:t>
      </w:r>
      <w:r w:rsidR="00FA6590" w:rsidRPr="00C71644">
        <w:rPr>
          <w:rFonts w:ascii="Calibri" w:hAnsi="Calibri" w:cs="Calibri"/>
        </w:rPr>
        <w:t>4</w:t>
      </w:r>
      <w:r w:rsidRPr="00C71644">
        <w:rPr>
          <w:rFonts w:ascii="Calibri" w:hAnsi="Calibri" w:cs="Calibri"/>
        </w:rPr>
        <w:t>, Zamawiający potrąca kwotę wypłaconego wynagrodzenia z wynagrodzenia należnego Wykonawcy.</w:t>
      </w:r>
    </w:p>
    <w:p w14:paraId="7A1FFE73" w14:textId="0068D235" w:rsidR="00B92CB6" w:rsidRPr="00C71644" w:rsidRDefault="00B92CB6" w:rsidP="007F1056">
      <w:pPr>
        <w:numPr>
          <w:ilvl w:val="0"/>
          <w:numId w:val="8"/>
        </w:numPr>
        <w:jc w:val="both"/>
        <w:rPr>
          <w:rFonts w:ascii="Calibri" w:hAnsi="Calibri" w:cs="Calibri"/>
        </w:rPr>
      </w:pPr>
      <w:r w:rsidRPr="00C71644">
        <w:rPr>
          <w:rFonts w:ascii="Calibri" w:hAnsi="Calibri" w:cs="Calibri"/>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387180A2" w14:textId="68997A4D" w:rsidR="00B92CB6" w:rsidRPr="00C71644" w:rsidRDefault="00B92CB6" w:rsidP="007F1056">
      <w:pPr>
        <w:numPr>
          <w:ilvl w:val="0"/>
          <w:numId w:val="8"/>
        </w:numPr>
        <w:jc w:val="both"/>
        <w:rPr>
          <w:rFonts w:ascii="Calibri" w:hAnsi="Calibri" w:cs="Calibri"/>
        </w:rPr>
      </w:pPr>
      <w:r w:rsidRPr="00C71644">
        <w:rPr>
          <w:rFonts w:ascii="Calibri" w:hAnsi="Calibri" w:cs="Calibri"/>
        </w:rPr>
        <w:t>Konieczność wielokrotnego dokonywania bezpośredniej zapłaty podwykonawcy lub dalszemu podwyko</w:t>
      </w:r>
      <w:r w:rsidR="00243B0B" w:rsidRPr="00C71644">
        <w:rPr>
          <w:rFonts w:ascii="Calibri" w:hAnsi="Calibri" w:cs="Calibri"/>
        </w:rPr>
        <w:t>nawcy, o których mowa w ust. 13</w:t>
      </w:r>
      <w:r w:rsidRPr="00C71644">
        <w:rPr>
          <w:rFonts w:ascii="Calibri" w:hAnsi="Calibri" w:cs="Calibri"/>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75608E41" w14:textId="486D978A" w:rsidR="00B92CB6" w:rsidRPr="00C71644" w:rsidRDefault="00B92CB6" w:rsidP="007F1056">
      <w:pPr>
        <w:numPr>
          <w:ilvl w:val="0"/>
          <w:numId w:val="8"/>
        </w:numPr>
        <w:jc w:val="both"/>
        <w:rPr>
          <w:rFonts w:ascii="Calibri" w:hAnsi="Calibri" w:cs="Calibri"/>
        </w:rPr>
      </w:pPr>
      <w:r w:rsidRPr="00C71644">
        <w:rPr>
          <w:rFonts w:ascii="Calibri" w:hAnsi="Calibri" w:cs="Calibri"/>
        </w:rPr>
        <w:t>Wykonawca nie może bez zgody Zamawiającego przenieść wierzytelności wynikających z umowy na osoby trzecie.</w:t>
      </w:r>
    </w:p>
    <w:p w14:paraId="143E57CA" w14:textId="32720820" w:rsidR="00B92CB6" w:rsidRPr="00C71644" w:rsidRDefault="00B92CB6" w:rsidP="007F1056">
      <w:pPr>
        <w:numPr>
          <w:ilvl w:val="0"/>
          <w:numId w:val="8"/>
        </w:numPr>
        <w:jc w:val="both"/>
        <w:rPr>
          <w:rFonts w:ascii="Calibri" w:hAnsi="Calibri" w:cs="Calibri"/>
        </w:rPr>
      </w:pPr>
      <w:r w:rsidRPr="00C71644">
        <w:rPr>
          <w:rFonts w:ascii="Calibri" w:hAnsi="Calibri" w:cs="Calibri"/>
        </w:rPr>
        <w:t xml:space="preserve">W przypadku ustawowych zmian VAT, należne kwoty netto pozostaną niezmienione, a odpowiednim zmianom ulegną kwoty brutto, co nie wymaga aneksu do umowy. </w:t>
      </w:r>
    </w:p>
    <w:p w14:paraId="20C7A760" w14:textId="7EE25843" w:rsidR="006A1C5D" w:rsidRPr="00C71644" w:rsidRDefault="00B92CB6" w:rsidP="007F1056">
      <w:pPr>
        <w:numPr>
          <w:ilvl w:val="0"/>
          <w:numId w:val="8"/>
        </w:numPr>
        <w:jc w:val="both"/>
        <w:rPr>
          <w:rFonts w:ascii="Calibri" w:hAnsi="Calibri" w:cs="Calibri"/>
        </w:rPr>
      </w:pPr>
      <w:r w:rsidRPr="00C71644">
        <w:rPr>
          <w:rFonts w:ascii="Calibri" w:hAnsi="Calibri" w:cs="Calibri"/>
        </w:rPr>
        <w:t xml:space="preserve">Ceny jednostkowe wskazane w kosztorysie ofertowym złożonym wraz z ofertą pozostają niezmienne przez cały okres realizacji umowy. </w:t>
      </w:r>
      <w:r w:rsidR="006A1C5D" w:rsidRPr="00C71644">
        <w:rPr>
          <w:rFonts w:ascii="Calibri" w:hAnsi="Calibri" w:cs="Calibri"/>
        </w:rPr>
        <w:t>Wszelki</w:t>
      </w:r>
      <w:r w:rsidR="00272D99" w:rsidRPr="00C71644">
        <w:rPr>
          <w:rFonts w:ascii="Calibri" w:hAnsi="Calibri" w:cs="Calibri"/>
        </w:rPr>
        <w:t>e roz</w:t>
      </w:r>
      <w:r w:rsidR="00EE5A90" w:rsidRPr="00C71644">
        <w:rPr>
          <w:rFonts w:ascii="Calibri" w:hAnsi="Calibri" w:cs="Calibri"/>
        </w:rPr>
        <w:t>liczenia finansowe między Zamawiającym a W</w:t>
      </w:r>
      <w:r w:rsidR="006A1C5D" w:rsidRPr="00C71644">
        <w:rPr>
          <w:rFonts w:ascii="Calibri" w:hAnsi="Calibri" w:cs="Calibri"/>
        </w:rPr>
        <w:t>ykonawcą będą prowadzone w</w:t>
      </w:r>
      <w:r w:rsidR="005B45F4" w:rsidRPr="00C71644">
        <w:rPr>
          <w:rFonts w:ascii="Calibri" w:hAnsi="Calibri" w:cs="Calibri"/>
        </w:rPr>
        <w:t> </w:t>
      </w:r>
      <w:r w:rsidR="006A1C5D" w:rsidRPr="00C71644">
        <w:rPr>
          <w:rFonts w:ascii="Calibri" w:hAnsi="Calibri" w:cs="Calibri"/>
        </w:rPr>
        <w:t>złotych polskich, w zaokrągleniu do dwóch miejsc po przecinku.</w:t>
      </w:r>
    </w:p>
    <w:p w14:paraId="266CC65F" w14:textId="1E1124B4" w:rsidR="00DF2CBC" w:rsidRPr="00C71644" w:rsidRDefault="00DA12FE" w:rsidP="007F1056">
      <w:pPr>
        <w:numPr>
          <w:ilvl w:val="0"/>
          <w:numId w:val="8"/>
        </w:numPr>
        <w:jc w:val="both"/>
        <w:rPr>
          <w:rFonts w:ascii="Calibri" w:hAnsi="Calibri" w:cs="Calibri"/>
        </w:rPr>
      </w:pPr>
      <w:r w:rsidRPr="00C71644">
        <w:rPr>
          <w:rFonts w:ascii="Calibri" w:hAnsi="Calibri" w:cs="Calibri"/>
        </w:rPr>
        <w:t>Wykonawca upoważ</w:t>
      </w:r>
      <w:r w:rsidR="00EE5A90" w:rsidRPr="00C71644">
        <w:rPr>
          <w:rFonts w:ascii="Calibri" w:hAnsi="Calibri" w:cs="Calibri"/>
        </w:rPr>
        <w:t>nia Z</w:t>
      </w:r>
      <w:r w:rsidRPr="00C71644">
        <w:rPr>
          <w:rFonts w:ascii="Calibri" w:hAnsi="Calibri" w:cs="Calibri"/>
        </w:rPr>
        <w:t>amawiającego do potrącenia</w:t>
      </w:r>
      <w:r w:rsidR="001C3984" w:rsidRPr="00C71644">
        <w:rPr>
          <w:rFonts w:ascii="Calibri" w:hAnsi="Calibri" w:cs="Calibri"/>
        </w:rPr>
        <w:t>:</w:t>
      </w:r>
      <w:r w:rsidRPr="00C71644">
        <w:rPr>
          <w:rFonts w:ascii="Calibri" w:hAnsi="Calibri" w:cs="Calibri"/>
        </w:rPr>
        <w:t xml:space="preserve"> </w:t>
      </w:r>
    </w:p>
    <w:p w14:paraId="360302B4" w14:textId="12B9E057" w:rsidR="003203DE" w:rsidRPr="00C71644" w:rsidRDefault="00DA12FE" w:rsidP="007F1056">
      <w:pPr>
        <w:numPr>
          <w:ilvl w:val="0"/>
          <w:numId w:val="15"/>
        </w:numPr>
        <w:ind w:left="737"/>
        <w:jc w:val="both"/>
        <w:rPr>
          <w:rFonts w:ascii="Calibri" w:hAnsi="Calibri" w:cs="Calibri"/>
        </w:rPr>
      </w:pPr>
      <w:r w:rsidRPr="00C71644">
        <w:rPr>
          <w:rFonts w:ascii="Calibri" w:hAnsi="Calibri" w:cs="Calibri"/>
        </w:rPr>
        <w:lastRenderedPageBreak/>
        <w:t>kar umownych określonych w niniejszej umowie</w:t>
      </w:r>
      <w:r w:rsidR="00C13664" w:rsidRPr="00C71644">
        <w:rPr>
          <w:rFonts w:ascii="Calibri" w:hAnsi="Calibri" w:cs="Calibri"/>
        </w:rPr>
        <w:t>,</w:t>
      </w:r>
      <w:r w:rsidR="00095BAE" w:rsidRPr="00C71644">
        <w:rPr>
          <w:rFonts w:ascii="Calibri" w:hAnsi="Calibri" w:cs="Calibri"/>
        </w:rPr>
        <w:t xml:space="preserve"> </w:t>
      </w:r>
    </w:p>
    <w:p w14:paraId="2C8B8537" w14:textId="77777777" w:rsidR="00DF2CBC" w:rsidRPr="00C71644" w:rsidRDefault="00095BAE" w:rsidP="007F1056">
      <w:pPr>
        <w:numPr>
          <w:ilvl w:val="0"/>
          <w:numId w:val="15"/>
        </w:numPr>
        <w:ind w:left="737"/>
        <w:jc w:val="both"/>
        <w:rPr>
          <w:rFonts w:ascii="Calibri" w:hAnsi="Calibri" w:cs="Calibri"/>
        </w:rPr>
      </w:pPr>
      <w:r w:rsidRPr="00C71644">
        <w:rPr>
          <w:rFonts w:ascii="Calibri" w:hAnsi="Calibri" w:cs="Calibri"/>
        </w:rPr>
        <w:t xml:space="preserve">płatności na rzecz </w:t>
      </w:r>
      <w:r w:rsidR="004731B8" w:rsidRPr="00C71644">
        <w:rPr>
          <w:rFonts w:ascii="Calibri" w:hAnsi="Calibri" w:cs="Calibri"/>
        </w:rPr>
        <w:t>p</w:t>
      </w:r>
      <w:r w:rsidRPr="00C71644">
        <w:rPr>
          <w:rFonts w:ascii="Calibri" w:hAnsi="Calibri" w:cs="Calibri"/>
        </w:rPr>
        <w:t xml:space="preserve">odwykonawców oraz dalszych podwykonawców oraz </w:t>
      </w:r>
    </w:p>
    <w:p w14:paraId="7F824FF1" w14:textId="733189AB" w:rsidR="007B1768" w:rsidRPr="00C71644" w:rsidRDefault="00DF2CBC" w:rsidP="007F1056">
      <w:pPr>
        <w:numPr>
          <w:ilvl w:val="0"/>
          <w:numId w:val="15"/>
        </w:numPr>
        <w:ind w:left="737"/>
        <w:jc w:val="both"/>
        <w:rPr>
          <w:rFonts w:ascii="Calibri" w:hAnsi="Calibri" w:cs="Calibri"/>
        </w:rPr>
      </w:pPr>
      <w:r w:rsidRPr="00C71644">
        <w:rPr>
          <w:rFonts w:ascii="Calibri" w:hAnsi="Calibri" w:cs="Calibri"/>
        </w:rPr>
        <w:t>wszelkich</w:t>
      </w:r>
      <w:r w:rsidR="00095BAE" w:rsidRPr="00C71644">
        <w:rPr>
          <w:rFonts w:ascii="Calibri" w:hAnsi="Calibri" w:cs="Calibri"/>
        </w:rPr>
        <w:t xml:space="preserve"> pła</w:t>
      </w:r>
      <w:r w:rsidRPr="00C71644">
        <w:rPr>
          <w:rFonts w:ascii="Calibri" w:hAnsi="Calibri" w:cs="Calibri"/>
        </w:rPr>
        <w:t>tności wskazanych</w:t>
      </w:r>
      <w:r w:rsidR="00EE5A90" w:rsidRPr="00C71644">
        <w:rPr>
          <w:rFonts w:ascii="Calibri" w:hAnsi="Calibri" w:cs="Calibri"/>
        </w:rPr>
        <w:t xml:space="preserve"> w umowie, których Z</w:t>
      </w:r>
      <w:r w:rsidR="00095BAE" w:rsidRPr="00C71644">
        <w:rPr>
          <w:rFonts w:ascii="Calibri" w:hAnsi="Calibri" w:cs="Calibri"/>
        </w:rPr>
        <w:t xml:space="preserve">amawiający może dokonać z wynagrodzenia </w:t>
      </w:r>
      <w:r w:rsidR="00EE5A90" w:rsidRPr="00C71644">
        <w:rPr>
          <w:rFonts w:ascii="Calibri" w:hAnsi="Calibri" w:cs="Calibri"/>
        </w:rPr>
        <w:t>W</w:t>
      </w:r>
      <w:r w:rsidR="00095BAE" w:rsidRPr="00C71644">
        <w:rPr>
          <w:rFonts w:ascii="Calibri" w:hAnsi="Calibri" w:cs="Calibri"/>
        </w:rPr>
        <w:t>ykonawcy, w tym koszt</w:t>
      </w:r>
      <w:r w:rsidR="006B648F" w:rsidRPr="00C71644">
        <w:rPr>
          <w:rFonts w:ascii="Calibri" w:hAnsi="Calibri" w:cs="Calibri"/>
        </w:rPr>
        <w:t>ów</w:t>
      </w:r>
      <w:r w:rsidR="00095BAE" w:rsidRPr="00C71644">
        <w:rPr>
          <w:rFonts w:ascii="Calibri" w:hAnsi="Calibri" w:cs="Calibri"/>
        </w:rPr>
        <w:t xml:space="preserve"> wynikając</w:t>
      </w:r>
      <w:r w:rsidR="008543B5" w:rsidRPr="00C71644">
        <w:rPr>
          <w:rFonts w:ascii="Calibri" w:hAnsi="Calibri" w:cs="Calibri"/>
        </w:rPr>
        <w:t>ych</w:t>
      </w:r>
      <w:r w:rsidR="00095BAE" w:rsidRPr="00C71644">
        <w:rPr>
          <w:rFonts w:ascii="Calibri" w:hAnsi="Calibri" w:cs="Calibri"/>
        </w:rPr>
        <w:t xml:space="preserve"> </w:t>
      </w:r>
      <w:r w:rsidR="00EE5A90" w:rsidRPr="00C71644">
        <w:rPr>
          <w:rFonts w:ascii="Calibri" w:hAnsi="Calibri" w:cs="Calibri"/>
        </w:rPr>
        <w:t>z opłacenia za W</w:t>
      </w:r>
      <w:r w:rsidR="00C13664" w:rsidRPr="00C71644">
        <w:rPr>
          <w:rFonts w:ascii="Calibri" w:hAnsi="Calibri" w:cs="Calibri"/>
        </w:rPr>
        <w:t>ykonawcę składki za polisę ubezpieczeniową,</w:t>
      </w:r>
      <w:r w:rsidR="00DA12FE" w:rsidRPr="00C71644">
        <w:rPr>
          <w:rFonts w:ascii="Calibri" w:hAnsi="Calibri" w:cs="Calibri"/>
        </w:rPr>
        <w:t xml:space="preserve"> oraz kos</w:t>
      </w:r>
      <w:r w:rsidR="00095BAE" w:rsidRPr="00C71644">
        <w:rPr>
          <w:rFonts w:ascii="Calibri" w:hAnsi="Calibri" w:cs="Calibri"/>
        </w:rPr>
        <w:t>zt</w:t>
      </w:r>
      <w:r w:rsidR="008543B5" w:rsidRPr="00C71644">
        <w:rPr>
          <w:rFonts w:ascii="Calibri" w:hAnsi="Calibri" w:cs="Calibri"/>
        </w:rPr>
        <w:t>ów</w:t>
      </w:r>
      <w:r w:rsidR="00095BAE" w:rsidRPr="00C71644">
        <w:rPr>
          <w:rFonts w:ascii="Calibri" w:hAnsi="Calibri" w:cs="Calibri"/>
        </w:rPr>
        <w:t xml:space="preserve"> za wykonawstwo zastępcze z </w:t>
      </w:r>
      <w:r w:rsidR="00DA12FE" w:rsidRPr="00C71644">
        <w:rPr>
          <w:rFonts w:ascii="Calibri" w:hAnsi="Calibri" w:cs="Calibri"/>
        </w:rPr>
        <w:t>wynagrodzenia wynikającego z bieżących faktur, z </w:t>
      </w:r>
      <w:r w:rsidR="00095BAE" w:rsidRPr="00C71644">
        <w:rPr>
          <w:rFonts w:ascii="Calibri" w:hAnsi="Calibri" w:cs="Calibri"/>
        </w:rPr>
        <w:t xml:space="preserve">faktury końcowej oraz z </w:t>
      </w:r>
      <w:r w:rsidR="00DA12FE" w:rsidRPr="00C71644">
        <w:rPr>
          <w:rFonts w:ascii="Calibri" w:hAnsi="Calibri" w:cs="Calibri"/>
        </w:rPr>
        <w:t>zabezpieczenia należytego wyko</w:t>
      </w:r>
      <w:r w:rsidR="00771CF9" w:rsidRPr="00C71644">
        <w:rPr>
          <w:rFonts w:ascii="Calibri" w:hAnsi="Calibri" w:cs="Calibri"/>
        </w:rPr>
        <w:t>nania umowy, o którym mowa w § 7</w:t>
      </w:r>
      <w:r w:rsidR="00DA12FE" w:rsidRPr="00C71644">
        <w:rPr>
          <w:rFonts w:ascii="Calibri" w:hAnsi="Calibri" w:cs="Calibri"/>
        </w:rPr>
        <w:t xml:space="preserve"> </w:t>
      </w:r>
      <w:r w:rsidR="004731B8" w:rsidRPr="00C71644">
        <w:rPr>
          <w:rFonts w:ascii="Calibri" w:hAnsi="Calibri" w:cs="Calibri"/>
        </w:rPr>
        <w:t>u</w:t>
      </w:r>
      <w:r w:rsidR="00DA12FE" w:rsidRPr="00C71644">
        <w:rPr>
          <w:rFonts w:ascii="Calibri" w:hAnsi="Calibri" w:cs="Calibri"/>
        </w:rPr>
        <w:t>mowy.</w:t>
      </w:r>
    </w:p>
    <w:p w14:paraId="40A58E4B" w14:textId="463C33C1" w:rsidR="00B4598E" w:rsidRPr="00491921" w:rsidRDefault="00B4598E" w:rsidP="00A01FC9">
      <w:pPr>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7</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2B26C92" w:rsidR="00EE040C" w:rsidRPr="00C71644" w:rsidRDefault="00EE040C" w:rsidP="007F1056">
      <w:pPr>
        <w:numPr>
          <w:ilvl w:val="0"/>
          <w:numId w:val="28"/>
        </w:numPr>
        <w:jc w:val="both"/>
        <w:rPr>
          <w:rFonts w:ascii="Calibri" w:hAnsi="Calibri" w:cs="Calibri"/>
        </w:rPr>
      </w:pPr>
      <w:r w:rsidRPr="00C71644">
        <w:rPr>
          <w:rFonts w:ascii="Calibri" w:hAnsi="Calibri" w:cs="Calibri"/>
        </w:rPr>
        <w:t>Zamawiający potwierdza, że Wykonawca wniósł wymagane zabezpieczenie należytego wykonania umowy w wysokości 5% całkowitej ceny podanej w ofercie, tj. w kw</w:t>
      </w:r>
      <w:r w:rsidR="00A01FC9" w:rsidRPr="00C71644">
        <w:rPr>
          <w:rFonts w:ascii="Calibri" w:hAnsi="Calibri" w:cs="Calibri"/>
        </w:rPr>
        <w:t>ocie …………………………. zł,  w formie</w:t>
      </w:r>
      <w:r w:rsidRPr="00C71644">
        <w:rPr>
          <w:rFonts w:ascii="Calibri" w:hAnsi="Calibri" w:cs="Calibri"/>
        </w:rPr>
        <w:t xml:space="preserve"> …………………………………………</w:t>
      </w:r>
    </w:p>
    <w:p w14:paraId="6D3FCE18" w14:textId="77777777" w:rsidR="00EE040C" w:rsidRPr="00C71644" w:rsidRDefault="00EE040C" w:rsidP="007F1056">
      <w:pPr>
        <w:numPr>
          <w:ilvl w:val="0"/>
          <w:numId w:val="28"/>
        </w:numPr>
        <w:jc w:val="both"/>
        <w:rPr>
          <w:rFonts w:ascii="Calibri" w:hAnsi="Calibri" w:cs="Calibri"/>
        </w:rPr>
      </w:pPr>
      <w:r w:rsidRPr="00C71644">
        <w:rPr>
          <w:rFonts w:ascii="Calibri" w:hAnsi="Calibri" w:cs="Calibri"/>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C71644" w:rsidRDefault="00EE040C" w:rsidP="00EE040C">
      <w:pPr>
        <w:ind w:firstLine="426"/>
        <w:jc w:val="both"/>
        <w:rPr>
          <w:rFonts w:ascii="Calibri" w:hAnsi="Calibri" w:cs="Calibri"/>
        </w:rPr>
      </w:pPr>
      <w:r w:rsidRPr="00C71644">
        <w:rPr>
          <w:rFonts w:ascii="Calibri" w:hAnsi="Calibri" w:cs="Calibri"/>
        </w:rPr>
        <w:t xml:space="preserve">- zapłaty kar umownych bądź odszkodowania bez potrzeby uzyskania zgody Wykonawcy, </w:t>
      </w:r>
    </w:p>
    <w:p w14:paraId="7B15C421" w14:textId="51AF2AC4" w:rsidR="00EE040C" w:rsidRPr="00C71644" w:rsidRDefault="00EE040C" w:rsidP="00EE040C">
      <w:pPr>
        <w:ind w:firstLine="426"/>
        <w:jc w:val="both"/>
        <w:rPr>
          <w:rFonts w:ascii="Calibri" w:hAnsi="Calibri" w:cs="Calibri"/>
        </w:rPr>
      </w:pPr>
      <w:r w:rsidRPr="00C71644">
        <w:rPr>
          <w:rFonts w:ascii="Calibri" w:hAnsi="Calibri" w:cs="Calibri"/>
        </w:rPr>
        <w:t xml:space="preserve">- zwrotu kosztów poniesionych przez </w:t>
      </w:r>
      <w:r w:rsidR="00A01FC9" w:rsidRPr="00C71644">
        <w:rPr>
          <w:rFonts w:ascii="Calibri" w:hAnsi="Calibri" w:cs="Calibri"/>
        </w:rPr>
        <w:t>Zamawiającego, a obciążających W</w:t>
      </w:r>
      <w:r w:rsidRPr="00C71644">
        <w:rPr>
          <w:rFonts w:ascii="Calibri" w:hAnsi="Calibri" w:cs="Calibri"/>
        </w:rPr>
        <w:t xml:space="preserve">ykonawcę, </w:t>
      </w:r>
    </w:p>
    <w:p w14:paraId="0D122CB6" w14:textId="705EDDE4" w:rsidR="00EE040C" w:rsidRPr="00C71644" w:rsidRDefault="00EE040C" w:rsidP="00EE040C">
      <w:pPr>
        <w:ind w:firstLine="426"/>
        <w:jc w:val="both"/>
        <w:rPr>
          <w:rFonts w:ascii="Calibri" w:hAnsi="Calibri" w:cs="Calibri"/>
        </w:rPr>
      </w:pPr>
      <w:r w:rsidRPr="00C71644">
        <w:rPr>
          <w:rFonts w:ascii="Calibri" w:hAnsi="Calibri" w:cs="Calibri"/>
        </w:rPr>
        <w:t xml:space="preserve">- pokryciu roszczeń z tytułu </w:t>
      </w:r>
      <w:r w:rsidR="009D5EA9" w:rsidRPr="00C71644">
        <w:rPr>
          <w:rFonts w:ascii="Calibri" w:hAnsi="Calibri" w:cs="Calibri"/>
        </w:rPr>
        <w:t xml:space="preserve">gwarancji i </w:t>
      </w:r>
      <w:r w:rsidRPr="00C71644">
        <w:rPr>
          <w:rFonts w:ascii="Calibri" w:hAnsi="Calibri" w:cs="Calibri"/>
        </w:rPr>
        <w:t xml:space="preserve">rękojmi za wady. </w:t>
      </w:r>
    </w:p>
    <w:p w14:paraId="0D4A0C60" w14:textId="77777777" w:rsidR="00EE040C" w:rsidRPr="00C71644" w:rsidRDefault="00EE040C" w:rsidP="007F1056">
      <w:pPr>
        <w:numPr>
          <w:ilvl w:val="0"/>
          <w:numId w:val="28"/>
        </w:numPr>
        <w:jc w:val="both"/>
        <w:rPr>
          <w:rFonts w:ascii="Calibri" w:hAnsi="Calibri" w:cs="Calibri"/>
        </w:rPr>
      </w:pPr>
      <w:r w:rsidRPr="00C71644">
        <w:rPr>
          <w:rFonts w:ascii="Calibri" w:hAnsi="Calibri" w:cs="Calibri"/>
        </w:rPr>
        <w:t xml:space="preserve">Zamawiający zobowiązuje się zwolnić zabezpieczenie należytego wykonania umowy w następujący sposób: </w:t>
      </w:r>
    </w:p>
    <w:p w14:paraId="6CC97293" w14:textId="77777777" w:rsidR="00EE040C" w:rsidRPr="00C71644" w:rsidRDefault="00EE040C" w:rsidP="00EE040C">
      <w:pPr>
        <w:ind w:left="709" w:hanging="283"/>
        <w:jc w:val="both"/>
        <w:rPr>
          <w:rFonts w:ascii="Calibri" w:hAnsi="Calibri" w:cs="Calibri"/>
        </w:rPr>
      </w:pPr>
      <w:r w:rsidRPr="00C71644">
        <w:rPr>
          <w:rFonts w:ascii="Calibri" w:hAnsi="Calibri" w:cs="Calibri"/>
        </w:rPr>
        <w:t xml:space="preserve">a/ 70% kwoty zabezpieczenia zostanie zwrócone w terminie 30 dni od daty podpisania bezusterkowego protokołu odbioru końcowego, potwierdzającego należytego wykonanie przedmiotu umowy, </w:t>
      </w:r>
    </w:p>
    <w:p w14:paraId="073D57FC" w14:textId="56D63E33" w:rsidR="00EE040C" w:rsidRPr="00C71644" w:rsidRDefault="00EE040C" w:rsidP="00EE040C">
      <w:pPr>
        <w:ind w:left="709" w:hanging="283"/>
        <w:jc w:val="both"/>
        <w:rPr>
          <w:rFonts w:ascii="Calibri" w:hAnsi="Calibri" w:cs="Calibri"/>
        </w:rPr>
      </w:pPr>
      <w:r w:rsidRPr="00C71644">
        <w:rPr>
          <w:rFonts w:ascii="Calibri" w:hAnsi="Calibri" w:cs="Calibri"/>
        </w:rPr>
        <w:t>b/ 30% kwoty zabezpieczenia zostanie zwrócone nie później niż w 15 dniu po upływie okresu rękoj</w:t>
      </w:r>
      <w:r w:rsidR="00A01FC9" w:rsidRPr="00C71644">
        <w:rPr>
          <w:rFonts w:ascii="Calibri" w:hAnsi="Calibri" w:cs="Calibri"/>
        </w:rPr>
        <w:t>mi za wady lub okresu gwarancji.</w:t>
      </w:r>
      <w:r w:rsidRPr="00C71644">
        <w:rPr>
          <w:rFonts w:ascii="Calibri" w:hAnsi="Calibri" w:cs="Calibri"/>
        </w:rPr>
        <w:t xml:space="preserve"> </w:t>
      </w:r>
    </w:p>
    <w:p w14:paraId="3E4CF6E8" w14:textId="12A4A942" w:rsidR="00EA0B54" w:rsidRPr="00C71644" w:rsidRDefault="00EE040C" w:rsidP="00A01FC9">
      <w:pPr>
        <w:ind w:left="284" w:hanging="284"/>
        <w:jc w:val="both"/>
        <w:rPr>
          <w:rFonts w:ascii="Calibri" w:hAnsi="Calibri" w:cs="Calibri"/>
        </w:rPr>
      </w:pPr>
      <w:r w:rsidRPr="00C71644">
        <w:rPr>
          <w:rFonts w:ascii="Calibri" w:hAnsi="Calibri" w:cs="Calibri"/>
        </w:rPr>
        <w:t>4. 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9D5EA9" w:rsidRPr="00C71644">
        <w:rPr>
          <w:rFonts w:ascii="Calibri" w:hAnsi="Calibri" w:cs="Calibri"/>
        </w:rPr>
        <w:t xml:space="preserve"> </w:t>
      </w:r>
    </w:p>
    <w:p w14:paraId="49E288BD" w14:textId="09251E44" w:rsidR="009D5EA9" w:rsidRPr="00C71644" w:rsidRDefault="009D5EA9" w:rsidP="00A01FC9">
      <w:pPr>
        <w:ind w:left="284" w:hanging="284"/>
        <w:jc w:val="both"/>
        <w:rPr>
          <w:rFonts w:ascii="Calibri" w:hAnsi="Calibri" w:cs="Calibri"/>
        </w:rPr>
      </w:pPr>
      <w:r w:rsidRPr="00C71644">
        <w:rPr>
          <w:rFonts w:ascii="Calibri" w:hAnsi="Calibri" w:cs="Calibri"/>
        </w:rPr>
        <w:t>5. Zamawiający wymaga aby zabezpieczenie należytego wykonania umowy złożone w formie innej niż pieniądz, tj. np. gwarancji bankowej lub ubezpieczeniowej miało charakter bezwarunkow</w:t>
      </w:r>
      <w:r w:rsidR="00FA6590" w:rsidRPr="00C71644">
        <w:rPr>
          <w:rFonts w:ascii="Calibri" w:hAnsi="Calibri" w:cs="Calibri"/>
        </w:rPr>
        <w:t>y</w:t>
      </w:r>
      <w:r w:rsidRPr="00C71644">
        <w:rPr>
          <w:rFonts w:ascii="Calibri" w:hAnsi="Calibri" w:cs="Calibri"/>
        </w:rPr>
        <w:t xml:space="preserve"> i nieodwołaln</w:t>
      </w:r>
      <w:r w:rsidR="00FA6590" w:rsidRPr="00C71644">
        <w:rPr>
          <w:rFonts w:ascii="Calibri" w:hAnsi="Calibri" w:cs="Calibri"/>
        </w:rPr>
        <w:t>y</w:t>
      </w:r>
      <w:r w:rsidRPr="00C71644">
        <w:rPr>
          <w:rFonts w:ascii="Calibri" w:hAnsi="Calibri" w:cs="Calibri"/>
        </w:rPr>
        <w:t xml:space="preserve"> oraz </w:t>
      </w:r>
      <w:r w:rsidR="00FA6590" w:rsidRPr="00C71644">
        <w:rPr>
          <w:rFonts w:ascii="Calibri" w:hAnsi="Calibri" w:cs="Calibri"/>
        </w:rPr>
        <w:t xml:space="preserve">winno być </w:t>
      </w:r>
      <w:r w:rsidRPr="00C71644">
        <w:rPr>
          <w:rFonts w:ascii="Calibri" w:hAnsi="Calibri" w:cs="Calibri"/>
        </w:rPr>
        <w:t>płatne na pierwsze pisemne żądanie Zamawiającego.</w:t>
      </w:r>
    </w:p>
    <w:p w14:paraId="028260F3" w14:textId="4DBB3E84" w:rsidR="00B4598E" w:rsidRPr="00491921" w:rsidRDefault="00B4598E" w:rsidP="00A01FC9">
      <w:pPr>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8</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C71644" w:rsidRDefault="00EE040C" w:rsidP="007F1056">
      <w:pPr>
        <w:numPr>
          <w:ilvl w:val="0"/>
          <w:numId w:val="9"/>
        </w:numPr>
        <w:jc w:val="both"/>
        <w:rPr>
          <w:rFonts w:ascii="Calibri" w:hAnsi="Calibri" w:cs="Calibri"/>
        </w:rPr>
      </w:pPr>
      <w:r w:rsidRPr="00C71644">
        <w:rPr>
          <w:rFonts w:ascii="Calibri" w:hAnsi="Calibri" w:cs="Calibri"/>
        </w:rPr>
        <w:t>Wykonawca zapłaci Z</w:t>
      </w:r>
      <w:r w:rsidR="00DD56EE" w:rsidRPr="00C71644">
        <w:rPr>
          <w:rFonts w:ascii="Calibri" w:hAnsi="Calibri" w:cs="Calibri"/>
        </w:rPr>
        <w:t>amawiającemu karę umowną:</w:t>
      </w:r>
    </w:p>
    <w:p w14:paraId="6845CBFC" w14:textId="51C316F4" w:rsidR="006A1C5D" w:rsidRPr="00C71644" w:rsidRDefault="006A1C5D" w:rsidP="007F1056">
      <w:pPr>
        <w:numPr>
          <w:ilvl w:val="0"/>
          <w:numId w:val="10"/>
        </w:numPr>
        <w:jc w:val="both"/>
        <w:rPr>
          <w:rFonts w:ascii="Calibri" w:hAnsi="Calibri" w:cs="Calibri"/>
        </w:rPr>
      </w:pPr>
      <w:r w:rsidRPr="00C71644">
        <w:rPr>
          <w:rFonts w:ascii="Calibri" w:hAnsi="Calibri" w:cs="Calibri"/>
        </w:rPr>
        <w:t xml:space="preserve">za każdy dzień </w:t>
      </w:r>
      <w:r w:rsidR="00784D3B" w:rsidRPr="00C71644">
        <w:rPr>
          <w:rFonts w:ascii="Calibri" w:hAnsi="Calibri" w:cs="Calibri"/>
        </w:rPr>
        <w:t xml:space="preserve">zwłoki </w:t>
      </w:r>
      <w:r w:rsidRPr="00C71644">
        <w:rPr>
          <w:rFonts w:ascii="Calibri" w:hAnsi="Calibri" w:cs="Calibri"/>
        </w:rPr>
        <w:t xml:space="preserve">w </w:t>
      </w:r>
      <w:r w:rsidR="00A01FC9" w:rsidRPr="00C71644">
        <w:rPr>
          <w:rFonts w:ascii="Calibri" w:hAnsi="Calibri" w:cs="Calibri"/>
        </w:rPr>
        <w:t>terminie</w:t>
      </w:r>
      <w:r w:rsidRPr="00C71644">
        <w:rPr>
          <w:rFonts w:ascii="Calibri" w:hAnsi="Calibri" w:cs="Calibri"/>
        </w:rPr>
        <w:t xml:space="preserve"> </w:t>
      </w:r>
      <w:r w:rsidR="00EE040C" w:rsidRPr="00C71644">
        <w:rPr>
          <w:rFonts w:ascii="Calibri" w:hAnsi="Calibri" w:cs="Calibri"/>
        </w:rPr>
        <w:t xml:space="preserve">realizacji </w:t>
      </w:r>
      <w:r w:rsidR="00A01FC9" w:rsidRPr="00C71644">
        <w:rPr>
          <w:rFonts w:ascii="Calibri" w:hAnsi="Calibri" w:cs="Calibri"/>
        </w:rPr>
        <w:t>umowy/etapów</w:t>
      </w:r>
      <w:r w:rsidR="00EE040C" w:rsidRPr="00C71644">
        <w:rPr>
          <w:rFonts w:ascii="Calibri" w:hAnsi="Calibri" w:cs="Calibri"/>
        </w:rPr>
        <w:t xml:space="preserve"> umowy wyszczególnionych w zatwierdzonym harmonogramie rzeczowo-finansowym </w:t>
      </w:r>
      <w:r w:rsidRPr="00C71644">
        <w:rPr>
          <w:rFonts w:ascii="Calibri" w:hAnsi="Calibri" w:cs="Calibri"/>
        </w:rPr>
        <w:t xml:space="preserve">– w wysokości </w:t>
      </w:r>
      <w:r w:rsidR="00D96A20" w:rsidRPr="00C71644">
        <w:rPr>
          <w:rFonts w:ascii="Calibri" w:hAnsi="Calibri" w:cs="Calibri"/>
        </w:rPr>
        <w:t xml:space="preserve">0,2 </w:t>
      </w:r>
      <w:r w:rsidRPr="00C71644">
        <w:rPr>
          <w:rFonts w:ascii="Calibri" w:hAnsi="Calibri" w:cs="Calibri"/>
        </w:rPr>
        <w:t>% wartości wynagrodzenia brutto określonego w §</w:t>
      </w:r>
      <w:r w:rsidR="00EA0B54" w:rsidRPr="00C71644">
        <w:rPr>
          <w:rFonts w:ascii="Calibri" w:hAnsi="Calibri" w:cs="Calibri"/>
        </w:rPr>
        <w:t xml:space="preserve"> </w:t>
      </w:r>
      <w:r w:rsidRPr="00C71644">
        <w:rPr>
          <w:rFonts w:ascii="Calibri" w:hAnsi="Calibri" w:cs="Calibri"/>
        </w:rPr>
        <w:t xml:space="preserve">6 ust. 1 </w:t>
      </w:r>
      <w:r w:rsidR="00EA0B54" w:rsidRPr="00C71644">
        <w:rPr>
          <w:rFonts w:ascii="Calibri" w:hAnsi="Calibri" w:cs="Calibri"/>
        </w:rPr>
        <w:t>u</w:t>
      </w:r>
      <w:r w:rsidRPr="00C71644">
        <w:rPr>
          <w:rFonts w:ascii="Calibri" w:hAnsi="Calibri" w:cs="Calibri"/>
        </w:rPr>
        <w:t>mowy;</w:t>
      </w:r>
    </w:p>
    <w:p w14:paraId="5C695D43" w14:textId="526A15B0" w:rsidR="00B0233E" w:rsidRPr="00C71644" w:rsidRDefault="00B0233E" w:rsidP="007F1056">
      <w:pPr>
        <w:numPr>
          <w:ilvl w:val="0"/>
          <w:numId w:val="10"/>
        </w:numPr>
        <w:jc w:val="both"/>
        <w:rPr>
          <w:rFonts w:ascii="Calibri" w:hAnsi="Calibri" w:cs="Calibri"/>
        </w:rPr>
      </w:pPr>
      <w:r w:rsidRPr="00C71644">
        <w:rPr>
          <w:rFonts w:ascii="Calibri" w:hAnsi="Calibri" w:cs="Calibri"/>
        </w:rPr>
        <w:t xml:space="preserve">za każdy dzień </w:t>
      </w:r>
      <w:r w:rsidR="00784D3B" w:rsidRPr="00C71644">
        <w:rPr>
          <w:rFonts w:ascii="Calibri" w:hAnsi="Calibri" w:cs="Calibri"/>
        </w:rPr>
        <w:t>zwłoki</w:t>
      </w:r>
      <w:r w:rsidRPr="00C71644">
        <w:rPr>
          <w:rFonts w:ascii="Calibri" w:hAnsi="Calibri" w:cs="Calibri"/>
        </w:rPr>
        <w:t xml:space="preserve"> w usunięciu wad, w okresie trwania rękojmi lub/i gwarancji, –  w</w:t>
      </w:r>
      <w:r w:rsidR="005B45F4" w:rsidRPr="00C71644">
        <w:rPr>
          <w:rFonts w:ascii="Calibri" w:hAnsi="Calibri" w:cs="Calibri"/>
        </w:rPr>
        <w:t> </w:t>
      </w:r>
      <w:r w:rsidRPr="00C71644">
        <w:rPr>
          <w:rFonts w:ascii="Calibri" w:hAnsi="Calibri" w:cs="Calibri"/>
        </w:rPr>
        <w:t xml:space="preserve">wysokości </w:t>
      </w:r>
      <w:r w:rsidR="00D96A20" w:rsidRPr="00C71644">
        <w:rPr>
          <w:rFonts w:ascii="Calibri" w:hAnsi="Calibri" w:cs="Calibri"/>
        </w:rPr>
        <w:t xml:space="preserve">0,2 </w:t>
      </w:r>
      <w:r w:rsidRPr="00C71644">
        <w:rPr>
          <w:rFonts w:ascii="Calibri" w:hAnsi="Calibri" w:cs="Calibri"/>
        </w:rPr>
        <w:t>% wartości wynagrodzenia brutto określonego w §</w:t>
      </w:r>
      <w:r w:rsidR="00EA0B54" w:rsidRPr="00C71644">
        <w:rPr>
          <w:rFonts w:ascii="Calibri" w:hAnsi="Calibri" w:cs="Calibri"/>
        </w:rPr>
        <w:t xml:space="preserve"> </w:t>
      </w:r>
      <w:r w:rsidRPr="00C71644">
        <w:rPr>
          <w:rFonts w:ascii="Calibri" w:hAnsi="Calibri" w:cs="Calibri"/>
        </w:rPr>
        <w:t xml:space="preserve">6 ust. 1 </w:t>
      </w:r>
      <w:r w:rsidR="00EA0B54" w:rsidRPr="00C71644">
        <w:rPr>
          <w:rFonts w:ascii="Calibri" w:hAnsi="Calibri" w:cs="Calibri"/>
        </w:rPr>
        <w:t>u</w:t>
      </w:r>
      <w:r w:rsidRPr="00C71644">
        <w:rPr>
          <w:rFonts w:ascii="Calibri" w:hAnsi="Calibri" w:cs="Calibri"/>
        </w:rPr>
        <w:t>mowy;</w:t>
      </w:r>
    </w:p>
    <w:p w14:paraId="512BBCB0" w14:textId="20251F21" w:rsidR="006A1C5D" w:rsidRPr="00C71644" w:rsidRDefault="000847DD" w:rsidP="007F1056">
      <w:pPr>
        <w:numPr>
          <w:ilvl w:val="0"/>
          <w:numId w:val="10"/>
        </w:numPr>
        <w:jc w:val="both"/>
        <w:rPr>
          <w:rFonts w:ascii="Calibri" w:hAnsi="Calibri" w:cs="Calibri"/>
        </w:rPr>
      </w:pPr>
      <w:r w:rsidRPr="00C71644">
        <w:rPr>
          <w:rFonts w:ascii="Calibri" w:hAnsi="Calibri" w:cs="Calibri"/>
        </w:rPr>
        <w:t xml:space="preserve">z </w:t>
      </w:r>
      <w:r w:rsidR="006A1C5D" w:rsidRPr="00C71644">
        <w:rPr>
          <w:rFonts w:ascii="Calibri" w:hAnsi="Calibri" w:cs="Calibri"/>
        </w:rPr>
        <w:t xml:space="preserve">tytułu odstąpienia od </w:t>
      </w:r>
      <w:r w:rsidR="00EA0B54" w:rsidRPr="00C71644">
        <w:rPr>
          <w:rFonts w:ascii="Calibri" w:hAnsi="Calibri" w:cs="Calibri"/>
        </w:rPr>
        <w:t>u</w:t>
      </w:r>
      <w:r w:rsidR="006A1C5D" w:rsidRPr="00C71644">
        <w:rPr>
          <w:rFonts w:ascii="Calibri" w:hAnsi="Calibri" w:cs="Calibri"/>
        </w:rPr>
        <w:t xml:space="preserve">mowy przez którąkolwiek ze </w:t>
      </w:r>
      <w:r w:rsidR="00EA0B54" w:rsidRPr="00C71644">
        <w:rPr>
          <w:rFonts w:ascii="Calibri" w:hAnsi="Calibri" w:cs="Calibri"/>
        </w:rPr>
        <w:t>s</w:t>
      </w:r>
      <w:r w:rsidR="006A1C5D" w:rsidRPr="00C71644">
        <w:rPr>
          <w:rFonts w:ascii="Calibri" w:hAnsi="Calibri" w:cs="Calibri"/>
        </w:rPr>
        <w:t xml:space="preserve">tron, z przyczyn leżących po </w:t>
      </w:r>
      <w:r w:rsidR="00D96A20" w:rsidRPr="00C71644">
        <w:rPr>
          <w:rFonts w:ascii="Calibri" w:hAnsi="Calibri" w:cs="Calibri"/>
        </w:rPr>
        <w:t>stronie W</w:t>
      </w:r>
      <w:r w:rsidR="006A1C5D" w:rsidRPr="00C71644">
        <w:rPr>
          <w:rFonts w:ascii="Calibri" w:hAnsi="Calibri" w:cs="Calibri"/>
        </w:rPr>
        <w:t>ykonawcy – w wysokości 20</w:t>
      </w:r>
      <w:r w:rsidR="00D96A20" w:rsidRPr="00C71644">
        <w:rPr>
          <w:rFonts w:ascii="Calibri" w:hAnsi="Calibri" w:cs="Calibri"/>
        </w:rPr>
        <w:t xml:space="preserve"> </w:t>
      </w:r>
      <w:r w:rsidR="006A1C5D" w:rsidRPr="00C71644">
        <w:rPr>
          <w:rFonts w:ascii="Calibri" w:hAnsi="Calibri" w:cs="Calibri"/>
        </w:rPr>
        <w:t>% wartości wynagrodzenia brutto określonego w</w:t>
      </w:r>
      <w:r w:rsidR="00D96A20" w:rsidRPr="00C71644">
        <w:rPr>
          <w:rFonts w:ascii="Calibri" w:hAnsi="Calibri" w:cs="Calibri"/>
        </w:rPr>
        <w:t xml:space="preserve"> </w:t>
      </w:r>
      <w:r w:rsidR="006A1C5D" w:rsidRPr="00C71644">
        <w:rPr>
          <w:rFonts w:ascii="Calibri" w:hAnsi="Calibri" w:cs="Calibri"/>
        </w:rPr>
        <w:t xml:space="preserve">§ 6 ust. 1 </w:t>
      </w:r>
      <w:r w:rsidR="00EA0B54" w:rsidRPr="00C71644">
        <w:rPr>
          <w:rFonts w:ascii="Calibri" w:hAnsi="Calibri" w:cs="Calibri"/>
        </w:rPr>
        <w:t>u</w:t>
      </w:r>
      <w:r w:rsidR="006A1C5D" w:rsidRPr="00C71644">
        <w:rPr>
          <w:rFonts w:ascii="Calibri" w:hAnsi="Calibri" w:cs="Calibri"/>
        </w:rPr>
        <w:t>mowy;</w:t>
      </w:r>
    </w:p>
    <w:p w14:paraId="15F2949D" w14:textId="77777777" w:rsidR="00784D3B" w:rsidRPr="00C71644" w:rsidRDefault="00784D3B" w:rsidP="007F1056">
      <w:pPr>
        <w:numPr>
          <w:ilvl w:val="0"/>
          <w:numId w:val="10"/>
        </w:numPr>
        <w:jc w:val="both"/>
        <w:rPr>
          <w:rFonts w:ascii="Calibri" w:hAnsi="Calibri" w:cs="Calibri"/>
        </w:rPr>
      </w:pPr>
      <w:r w:rsidRPr="00C71644">
        <w:rPr>
          <w:rFonts w:ascii="Calibri" w:hAnsi="Calibri" w:cs="Calibri"/>
        </w:rPr>
        <w:t>z tytułu:</w:t>
      </w:r>
    </w:p>
    <w:p w14:paraId="163C1B5C" w14:textId="77777777" w:rsidR="00784D3B" w:rsidRPr="00C71644" w:rsidRDefault="00784D3B" w:rsidP="007F1056">
      <w:pPr>
        <w:numPr>
          <w:ilvl w:val="0"/>
          <w:numId w:val="22"/>
        </w:numPr>
        <w:jc w:val="both"/>
        <w:rPr>
          <w:rFonts w:ascii="Calibri" w:hAnsi="Calibri" w:cs="Calibri"/>
        </w:rPr>
      </w:pPr>
      <w:r w:rsidRPr="00C71644">
        <w:rPr>
          <w:rFonts w:ascii="Calibri" w:hAnsi="Calibri" w:cs="Calibri"/>
        </w:rPr>
        <w:t>nieprzedłożenia do zaakceptowania projektu umowy z podwykonawcą</w:t>
      </w:r>
      <w:r w:rsidR="00314425" w:rsidRPr="00C71644">
        <w:rPr>
          <w:rFonts w:ascii="Calibri" w:hAnsi="Calibri" w:cs="Calibri"/>
        </w:rPr>
        <w:t>, której przedmiotem są roboty budowlane, lub projektu jej zmiany</w:t>
      </w:r>
      <w:r w:rsidRPr="00C71644">
        <w:rPr>
          <w:rFonts w:ascii="Calibri" w:hAnsi="Calibri" w:cs="Calibri"/>
        </w:rPr>
        <w:t>;</w:t>
      </w:r>
    </w:p>
    <w:p w14:paraId="1AF26779" w14:textId="77777777" w:rsidR="00784D3B" w:rsidRPr="00C71644" w:rsidRDefault="00784D3B" w:rsidP="007F1056">
      <w:pPr>
        <w:numPr>
          <w:ilvl w:val="0"/>
          <w:numId w:val="22"/>
        </w:numPr>
        <w:jc w:val="both"/>
        <w:rPr>
          <w:rFonts w:ascii="Calibri" w:hAnsi="Calibri" w:cs="Calibri"/>
        </w:rPr>
      </w:pPr>
      <w:r w:rsidRPr="00C71644">
        <w:rPr>
          <w:rFonts w:ascii="Calibri" w:hAnsi="Calibri" w:cs="Calibri"/>
        </w:rPr>
        <w:t xml:space="preserve">nieprzedłożenia poświadczonej za zgodność z oryginałem kopii umowy </w:t>
      </w:r>
      <w:r w:rsidR="00931A0C" w:rsidRPr="00C71644">
        <w:rPr>
          <w:rFonts w:ascii="Calibri" w:hAnsi="Calibri" w:cs="Calibri"/>
        </w:rPr>
        <w:t>o podwykonawstwo</w:t>
      </w:r>
      <w:r w:rsidRPr="00C71644">
        <w:rPr>
          <w:rFonts w:ascii="Calibri" w:hAnsi="Calibri" w:cs="Calibri"/>
        </w:rPr>
        <w:t xml:space="preserve"> lub jej zmiany</w:t>
      </w:r>
      <w:r w:rsidR="00EA0B54" w:rsidRPr="00C71644">
        <w:rPr>
          <w:rFonts w:ascii="Calibri" w:hAnsi="Calibri" w:cs="Calibri"/>
        </w:rPr>
        <w:t>;</w:t>
      </w:r>
    </w:p>
    <w:p w14:paraId="607858A2" w14:textId="77777777" w:rsidR="00843019" w:rsidRPr="00C71644" w:rsidRDefault="00784D3B" w:rsidP="007F1056">
      <w:pPr>
        <w:numPr>
          <w:ilvl w:val="0"/>
          <w:numId w:val="22"/>
        </w:numPr>
        <w:jc w:val="both"/>
        <w:rPr>
          <w:rFonts w:ascii="Calibri" w:hAnsi="Calibri" w:cs="Calibri"/>
        </w:rPr>
      </w:pPr>
      <w:r w:rsidRPr="00C71644">
        <w:rPr>
          <w:rFonts w:ascii="Calibri" w:hAnsi="Calibri" w:cs="Calibri"/>
        </w:rPr>
        <w:t xml:space="preserve">braku zapłaty lub nieterminowej zapłaty wynagrodzenia należnego </w:t>
      </w:r>
      <w:r w:rsidR="00314425" w:rsidRPr="00C71644">
        <w:rPr>
          <w:rFonts w:ascii="Calibri" w:hAnsi="Calibri" w:cs="Calibri"/>
        </w:rPr>
        <w:t>podwykonawcom lub dalszym podwykonawcom</w:t>
      </w:r>
      <w:r w:rsidR="00EA0B54" w:rsidRPr="00C71644">
        <w:rPr>
          <w:rFonts w:ascii="Calibri" w:hAnsi="Calibri" w:cs="Calibri"/>
        </w:rPr>
        <w:t>;</w:t>
      </w:r>
    </w:p>
    <w:p w14:paraId="03ED2A3A" w14:textId="77777777" w:rsidR="00864C0A" w:rsidRPr="00C71644" w:rsidRDefault="00843019" w:rsidP="007F1056">
      <w:pPr>
        <w:numPr>
          <w:ilvl w:val="0"/>
          <w:numId w:val="22"/>
        </w:numPr>
        <w:jc w:val="both"/>
        <w:rPr>
          <w:rFonts w:ascii="Calibri" w:hAnsi="Calibri" w:cs="Calibri"/>
        </w:rPr>
      </w:pPr>
      <w:r w:rsidRPr="00C71644">
        <w:rPr>
          <w:rFonts w:ascii="Calibri" w:hAnsi="Calibri" w:cs="Calibri"/>
        </w:rPr>
        <w:t>braku zmiany umowy o podwykonawstwo w zakresie terminu zapłaty</w:t>
      </w:r>
      <w:r w:rsidR="00EA0B54" w:rsidRPr="00C71644">
        <w:rPr>
          <w:rFonts w:ascii="Calibri" w:hAnsi="Calibri" w:cs="Calibri"/>
        </w:rPr>
        <w:t>;</w:t>
      </w:r>
    </w:p>
    <w:p w14:paraId="23A36744" w14:textId="08DEA9F7" w:rsidR="00784D3B" w:rsidRPr="00C71644" w:rsidRDefault="00931A0C" w:rsidP="001C6C63">
      <w:pPr>
        <w:ind w:firstLine="567"/>
        <w:jc w:val="both"/>
        <w:rPr>
          <w:rFonts w:ascii="Calibri" w:hAnsi="Calibri" w:cs="Calibri"/>
        </w:rPr>
      </w:pPr>
      <w:r w:rsidRPr="00C71644">
        <w:rPr>
          <w:rFonts w:ascii="Calibri" w:hAnsi="Calibri" w:cs="Calibri"/>
          <w:iCs/>
        </w:rPr>
        <w:t xml:space="preserve">w wysokości </w:t>
      </w:r>
      <w:r w:rsidR="0098698B" w:rsidRPr="00C71644">
        <w:rPr>
          <w:rFonts w:ascii="Calibri" w:hAnsi="Calibri" w:cs="Calibri"/>
          <w:iCs/>
        </w:rPr>
        <w:t>5</w:t>
      </w:r>
      <w:r w:rsidR="00D96A20" w:rsidRPr="00C71644">
        <w:rPr>
          <w:rFonts w:ascii="Calibri" w:hAnsi="Calibri" w:cs="Calibri"/>
          <w:iCs/>
        </w:rPr>
        <w:t> 000.-</w:t>
      </w:r>
      <w:r w:rsidRPr="00C71644">
        <w:rPr>
          <w:rFonts w:ascii="Calibri" w:hAnsi="Calibri" w:cs="Calibri"/>
          <w:iCs/>
        </w:rPr>
        <w:t xml:space="preserve"> zł</w:t>
      </w:r>
      <w:r w:rsidR="00784D3B" w:rsidRPr="00C71644">
        <w:rPr>
          <w:rFonts w:ascii="Calibri" w:hAnsi="Calibri" w:cs="Calibri"/>
          <w:iCs/>
        </w:rPr>
        <w:t>,</w:t>
      </w:r>
      <w:r w:rsidR="00784D3B" w:rsidRPr="00C71644">
        <w:rPr>
          <w:rFonts w:ascii="Calibri" w:hAnsi="Calibri" w:cs="Calibri"/>
        </w:rPr>
        <w:t xml:space="preserve"> za każdy przypadek opisanego tu naruszenia. </w:t>
      </w:r>
    </w:p>
    <w:p w14:paraId="04C4F4FB" w14:textId="5A545446" w:rsidR="00DD56EE" w:rsidRPr="00C71644" w:rsidRDefault="00DD56EE" w:rsidP="007F1056">
      <w:pPr>
        <w:numPr>
          <w:ilvl w:val="0"/>
          <w:numId w:val="9"/>
        </w:numPr>
        <w:jc w:val="both"/>
        <w:rPr>
          <w:rFonts w:ascii="Calibri" w:hAnsi="Calibri" w:cs="Calibri"/>
        </w:rPr>
      </w:pPr>
      <w:r w:rsidRPr="00C71644">
        <w:rPr>
          <w:rFonts w:ascii="Calibri" w:hAnsi="Calibri" w:cs="Calibri"/>
        </w:rPr>
        <w:t xml:space="preserve">Kary umowne, o </w:t>
      </w:r>
      <w:r w:rsidR="00931A0C" w:rsidRPr="00C71644">
        <w:rPr>
          <w:rFonts w:ascii="Calibri" w:hAnsi="Calibri" w:cs="Calibri"/>
        </w:rPr>
        <w:t>których mowa w ust. 1 pkt</w:t>
      </w:r>
      <w:r w:rsidR="004C5F00" w:rsidRPr="00C71644">
        <w:rPr>
          <w:rFonts w:ascii="Calibri" w:hAnsi="Calibri" w:cs="Calibri"/>
        </w:rPr>
        <w:t xml:space="preserve"> </w:t>
      </w:r>
      <w:r w:rsidR="00931A0C" w:rsidRPr="00C71644">
        <w:rPr>
          <w:rFonts w:ascii="Calibri" w:hAnsi="Calibri" w:cs="Calibri"/>
        </w:rPr>
        <w:t>1</w:t>
      </w:r>
      <w:r w:rsidR="004C5F00" w:rsidRPr="00C71644">
        <w:rPr>
          <w:rFonts w:ascii="Calibri" w:hAnsi="Calibri" w:cs="Calibri"/>
        </w:rPr>
        <w:t>–</w:t>
      </w:r>
      <w:r w:rsidR="001E336C" w:rsidRPr="00C71644">
        <w:rPr>
          <w:rFonts w:ascii="Calibri" w:hAnsi="Calibri" w:cs="Calibri"/>
        </w:rPr>
        <w:t>4</w:t>
      </w:r>
      <w:r w:rsidR="004C5F00" w:rsidRPr="00C71644">
        <w:rPr>
          <w:rFonts w:ascii="Calibri" w:hAnsi="Calibri" w:cs="Calibri"/>
        </w:rPr>
        <w:t>,</w:t>
      </w:r>
      <w:r w:rsidRPr="00C71644">
        <w:rPr>
          <w:rFonts w:ascii="Calibri" w:hAnsi="Calibri" w:cs="Calibri"/>
        </w:rPr>
        <w:t xml:space="preserve"> ustalone za każdy rozpoczęty dzień </w:t>
      </w:r>
      <w:r w:rsidR="00484D57" w:rsidRPr="00C71644">
        <w:rPr>
          <w:rFonts w:ascii="Calibri" w:hAnsi="Calibri" w:cs="Calibri"/>
        </w:rPr>
        <w:t>zwłoki</w:t>
      </w:r>
      <w:r w:rsidRPr="00C71644">
        <w:rPr>
          <w:rFonts w:ascii="Calibri" w:hAnsi="Calibri" w:cs="Calibri"/>
        </w:rPr>
        <w:t>, stają się wymagalne za:</w:t>
      </w:r>
    </w:p>
    <w:p w14:paraId="12F6E5AD" w14:textId="77777777" w:rsidR="00DD56EE" w:rsidRPr="00C71644" w:rsidRDefault="00DD56EE" w:rsidP="007F1056">
      <w:pPr>
        <w:numPr>
          <w:ilvl w:val="0"/>
          <w:numId w:val="11"/>
        </w:numPr>
        <w:jc w:val="both"/>
        <w:rPr>
          <w:rFonts w:ascii="Calibri" w:hAnsi="Calibri" w:cs="Calibri"/>
        </w:rPr>
      </w:pPr>
      <w:r w:rsidRPr="00C71644">
        <w:rPr>
          <w:rFonts w:ascii="Calibri" w:hAnsi="Calibri" w:cs="Calibri"/>
        </w:rPr>
        <w:t xml:space="preserve">każdy rozpoczęty dzień </w:t>
      </w:r>
      <w:r w:rsidR="00C95053" w:rsidRPr="00C71644">
        <w:rPr>
          <w:rFonts w:ascii="Calibri" w:hAnsi="Calibri" w:cs="Calibri"/>
        </w:rPr>
        <w:t>zwłoki</w:t>
      </w:r>
      <w:r w:rsidRPr="00C71644">
        <w:rPr>
          <w:rFonts w:ascii="Calibri" w:hAnsi="Calibri" w:cs="Calibri"/>
        </w:rPr>
        <w:t xml:space="preserve"> </w:t>
      </w:r>
      <w:r w:rsidR="004C5F00" w:rsidRPr="00C71644">
        <w:rPr>
          <w:rFonts w:ascii="Calibri" w:hAnsi="Calibri" w:cs="Calibri"/>
        </w:rPr>
        <w:t>–</w:t>
      </w:r>
      <w:r w:rsidRPr="00C71644">
        <w:rPr>
          <w:rFonts w:ascii="Calibri" w:hAnsi="Calibri" w:cs="Calibri"/>
        </w:rPr>
        <w:t xml:space="preserve"> w tym dniu;</w:t>
      </w:r>
    </w:p>
    <w:p w14:paraId="24D5E2EF" w14:textId="77777777" w:rsidR="00DD56EE" w:rsidRPr="00C71644" w:rsidRDefault="00DD56EE" w:rsidP="007F1056">
      <w:pPr>
        <w:numPr>
          <w:ilvl w:val="0"/>
          <w:numId w:val="11"/>
        </w:numPr>
        <w:jc w:val="both"/>
        <w:rPr>
          <w:rFonts w:ascii="Calibri" w:hAnsi="Calibri" w:cs="Calibri"/>
        </w:rPr>
      </w:pPr>
      <w:r w:rsidRPr="00C71644">
        <w:rPr>
          <w:rFonts w:ascii="Calibri" w:hAnsi="Calibri" w:cs="Calibri"/>
        </w:rPr>
        <w:t xml:space="preserve">każdy następny rozpoczęty dzień </w:t>
      </w:r>
      <w:r w:rsidR="00C95053" w:rsidRPr="00C71644">
        <w:rPr>
          <w:rFonts w:ascii="Calibri" w:hAnsi="Calibri" w:cs="Calibri"/>
        </w:rPr>
        <w:t>zwłoki</w:t>
      </w:r>
      <w:r w:rsidRPr="00C71644">
        <w:rPr>
          <w:rFonts w:ascii="Calibri" w:hAnsi="Calibri" w:cs="Calibri"/>
        </w:rPr>
        <w:t xml:space="preserve"> </w:t>
      </w:r>
      <w:r w:rsidR="004C5F00" w:rsidRPr="00C71644">
        <w:rPr>
          <w:rFonts w:ascii="Calibri" w:hAnsi="Calibri" w:cs="Calibri"/>
        </w:rPr>
        <w:t>–</w:t>
      </w:r>
      <w:r w:rsidRPr="00C71644">
        <w:rPr>
          <w:rFonts w:ascii="Calibri" w:hAnsi="Calibri" w:cs="Calibri"/>
        </w:rPr>
        <w:t xml:space="preserve"> odpowiednio w każdym z tych dni.</w:t>
      </w:r>
    </w:p>
    <w:p w14:paraId="23D0625A" w14:textId="73605236" w:rsidR="00484D57" w:rsidRPr="00C71644" w:rsidRDefault="00DD56EE" w:rsidP="007F1056">
      <w:pPr>
        <w:numPr>
          <w:ilvl w:val="0"/>
          <w:numId w:val="9"/>
        </w:numPr>
        <w:jc w:val="both"/>
        <w:rPr>
          <w:rFonts w:ascii="Calibri" w:hAnsi="Calibri" w:cs="Calibri"/>
        </w:rPr>
      </w:pPr>
      <w:r w:rsidRPr="00C71644">
        <w:rPr>
          <w:rFonts w:ascii="Calibri" w:hAnsi="Calibri" w:cs="Calibri"/>
        </w:rPr>
        <w:t>Za</w:t>
      </w:r>
      <w:r w:rsidR="00D96A20" w:rsidRPr="00C71644">
        <w:rPr>
          <w:rFonts w:ascii="Calibri" w:hAnsi="Calibri" w:cs="Calibri"/>
        </w:rPr>
        <w:t>płata kar umownych nie zwalnia W</w:t>
      </w:r>
      <w:r w:rsidRPr="00C71644">
        <w:rPr>
          <w:rFonts w:ascii="Calibri" w:hAnsi="Calibri" w:cs="Calibri"/>
        </w:rPr>
        <w:t>ykonawcy z wypełnienia innych obowiązków wynikających z</w:t>
      </w:r>
      <w:r w:rsidR="005B45F4" w:rsidRPr="00C71644">
        <w:rPr>
          <w:rFonts w:ascii="Calibri" w:hAnsi="Calibri" w:cs="Calibri"/>
        </w:rPr>
        <w:t> </w:t>
      </w:r>
      <w:r w:rsidR="004C5F00" w:rsidRPr="00C71644">
        <w:rPr>
          <w:rFonts w:ascii="Calibri" w:hAnsi="Calibri" w:cs="Calibri"/>
        </w:rPr>
        <w:t>u</w:t>
      </w:r>
      <w:r w:rsidRPr="00C71644">
        <w:rPr>
          <w:rFonts w:ascii="Calibri" w:hAnsi="Calibri" w:cs="Calibri"/>
        </w:rPr>
        <w:t>mowy.</w:t>
      </w:r>
      <w:r w:rsidR="005B5951" w:rsidRPr="00C71644">
        <w:rPr>
          <w:rFonts w:ascii="Calibri" w:hAnsi="Calibri" w:cs="Calibri"/>
        </w:rPr>
        <w:t xml:space="preserve"> </w:t>
      </w:r>
    </w:p>
    <w:p w14:paraId="3CC1D6F5" w14:textId="7430899F" w:rsidR="005B5951" w:rsidRPr="00C71644" w:rsidRDefault="005B5951" w:rsidP="007F1056">
      <w:pPr>
        <w:numPr>
          <w:ilvl w:val="0"/>
          <w:numId w:val="9"/>
        </w:numPr>
        <w:jc w:val="both"/>
        <w:rPr>
          <w:rFonts w:ascii="Calibri" w:hAnsi="Calibri" w:cs="Calibri"/>
        </w:rPr>
      </w:pPr>
      <w:r w:rsidRPr="00C71644">
        <w:rPr>
          <w:rFonts w:ascii="Calibri" w:hAnsi="Calibri" w:cs="Calibri"/>
        </w:rPr>
        <w:lastRenderedPageBreak/>
        <w:t>Zamawiający zastrzega prawo dochodzenia odszkodowania przenoszącego wysokość zastrzeżonych kar umownych, a także prawo dochodzenia odszkodowania z tytułu niewykonania lub nienależytego wykonania przedmiotu umowy, zgodnie z przepisami Kodeksu cywilnego.</w:t>
      </w:r>
    </w:p>
    <w:p w14:paraId="2D934360" w14:textId="606356A2" w:rsidR="001E336C" w:rsidRPr="00C71644" w:rsidRDefault="001E336C" w:rsidP="001E336C">
      <w:pPr>
        <w:numPr>
          <w:ilvl w:val="0"/>
          <w:numId w:val="9"/>
        </w:numPr>
        <w:jc w:val="both"/>
        <w:rPr>
          <w:rFonts w:ascii="Calibri" w:hAnsi="Calibri" w:cs="Calibri"/>
        </w:rPr>
      </w:pPr>
      <w:r w:rsidRPr="00C71644">
        <w:rPr>
          <w:rFonts w:ascii="Calibri" w:hAnsi="Calibri" w:cs="Calibri"/>
        </w:rPr>
        <w:t xml:space="preserve">Zamawiający wezwie Wykonawcę do zapłaty naliczonych kar umownych w terminie 7 dni od daty  doręczenia wezwania do zapłaty wskazującego m.in. podstawę ich naliczenia, łączną kwotę oraz termin i nr konta do wpłaty. </w:t>
      </w:r>
    </w:p>
    <w:p w14:paraId="058C9059" w14:textId="1232907F" w:rsidR="001E336C" w:rsidRPr="00C71644" w:rsidRDefault="001E336C" w:rsidP="001E336C">
      <w:pPr>
        <w:numPr>
          <w:ilvl w:val="0"/>
          <w:numId w:val="9"/>
        </w:numPr>
        <w:jc w:val="both"/>
        <w:rPr>
          <w:rFonts w:ascii="Calibri" w:hAnsi="Calibri" w:cs="Calibri"/>
        </w:rPr>
      </w:pPr>
      <w:r w:rsidRPr="00C71644">
        <w:rPr>
          <w:rFonts w:ascii="Calibri" w:hAnsi="Calibri" w:cs="Calibri"/>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4 ust. </w:t>
      </w:r>
      <w:r w:rsidR="00A12897" w:rsidRPr="00C71644">
        <w:rPr>
          <w:rFonts w:ascii="Calibri" w:hAnsi="Calibri" w:cs="Calibri"/>
        </w:rPr>
        <w:t>1</w:t>
      </w:r>
      <w:r w:rsidRPr="00C71644">
        <w:rPr>
          <w:rFonts w:ascii="Calibri" w:hAnsi="Calibri" w:cs="Calibri"/>
        </w:rPr>
        <w:t xml:space="preserve"> niniejszej umowy. </w:t>
      </w:r>
    </w:p>
    <w:p w14:paraId="7C8A4AF8" w14:textId="3ED2C686" w:rsidR="001E336C" w:rsidRPr="00C71644" w:rsidRDefault="001E336C" w:rsidP="001E336C">
      <w:pPr>
        <w:numPr>
          <w:ilvl w:val="0"/>
          <w:numId w:val="9"/>
        </w:numPr>
        <w:jc w:val="both"/>
        <w:rPr>
          <w:rFonts w:ascii="Calibri" w:hAnsi="Calibri" w:cs="Calibri"/>
        </w:rPr>
      </w:pPr>
      <w:r w:rsidRPr="00C71644">
        <w:rPr>
          <w:rFonts w:ascii="Calibri" w:hAnsi="Calibri" w:cs="Calibri"/>
        </w:rPr>
        <w:t>W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386111C7" w14:textId="50E8F073" w:rsidR="001E336C" w:rsidRPr="00C71644" w:rsidRDefault="001E336C" w:rsidP="001E336C">
      <w:pPr>
        <w:numPr>
          <w:ilvl w:val="0"/>
          <w:numId w:val="9"/>
        </w:numPr>
        <w:jc w:val="both"/>
        <w:rPr>
          <w:rFonts w:ascii="Calibri" w:hAnsi="Calibri" w:cs="Calibri"/>
        </w:rPr>
      </w:pPr>
      <w:r w:rsidRPr="00C71644">
        <w:rPr>
          <w:rFonts w:ascii="Calibri" w:hAnsi="Calibri" w:cs="Calibri"/>
        </w:rPr>
        <w:t>Łączna wysokość kar umownych nie może przekroczyć 30 % wartości łącznego wynagrodzenia brutto, o którym mowa w § 6 ust. 1.</w:t>
      </w:r>
    </w:p>
    <w:p w14:paraId="1B9B2546" w14:textId="2CDC5E69" w:rsidR="0098698B" w:rsidRPr="00AE774A" w:rsidRDefault="0098698B" w:rsidP="001C6C63">
      <w:pPr>
        <w:jc w:val="center"/>
        <w:rPr>
          <w:rFonts w:ascii="Calibri" w:hAnsi="Calibri" w:cs="Calibri"/>
          <w:b/>
          <w:sz w:val="24"/>
          <w:szCs w:val="24"/>
        </w:rPr>
      </w:pPr>
      <w:r>
        <w:rPr>
          <w:rFonts w:ascii="Calibri" w:hAnsi="Calibri" w:cs="Calibri"/>
          <w:b/>
          <w:sz w:val="24"/>
          <w:szCs w:val="24"/>
        </w:rPr>
        <w:t>§ 9</w:t>
      </w:r>
    </w:p>
    <w:p w14:paraId="29F1C007" w14:textId="77777777" w:rsidR="0098698B" w:rsidRPr="00AE774A" w:rsidRDefault="0098698B" w:rsidP="0098698B">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3A609EF7" w14:textId="77777777" w:rsidR="0098698B" w:rsidRPr="00495244" w:rsidRDefault="0098698B" w:rsidP="007E63F0">
      <w:pPr>
        <w:jc w:val="both"/>
        <w:rPr>
          <w:rFonts w:ascii="Calibri" w:hAnsi="Calibri" w:cs="Calibri"/>
        </w:rPr>
      </w:pPr>
      <w:r w:rsidRPr="00495244">
        <w:rPr>
          <w:rFonts w:ascii="Calibri" w:hAnsi="Calibri" w:cs="Calibri"/>
        </w:rPr>
        <w:t>1. Zamawiającemu przysługuje prawo odstąpienia od umowy, gdy:</w:t>
      </w:r>
    </w:p>
    <w:p w14:paraId="27BF3C14" w14:textId="1BBED12C" w:rsidR="0098698B" w:rsidRPr="00495244" w:rsidRDefault="0098698B" w:rsidP="007E63F0">
      <w:pPr>
        <w:ind w:left="284" w:hanging="284"/>
        <w:jc w:val="both"/>
        <w:rPr>
          <w:rFonts w:ascii="Calibri" w:hAnsi="Calibri" w:cs="Calibri"/>
        </w:rPr>
      </w:pPr>
      <w:r w:rsidRPr="00495244">
        <w:rPr>
          <w:rFonts w:ascii="Calibri" w:hAnsi="Calibri" w:cs="Calibri"/>
        </w:rPr>
        <w:t>1) Wykonawca nie przystąpił do realizacji zamówienia przez okres dłuższy niż 14 dni licząc od daty protokolarnego wprowadzenie Wykonawcy na teren robót i mimo wezwania Zamawiającego w ciągu kolejnych 3 dni realizacji tej nie podejmuje - w terminie 7 dni od dnia powzięcia przez Zamawiającego informacji o upływie 3-dniowego terminu braku realizacji umowy;</w:t>
      </w:r>
    </w:p>
    <w:p w14:paraId="6E7096A4" w14:textId="77777777" w:rsidR="0098698B" w:rsidRPr="00495244" w:rsidRDefault="0098698B" w:rsidP="007E63F0">
      <w:pPr>
        <w:ind w:left="284" w:hanging="284"/>
        <w:jc w:val="both"/>
        <w:rPr>
          <w:rFonts w:ascii="Calibri" w:hAnsi="Calibri" w:cs="Calibri"/>
        </w:rPr>
      </w:pPr>
      <w:r w:rsidRPr="00495244">
        <w:rPr>
          <w:rFonts w:ascii="Calibri" w:hAnsi="Calibri" w:cs="Calibri"/>
        </w:rPr>
        <w:t xml:space="preserve">2) Wykonawca przerwał z przyczyn leżących po stronie Wykonawcy realizację przedmiotu umowy i przerwa ta trwa dłużej niż 15 dni – w terminie 7 dni od dnia powzięcia przez Zamawiającego informacji o upływie 15-dniowego terminu przerwy w realizacji umowy; </w:t>
      </w:r>
    </w:p>
    <w:p w14:paraId="70500770" w14:textId="77777777" w:rsidR="0098698B" w:rsidRPr="00495244" w:rsidRDefault="0098698B" w:rsidP="007E63F0">
      <w:pPr>
        <w:ind w:left="284" w:hanging="284"/>
        <w:jc w:val="both"/>
        <w:rPr>
          <w:rFonts w:ascii="Calibri" w:hAnsi="Calibri" w:cs="Calibri"/>
        </w:rPr>
      </w:pPr>
      <w:r w:rsidRPr="00495244">
        <w:rPr>
          <w:rFonts w:ascii="Calibri" w:hAnsi="Calibri" w:cs="Calibri"/>
        </w:rPr>
        <w:t>3)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93A4940" w14:textId="77777777" w:rsidR="0098698B" w:rsidRPr="00495244" w:rsidRDefault="0098698B" w:rsidP="007E63F0">
      <w:pPr>
        <w:ind w:left="284" w:hanging="284"/>
        <w:jc w:val="both"/>
        <w:rPr>
          <w:rFonts w:ascii="Calibri" w:hAnsi="Calibri" w:cs="Calibri"/>
        </w:rPr>
      </w:pPr>
      <w:r w:rsidRPr="00495244">
        <w:rPr>
          <w:rFonts w:ascii="Calibri" w:hAnsi="Calibri" w:cs="Calibri"/>
        </w:rPr>
        <w:t>4) 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C18F5F0" w14:textId="77777777" w:rsidR="0098698B" w:rsidRPr="00495244" w:rsidRDefault="0098698B" w:rsidP="007E63F0">
      <w:pPr>
        <w:ind w:left="284" w:hanging="284"/>
        <w:jc w:val="both"/>
        <w:rPr>
          <w:rFonts w:ascii="Calibri" w:hAnsi="Calibri" w:cs="Calibri"/>
        </w:rPr>
      </w:pPr>
      <w:r w:rsidRPr="00495244">
        <w:rPr>
          <w:rFonts w:ascii="Calibri" w:hAnsi="Calibri" w:cs="Calibri"/>
        </w:rPr>
        <w:t xml:space="preserve">5) Zamawiający wielokrotnie dokonywać będzie bezpośredniej zapłaty podwykonawcy lub dalszemu podwykonawcy, lub dokona na ich rzecz bezpośrednich zapłat na sumę większą niż 5% wartości umowy - w terminie 14 dni od dnia stwierdzenia przez Zamawiającego danej okoliczności; </w:t>
      </w:r>
    </w:p>
    <w:p w14:paraId="449FE249" w14:textId="08D7022A" w:rsidR="0098698B" w:rsidRPr="00495244" w:rsidRDefault="0098698B" w:rsidP="007E63F0">
      <w:pPr>
        <w:ind w:left="284" w:hanging="284"/>
        <w:jc w:val="both"/>
        <w:rPr>
          <w:rFonts w:ascii="Calibri" w:hAnsi="Calibri" w:cs="Calibri"/>
        </w:rPr>
      </w:pPr>
      <w:r w:rsidRPr="00495244">
        <w:rPr>
          <w:rFonts w:ascii="Calibri" w:hAnsi="Calibri" w:cs="Calibri"/>
        </w:rPr>
        <w:t>6) Wykonawca zleca roboty podwykonawcom bez</w:t>
      </w:r>
      <w:r w:rsidR="00F61AD5" w:rsidRPr="00495244">
        <w:rPr>
          <w:rFonts w:ascii="Calibri" w:hAnsi="Calibri" w:cs="Calibri"/>
        </w:rPr>
        <w:t xml:space="preserve"> wiedzy lub zgody Zamawiającego -</w:t>
      </w:r>
      <w:r w:rsidRPr="00495244">
        <w:rPr>
          <w:rFonts w:ascii="Calibri" w:hAnsi="Calibri" w:cs="Calibri"/>
        </w:rPr>
        <w:t xml:space="preserve"> w terminie 14 dni od dnia powzięcia wiedzy o naruszeniu przez Wykonawcę powyższego obowiązku. </w:t>
      </w:r>
    </w:p>
    <w:p w14:paraId="44B8EC27" w14:textId="77777777" w:rsidR="0098698B" w:rsidRPr="00495244" w:rsidRDefault="0098698B" w:rsidP="007E63F0">
      <w:pPr>
        <w:ind w:left="284" w:hanging="284"/>
        <w:jc w:val="both"/>
        <w:rPr>
          <w:rFonts w:ascii="Calibri" w:hAnsi="Calibri" w:cs="Calibri"/>
        </w:rPr>
      </w:pPr>
      <w:r w:rsidRPr="00495244">
        <w:rPr>
          <w:rFonts w:ascii="Calibri" w:hAnsi="Calibri" w:cs="Calibri"/>
        </w:rPr>
        <w:t>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przez Zamawiającego podpisania protokołu odbioru;</w:t>
      </w:r>
    </w:p>
    <w:p w14:paraId="054861A6" w14:textId="77777777" w:rsidR="0098698B" w:rsidRPr="00495244" w:rsidRDefault="0098698B" w:rsidP="007E63F0">
      <w:pPr>
        <w:ind w:left="284" w:hanging="284"/>
        <w:jc w:val="both"/>
        <w:rPr>
          <w:rFonts w:ascii="Calibri" w:hAnsi="Calibri" w:cs="Calibri"/>
        </w:rPr>
      </w:pPr>
      <w:r w:rsidRPr="00495244">
        <w:rPr>
          <w:rFonts w:ascii="Calibri" w:hAnsi="Calibri" w:cs="Calibri"/>
        </w:rPr>
        <w:t>3. Odstąpienie od umowy powinno nastąpić w formie pisemnej pod rygorem nieważności takiego oświadczenia i powinno zawierać uzasadnienie.</w:t>
      </w:r>
    </w:p>
    <w:p w14:paraId="44D6C9BD" w14:textId="77777777" w:rsidR="0098698B" w:rsidRPr="00495244" w:rsidRDefault="0098698B" w:rsidP="007E63F0">
      <w:pPr>
        <w:ind w:left="284" w:hanging="284"/>
        <w:jc w:val="both"/>
        <w:rPr>
          <w:rFonts w:ascii="Calibri" w:hAnsi="Calibri" w:cs="Calibri"/>
        </w:rPr>
      </w:pPr>
      <w:r w:rsidRPr="00495244">
        <w:rPr>
          <w:rFonts w:ascii="Calibri" w:hAnsi="Calibri" w:cs="Calibri"/>
        </w:rPr>
        <w:t>4. W przypadku odstąpienia od umowy przez Wykonawcę lub Zamawiającego, strony obciążają następujące obowiązki:</w:t>
      </w:r>
    </w:p>
    <w:p w14:paraId="7F06267B" w14:textId="77777777" w:rsidR="0098698B" w:rsidRPr="00495244" w:rsidRDefault="0098698B" w:rsidP="007E63F0">
      <w:pPr>
        <w:ind w:left="709" w:hanging="283"/>
        <w:jc w:val="both"/>
        <w:rPr>
          <w:rFonts w:ascii="Calibri" w:hAnsi="Calibri" w:cs="Calibri"/>
        </w:rPr>
      </w:pPr>
      <w:r w:rsidRPr="00495244">
        <w:rPr>
          <w:rFonts w:ascii="Calibri" w:hAnsi="Calibri" w:cs="Calibri"/>
        </w:rPr>
        <w:t>1) Wykonawca zabezpieczy przerwane roboty w zakresie obustronnie uzgodnionym na koszt tej Strony, z której to winy nastąpiło odstąpienie od umowy,</w:t>
      </w:r>
    </w:p>
    <w:p w14:paraId="29FF402F" w14:textId="77777777" w:rsidR="0098698B" w:rsidRPr="00495244" w:rsidRDefault="0098698B" w:rsidP="007E63F0">
      <w:pPr>
        <w:ind w:left="709" w:hanging="283"/>
        <w:jc w:val="both"/>
        <w:rPr>
          <w:rFonts w:ascii="Calibri" w:hAnsi="Calibri" w:cs="Calibri"/>
        </w:rPr>
      </w:pPr>
      <w:r w:rsidRPr="00495244">
        <w:rPr>
          <w:rFonts w:ascii="Calibri" w:hAnsi="Calibri" w:cs="Calibri"/>
        </w:rPr>
        <w:t xml:space="preserve">2) Wykonawca zgłosi do Zamawiającego wniosek o dokonanie odbioru robót przerwanych,  </w:t>
      </w:r>
    </w:p>
    <w:p w14:paraId="404E1C86" w14:textId="77777777" w:rsidR="0098698B" w:rsidRPr="00495244" w:rsidRDefault="0098698B" w:rsidP="007E63F0">
      <w:pPr>
        <w:ind w:left="709" w:hanging="283"/>
        <w:jc w:val="both"/>
        <w:rPr>
          <w:rFonts w:ascii="Calibri" w:hAnsi="Calibri" w:cs="Calibri"/>
        </w:rPr>
      </w:pPr>
      <w:r w:rsidRPr="00495244">
        <w:rPr>
          <w:rFonts w:ascii="Calibri" w:hAnsi="Calibri" w:cs="Calibri"/>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A9052B" w14:textId="77777777" w:rsidR="0098698B" w:rsidRPr="00495244" w:rsidRDefault="0098698B" w:rsidP="007E63F0">
      <w:pPr>
        <w:ind w:left="709" w:hanging="283"/>
        <w:jc w:val="both"/>
        <w:rPr>
          <w:rFonts w:ascii="Calibri" w:hAnsi="Calibri" w:cs="Calibri"/>
        </w:rPr>
      </w:pPr>
      <w:r w:rsidRPr="00495244">
        <w:rPr>
          <w:rFonts w:ascii="Calibri" w:hAnsi="Calibri" w:cs="Calibri"/>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237F6D8" w14:textId="77777777" w:rsidR="0098698B" w:rsidRPr="00495244" w:rsidRDefault="0098698B" w:rsidP="007E63F0">
      <w:pPr>
        <w:ind w:left="284" w:hanging="284"/>
        <w:jc w:val="both"/>
        <w:rPr>
          <w:rFonts w:ascii="Calibri" w:hAnsi="Calibri" w:cs="Calibri"/>
        </w:rPr>
      </w:pPr>
      <w:r w:rsidRPr="00495244">
        <w:rPr>
          <w:rFonts w:ascii="Calibri" w:hAnsi="Calibri" w:cs="Calibri"/>
        </w:rPr>
        <w:lastRenderedPageBreak/>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3DF0B1CC" w:rsidR="00C47256" w:rsidRPr="00491921" w:rsidRDefault="00C47256" w:rsidP="00F61AD5">
      <w:pPr>
        <w:jc w:val="center"/>
        <w:rPr>
          <w:rFonts w:ascii="Calibri" w:hAnsi="Calibri" w:cs="Calibri"/>
          <w:b/>
          <w:sz w:val="24"/>
          <w:szCs w:val="24"/>
        </w:rPr>
      </w:pPr>
      <w:r w:rsidRPr="00491921">
        <w:rPr>
          <w:rFonts w:ascii="Calibri" w:hAnsi="Calibri" w:cs="Calibri"/>
          <w:b/>
          <w:sz w:val="24"/>
          <w:szCs w:val="24"/>
        </w:rPr>
        <w:t>§ </w:t>
      </w:r>
      <w:r w:rsidR="0098698B">
        <w:rPr>
          <w:rFonts w:ascii="Calibri" w:hAnsi="Calibri" w:cs="Calibri"/>
          <w:b/>
          <w:sz w:val="24"/>
          <w:szCs w:val="24"/>
        </w:rPr>
        <w:t>10</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3A353770" w14:textId="5EECF164" w:rsidR="00EC7C3B" w:rsidRPr="00495244" w:rsidRDefault="00F61AD5" w:rsidP="007E63F0">
      <w:pPr>
        <w:numPr>
          <w:ilvl w:val="0"/>
          <w:numId w:val="12"/>
        </w:numPr>
        <w:jc w:val="both"/>
        <w:rPr>
          <w:rFonts w:ascii="Calibri" w:hAnsi="Calibri" w:cs="Calibri"/>
        </w:rPr>
      </w:pPr>
      <w:r w:rsidRPr="00495244">
        <w:rPr>
          <w:rFonts w:ascii="Calibri" w:hAnsi="Calibri" w:cs="Calibri"/>
        </w:rPr>
        <w:t>Wykonawca oświadcza</w:t>
      </w:r>
      <w:r w:rsidR="001A3097" w:rsidRPr="00495244">
        <w:rPr>
          <w:rFonts w:ascii="Calibri" w:hAnsi="Calibri" w:cs="Calibri"/>
        </w:rPr>
        <w:t>, że</w:t>
      </w:r>
      <w:r w:rsidRPr="00495244">
        <w:rPr>
          <w:rFonts w:ascii="Calibri" w:hAnsi="Calibri" w:cs="Calibri"/>
        </w:rPr>
        <w:t xml:space="preserve"> roboty wykonana </w:t>
      </w:r>
      <w:r w:rsidR="00EC7C3B" w:rsidRPr="00495244">
        <w:rPr>
          <w:rFonts w:ascii="Calibri" w:hAnsi="Calibri" w:cs="Calibri"/>
        </w:rPr>
        <w:t>osobiście/</w:t>
      </w:r>
      <w:r w:rsidR="00745C32" w:rsidRPr="00495244">
        <w:rPr>
          <w:rFonts w:ascii="Calibri" w:hAnsi="Calibri" w:cs="Calibri"/>
        </w:rPr>
        <w:t xml:space="preserve">z udziałem </w:t>
      </w:r>
      <w:r w:rsidR="004C5F00" w:rsidRPr="00495244">
        <w:rPr>
          <w:rFonts w:ascii="Calibri" w:hAnsi="Calibri" w:cs="Calibri"/>
        </w:rPr>
        <w:t>p</w:t>
      </w:r>
      <w:r w:rsidR="0039149B" w:rsidRPr="00495244">
        <w:rPr>
          <w:rFonts w:ascii="Calibri" w:hAnsi="Calibri" w:cs="Calibri"/>
        </w:rPr>
        <w:t>odwykonawców</w:t>
      </w:r>
      <w:r w:rsidR="00EC7C3B" w:rsidRPr="00495244">
        <w:rPr>
          <w:rFonts w:ascii="Calibri" w:hAnsi="Calibri" w:cs="Calibri"/>
        </w:rPr>
        <w:t>.</w:t>
      </w:r>
      <w:r w:rsidR="00EC7C3B" w:rsidRPr="00495244">
        <w:rPr>
          <w:rFonts w:ascii="Calibri" w:hAnsi="Calibri" w:cs="Calibri"/>
          <w:vertAlign w:val="superscript"/>
        </w:rPr>
        <w:t>*/</w:t>
      </w:r>
    </w:p>
    <w:p w14:paraId="0E89BA6B" w14:textId="23F4B4D7" w:rsidR="00745C32" w:rsidRPr="00495244" w:rsidRDefault="00EC7C3B" w:rsidP="007E63F0">
      <w:pPr>
        <w:ind w:left="502"/>
        <w:jc w:val="both"/>
        <w:rPr>
          <w:rFonts w:ascii="Calibri" w:hAnsi="Calibri" w:cs="Calibri"/>
        </w:rPr>
      </w:pPr>
      <w:r w:rsidRPr="00495244">
        <w:rPr>
          <w:rFonts w:ascii="Calibri" w:hAnsi="Calibri" w:cs="Calibri"/>
          <w:vertAlign w:val="superscript"/>
        </w:rPr>
        <w:t>*/ niepotrzebne skreślić</w:t>
      </w:r>
    </w:p>
    <w:p w14:paraId="54C143DB" w14:textId="09194F32" w:rsidR="00606A3F" w:rsidRPr="00495244" w:rsidRDefault="00606A3F" w:rsidP="007E63F0">
      <w:pPr>
        <w:numPr>
          <w:ilvl w:val="0"/>
          <w:numId w:val="12"/>
        </w:numPr>
        <w:jc w:val="both"/>
        <w:rPr>
          <w:rFonts w:ascii="Calibri" w:hAnsi="Calibri" w:cs="Calibri"/>
        </w:rPr>
      </w:pPr>
      <w:r w:rsidRPr="00495244">
        <w:rPr>
          <w:rFonts w:ascii="Calibri" w:hAnsi="Calibri" w:cs="Calibri"/>
        </w:rPr>
        <w:t xml:space="preserve">Zamawiający </w:t>
      </w:r>
      <w:r w:rsidR="0039149B" w:rsidRPr="00495244">
        <w:rPr>
          <w:rFonts w:ascii="Calibri" w:hAnsi="Calibri" w:cs="Calibri"/>
        </w:rPr>
        <w:t>nie zastrzega obowiąz</w:t>
      </w:r>
      <w:r w:rsidRPr="00495244">
        <w:rPr>
          <w:rFonts w:ascii="Calibri" w:hAnsi="Calibri" w:cs="Calibri"/>
        </w:rPr>
        <w:t>k</w:t>
      </w:r>
      <w:r w:rsidR="0039149B" w:rsidRPr="00495244">
        <w:rPr>
          <w:rFonts w:ascii="Calibri" w:hAnsi="Calibri" w:cs="Calibri"/>
        </w:rPr>
        <w:t>u osobistego wykonania przez W</w:t>
      </w:r>
      <w:r w:rsidRPr="00495244">
        <w:rPr>
          <w:rFonts w:ascii="Calibri" w:hAnsi="Calibri" w:cs="Calibri"/>
        </w:rPr>
        <w:t>ykonawcę kluczowych części zamówienia na roboty budowlane</w:t>
      </w:r>
      <w:r w:rsidR="00D100A1" w:rsidRPr="00495244">
        <w:rPr>
          <w:rFonts w:ascii="Calibri" w:hAnsi="Calibri" w:cs="Calibri"/>
        </w:rPr>
        <w:t>.</w:t>
      </w:r>
    </w:p>
    <w:p w14:paraId="74C86EF3" w14:textId="77777777" w:rsidR="00606A3F" w:rsidRPr="00495244" w:rsidRDefault="00606A3F" w:rsidP="007E63F0">
      <w:pPr>
        <w:numPr>
          <w:ilvl w:val="0"/>
          <w:numId w:val="12"/>
        </w:numPr>
        <w:jc w:val="both"/>
        <w:rPr>
          <w:rFonts w:ascii="Calibri" w:hAnsi="Calibri" w:cs="Calibri"/>
        </w:rPr>
      </w:pPr>
      <w:r w:rsidRPr="00495244">
        <w:rPr>
          <w:rFonts w:ascii="Calibri" w:hAnsi="Calibri" w:cs="Calibri"/>
        </w:rPr>
        <w:t>Wykonawca oświadcza, że zamierza powierzyć realizację następującej części zamówienia następującym podwykonawcom:</w:t>
      </w:r>
    </w:p>
    <w:p w14:paraId="0B6C4293" w14:textId="0712B60F" w:rsidR="00606A3F" w:rsidRPr="00495244" w:rsidRDefault="00F0269B" w:rsidP="007E63F0">
      <w:pPr>
        <w:ind w:left="360"/>
        <w:jc w:val="both"/>
        <w:rPr>
          <w:rFonts w:ascii="Calibri" w:hAnsi="Calibri" w:cs="Calibri"/>
        </w:rPr>
      </w:pPr>
      <w:r w:rsidRPr="00495244">
        <w:rPr>
          <w:rFonts w:ascii="Calibri" w:hAnsi="Calibri" w:cs="Calibri"/>
        </w:rPr>
        <w:t>a)</w:t>
      </w:r>
      <w:r w:rsidR="00D96A20" w:rsidRPr="00495244">
        <w:rPr>
          <w:rFonts w:ascii="Calibri" w:hAnsi="Calibri" w:cs="Calibri"/>
        </w:rPr>
        <w:t xml:space="preserve"> </w:t>
      </w:r>
      <w:r w:rsidR="00606A3F" w:rsidRPr="00495244">
        <w:rPr>
          <w:rFonts w:ascii="Calibri" w:hAnsi="Calibri" w:cs="Calibri"/>
        </w:rPr>
        <w:t xml:space="preserve">…………………... </w:t>
      </w:r>
    </w:p>
    <w:p w14:paraId="5342C92F" w14:textId="77777777" w:rsidR="00606A3F" w:rsidRPr="00495244" w:rsidRDefault="001A3097" w:rsidP="00495244">
      <w:pPr>
        <w:ind w:left="644"/>
        <w:jc w:val="both"/>
        <w:rPr>
          <w:rFonts w:ascii="Calibri" w:hAnsi="Calibri" w:cs="Calibri"/>
        </w:rPr>
      </w:pPr>
      <w:r w:rsidRPr="00495244">
        <w:rPr>
          <w:rFonts w:ascii="Calibri" w:hAnsi="Calibri" w:cs="Calibri"/>
        </w:rPr>
        <w:t>Opis powierzonej części zamówienia</w:t>
      </w:r>
      <w:r w:rsidR="004C5F00" w:rsidRPr="00495244">
        <w:rPr>
          <w:rFonts w:ascii="Calibri" w:hAnsi="Calibri" w:cs="Calibri"/>
        </w:rPr>
        <w:t xml:space="preserve">: </w:t>
      </w:r>
      <w:r w:rsidR="00F0269B" w:rsidRPr="00495244">
        <w:rPr>
          <w:rFonts w:ascii="Calibri" w:hAnsi="Calibri" w:cs="Calibri"/>
        </w:rPr>
        <w:t>……………………..</w:t>
      </w:r>
      <w:r w:rsidRPr="00495244">
        <w:rPr>
          <w:rFonts w:ascii="Calibri" w:hAnsi="Calibri" w:cs="Calibri"/>
        </w:rPr>
        <w:t xml:space="preserve"> </w:t>
      </w:r>
    </w:p>
    <w:p w14:paraId="330672F2" w14:textId="65D8E570" w:rsidR="00606A3F" w:rsidRPr="00495244" w:rsidRDefault="001A3097" w:rsidP="007E63F0">
      <w:pPr>
        <w:numPr>
          <w:ilvl w:val="0"/>
          <w:numId w:val="12"/>
        </w:numPr>
        <w:jc w:val="both"/>
        <w:rPr>
          <w:rFonts w:ascii="Calibri" w:hAnsi="Calibri" w:cs="Calibri"/>
        </w:rPr>
      </w:pPr>
      <w:r w:rsidRPr="00495244">
        <w:rPr>
          <w:rFonts w:ascii="Calibri" w:hAnsi="Calibri" w:cs="Calibri"/>
        </w:rPr>
        <w:t xml:space="preserve">Wykonawca </w:t>
      </w:r>
      <w:r w:rsidR="004C5F00" w:rsidRPr="00495244">
        <w:rPr>
          <w:rFonts w:ascii="Calibri" w:hAnsi="Calibri" w:cs="Calibri"/>
        </w:rPr>
        <w:t xml:space="preserve">jest </w:t>
      </w:r>
      <w:r w:rsidRPr="00495244">
        <w:rPr>
          <w:rFonts w:ascii="Calibri" w:hAnsi="Calibri" w:cs="Calibri"/>
        </w:rPr>
        <w:t>zob</w:t>
      </w:r>
      <w:r w:rsidR="00532009" w:rsidRPr="00495244">
        <w:rPr>
          <w:rFonts w:ascii="Calibri" w:hAnsi="Calibri" w:cs="Calibri"/>
        </w:rPr>
        <w:t>owiązany do zawiadomienia Z</w:t>
      </w:r>
      <w:r w:rsidRPr="00495244">
        <w:rPr>
          <w:rFonts w:ascii="Calibri" w:hAnsi="Calibri" w:cs="Calibri"/>
        </w:rPr>
        <w:t>amawiającego o wszelkich zmianach</w:t>
      </w:r>
      <w:r w:rsidR="00F0269B" w:rsidRPr="00495244">
        <w:rPr>
          <w:rFonts w:ascii="Calibri" w:hAnsi="Calibri" w:cs="Calibri"/>
        </w:rPr>
        <w:t xml:space="preserve"> danych, o których mowa w</w:t>
      </w:r>
      <w:r w:rsidR="00931A0C" w:rsidRPr="00495244">
        <w:rPr>
          <w:rFonts w:ascii="Calibri" w:hAnsi="Calibri" w:cs="Calibri"/>
        </w:rPr>
        <w:t xml:space="preserve"> </w:t>
      </w:r>
      <w:r w:rsidR="00F0269B" w:rsidRPr="00495244">
        <w:rPr>
          <w:rFonts w:ascii="Calibri" w:hAnsi="Calibri" w:cs="Calibri"/>
        </w:rPr>
        <w:t>ust. 3</w:t>
      </w:r>
      <w:r w:rsidRPr="00495244">
        <w:rPr>
          <w:rFonts w:ascii="Calibri" w:hAnsi="Calibri" w:cs="Calibri"/>
        </w:rPr>
        <w:t xml:space="preserve"> </w:t>
      </w:r>
      <w:r w:rsidR="00D100A1" w:rsidRPr="00495244">
        <w:rPr>
          <w:rFonts w:ascii="Calibri" w:hAnsi="Calibri" w:cs="Calibri"/>
        </w:rPr>
        <w:t xml:space="preserve">powyżej, </w:t>
      </w:r>
      <w:r w:rsidRPr="00495244">
        <w:rPr>
          <w:rFonts w:ascii="Calibri" w:hAnsi="Calibri" w:cs="Calibri"/>
        </w:rPr>
        <w:t>w trakcie realizacji zamówienia</w:t>
      </w:r>
      <w:r w:rsidR="004C5F00" w:rsidRPr="00495244">
        <w:rPr>
          <w:rFonts w:ascii="Calibri" w:hAnsi="Calibri" w:cs="Calibri"/>
        </w:rPr>
        <w:t xml:space="preserve"> i </w:t>
      </w:r>
      <w:r w:rsidRPr="00495244">
        <w:rPr>
          <w:rFonts w:ascii="Calibri" w:hAnsi="Calibri" w:cs="Calibri"/>
        </w:rPr>
        <w:t>przekazania informacji na temat nowych podwykonawców, którym w późniejszym okresie zamierza powierzy</w:t>
      </w:r>
      <w:r w:rsidR="008C364D" w:rsidRPr="00495244">
        <w:rPr>
          <w:rFonts w:ascii="Calibri" w:hAnsi="Calibri" w:cs="Calibri"/>
        </w:rPr>
        <w:t>ć realizację części zamówienia.</w:t>
      </w:r>
    </w:p>
    <w:p w14:paraId="19747E64" w14:textId="738F58FE" w:rsidR="00606A3F" w:rsidRPr="00495244" w:rsidRDefault="001A3097" w:rsidP="007E63F0">
      <w:pPr>
        <w:numPr>
          <w:ilvl w:val="0"/>
          <w:numId w:val="12"/>
        </w:numPr>
        <w:jc w:val="both"/>
        <w:rPr>
          <w:rFonts w:ascii="Calibri" w:hAnsi="Calibri" w:cs="Calibri"/>
        </w:rPr>
      </w:pPr>
      <w:r w:rsidRPr="00495244">
        <w:rPr>
          <w:rFonts w:ascii="Calibri" w:hAnsi="Calibri" w:cs="Calibri"/>
        </w:rPr>
        <w:t xml:space="preserve">Jeżeli zmiana albo rezygnacja z </w:t>
      </w:r>
      <w:r w:rsidR="004C5F00" w:rsidRPr="00495244">
        <w:rPr>
          <w:rFonts w:ascii="Calibri" w:hAnsi="Calibri" w:cs="Calibri"/>
        </w:rPr>
        <w:t>p</w:t>
      </w:r>
      <w:r w:rsidRPr="00495244">
        <w:rPr>
          <w:rFonts w:ascii="Calibri" w:hAnsi="Calibri" w:cs="Calibri"/>
        </w:rPr>
        <w:t>odwykonawcy dotyc</w:t>
      </w:r>
      <w:r w:rsidR="00532009" w:rsidRPr="00495244">
        <w:rPr>
          <w:rFonts w:ascii="Calibri" w:hAnsi="Calibri" w:cs="Calibri"/>
        </w:rPr>
        <w:t>zy podmiotu, na którego zasoby W</w:t>
      </w:r>
      <w:r w:rsidRPr="00495244">
        <w:rPr>
          <w:rFonts w:ascii="Calibri" w:hAnsi="Calibri" w:cs="Calibri"/>
        </w:rPr>
        <w:t>ykonawca powoływał się w celu wykazania spełnienia warunków udziału w postę</w:t>
      </w:r>
      <w:r w:rsidR="008C364D" w:rsidRPr="00495244">
        <w:rPr>
          <w:rFonts w:ascii="Calibri" w:hAnsi="Calibri" w:cs="Calibri"/>
        </w:rPr>
        <w:t>powaniu,</w:t>
      </w:r>
      <w:r w:rsidR="00EC7C3B" w:rsidRPr="00495244">
        <w:rPr>
          <w:rFonts w:ascii="Calibri" w:hAnsi="Calibri" w:cs="Calibri"/>
        </w:rPr>
        <w:t xml:space="preserve"> W</w:t>
      </w:r>
      <w:r w:rsidRPr="00495244">
        <w:rPr>
          <w:rFonts w:ascii="Calibri" w:hAnsi="Calibri" w:cs="Calibri"/>
        </w:rPr>
        <w:t>yk</w:t>
      </w:r>
      <w:r w:rsidR="008C364D" w:rsidRPr="00495244">
        <w:rPr>
          <w:rFonts w:ascii="Calibri" w:hAnsi="Calibri" w:cs="Calibri"/>
        </w:rPr>
        <w:t xml:space="preserve">onawca jest </w:t>
      </w:r>
      <w:r w:rsidR="004C5F00" w:rsidRPr="00495244">
        <w:rPr>
          <w:rFonts w:ascii="Calibri" w:hAnsi="Calibri" w:cs="Calibri"/>
        </w:rPr>
        <w:t>z</w:t>
      </w:r>
      <w:r w:rsidR="00532009" w:rsidRPr="00495244">
        <w:rPr>
          <w:rFonts w:ascii="Calibri" w:hAnsi="Calibri" w:cs="Calibri"/>
        </w:rPr>
        <w:t>obowiązany wykazać Z</w:t>
      </w:r>
      <w:r w:rsidRPr="00495244">
        <w:rPr>
          <w:rFonts w:ascii="Calibri" w:hAnsi="Calibri" w:cs="Calibri"/>
        </w:rPr>
        <w:t>amawiającemu, że:</w:t>
      </w:r>
    </w:p>
    <w:p w14:paraId="252178F4" w14:textId="3C5C3F31" w:rsidR="00606A3F" w:rsidRPr="00495244" w:rsidRDefault="001A3097" w:rsidP="007E63F0">
      <w:pPr>
        <w:numPr>
          <w:ilvl w:val="0"/>
          <w:numId w:val="20"/>
        </w:numPr>
        <w:jc w:val="both"/>
        <w:rPr>
          <w:rFonts w:ascii="Calibri" w:hAnsi="Calibri" w:cs="Calibri"/>
        </w:rPr>
      </w:pPr>
      <w:r w:rsidRPr="00495244">
        <w:rPr>
          <w:rFonts w:ascii="Calibri" w:hAnsi="Calibri" w:cs="Calibri"/>
        </w:rPr>
        <w:t>pro</w:t>
      </w:r>
      <w:r w:rsidR="008C364D" w:rsidRPr="00495244">
        <w:rPr>
          <w:rFonts w:ascii="Calibri" w:hAnsi="Calibri" w:cs="Calibri"/>
        </w:rPr>
        <w:t xml:space="preserve">ponowany inny </w:t>
      </w:r>
      <w:r w:rsidR="004C5F00" w:rsidRPr="00495244">
        <w:rPr>
          <w:rFonts w:ascii="Calibri" w:hAnsi="Calibri" w:cs="Calibri"/>
        </w:rPr>
        <w:t>p</w:t>
      </w:r>
      <w:r w:rsidR="00532009" w:rsidRPr="00495244">
        <w:rPr>
          <w:rFonts w:ascii="Calibri" w:hAnsi="Calibri" w:cs="Calibri"/>
        </w:rPr>
        <w:t>odwykonawca lub W</w:t>
      </w:r>
      <w:r w:rsidRPr="00495244">
        <w:rPr>
          <w:rFonts w:ascii="Calibri" w:hAnsi="Calibri" w:cs="Calibri"/>
        </w:rPr>
        <w:t xml:space="preserve">ykonawca samodzielnie spełnia je w stopniu nie mniejszym niż </w:t>
      </w:r>
      <w:r w:rsidR="004C5F00" w:rsidRPr="00495244">
        <w:rPr>
          <w:rFonts w:ascii="Calibri" w:hAnsi="Calibri" w:cs="Calibri"/>
        </w:rPr>
        <w:t>p</w:t>
      </w:r>
      <w:r w:rsidR="00532009" w:rsidRPr="00495244">
        <w:rPr>
          <w:rFonts w:ascii="Calibri" w:hAnsi="Calibri" w:cs="Calibri"/>
        </w:rPr>
        <w:t>odwykonawca, na którego zasoby W</w:t>
      </w:r>
      <w:r w:rsidRPr="00495244">
        <w:rPr>
          <w:rFonts w:ascii="Calibri" w:hAnsi="Calibri" w:cs="Calibri"/>
        </w:rPr>
        <w:t xml:space="preserve">ykonawca powoływał się w trakcie postępowania o udzielenie zamówienia oraz </w:t>
      </w:r>
    </w:p>
    <w:p w14:paraId="1029EC14" w14:textId="77777777" w:rsidR="00606A3F" w:rsidRPr="00495244" w:rsidRDefault="001A3097" w:rsidP="007E63F0">
      <w:pPr>
        <w:numPr>
          <w:ilvl w:val="0"/>
          <w:numId w:val="20"/>
        </w:numPr>
        <w:jc w:val="both"/>
        <w:rPr>
          <w:rFonts w:ascii="Calibri" w:hAnsi="Calibri" w:cs="Calibri"/>
        </w:rPr>
      </w:pPr>
      <w:r w:rsidRPr="00495244">
        <w:rPr>
          <w:rFonts w:ascii="Calibri" w:hAnsi="Calibri" w:cs="Calibri"/>
        </w:rPr>
        <w:t xml:space="preserve">brak jest podstaw </w:t>
      </w:r>
      <w:r w:rsidR="00931A0C" w:rsidRPr="00495244">
        <w:rPr>
          <w:rFonts w:ascii="Calibri" w:hAnsi="Calibri" w:cs="Calibri"/>
        </w:rPr>
        <w:t xml:space="preserve">do </w:t>
      </w:r>
      <w:r w:rsidRPr="00495244">
        <w:rPr>
          <w:rFonts w:ascii="Calibri" w:hAnsi="Calibri" w:cs="Calibri"/>
        </w:rPr>
        <w:t>wykluczenia</w:t>
      </w:r>
      <w:r w:rsidR="00931A0C" w:rsidRPr="00495244">
        <w:rPr>
          <w:rFonts w:ascii="Calibri" w:hAnsi="Calibri" w:cs="Calibri"/>
        </w:rPr>
        <w:t xml:space="preserve"> proponowanego</w:t>
      </w:r>
      <w:r w:rsidRPr="00495244">
        <w:rPr>
          <w:rFonts w:ascii="Calibri" w:hAnsi="Calibri" w:cs="Calibri"/>
        </w:rPr>
        <w:t xml:space="preserve"> </w:t>
      </w:r>
      <w:r w:rsidR="004C5F00" w:rsidRPr="00495244">
        <w:rPr>
          <w:rFonts w:ascii="Calibri" w:hAnsi="Calibri" w:cs="Calibri"/>
        </w:rPr>
        <w:t>p</w:t>
      </w:r>
      <w:r w:rsidR="00663572" w:rsidRPr="00495244">
        <w:rPr>
          <w:rFonts w:ascii="Calibri" w:hAnsi="Calibri" w:cs="Calibri"/>
        </w:rPr>
        <w:t>odwykonawcy.</w:t>
      </w:r>
    </w:p>
    <w:p w14:paraId="33528106" w14:textId="5D55F272" w:rsidR="00606A3F" w:rsidRPr="00495244" w:rsidRDefault="001A3097" w:rsidP="007E63F0">
      <w:pPr>
        <w:numPr>
          <w:ilvl w:val="0"/>
          <w:numId w:val="12"/>
        </w:numPr>
        <w:jc w:val="both"/>
        <w:rPr>
          <w:rFonts w:ascii="Calibri" w:hAnsi="Calibri" w:cs="Calibri"/>
          <w:i/>
          <w:color w:val="FF0000"/>
        </w:rPr>
      </w:pPr>
      <w:r w:rsidRPr="00495244">
        <w:rPr>
          <w:rFonts w:ascii="Calibri" w:hAnsi="Calibri" w:cs="Calibri"/>
        </w:rPr>
        <w:t xml:space="preserve">Przepisu ust. 5 nie stosuje się wobec </w:t>
      </w:r>
      <w:r w:rsidR="004C5F00" w:rsidRPr="00495244">
        <w:rPr>
          <w:rFonts w:ascii="Calibri" w:hAnsi="Calibri" w:cs="Calibri"/>
        </w:rPr>
        <w:t>p</w:t>
      </w:r>
      <w:r w:rsidRPr="00495244">
        <w:rPr>
          <w:rFonts w:ascii="Calibri" w:hAnsi="Calibri" w:cs="Calibri"/>
        </w:rPr>
        <w:t>odwykonawców</w:t>
      </w:r>
      <w:r w:rsidR="004C5F00" w:rsidRPr="00495244">
        <w:rPr>
          <w:rFonts w:ascii="Calibri" w:hAnsi="Calibri" w:cs="Calibri"/>
        </w:rPr>
        <w:t xml:space="preserve"> </w:t>
      </w:r>
      <w:r w:rsidRPr="00495244">
        <w:rPr>
          <w:rFonts w:ascii="Calibri" w:hAnsi="Calibri" w:cs="Calibri"/>
        </w:rPr>
        <w:t>niebędących</w:t>
      </w:r>
      <w:r w:rsidR="008C364D" w:rsidRPr="00495244">
        <w:rPr>
          <w:rFonts w:ascii="Calibri" w:hAnsi="Calibri" w:cs="Calibri"/>
        </w:rPr>
        <w:t xml:space="preserve"> podmiotami, na których zasoby w</w:t>
      </w:r>
      <w:r w:rsidRPr="00495244">
        <w:rPr>
          <w:rFonts w:ascii="Calibri" w:hAnsi="Calibri" w:cs="Calibri"/>
        </w:rPr>
        <w:t xml:space="preserve">ykonawca powoływał się oraz do </w:t>
      </w:r>
      <w:r w:rsidR="00606A3F" w:rsidRPr="00495244">
        <w:rPr>
          <w:rFonts w:ascii="Calibri" w:hAnsi="Calibri" w:cs="Calibri"/>
        </w:rPr>
        <w:t>dalszyc</w:t>
      </w:r>
      <w:r w:rsidR="008C364D" w:rsidRPr="00495244">
        <w:rPr>
          <w:rFonts w:ascii="Calibri" w:hAnsi="Calibri" w:cs="Calibri"/>
        </w:rPr>
        <w:t xml:space="preserve">h </w:t>
      </w:r>
      <w:r w:rsidR="004C5F00" w:rsidRPr="00495244">
        <w:rPr>
          <w:rFonts w:ascii="Calibri" w:hAnsi="Calibri" w:cs="Calibri"/>
        </w:rPr>
        <w:t>p</w:t>
      </w:r>
      <w:r w:rsidR="008C364D" w:rsidRPr="00495244">
        <w:rPr>
          <w:rFonts w:ascii="Calibri" w:hAnsi="Calibri" w:cs="Calibri"/>
        </w:rPr>
        <w:t>odwykonawców</w:t>
      </w:r>
      <w:r w:rsidR="00CC1246" w:rsidRPr="00495244">
        <w:rPr>
          <w:rFonts w:ascii="Calibri" w:hAnsi="Calibri" w:cs="Calibri"/>
          <w:i/>
          <w:iCs/>
        </w:rPr>
        <w:t>.</w:t>
      </w:r>
    </w:p>
    <w:p w14:paraId="7F2CA123" w14:textId="77777777" w:rsidR="00F0269B" w:rsidRPr="00495244" w:rsidRDefault="00F0269B" w:rsidP="007E63F0">
      <w:pPr>
        <w:numPr>
          <w:ilvl w:val="0"/>
          <w:numId w:val="12"/>
        </w:numPr>
        <w:jc w:val="both"/>
        <w:rPr>
          <w:rFonts w:ascii="Calibri" w:hAnsi="Calibri" w:cs="Calibri"/>
        </w:rPr>
      </w:pPr>
      <w:r w:rsidRPr="00495244">
        <w:rPr>
          <w:rFonts w:ascii="Calibri" w:hAnsi="Calibri" w:cs="Calibri"/>
        </w:rPr>
        <w:t xml:space="preserve">Postanowienia dotyczące </w:t>
      </w:r>
      <w:r w:rsidR="004C5F00" w:rsidRPr="00495244">
        <w:rPr>
          <w:rFonts w:ascii="Calibri" w:hAnsi="Calibri" w:cs="Calibri"/>
        </w:rPr>
        <w:t>p</w:t>
      </w:r>
      <w:r w:rsidRPr="00495244">
        <w:rPr>
          <w:rFonts w:ascii="Calibri" w:hAnsi="Calibri" w:cs="Calibri"/>
        </w:rPr>
        <w:t xml:space="preserve">odwykonawcy odnoszą się wprost również do dalszego </w:t>
      </w:r>
      <w:r w:rsidR="004C5F00" w:rsidRPr="00495244">
        <w:rPr>
          <w:rFonts w:ascii="Calibri" w:hAnsi="Calibri" w:cs="Calibri"/>
        </w:rPr>
        <w:t>p</w:t>
      </w:r>
      <w:r w:rsidRPr="00495244">
        <w:rPr>
          <w:rFonts w:ascii="Calibri" w:hAnsi="Calibri" w:cs="Calibri"/>
        </w:rPr>
        <w:t>odwykonawcy oraz umów zawieranych między</w:t>
      </w:r>
      <w:r w:rsidR="004C5F00" w:rsidRPr="00495244">
        <w:rPr>
          <w:rFonts w:ascii="Calibri" w:hAnsi="Calibri" w:cs="Calibri"/>
        </w:rPr>
        <w:t xml:space="preserve"> p</w:t>
      </w:r>
      <w:r w:rsidRPr="00495244">
        <w:rPr>
          <w:rFonts w:ascii="Calibri" w:hAnsi="Calibri" w:cs="Calibri"/>
        </w:rPr>
        <w:t>odwykonawcą</w:t>
      </w:r>
      <w:r w:rsidR="004C5F00" w:rsidRPr="00495244">
        <w:rPr>
          <w:rFonts w:ascii="Calibri" w:hAnsi="Calibri" w:cs="Calibri"/>
        </w:rPr>
        <w:t xml:space="preserve"> </w:t>
      </w:r>
      <w:r w:rsidRPr="00495244">
        <w:rPr>
          <w:rFonts w:ascii="Calibri" w:hAnsi="Calibri" w:cs="Calibri"/>
        </w:rPr>
        <w:t>i dalszym podwykonawcą lub między dalszymi podwykonawcami.</w:t>
      </w:r>
    </w:p>
    <w:p w14:paraId="6E2EB35F" w14:textId="77777777" w:rsidR="00F0269B" w:rsidRPr="00495244" w:rsidRDefault="00F0269B" w:rsidP="007E63F0">
      <w:pPr>
        <w:numPr>
          <w:ilvl w:val="0"/>
          <w:numId w:val="12"/>
        </w:numPr>
        <w:jc w:val="both"/>
        <w:rPr>
          <w:rFonts w:ascii="Calibri" w:hAnsi="Calibri" w:cs="Calibri"/>
        </w:rPr>
      </w:pPr>
      <w:r w:rsidRPr="00495244">
        <w:rPr>
          <w:rFonts w:ascii="Calibri" w:hAnsi="Calibri" w:cs="Calibri"/>
        </w:rPr>
        <w:t xml:space="preserve">Wykonawca jest odpowiedzialny za działania lub zaniechania </w:t>
      </w:r>
      <w:r w:rsidR="004C5F00" w:rsidRPr="00495244">
        <w:rPr>
          <w:rFonts w:ascii="Calibri" w:hAnsi="Calibri" w:cs="Calibri"/>
        </w:rPr>
        <w:t>p</w:t>
      </w:r>
      <w:r w:rsidRPr="00495244">
        <w:rPr>
          <w:rFonts w:ascii="Calibri" w:hAnsi="Calibri" w:cs="Calibri"/>
        </w:rPr>
        <w:t xml:space="preserve">odwykonawcy, jego przedstawicieli lub pracowników, jak za własne działania lub zaniechania. Wykonawca jest zobowiązany do sprawowania na bieżąco nadzoru nad pracami wykonywanymi przez </w:t>
      </w:r>
      <w:r w:rsidR="004C5F00" w:rsidRPr="00495244">
        <w:rPr>
          <w:rFonts w:ascii="Calibri" w:hAnsi="Calibri" w:cs="Calibri"/>
        </w:rPr>
        <w:t>p</w:t>
      </w:r>
      <w:r w:rsidRPr="00495244">
        <w:rPr>
          <w:rFonts w:ascii="Calibri" w:hAnsi="Calibri" w:cs="Calibri"/>
        </w:rPr>
        <w:t>odwykonawcę i do ich koordynacji.</w:t>
      </w:r>
    </w:p>
    <w:p w14:paraId="10A446DD" w14:textId="3F4EC25D" w:rsidR="006C29DF" w:rsidRPr="00495244" w:rsidRDefault="00A54DBA" w:rsidP="007E63F0">
      <w:pPr>
        <w:numPr>
          <w:ilvl w:val="0"/>
          <w:numId w:val="12"/>
        </w:numPr>
        <w:jc w:val="both"/>
        <w:rPr>
          <w:rFonts w:ascii="Calibri" w:hAnsi="Calibri" w:cs="Calibri"/>
        </w:rPr>
      </w:pPr>
      <w:r w:rsidRPr="00495244">
        <w:rPr>
          <w:rFonts w:ascii="Calibri" w:hAnsi="Calibri" w:cs="Calibri"/>
        </w:rPr>
        <w:t>W celu powierzenia wykonania c</w:t>
      </w:r>
      <w:r w:rsidR="00CC1246" w:rsidRPr="00495244">
        <w:rPr>
          <w:rFonts w:ascii="Calibri" w:hAnsi="Calibri" w:cs="Calibri"/>
        </w:rPr>
        <w:t xml:space="preserve">zęści zamówienia </w:t>
      </w:r>
      <w:r w:rsidR="004C5F00" w:rsidRPr="00495244">
        <w:rPr>
          <w:rFonts w:ascii="Calibri" w:hAnsi="Calibri" w:cs="Calibri"/>
        </w:rPr>
        <w:t>p</w:t>
      </w:r>
      <w:r w:rsidR="00532009" w:rsidRPr="00495244">
        <w:rPr>
          <w:rFonts w:ascii="Calibri" w:hAnsi="Calibri" w:cs="Calibri"/>
        </w:rPr>
        <w:t>odwykonawcy, W</w:t>
      </w:r>
      <w:r w:rsidRPr="00495244">
        <w:rPr>
          <w:rFonts w:ascii="Calibri" w:hAnsi="Calibri" w:cs="Calibri"/>
        </w:rPr>
        <w:t>ykonawca zawiera umowę o podwykonawstwo.</w:t>
      </w:r>
    </w:p>
    <w:p w14:paraId="093F4FCD" w14:textId="77777777" w:rsidR="00F0269B" w:rsidRPr="00495244" w:rsidRDefault="001A3097" w:rsidP="007E63F0">
      <w:pPr>
        <w:numPr>
          <w:ilvl w:val="0"/>
          <w:numId w:val="12"/>
        </w:numPr>
        <w:jc w:val="both"/>
        <w:rPr>
          <w:rFonts w:ascii="Calibri" w:hAnsi="Calibri" w:cs="Calibri"/>
        </w:rPr>
      </w:pPr>
      <w:r w:rsidRPr="00495244">
        <w:rPr>
          <w:rFonts w:ascii="Calibri" w:hAnsi="Calibri" w:cs="Calibri"/>
        </w:rPr>
        <w:t xml:space="preserve">Każdy projekt umowy i umowa o podwykonawstwo musi zawierać </w:t>
      </w:r>
      <w:r w:rsidR="00376DFF" w:rsidRPr="00495244">
        <w:rPr>
          <w:rFonts w:ascii="Calibri" w:hAnsi="Calibri" w:cs="Calibri"/>
        </w:rPr>
        <w:t xml:space="preserve">postanowienia niesprzeczne z postanowieniami niniejszej umowy oraz </w:t>
      </w:r>
      <w:r w:rsidR="004C5F00" w:rsidRPr="00495244">
        <w:rPr>
          <w:rFonts w:ascii="Calibri" w:hAnsi="Calibri" w:cs="Calibri"/>
        </w:rPr>
        <w:t xml:space="preserve">będzie </w:t>
      </w:r>
      <w:r w:rsidR="00376DFF" w:rsidRPr="00495244">
        <w:rPr>
          <w:rFonts w:ascii="Calibri" w:hAnsi="Calibri" w:cs="Calibri"/>
        </w:rPr>
        <w:t xml:space="preserve">zawierać w szczególności: </w:t>
      </w:r>
    </w:p>
    <w:p w14:paraId="5CE511D6" w14:textId="0095F0B8" w:rsidR="00F0269B" w:rsidRPr="00495244" w:rsidRDefault="00EC7C3B" w:rsidP="007E63F0">
      <w:pPr>
        <w:numPr>
          <w:ilvl w:val="0"/>
          <w:numId w:val="21"/>
        </w:numPr>
        <w:jc w:val="both"/>
        <w:rPr>
          <w:rFonts w:ascii="Calibri" w:hAnsi="Calibri" w:cs="Calibri"/>
        </w:rPr>
      </w:pPr>
      <w:r w:rsidRPr="00495244">
        <w:rPr>
          <w:rFonts w:ascii="Calibri" w:hAnsi="Calibri" w:cs="Calibri"/>
        </w:rPr>
        <w:t>określenie stron</w:t>
      </w:r>
      <w:r w:rsidR="004C5F00" w:rsidRPr="00495244">
        <w:rPr>
          <w:rFonts w:ascii="Calibri" w:hAnsi="Calibri" w:cs="Calibri"/>
        </w:rPr>
        <w:t>;</w:t>
      </w:r>
    </w:p>
    <w:p w14:paraId="5AEA1894" w14:textId="77777777" w:rsidR="00F0269B" w:rsidRPr="00495244" w:rsidRDefault="001A3097" w:rsidP="007E63F0">
      <w:pPr>
        <w:numPr>
          <w:ilvl w:val="0"/>
          <w:numId w:val="21"/>
        </w:numPr>
        <w:jc w:val="both"/>
        <w:rPr>
          <w:rFonts w:ascii="Calibri" w:hAnsi="Calibri" w:cs="Calibri"/>
        </w:rPr>
      </w:pPr>
      <w:r w:rsidRPr="00495244">
        <w:rPr>
          <w:rFonts w:ascii="Calibri" w:hAnsi="Calibri" w:cs="Calibri"/>
        </w:rPr>
        <w:t xml:space="preserve">zakres robót przewidzianych do wykonania; </w:t>
      </w:r>
    </w:p>
    <w:p w14:paraId="61BDDDCD" w14:textId="566FFE54" w:rsidR="00376DFF" w:rsidRPr="00495244" w:rsidRDefault="00376DFF" w:rsidP="007E63F0">
      <w:pPr>
        <w:numPr>
          <w:ilvl w:val="0"/>
          <w:numId w:val="21"/>
        </w:numPr>
        <w:jc w:val="both"/>
        <w:rPr>
          <w:rFonts w:ascii="Calibri" w:hAnsi="Calibri" w:cs="Calibri"/>
        </w:rPr>
      </w:pPr>
      <w:r w:rsidRPr="00495244">
        <w:rPr>
          <w:rFonts w:ascii="Calibri" w:hAnsi="Calibri" w:cs="Calibri"/>
        </w:rPr>
        <w:t>termin realizacji robót, który będzie zgodny z terminem wykonania niniejszej umowy oraz z ha</w:t>
      </w:r>
      <w:r w:rsidR="00532009" w:rsidRPr="00495244">
        <w:rPr>
          <w:rFonts w:ascii="Calibri" w:hAnsi="Calibri" w:cs="Calibri"/>
        </w:rPr>
        <w:t>rmonogramem rzeczowo-finansowym</w:t>
      </w:r>
      <w:r w:rsidR="004C5F00" w:rsidRPr="00495244">
        <w:rPr>
          <w:rFonts w:ascii="Calibri" w:hAnsi="Calibri" w:cs="Calibri"/>
        </w:rPr>
        <w:t>;</w:t>
      </w:r>
    </w:p>
    <w:p w14:paraId="4BF2DADD" w14:textId="77777777" w:rsidR="00376DFF" w:rsidRPr="00495244" w:rsidRDefault="00376DFF" w:rsidP="007E63F0">
      <w:pPr>
        <w:numPr>
          <w:ilvl w:val="0"/>
          <w:numId w:val="21"/>
        </w:numPr>
        <w:jc w:val="both"/>
        <w:rPr>
          <w:rFonts w:ascii="Calibri" w:hAnsi="Calibri" w:cs="Calibri"/>
        </w:rPr>
      </w:pPr>
      <w:r w:rsidRPr="00495244">
        <w:rPr>
          <w:rFonts w:ascii="Calibri" w:hAnsi="Calibri" w:cs="Calibri"/>
        </w:rPr>
        <w:t xml:space="preserve">terminy i zasady dokonywania odbioru, </w:t>
      </w:r>
    </w:p>
    <w:p w14:paraId="3EC31E83" w14:textId="1A322152" w:rsidR="00F0269B" w:rsidRPr="00495244" w:rsidRDefault="001A3097" w:rsidP="007E63F0">
      <w:pPr>
        <w:numPr>
          <w:ilvl w:val="0"/>
          <w:numId w:val="21"/>
        </w:numPr>
        <w:jc w:val="both"/>
        <w:rPr>
          <w:rFonts w:ascii="Calibri" w:hAnsi="Calibri" w:cs="Calibri"/>
        </w:rPr>
      </w:pPr>
      <w:r w:rsidRPr="00495244">
        <w:rPr>
          <w:rFonts w:ascii="Calibri" w:hAnsi="Calibri" w:cs="Calibri"/>
        </w:rPr>
        <w:t>wynagrodzenie i zasad</w:t>
      </w:r>
      <w:r w:rsidR="00376DFF" w:rsidRPr="00495244">
        <w:rPr>
          <w:rFonts w:ascii="Calibri" w:hAnsi="Calibri" w:cs="Calibri"/>
        </w:rPr>
        <w:t>y płatności za wykonanie robót, z zastrzeżeniem</w:t>
      </w:r>
      <w:r w:rsidR="00532009" w:rsidRPr="00495244">
        <w:rPr>
          <w:rFonts w:ascii="Calibri" w:hAnsi="Calibri" w:cs="Calibri"/>
        </w:rPr>
        <w:t>,</w:t>
      </w:r>
      <w:r w:rsidR="00376DFF" w:rsidRPr="00495244">
        <w:rPr>
          <w:rFonts w:ascii="Calibri" w:hAnsi="Calibri" w:cs="Calibri"/>
        </w:rPr>
        <w:t xml:space="preserve"> że nie będzie ono wyższe od wynagrodzenia za wykonanie tego sa</w:t>
      </w:r>
      <w:r w:rsidR="00532009" w:rsidRPr="00495244">
        <w:rPr>
          <w:rFonts w:ascii="Calibri" w:hAnsi="Calibri" w:cs="Calibri"/>
        </w:rPr>
        <w:t>mego zakresu robót należnego Wykonawcy od Z</w:t>
      </w:r>
      <w:r w:rsidR="00376DFF" w:rsidRPr="00495244">
        <w:rPr>
          <w:rFonts w:ascii="Calibri" w:hAnsi="Calibri" w:cs="Calibri"/>
        </w:rPr>
        <w:t>amawiającego (wynikającego z niniejszej umowy)</w:t>
      </w:r>
      <w:r w:rsidR="004C5F00" w:rsidRPr="00495244">
        <w:rPr>
          <w:rFonts w:ascii="Calibri" w:hAnsi="Calibri" w:cs="Calibri"/>
        </w:rPr>
        <w:t>;</w:t>
      </w:r>
    </w:p>
    <w:p w14:paraId="7C6822F1" w14:textId="77777777" w:rsidR="006B030C" w:rsidRPr="00495244" w:rsidRDefault="006B030C" w:rsidP="007E63F0">
      <w:pPr>
        <w:numPr>
          <w:ilvl w:val="0"/>
          <w:numId w:val="21"/>
        </w:numPr>
        <w:jc w:val="both"/>
        <w:rPr>
          <w:rFonts w:ascii="Calibri" w:hAnsi="Calibri" w:cs="Calibri"/>
        </w:rPr>
      </w:pPr>
      <w:r w:rsidRPr="00495244">
        <w:rPr>
          <w:rFonts w:ascii="Calibri" w:hAnsi="Calibri" w:cs="Calibri"/>
        </w:rPr>
        <w:t>wymaganą treść postanowień projektu umowy i umowy o podwykonawstwo za</w:t>
      </w:r>
      <w:r w:rsidR="00CC1246" w:rsidRPr="00495244">
        <w:rPr>
          <w:rFonts w:ascii="Calibri" w:hAnsi="Calibri" w:cs="Calibri"/>
        </w:rPr>
        <w:t>wieranej z dalszym podwykonawcą,</w:t>
      </w:r>
      <w:r w:rsidRPr="00495244">
        <w:rPr>
          <w:rFonts w:ascii="Calibri" w:hAnsi="Calibri" w:cs="Calibri"/>
        </w:rPr>
        <w:t xml:space="preserve"> przy czym nie może ona być mniej korzystna dla dalszego podwykonawcy niż postanowienia niniejszej umowy</w:t>
      </w:r>
      <w:r w:rsidR="004C5F00" w:rsidRPr="00495244">
        <w:rPr>
          <w:rFonts w:ascii="Calibri" w:hAnsi="Calibri" w:cs="Calibri"/>
        </w:rPr>
        <w:t>.</w:t>
      </w:r>
    </w:p>
    <w:p w14:paraId="42117ECC" w14:textId="28FB3945" w:rsidR="006C29DF" w:rsidRPr="00495244" w:rsidRDefault="006C29DF" w:rsidP="007E63F0">
      <w:pPr>
        <w:numPr>
          <w:ilvl w:val="0"/>
          <w:numId w:val="12"/>
        </w:numPr>
        <w:jc w:val="both"/>
        <w:rPr>
          <w:rFonts w:ascii="Calibri" w:hAnsi="Calibri" w:cs="Calibri"/>
        </w:rPr>
      </w:pPr>
      <w:r w:rsidRPr="00495244">
        <w:rPr>
          <w:rFonts w:ascii="Calibri" w:hAnsi="Calibri" w:cs="Calibri"/>
        </w:rPr>
        <w:t xml:space="preserve">Wykonawca, </w:t>
      </w:r>
      <w:r w:rsidR="004C5F00" w:rsidRPr="00495244">
        <w:rPr>
          <w:rFonts w:ascii="Calibri" w:hAnsi="Calibri" w:cs="Calibri"/>
        </w:rPr>
        <w:t>p</w:t>
      </w:r>
      <w:r w:rsidRPr="00495244">
        <w:rPr>
          <w:rFonts w:ascii="Calibri" w:hAnsi="Calibri" w:cs="Calibri"/>
        </w:rPr>
        <w:t xml:space="preserve">odwykonawca lub dalszy </w:t>
      </w:r>
      <w:r w:rsidR="004C5F00" w:rsidRPr="00495244">
        <w:rPr>
          <w:rFonts w:ascii="Calibri" w:hAnsi="Calibri" w:cs="Calibri"/>
        </w:rPr>
        <w:t>p</w:t>
      </w:r>
      <w:r w:rsidRPr="00495244">
        <w:rPr>
          <w:rFonts w:ascii="Calibri" w:hAnsi="Calibri" w:cs="Calibri"/>
        </w:rPr>
        <w:t xml:space="preserve">odwykonawca zamierzający zawrzeć umowę o podwykonawstwo, której przedmiotem jest wykonanie robót budowlanych, </w:t>
      </w:r>
      <w:r w:rsidR="004C5F00" w:rsidRPr="00495244">
        <w:rPr>
          <w:rFonts w:ascii="Calibri" w:hAnsi="Calibri" w:cs="Calibri"/>
        </w:rPr>
        <w:t xml:space="preserve">jest </w:t>
      </w:r>
      <w:r w:rsidRPr="00495244">
        <w:rPr>
          <w:rFonts w:ascii="Calibri" w:hAnsi="Calibri" w:cs="Calibri"/>
        </w:rPr>
        <w:t>zo</w:t>
      </w:r>
      <w:r w:rsidR="00532009" w:rsidRPr="00495244">
        <w:rPr>
          <w:rFonts w:ascii="Calibri" w:hAnsi="Calibri" w:cs="Calibri"/>
        </w:rPr>
        <w:t>bowiązany do przedłożenia Z</w:t>
      </w:r>
      <w:r w:rsidRPr="00495244">
        <w:rPr>
          <w:rFonts w:ascii="Calibri" w:hAnsi="Calibri" w:cs="Calibri"/>
        </w:rPr>
        <w:t xml:space="preserve">amawiającemu projektu umowy o podwykonawstwo przy czym </w:t>
      </w:r>
      <w:r w:rsidR="004C5F00" w:rsidRPr="00495244">
        <w:rPr>
          <w:rFonts w:ascii="Calibri" w:hAnsi="Calibri" w:cs="Calibri"/>
        </w:rPr>
        <w:t>p</w:t>
      </w:r>
      <w:r w:rsidRPr="00495244">
        <w:rPr>
          <w:rFonts w:ascii="Calibri" w:hAnsi="Calibri" w:cs="Calibri"/>
        </w:rPr>
        <w:t xml:space="preserve">odwykonawca lub dalszy </w:t>
      </w:r>
      <w:r w:rsidR="004C5F00" w:rsidRPr="00495244">
        <w:rPr>
          <w:rFonts w:ascii="Calibri" w:hAnsi="Calibri" w:cs="Calibri"/>
        </w:rPr>
        <w:t>p</w:t>
      </w:r>
      <w:r w:rsidRPr="00495244">
        <w:rPr>
          <w:rFonts w:ascii="Calibri" w:hAnsi="Calibri" w:cs="Calibri"/>
        </w:rPr>
        <w:t>odwykonawca d</w:t>
      </w:r>
      <w:r w:rsidR="00532009" w:rsidRPr="00495244">
        <w:rPr>
          <w:rFonts w:ascii="Calibri" w:hAnsi="Calibri" w:cs="Calibri"/>
        </w:rPr>
        <w:t>o projektu umowy dołączy zgodę W</w:t>
      </w:r>
      <w:r w:rsidRPr="00495244">
        <w:rPr>
          <w:rFonts w:ascii="Calibri" w:hAnsi="Calibri" w:cs="Calibri"/>
        </w:rPr>
        <w:t xml:space="preserve">ykonawcy na zawarcie umowy o podwykonawstwo o treści zgodnej z przedłożonym projektem umowy. </w:t>
      </w:r>
    </w:p>
    <w:p w14:paraId="343A2CB4" w14:textId="5DFF5AA6" w:rsidR="006C29DF" w:rsidRPr="00495244" w:rsidRDefault="00EC7C3B" w:rsidP="007E63F0">
      <w:pPr>
        <w:numPr>
          <w:ilvl w:val="0"/>
          <w:numId w:val="12"/>
        </w:numPr>
        <w:jc w:val="both"/>
        <w:rPr>
          <w:rFonts w:ascii="Calibri" w:hAnsi="Calibri" w:cs="Calibri"/>
        </w:rPr>
      </w:pPr>
      <w:r w:rsidRPr="00495244">
        <w:rPr>
          <w:rFonts w:ascii="Calibri" w:hAnsi="Calibri" w:cs="Calibri"/>
        </w:rPr>
        <w:t>Zamawiający w terminie 7</w:t>
      </w:r>
      <w:r w:rsidR="006C29DF" w:rsidRPr="00495244">
        <w:rPr>
          <w:rFonts w:ascii="Calibri" w:hAnsi="Calibri" w:cs="Calibri"/>
        </w:rPr>
        <w:t xml:space="preserve"> dni od otrzymani</w:t>
      </w:r>
      <w:r w:rsidR="00532009" w:rsidRPr="00495244">
        <w:rPr>
          <w:rFonts w:ascii="Calibri" w:hAnsi="Calibri" w:cs="Calibri"/>
        </w:rPr>
        <w:t>a od W</w:t>
      </w:r>
      <w:r w:rsidR="00DF19F1" w:rsidRPr="00495244">
        <w:rPr>
          <w:rFonts w:ascii="Calibri" w:hAnsi="Calibri" w:cs="Calibri"/>
        </w:rPr>
        <w:t xml:space="preserve">ykonawcy projektu umowy o </w:t>
      </w:r>
      <w:r w:rsidR="006C29DF" w:rsidRPr="00495244">
        <w:rPr>
          <w:rFonts w:ascii="Calibri" w:hAnsi="Calibri" w:cs="Calibri"/>
        </w:rPr>
        <w:t xml:space="preserve">podwykonawstwo, może wnieść do niej </w:t>
      </w:r>
      <w:r w:rsidR="004C5F00" w:rsidRPr="00495244">
        <w:rPr>
          <w:rFonts w:ascii="Calibri" w:hAnsi="Calibri" w:cs="Calibri"/>
        </w:rPr>
        <w:t xml:space="preserve">pisemne </w:t>
      </w:r>
      <w:r w:rsidR="006C29DF" w:rsidRPr="00495244">
        <w:rPr>
          <w:rFonts w:ascii="Calibri" w:hAnsi="Calibri" w:cs="Calibri"/>
        </w:rPr>
        <w:t>zastrzeżenia.</w:t>
      </w:r>
      <w:r w:rsidR="00DF19F1" w:rsidRPr="00495244">
        <w:rPr>
          <w:rFonts w:ascii="Calibri" w:hAnsi="Calibri" w:cs="Calibri"/>
        </w:rPr>
        <w:t xml:space="preserve"> Jeżeli tego nie uczyni, </w:t>
      </w:r>
      <w:r w:rsidR="004C5F00" w:rsidRPr="00495244">
        <w:rPr>
          <w:rFonts w:ascii="Calibri" w:hAnsi="Calibri" w:cs="Calibri"/>
        </w:rPr>
        <w:t>oznaczać to będzie</w:t>
      </w:r>
      <w:r w:rsidR="00DF19F1" w:rsidRPr="00495244">
        <w:rPr>
          <w:rFonts w:ascii="Calibri" w:hAnsi="Calibri" w:cs="Calibri"/>
        </w:rPr>
        <w:t xml:space="preserve"> akceptację projektu u</w:t>
      </w:r>
      <w:r w:rsidR="00532009" w:rsidRPr="00495244">
        <w:rPr>
          <w:rFonts w:ascii="Calibri" w:hAnsi="Calibri" w:cs="Calibri"/>
        </w:rPr>
        <w:t>mowy przez Z</w:t>
      </w:r>
      <w:r w:rsidR="00DF19F1" w:rsidRPr="00495244">
        <w:rPr>
          <w:rFonts w:ascii="Calibri" w:hAnsi="Calibri" w:cs="Calibri"/>
        </w:rPr>
        <w:t>amawiającego.</w:t>
      </w:r>
    </w:p>
    <w:p w14:paraId="36D1D201" w14:textId="779F9AF0" w:rsidR="006C29DF" w:rsidRPr="00495244" w:rsidRDefault="00CC1246" w:rsidP="007E63F0">
      <w:pPr>
        <w:numPr>
          <w:ilvl w:val="0"/>
          <w:numId w:val="12"/>
        </w:numPr>
        <w:jc w:val="both"/>
        <w:rPr>
          <w:rFonts w:ascii="Calibri" w:hAnsi="Calibri" w:cs="Calibri"/>
        </w:rPr>
      </w:pPr>
      <w:r w:rsidRPr="00495244">
        <w:rPr>
          <w:rFonts w:ascii="Calibri" w:hAnsi="Calibri" w:cs="Calibri"/>
        </w:rPr>
        <w:lastRenderedPageBreak/>
        <w:t xml:space="preserve">W przypadku zgłoszenia przez </w:t>
      </w:r>
      <w:r w:rsidR="00532009" w:rsidRPr="00495244">
        <w:rPr>
          <w:rFonts w:ascii="Calibri" w:hAnsi="Calibri" w:cs="Calibri"/>
        </w:rPr>
        <w:t>Z</w:t>
      </w:r>
      <w:r w:rsidR="006C29DF" w:rsidRPr="00495244">
        <w:rPr>
          <w:rFonts w:ascii="Calibri" w:hAnsi="Calibri" w:cs="Calibri"/>
        </w:rPr>
        <w:t>amawiającego zastrzeżeń do projektu umowy o podwykonawstwo,</w:t>
      </w:r>
      <w:r w:rsidR="00532009" w:rsidRPr="00495244">
        <w:rPr>
          <w:rFonts w:ascii="Calibri" w:hAnsi="Calibri" w:cs="Calibri"/>
        </w:rPr>
        <w:t xml:space="preserve"> W</w:t>
      </w:r>
      <w:r w:rsidR="006C29DF" w:rsidRPr="00495244">
        <w:rPr>
          <w:rFonts w:ascii="Calibri" w:hAnsi="Calibri" w:cs="Calibri"/>
        </w:rPr>
        <w:t>ykonawca</w:t>
      </w:r>
      <w:r w:rsidR="00DF19F1" w:rsidRPr="00495244">
        <w:rPr>
          <w:rFonts w:ascii="Calibri" w:hAnsi="Calibri" w:cs="Calibri"/>
        </w:rPr>
        <w:t xml:space="preserve">, </w:t>
      </w:r>
      <w:r w:rsidR="004C5F00" w:rsidRPr="00495244">
        <w:rPr>
          <w:rFonts w:ascii="Calibri" w:hAnsi="Calibri" w:cs="Calibri"/>
        </w:rPr>
        <w:t>p</w:t>
      </w:r>
      <w:r w:rsidR="00DF19F1" w:rsidRPr="00495244">
        <w:rPr>
          <w:rFonts w:ascii="Calibri" w:hAnsi="Calibri" w:cs="Calibri"/>
        </w:rPr>
        <w:t xml:space="preserve">odwykonawca lub dalszy </w:t>
      </w:r>
      <w:r w:rsidR="004C5F00" w:rsidRPr="00495244">
        <w:rPr>
          <w:rFonts w:ascii="Calibri" w:hAnsi="Calibri" w:cs="Calibri"/>
        </w:rPr>
        <w:t>p</w:t>
      </w:r>
      <w:r w:rsidR="00DF19F1" w:rsidRPr="00495244">
        <w:rPr>
          <w:rFonts w:ascii="Calibri" w:hAnsi="Calibri" w:cs="Calibri"/>
        </w:rPr>
        <w:t>odwykonawca</w:t>
      </w:r>
      <w:r w:rsidR="006C29DF" w:rsidRPr="00495244">
        <w:rPr>
          <w:rFonts w:ascii="Calibri" w:hAnsi="Calibri" w:cs="Calibri"/>
        </w:rPr>
        <w:t xml:space="preserve"> może przedłożyć zmieniony projekt umowy o podwykonawstwo, uwzględ</w:t>
      </w:r>
      <w:r w:rsidRPr="00495244">
        <w:rPr>
          <w:rFonts w:ascii="Calibri" w:hAnsi="Calibri" w:cs="Calibri"/>
        </w:rPr>
        <w:t>niający w całości zastrzeże</w:t>
      </w:r>
      <w:r w:rsidR="00532009" w:rsidRPr="00495244">
        <w:rPr>
          <w:rFonts w:ascii="Calibri" w:hAnsi="Calibri" w:cs="Calibri"/>
        </w:rPr>
        <w:t>nia Z</w:t>
      </w:r>
      <w:r w:rsidR="006C29DF" w:rsidRPr="00495244">
        <w:rPr>
          <w:rFonts w:ascii="Calibri" w:hAnsi="Calibri" w:cs="Calibri"/>
        </w:rPr>
        <w:t>amawiającego. W takim przypadku termin do zgłoszenia zastrzeżeń</w:t>
      </w:r>
      <w:r w:rsidR="00532009" w:rsidRPr="00495244">
        <w:rPr>
          <w:rFonts w:ascii="Calibri" w:hAnsi="Calibri" w:cs="Calibri"/>
        </w:rPr>
        <w:t xml:space="preserve"> przez Z</w:t>
      </w:r>
      <w:r w:rsidR="00DF19F1" w:rsidRPr="00495244">
        <w:rPr>
          <w:rFonts w:ascii="Calibri" w:hAnsi="Calibri" w:cs="Calibri"/>
        </w:rPr>
        <w:t xml:space="preserve">amawiającego, o którym mowa w ust. 12 </w:t>
      </w:r>
      <w:r w:rsidR="00D100A1" w:rsidRPr="00495244">
        <w:rPr>
          <w:rFonts w:ascii="Calibri" w:hAnsi="Calibri" w:cs="Calibri"/>
        </w:rPr>
        <w:t>powyżej</w:t>
      </w:r>
      <w:r w:rsidR="00DF19F1" w:rsidRPr="00495244">
        <w:rPr>
          <w:rFonts w:ascii="Calibri" w:hAnsi="Calibri" w:cs="Calibri"/>
        </w:rPr>
        <w:t xml:space="preserve">, </w:t>
      </w:r>
      <w:r w:rsidR="006C29DF" w:rsidRPr="00495244">
        <w:rPr>
          <w:rFonts w:ascii="Calibri" w:hAnsi="Calibri" w:cs="Calibri"/>
        </w:rPr>
        <w:t>rozpoczyna bieg na nowo.</w:t>
      </w:r>
    </w:p>
    <w:p w14:paraId="2A723752" w14:textId="45C3E862" w:rsidR="006C29DF" w:rsidRPr="00495244" w:rsidRDefault="006C29DF" w:rsidP="007E63F0">
      <w:pPr>
        <w:numPr>
          <w:ilvl w:val="0"/>
          <w:numId w:val="12"/>
        </w:numPr>
        <w:jc w:val="both"/>
        <w:rPr>
          <w:rFonts w:ascii="Calibri" w:hAnsi="Calibri" w:cs="Calibri"/>
        </w:rPr>
      </w:pPr>
      <w:r w:rsidRPr="00495244">
        <w:rPr>
          <w:rFonts w:ascii="Calibri" w:hAnsi="Calibri" w:cs="Calibri"/>
        </w:rPr>
        <w:t xml:space="preserve">Wykonawca, </w:t>
      </w:r>
      <w:r w:rsidR="004C5F00" w:rsidRPr="00495244">
        <w:rPr>
          <w:rFonts w:ascii="Calibri" w:hAnsi="Calibri" w:cs="Calibri"/>
        </w:rPr>
        <w:t>p</w:t>
      </w:r>
      <w:r w:rsidRPr="00495244">
        <w:rPr>
          <w:rFonts w:ascii="Calibri" w:hAnsi="Calibri" w:cs="Calibri"/>
        </w:rPr>
        <w:t xml:space="preserve">odwykonawca lub dalszy </w:t>
      </w:r>
      <w:r w:rsidR="004C5F00" w:rsidRPr="00495244">
        <w:rPr>
          <w:rFonts w:ascii="Calibri" w:hAnsi="Calibri" w:cs="Calibri"/>
        </w:rPr>
        <w:t>p</w:t>
      </w:r>
      <w:r w:rsidRPr="00495244">
        <w:rPr>
          <w:rFonts w:ascii="Calibri" w:hAnsi="Calibri" w:cs="Calibri"/>
        </w:rPr>
        <w:t>odwykonaw</w:t>
      </w:r>
      <w:r w:rsidR="00CC1246" w:rsidRPr="00495244">
        <w:rPr>
          <w:rFonts w:ascii="Calibri" w:hAnsi="Calibri" w:cs="Calibri"/>
        </w:rPr>
        <w:t xml:space="preserve">ca </w:t>
      </w:r>
      <w:r w:rsidR="004C5F00" w:rsidRPr="00495244">
        <w:rPr>
          <w:rFonts w:ascii="Calibri" w:hAnsi="Calibri" w:cs="Calibri"/>
        </w:rPr>
        <w:t xml:space="preserve">jest </w:t>
      </w:r>
      <w:r w:rsidR="00532009" w:rsidRPr="00495244">
        <w:rPr>
          <w:rFonts w:ascii="Calibri" w:hAnsi="Calibri" w:cs="Calibri"/>
        </w:rPr>
        <w:t>zobowiązany przedłożyć Z</w:t>
      </w:r>
      <w:r w:rsidRPr="00495244">
        <w:rPr>
          <w:rFonts w:ascii="Calibri" w:hAnsi="Calibri" w:cs="Calibri"/>
        </w:rPr>
        <w:t xml:space="preserve">amawiającemu, poświadczoną </w:t>
      </w:r>
      <w:r w:rsidR="00DF19F1" w:rsidRPr="00495244">
        <w:rPr>
          <w:rFonts w:ascii="Calibri" w:hAnsi="Calibri" w:cs="Calibri"/>
        </w:rPr>
        <w:t xml:space="preserve">przez przedkładającego </w:t>
      </w:r>
      <w:r w:rsidRPr="00495244">
        <w:rPr>
          <w:rFonts w:ascii="Calibri" w:hAnsi="Calibri" w:cs="Calibri"/>
        </w:rPr>
        <w:t>za zgodność z oryginałem, kopię zawartej umowy o podwykonawstwo o treści zgodnej z zaakceptowanym uprzednio prz</w:t>
      </w:r>
      <w:r w:rsidR="00532009" w:rsidRPr="00495244">
        <w:rPr>
          <w:rFonts w:ascii="Calibri" w:hAnsi="Calibri" w:cs="Calibri"/>
        </w:rPr>
        <w:t>ez Z</w:t>
      </w:r>
      <w:r w:rsidRPr="00495244">
        <w:rPr>
          <w:rFonts w:ascii="Calibri" w:hAnsi="Calibri" w:cs="Calibri"/>
        </w:rPr>
        <w:t xml:space="preserve">amawiającego projektem, w terminie do 7 dni od daty jej zawarcia. </w:t>
      </w:r>
    </w:p>
    <w:p w14:paraId="7AC11F26" w14:textId="61A04F09" w:rsidR="006C29DF" w:rsidRPr="00495244" w:rsidRDefault="00EC7C3B" w:rsidP="007E63F0">
      <w:pPr>
        <w:numPr>
          <w:ilvl w:val="0"/>
          <w:numId w:val="12"/>
        </w:numPr>
        <w:jc w:val="both"/>
        <w:rPr>
          <w:rFonts w:ascii="Calibri" w:hAnsi="Calibri" w:cs="Calibri"/>
        </w:rPr>
      </w:pPr>
      <w:r w:rsidRPr="00495244">
        <w:rPr>
          <w:rFonts w:ascii="Calibri" w:hAnsi="Calibri" w:cs="Calibri"/>
        </w:rPr>
        <w:t>Zamawiający w terminie do 7</w:t>
      </w:r>
      <w:r w:rsidR="006C29DF" w:rsidRPr="00495244">
        <w:rPr>
          <w:rFonts w:ascii="Calibri" w:hAnsi="Calibri" w:cs="Calibri"/>
        </w:rPr>
        <w:t xml:space="preserve"> dni od doręczenia mu kopii umowy o podwykonawstwo może zgłosić sprzeciw do treści tej umowy. Jeżeli tego</w:t>
      </w:r>
      <w:r w:rsidR="00DF19F1" w:rsidRPr="00495244">
        <w:rPr>
          <w:rFonts w:ascii="Calibri" w:hAnsi="Calibri" w:cs="Calibri"/>
        </w:rPr>
        <w:t xml:space="preserve"> nie uczyni, </w:t>
      </w:r>
      <w:r w:rsidR="004C5F00" w:rsidRPr="00495244">
        <w:rPr>
          <w:rFonts w:ascii="Calibri" w:hAnsi="Calibri" w:cs="Calibri"/>
        </w:rPr>
        <w:t xml:space="preserve">oznaczać to będzie </w:t>
      </w:r>
      <w:r w:rsidR="00DF19F1" w:rsidRPr="00495244">
        <w:rPr>
          <w:rFonts w:ascii="Calibri" w:hAnsi="Calibri" w:cs="Calibri"/>
        </w:rPr>
        <w:t>akceptację umowy</w:t>
      </w:r>
      <w:r w:rsidR="006C29DF" w:rsidRPr="00495244">
        <w:rPr>
          <w:rFonts w:ascii="Calibri" w:hAnsi="Calibri" w:cs="Calibri"/>
        </w:rPr>
        <w:t xml:space="preserve"> o podwykonawstwo. </w:t>
      </w:r>
    </w:p>
    <w:p w14:paraId="5DD4F741" w14:textId="77777777" w:rsidR="006C29DF" w:rsidRPr="00495244" w:rsidRDefault="006C29DF" w:rsidP="007E63F0">
      <w:pPr>
        <w:numPr>
          <w:ilvl w:val="0"/>
          <w:numId w:val="12"/>
        </w:numPr>
        <w:jc w:val="both"/>
        <w:rPr>
          <w:rFonts w:ascii="Calibri" w:hAnsi="Calibri" w:cs="Calibri"/>
        </w:rPr>
      </w:pPr>
      <w:r w:rsidRPr="00495244">
        <w:rPr>
          <w:rFonts w:ascii="Calibri" w:hAnsi="Calibri" w:cs="Calibri"/>
        </w:rPr>
        <w:t xml:space="preserve">Zamawiający </w:t>
      </w:r>
      <w:r w:rsidR="004C5F00" w:rsidRPr="00495244">
        <w:rPr>
          <w:rFonts w:ascii="Calibri" w:hAnsi="Calibri" w:cs="Calibri"/>
        </w:rPr>
        <w:t xml:space="preserve">jest </w:t>
      </w:r>
      <w:r w:rsidRPr="00495244">
        <w:rPr>
          <w:rFonts w:ascii="Calibri" w:hAnsi="Calibri" w:cs="Calibri"/>
        </w:rPr>
        <w:t>uprawniony do zgłaszania pisemnych zastrzeżeń do projektu umowy o podwykonawstwo lub sprzeciwu do umowy o podwykonawstwo</w:t>
      </w:r>
      <w:r w:rsidR="004C5F00" w:rsidRPr="00495244">
        <w:rPr>
          <w:rFonts w:ascii="Calibri" w:hAnsi="Calibri" w:cs="Calibri"/>
        </w:rPr>
        <w:t>,</w:t>
      </w:r>
      <w:r w:rsidRPr="00495244">
        <w:rPr>
          <w:rFonts w:ascii="Calibri" w:hAnsi="Calibri" w:cs="Calibri"/>
        </w:rPr>
        <w:t xml:space="preserve"> w szczególności gdy: </w:t>
      </w:r>
    </w:p>
    <w:p w14:paraId="4E1E5B98" w14:textId="77777777" w:rsidR="006C29DF" w:rsidRPr="00495244" w:rsidRDefault="006C29DF" w:rsidP="007E63F0">
      <w:pPr>
        <w:numPr>
          <w:ilvl w:val="0"/>
          <w:numId w:val="23"/>
        </w:numPr>
        <w:jc w:val="both"/>
        <w:rPr>
          <w:rFonts w:ascii="Calibri" w:hAnsi="Calibri" w:cs="Calibri"/>
        </w:rPr>
      </w:pPr>
      <w:r w:rsidRPr="00495244">
        <w:rPr>
          <w:rFonts w:ascii="Calibri" w:hAnsi="Calibri" w:cs="Calibri"/>
        </w:rPr>
        <w:t xml:space="preserve">nie będzie spełniała wymagań określonych w </w:t>
      </w:r>
      <w:r w:rsidR="00663572" w:rsidRPr="00495244">
        <w:rPr>
          <w:rFonts w:ascii="Calibri" w:hAnsi="Calibri" w:cs="Calibri"/>
        </w:rPr>
        <w:t>dokumentach zamówienia</w:t>
      </w:r>
      <w:r w:rsidRPr="00495244">
        <w:rPr>
          <w:rFonts w:ascii="Calibri" w:hAnsi="Calibri" w:cs="Calibri"/>
        </w:rPr>
        <w:t xml:space="preserve">; </w:t>
      </w:r>
    </w:p>
    <w:p w14:paraId="649D649C" w14:textId="0DACF549" w:rsidR="00663572" w:rsidRPr="00495244" w:rsidRDefault="006C29DF" w:rsidP="007E63F0">
      <w:pPr>
        <w:numPr>
          <w:ilvl w:val="0"/>
          <w:numId w:val="23"/>
        </w:numPr>
        <w:jc w:val="both"/>
        <w:rPr>
          <w:rFonts w:ascii="Calibri" w:hAnsi="Calibri" w:cs="Calibri"/>
        </w:rPr>
      </w:pPr>
      <w:r w:rsidRPr="00495244">
        <w:rPr>
          <w:rFonts w:ascii="Calibri" w:hAnsi="Calibri" w:cs="Calibri"/>
        </w:rPr>
        <w:t xml:space="preserve">będzie przewidywała </w:t>
      </w:r>
      <w:r w:rsidR="00663572" w:rsidRPr="00495244">
        <w:rPr>
          <w:rFonts w:ascii="Calibri" w:hAnsi="Calibri" w:cs="Calibri"/>
        </w:rPr>
        <w:t>termin zapłaty wynagrodzenia dłuższy</w:t>
      </w:r>
      <w:r w:rsidR="00532009" w:rsidRPr="00495244">
        <w:rPr>
          <w:rFonts w:ascii="Calibri" w:hAnsi="Calibri" w:cs="Calibri"/>
        </w:rPr>
        <w:t xml:space="preserve"> niż 30 dni od dnia doręczenia W</w:t>
      </w:r>
      <w:r w:rsidR="00663572" w:rsidRPr="00495244">
        <w:rPr>
          <w:rFonts w:ascii="Calibri" w:hAnsi="Calibri" w:cs="Calibri"/>
        </w:rPr>
        <w:t>ykonawcy, podwykonawcy lub dalszemu podwykonawcy faktury lub rachunku, potwierdzających wykonanie zleconego świadczenia</w:t>
      </w:r>
      <w:r w:rsidR="004C5F00" w:rsidRPr="00495244">
        <w:rPr>
          <w:rFonts w:ascii="Calibri" w:hAnsi="Calibri" w:cs="Calibri"/>
        </w:rPr>
        <w:t>;</w:t>
      </w:r>
    </w:p>
    <w:p w14:paraId="0529B0AF" w14:textId="22A3E525" w:rsidR="006C29DF" w:rsidRPr="00495244" w:rsidRDefault="006C29DF" w:rsidP="007E63F0">
      <w:pPr>
        <w:numPr>
          <w:ilvl w:val="0"/>
          <w:numId w:val="23"/>
        </w:numPr>
        <w:jc w:val="both"/>
        <w:rPr>
          <w:rFonts w:ascii="Calibri" w:hAnsi="Calibri" w:cs="Calibri"/>
        </w:rPr>
      </w:pPr>
      <w:r w:rsidRPr="00495244">
        <w:rPr>
          <w:rFonts w:ascii="Calibri" w:hAnsi="Calibri" w:cs="Calibri"/>
        </w:rPr>
        <w:t xml:space="preserve">będzie zawierała zapisy uzależniające dokonanie zapłaty na rzecz </w:t>
      </w:r>
      <w:r w:rsidR="004C5F00" w:rsidRPr="00495244">
        <w:rPr>
          <w:rFonts w:ascii="Calibri" w:hAnsi="Calibri" w:cs="Calibri"/>
        </w:rPr>
        <w:t>p</w:t>
      </w:r>
      <w:r w:rsidRPr="00495244">
        <w:rPr>
          <w:rFonts w:ascii="Calibri" w:hAnsi="Calibri" w:cs="Calibri"/>
        </w:rPr>
        <w:t>odwy</w:t>
      </w:r>
      <w:r w:rsidR="00532009" w:rsidRPr="00495244">
        <w:rPr>
          <w:rFonts w:ascii="Calibri" w:hAnsi="Calibri" w:cs="Calibri"/>
        </w:rPr>
        <w:t>konawcy od odbioru robót przez Z</w:t>
      </w:r>
      <w:r w:rsidRPr="00495244">
        <w:rPr>
          <w:rFonts w:ascii="Calibri" w:hAnsi="Calibri" w:cs="Calibri"/>
        </w:rPr>
        <w:t>amawiają</w:t>
      </w:r>
      <w:r w:rsidR="00532009" w:rsidRPr="00495244">
        <w:rPr>
          <w:rFonts w:ascii="Calibri" w:hAnsi="Calibri" w:cs="Calibri"/>
        </w:rPr>
        <w:t>cego lub od zapłaty należności Wykonawcy przez Z</w:t>
      </w:r>
      <w:r w:rsidRPr="00495244">
        <w:rPr>
          <w:rFonts w:ascii="Calibri" w:hAnsi="Calibri" w:cs="Calibri"/>
        </w:rPr>
        <w:t xml:space="preserve">amawiającego; </w:t>
      </w:r>
    </w:p>
    <w:p w14:paraId="2B6BCE4A" w14:textId="7781B4A5" w:rsidR="006C29DF" w:rsidRPr="00495244" w:rsidRDefault="006C29DF" w:rsidP="007E63F0">
      <w:pPr>
        <w:numPr>
          <w:ilvl w:val="0"/>
          <w:numId w:val="23"/>
        </w:numPr>
        <w:jc w:val="both"/>
        <w:rPr>
          <w:rFonts w:ascii="Calibri" w:hAnsi="Calibri" w:cs="Calibri"/>
        </w:rPr>
      </w:pPr>
      <w:r w:rsidRPr="00495244">
        <w:rPr>
          <w:rFonts w:ascii="Calibri" w:hAnsi="Calibri" w:cs="Calibri"/>
        </w:rPr>
        <w:t>nie będzie zawierała uregulowań dotyczących zawierania umów na roboty budowlane z dalszymi podwykonawcami w szczególności zapisów warunkujących</w:t>
      </w:r>
      <w:r w:rsidR="00CC1246" w:rsidRPr="00495244">
        <w:rPr>
          <w:rFonts w:ascii="Calibri" w:hAnsi="Calibri" w:cs="Calibri"/>
        </w:rPr>
        <w:t xml:space="preserve"> podpis</w:t>
      </w:r>
      <w:r w:rsidR="00532009" w:rsidRPr="00495244">
        <w:rPr>
          <w:rFonts w:ascii="Calibri" w:hAnsi="Calibri" w:cs="Calibri"/>
        </w:rPr>
        <w:t>anie tych umów od zgody Wykonawcy i od akceptacji Z</w:t>
      </w:r>
      <w:r w:rsidRPr="00495244">
        <w:rPr>
          <w:rFonts w:ascii="Calibri" w:hAnsi="Calibri" w:cs="Calibri"/>
        </w:rPr>
        <w:t xml:space="preserve">amawiającego; </w:t>
      </w:r>
    </w:p>
    <w:p w14:paraId="61D5C6DF" w14:textId="11226354" w:rsidR="00663572" w:rsidRPr="00495244" w:rsidRDefault="006C29DF" w:rsidP="007E63F0">
      <w:pPr>
        <w:numPr>
          <w:ilvl w:val="0"/>
          <w:numId w:val="23"/>
        </w:numPr>
        <w:jc w:val="both"/>
        <w:rPr>
          <w:rFonts w:ascii="Calibri" w:hAnsi="Calibri" w:cs="Calibri"/>
        </w:rPr>
      </w:pPr>
      <w:r w:rsidRPr="00495244">
        <w:rPr>
          <w:rFonts w:ascii="Calibri" w:hAnsi="Calibri" w:cs="Calibri"/>
        </w:rPr>
        <w:t>będ</w:t>
      </w:r>
      <w:r w:rsidR="00B67AC7" w:rsidRPr="00495244">
        <w:rPr>
          <w:rFonts w:ascii="Calibri" w:hAnsi="Calibri" w:cs="Calibri"/>
        </w:rPr>
        <w:t xml:space="preserve">zie </w:t>
      </w:r>
      <w:r w:rsidRPr="00495244">
        <w:rPr>
          <w:rFonts w:ascii="Calibri" w:hAnsi="Calibri" w:cs="Calibri"/>
        </w:rPr>
        <w:t>zawiera</w:t>
      </w:r>
      <w:r w:rsidR="00B67AC7" w:rsidRPr="00495244">
        <w:rPr>
          <w:rFonts w:ascii="Calibri" w:hAnsi="Calibri" w:cs="Calibri"/>
        </w:rPr>
        <w:t xml:space="preserve">ć </w:t>
      </w:r>
      <w:r w:rsidR="00D100A1" w:rsidRPr="00495244">
        <w:rPr>
          <w:rFonts w:ascii="Calibri" w:hAnsi="Calibri" w:cs="Calibri"/>
        </w:rPr>
        <w:t>postanowienia, które w ocenie Z</w:t>
      </w:r>
      <w:r w:rsidRPr="00495244">
        <w:rPr>
          <w:rFonts w:ascii="Calibri" w:hAnsi="Calibri" w:cs="Calibri"/>
        </w:rPr>
        <w:t>amawiającego będą mogły utrudniać lub uniemożliwiać prawidłową lub terminową realizację niniejszej umowy, zgodnie z jej treścią</w:t>
      </w:r>
      <w:r w:rsidR="00B67AC7" w:rsidRPr="00495244">
        <w:rPr>
          <w:rFonts w:ascii="Calibri" w:hAnsi="Calibri" w:cs="Calibri"/>
        </w:rPr>
        <w:t>;</w:t>
      </w:r>
    </w:p>
    <w:p w14:paraId="613B389E" w14:textId="45FC0A70" w:rsidR="00864C0A" w:rsidRPr="00495244" w:rsidRDefault="00663572" w:rsidP="007E63F0">
      <w:pPr>
        <w:numPr>
          <w:ilvl w:val="0"/>
          <w:numId w:val="23"/>
        </w:numPr>
        <w:jc w:val="both"/>
        <w:rPr>
          <w:rFonts w:ascii="Calibri" w:hAnsi="Calibri" w:cs="Calibri"/>
        </w:rPr>
      </w:pPr>
      <w:r w:rsidRPr="00495244">
        <w:rPr>
          <w:rFonts w:ascii="Calibri" w:hAnsi="Calibri" w:cs="Calibri"/>
        </w:rPr>
        <w:t xml:space="preserve">będzie </w:t>
      </w:r>
      <w:r w:rsidR="00864C0A" w:rsidRPr="00495244">
        <w:rPr>
          <w:rFonts w:ascii="Calibri" w:hAnsi="Calibri" w:cs="Calibri"/>
        </w:rPr>
        <w:t>zawiera</w:t>
      </w:r>
      <w:r w:rsidRPr="00495244">
        <w:rPr>
          <w:rFonts w:ascii="Calibri" w:hAnsi="Calibri" w:cs="Calibri"/>
        </w:rPr>
        <w:t>ła</w:t>
      </w:r>
      <w:r w:rsidR="00864C0A" w:rsidRPr="00495244">
        <w:rPr>
          <w:rFonts w:ascii="Calibri" w:hAnsi="Calibri" w:cs="Calibri"/>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5244">
        <w:rPr>
          <w:rFonts w:ascii="Calibri" w:hAnsi="Calibri" w:cs="Calibri"/>
        </w:rPr>
        <w:t>niniejszej umowy</w:t>
      </w:r>
    </w:p>
    <w:p w14:paraId="37F7FCE9" w14:textId="77777777" w:rsidR="00F0269B" w:rsidRPr="00495244" w:rsidRDefault="001A3097" w:rsidP="007E63F0">
      <w:pPr>
        <w:numPr>
          <w:ilvl w:val="0"/>
          <w:numId w:val="12"/>
        </w:numPr>
        <w:jc w:val="both"/>
        <w:rPr>
          <w:rFonts w:ascii="Calibri" w:hAnsi="Calibri" w:cs="Calibri"/>
        </w:rPr>
      </w:pPr>
      <w:r w:rsidRPr="00495244">
        <w:rPr>
          <w:rFonts w:ascii="Calibri" w:hAnsi="Calibri" w:cs="Calibri"/>
        </w:rPr>
        <w:t xml:space="preserve">Uregulowania niniejszego paragrafu obowiązują także przy zmianach projektów umów o podwykonawstwo jak i zmianach umów o podwykonawstwo. </w:t>
      </w:r>
    </w:p>
    <w:p w14:paraId="3FAE459F" w14:textId="137041A5" w:rsidR="00F0269B" w:rsidRPr="00495244" w:rsidRDefault="001A3097" w:rsidP="007E63F0">
      <w:pPr>
        <w:numPr>
          <w:ilvl w:val="0"/>
          <w:numId w:val="12"/>
        </w:numPr>
        <w:jc w:val="both"/>
        <w:rPr>
          <w:rFonts w:ascii="Calibri" w:hAnsi="Calibri" w:cs="Calibri"/>
        </w:rPr>
      </w:pPr>
      <w:r w:rsidRPr="00495244">
        <w:rPr>
          <w:rFonts w:ascii="Calibri" w:hAnsi="Calibri" w:cs="Calibri"/>
        </w:rPr>
        <w:t xml:space="preserve">Strony umowy stwierdzają, iż w przypadku zgłoszenia </w:t>
      </w:r>
      <w:r w:rsidR="00CC1246" w:rsidRPr="00495244">
        <w:rPr>
          <w:rFonts w:ascii="Calibri" w:hAnsi="Calibri" w:cs="Calibri"/>
        </w:rPr>
        <w:t>sprzeciwu l</w:t>
      </w:r>
      <w:r w:rsidR="00532009" w:rsidRPr="00495244">
        <w:rPr>
          <w:rFonts w:ascii="Calibri" w:hAnsi="Calibri" w:cs="Calibri"/>
        </w:rPr>
        <w:t>ub zastrzeżeń przez Z</w:t>
      </w:r>
      <w:r w:rsidRPr="00495244">
        <w:rPr>
          <w:rFonts w:ascii="Calibri" w:hAnsi="Calibri" w:cs="Calibri"/>
        </w:rPr>
        <w:t>amawiającego, wyłączona j</w:t>
      </w:r>
      <w:r w:rsidR="00532009" w:rsidRPr="00495244">
        <w:rPr>
          <w:rFonts w:ascii="Calibri" w:hAnsi="Calibri" w:cs="Calibri"/>
        </w:rPr>
        <w:t>est odpowiedzialność solidarna Zamawiającego z W</w:t>
      </w:r>
      <w:r w:rsidRPr="00495244">
        <w:rPr>
          <w:rFonts w:ascii="Calibri" w:hAnsi="Calibri" w:cs="Calibri"/>
        </w:rPr>
        <w:t xml:space="preserve">ykonawcą za zapłatę wymaganego wynagrodzenia, przysługującego </w:t>
      </w:r>
      <w:r w:rsidR="00B67AC7" w:rsidRPr="00495244">
        <w:rPr>
          <w:rFonts w:ascii="Calibri" w:hAnsi="Calibri" w:cs="Calibri"/>
        </w:rPr>
        <w:t>p</w:t>
      </w:r>
      <w:r w:rsidRPr="00495244">
        <w:rPr>
          <w:rFonts w:ascii="Calibri" w:hAnsi="Calibri" w:cs="Calibri"/>
        </w:rPr>
        <w:t xml:space="preserve">odwykonawcy lub dalszemu </w:t>
      </w:r>
      <w:r w:rsidR="00B67AC7" w:rsidRPr="00495244">
        <w:rPr>
          <w:rFonts w:ascii="Calibri" w:hAnsi="Calibri" w:cs="Calibri"/>
        </w:rPr>
        <w:t>p</w:t>
      </w:r>
      <w:r w:rsidRPr="00495244">
        <w:rPr>
          <w:rFonts w:ascii="Calibri" w:hAnsi="Calibri" w:cs="Calibri"/>
        </w:rPr>
        <w:t xml:space="preserve">odwykonawcy za wykonanie </w:t>
      </w:r>
      <w:r w:rsidR="00311EFF" w:rsidRPr="00495244">
        <w:rPr>
          <w:rFonts w:ascii="Calibri" w:hAnsi="Calibri" w:cs="Calibri"/>
        </w:rPr>
        <w:t>czynności</w:t>
      </w:r>
      <w:r w:rsidRPr="00495244">
        <w:rPr>
          <w:rFonts w:ascii="Calibri" w:hAnsi="Calibri" w:cs="Calibri"/>
        </w:rPr>
        <w:t xml:space="preserve"> przewidzianych niniejszą umową. </w:t>
      </w:r>
    </w:p>
    <w:p w14:paraId="1BB1A979" w14:textId="2458361D" w:rsidR="00F0269B" w:rsidRPr="00495244" w:rsidRDefault="001A3097" w:rsidP="007E63F0">
      <w:pPr>
        <w:numPr>
          <w:ilvl w:val="0"/>
          <w:numId w:val="12"/>
        </w:numPr>
        <w:jc w:val="both"/>
        <w:rPr>
          <w:rFonts w:ascii="Calibri" w:hAnsi="Calibri" w:cs="Calibri"/>
        </w:rPr>
      </w:pPr>
      <w:r w:rsidRPr="00495244">
        <w:rPr>
          <w:rFonts w:ascii="Calibri" w:hAnsi="Calibri" w:cs="Calibri"/>
        </w:rPr>
        <w:t xml:space="preserve">Wykonawca, </w:t>
      </w:r>
      <w:r w:rsidR="00B67AC7" w:rsidRPr="00495244">
        <w:rPr>
          <w:rFonts w:ascii="Calibri" w:hAnsi="Calibri" w:cs="Calibri"/>
        </w:rPr>
        <w:t>p</w:t>
      </w:r>
      <w:r w:rsidRPr="00495244">
        <w:rPr>
          <w:rFonts w:ascii="Calibri" w:hAnsi="Calibri" w:cs="Calibri"/>
        </w:rPr>
        <w:t xml:space="preserve">odwykonawca, dalszy </w:t>
      </w:r>
      <w:r w:rsidR="00B67AC7" w:rsidRPr="00495244">
        <w:rPr>
          <w:rFonts w:ascii="Calibri" w:hAnsi="Calibri" w:cs="Calibri"/>
        </w:rPr>
        <w:t>p</w:t>
      </w:r>
      <w:r w:rsidRPr="00495244">
        <w:rPr>
          <w:rFonts w:ascii="Calibri" w:hAnsi="Calibri" w:cs="Calibri"/>
        </w:rPr>
        <w:t xml:space="preserve">odwykonawca zamówienia </w:t>
      </w:r>
      <w:r w:rsidR="00532009" w:rsidRPr="00495244">
        <w:rPr>
          <w:rFonts w:ascii="Calibri" w:hAnsi="Calibri" w:cs="Calibri"/>
        </w:rPr>
        <w:t>na roboty budowlane przedkłada Z</w:t>
      </w:r>
      <w:r w:rsidRPr="00495244">
        <w:rPr>
          <w:rFonts w:ascii="Calibri" w:hAnsi="Calibri" w:cs="Calibri"/>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sidRPr="00495244">
        <w:rPr>
          <w:rFonts w:ascii="Calibri" w:hAnsi="Calibri" w:cs="Calibri"/>
        </w:rPr>
        <w:t xml:space="preserve"> </w:t>
      </w:r>
      <w:r w:rsidRPr="00495244">
        <w:rPr>
          <w:rFonts w:ascii="Calibri" w:hAnsi="Calibri" w:cs="Calibri"/>
        </w:rPr>
        <w:t>%</w:t>
      </w:r>
      <w:r w:rsidR="006B030C" w:rsidRPr="00495244">
        <w:rPr>
          <w:rFonts w:ascii="Calibri" w:hAnsi="Calibri" w:cs="Calibri"/>
        </w:rPr>
        <w:t xml:space="preserve"> wartości umowy określonej w § </w:t>
      </w:r>
      <w:r w:rsidR="00843019" w:rsidRPr="00495244">
        <w:rPr>
          <w:rFonts w:ascii="Calibri" w:hAnsi="Calibri" w:cs="Calibri"/>
        </w:rPr>
        <w:t>6</w:t>
      </w:r>
      <w:r w:rsidRPr="00495244">
        <w:rPr>
          <w:rFonts w:ascii="Calibri" w:hAnsi="Calibri" w:cs="Calibri"/>
        </w:rPr>
        <w:t xml:space="preserve"> ust. 1</w:t>
      </w:r>
      <w:r w:rsidR="00B67AC7" w:rsidRPr="00495244">
        <w:rPr>
          <w:rFonts w:ascii="Calibri" w:hAnsi="Calibri" w:cs="Calibri"/>
        </w:rPr>
        <w:t>.</w:t>
      </w:r>
      <w:r w:rsidRPr="00495244">
        <w:rPr>
          <w:rFonts w:ascii="Calibri" w:hAnsi="Calibri" w:cs="Calibri"/>
        </w:rPr>
        <w:t xml:space="preserve"> Wyłączenie nie dotyczy umów o podwykonawstwo o </w:t>
      </w:r>
      <w:r w:rsidR="00843019" w:rsidRPr="00495244">
        <w:rPr>
          <w:rFonts w:ascii="Calibri" w:hAnsi="Calibri" w:cs="Calibri"/>
        </w:rPr>
        <w:t>wartości większej niż 50</w:t>
      </w:r>
      <w:r w:rsidR="00B67AC7" w:rsidRPr="00495244">
        <w:rPr>
          <w:rFonts w:ascii="Calibri" w:hAnsi="Calibri" w:cs="Calibri"/>
        </w:rPr>
        <w:t>.</w:t>
      </w:r>
      <w:r w:rsidR="00843019" w:rsidRPr="00495244">
        <w:rPr>
          <w:rFonts w:ascii="Calibri" w:hAnsi="Calibri" w:cs="Calibri"/>
        </w:rPr>
        <w:t>000</w:t>
      </w:r>
      <w:r w:rsidR="00B67AC7" w:rsidRPr="00495244">
        <w:rPr>
          <w:rFonts w:ascii="Calibri" w:hAnsi="Calibri" w:cs="Calibri"/>
        </w:rPr>
        <w:t xml:space="preserve"> </w:t>
      </w:r>
      <w:r w:rsidRPr="00495244">
        <w:rPr>
          <w:rFonts w:ascii="Calibri" w:hAnsi="Calibri" w:cs="Calibri"/>
        </w:rPr>
        <w:t xml:space="preserve">zł. </w:t>
      </w:r>
    </w:p>
    <w:p w14:paraId="09BF5017" w14:textId="77DF6BBF" w:rsidR="00F0269B" w:rsidRPr="00495244" w:rsidRDefault="001A3097" w:rsidP="007E63F0">
      <w:pPr>
        <w:numPr>
          <w:ilvl w:val="0"/>
          <w:numId w:val="12"/>
        </w:numPr>
        <w:jc w:val="both"/>
        <w:rPr>
          <w:rFonts w:ascii="Calibri" w:hAnsi="Calibri" w:cs="Calibri"/>
        </w:rPr>
      </w:pPr>
      <w:r w:rsidRPr="00495244">
        <w:rPr>
          <w:rFonts w:ascii="Calibri" w:hAnsi="Calibri" w:cs="Calibri"/>
        </w:rPr>
        <w:t>W p</w:t>
      </w:r>
      <w:r w:rsidR="006C29DF" w:rsidRPr="00495244">
        <w:rPr>
          <w:rFonts w:ascii="Calibri" w:hAnsi="Calibri" w:cs="Calibri"/>
        </w:rPr>
        <w:t>rzypadku</w:t>
      </w:r>
      <w:r w:rsidR="00B67AC7" w:rsidRPr="00495244">
        <w:rPr>
          <w:rFonts w:ascii="Calibri" w:hAnsi="Calibri" w:cs="Calibri"/>
        </w:rPr>
        <w:t>,</w:t>
      </w:r>
      <w:r w:rsidR="006C29DF" w:rsidRPr="00495244">
        <w:rPr>
          <w:rFonts w:ascii="Calibri" w:hAnsi="Calibri" w:cs="Calibri"/>
        </w:rPr>
        <w:t xml:space="preserve"> o którym mowa </w:t>
      </w:r>
      <w:r w:rsidR="00EC7C3B" w:rsidRPr="00495244">
        <w:rPr>
          <w:rFonts w:ascii="Calibri" w:hAnsi="Calibri" w:cs="Calibri"/>
        </w:rPr>
        <w:t>w ust. 16</w:t>
      </w:r>
      <w:r w:rsidR="00311EFF" w:rsidRPr="00495244">
        <w:rPr>
          <w:rFonts w:ascii="Calibri" w:hAnsi="Calibri" w:cs="Calibri"/>
        </w:rPr>
        <w:t xml:space="preserve"> </w:t>
      </w:r>
      <w:r w:rsidR="00D100A1" w:rsidRPr="00495244">
        <w:rPr>
          <w:rFonts w:ascii="Calibri" w:hAnsi="Calibri" w:cs="Calibri"/>
        </w:rPr>
        <w:t>powyżej</w:t>
      </w:r>
      <w:r w:rsidRPr="00495244">
        <w:rPr>
          <w:rFonts w:ascii="Calibri" w:hAnsi="Calibri" w:cs="Calibri"/>
        </w:rPr>
        <w:t>, jeżeli termin zapłaty wynagrod</w:t>
      </w:r>
      <w:r w:rsidR="00C61C69" w:rsidRPr="00495244">
        <w:rPr>
          <w:rFonts w:ascii="Calibri" w:hAnsi="Calibri" w:cs="Calibri"/>
        </w:rPr>
        <w:t>zenia jest dłuższy niż 30 dni, Z</w:t>
      </w:r>
      <w:r w:rsidR="00CC1246" w:rsidRPr="00495244">
        <w:rPr>
          <w:rFonts w:ascii="Calibri" w:hAnsi="Calibri" w:cs="Calibri"/>
        </w:rPr>
        <w:t>amawiający informuje o tym w</w:t>
      </w:r>
      <w:r w:rsidRPr="00495244">
        <w:rPr>
          <w:rFonts w:ascii="Calibri" w:hAnsi="Calibri" w:cs="Calibri"/>
        </w:rPr>
        <w:t xml:space="preserve">ykonawcę i wzywa go do zmiany tej umowy pod rygorem wystąpienia o zapłatę kary umownej. </w:t>
      </w:r>
    </w:p>
    <w:p w14:paraId="0B7040A0" w14:textId="21402070" w:rsidR="00F0269B" w:rsidRPr="00495244" w:rsidRDefault="001A3097" w:rsidP="007E63F0">
      <w:pPr>
        <w:numPr>
          <w:ilvl w:val="0"/>
          <w:numId w:val="12"/>
        </w:numPr>
        <w:jc w:val="both"/>
        <w:rPr>
          <w:rFonts w:ascii="Calibri" w:hAnsi="Calibri" w:cs="Calibri"/>
        </w:rPr>
      </w:pPr>
      <w:r w:rsidRPr="00495244">
        <w:rPr>
          <w:rFonts w:ascii="Calibri" w:hAnsi="Calibri" w:cs="Calibri"/>
        </w:rPr>
        <w:t>P</w:t>
      </w:r>
      <w:r w:rsidR="006C29DF" w:rsidRPr="00495244">
        <w:rPr>
          <w:rFonts w:ascii="Calibri" w:hAnsi="Calibri" w:cs="Calibri"/>
        </w:rPr>
        <w:t>rocedurę</w:t>
      </w:r>
      <w:r w:rsidR="00B67AC7" w:rsidRPr="00495244">
        <w:rPr>
          <w:rFonts w:ascii="Calibri" w:hAnsi="Calibri" w:cs="Calibri"/>
        </w:rPr>
        <w:t>,</w:t>
      </w:r>
      <w:r w:rsidR="006C29DF" w:rsidRPr="00495244">
        <w:rPr>
          <w:rFonts w:ascii="Calibri" w:hAnsi="Calibri" w:cs="Calibri"/>
        </w:rPr>
        <w:t xml:space="preserve"> o której mowa </w:t>
      </w:r>
      <w:r w:rsidR="003C358F" w:rsidRPr="00495244">
        <w:rPr>
          <w:rFonts w:ascii="Calibri" w:hAnsi="Calibri" w:cs="Calibri"/>
        </w:rPr>
        <w:t>w ust. 16</w:t>
      </w:r>
      <w:r w:rsidR="00311EFF" w:rsidRPr="00495244">
        <w:rPr>
          <w:rFonts w:ascii="Calibri" w:hAnsi="Calibri" w:cs="Calibri"/>
        </w:rPr>
        <w:t xml:space="preserve"> i </w:t>
      </w:r>
      <w:r w:rsidR="003C358F" w:rsidRPr="00495244">
        <w:rPr>
          <w:rFonts w:ascii="Calibri" w:hAnsi="Calibri" w:cs="Calibri"/>
        </w:rPr>
        <w:t>17</w:t>
      </w:r>
      <w:r w:rsidR="00311EFF" w:rsidRPr="00495244">
        <w:rPr>
          <w:rFonts w:ascii="Calibri" w:hAnsi="Calibri" w:cs="Calibri"/>
        </w:rPr>
        <w:t xml:space="preserve"> </w:t>
      </w:r>
      <w:r w:rsidR="00D100A1" w:rsidRPr="00495244">
        <w:rPr>
          <w:rFonts w:ascii="Calibri" w:hAnsi="Calibri" w:cs="Calibri"/>
        </w:rPr>
        <w:t>powyżej</w:t>
      </w:r>
      <w:r w:rsidR="00311EFF" w:rsidRPr="00495244">
        <w:rPr>
          <w:rFonts w:ascii="Calibri" w:hAnsi="Calibri" w:cs="Calibri"/>
        </w:rPr>
        <w:t xml:space="preserve">, </w:t>
      </w:r>
      <w:r w:rsidRPr="00495244">
        <w:rPr>
          <w:rFonts w:ascii="Calibri" w:hAnsi="Calibri" w:cs="Calibri"/>
        </w:rPr>
        <w:t xml:space="preserve">stosuje się również do wszystkich zmian umów o podwykonawstwo, których przedmiotem są dostawy lub usługi. </w:t>
      </w:r>
    </w:p>
    <w:p w14:paraId="6C6BEB6D" w14:textId="77777777" w:rsidR="00F0269B" w:rsidRPr="00495244" w:rsidRDefault="001A3097" w:rsidP="007E63F0">
      <w:pPr>
        <w:numPr>
          <w:ilvl w:val="0"/>
          <w:numId w:val="12"/>
        </w:numPr>
        <w:jc w:val="both"/>
        <w:rPr>
          <w:rFonts w:ascii="Calibri" w:hAnsi="Calibri" w:cs="Calibri"/>
        </w:rPr>
      </w:pPr>
      <w:r w:rsidRPr="00495244">
        <w:rPr>
          <w:rFonts w:ascii="Calibri" w:hAnsi="Calibri" w:cs="Calibri"/>
        </w:rPr>
        <w:t xml:space="preserve">Wykonawca, powierzając realizację robót podwykonawcy, </w:t>
      </w:r>
      <w:r w:rsidR="00B67AC7" w:rsidRPr="00495244">
        <w:rPr>
          <w:rFonts w:ascii="Calibri" w:hAnsi="Calibri" w:cs="Calibri"/>
        </w:rPr>
        <w:t xml:space="preserve">jest </w:t>
      </w:r>
      <w:r w:rsidRPr="00495244">
        <w:rPr>
          <w:rFonts w:ascii="Calibri" w:hAnsi="Calibri" w:cs="Calibri"/>
        </w:rPr>
        <w:t xml:space="preserve">zobowiązany do dokonania we własnym zakresie zapłaty wymagalnego wynagrodzenia należnego podwykonawcy z zachowaniem terminów płatności określonych w umowie z podwykonawcą. </w:t>
      </w:r>
    </w:p>
    <w:p w14:paraId="0333A25F" w14:textId="0F41A054" w:rsidR="00F0269B" w:rsidRPr="00495244" w:rsidRDefault="001A3097" w:rsidP="007E63F0">
      <w:pPr>
        <w:numPr>
          <w:ilvl w:val="0"/>
          <w:numId w:val="12"/>
        </w:numPr>
        <w:jc w:val="both"/>
        <w:rPr>
          <w:rFonts w:ascii="Calibri" w:hAnsi="Calibri" w:cs="Calibri"/>
        </w:rPr>
      </w:pPr>
      <w:r w:rsidRPr="00495244">
        <w:rPr>
          <w:rFonts w:ascii="Calibri" w:hAnsi="Calibri" w:cs="Calibri"/>
        </w:rPr>
        <w:t>W przypadku uchylenia się od obowi</w:t>
      </w:r>
      <w:r w:rsidR="00C61C69" w:rsidRPr="00495244">
        <w:rPr>
          <w:rFonts w:ascii="Calibri" w:hAnsi="Calibri" w:cs="Calibri"/>
        </w:rPr>
        <w:t>ązku zapłaty odpowiednio przez W</w:t>
      </w:r>
      <w:r w:rsidRPr="00495244">
        <w:rPr>
          <w:rFonts w:ascii="Calibri" w:hAnsi="Calibri" w:cs="Calibri"/>
        </w:rPr>
        <w:t xml:space="preserve">ykonawcę, podwykonawcę lub dalszego </w:t>
      </w:r>
      <w:r w:rsidR="00B67AC7" w:rsidRPr="00495244">
        <w:rPr>
          <w:rFonts w:ascii="Calibri" w:hAnsi="Calibri" w:cs="Calibri"/>
        </w:rPr>
        <w:t>p</w:t>
      </w:r>
      <w:r w:rsidRPr="00495244">
        <w:rPr>
          <w:rFonts w:ascii="Calibri" w:hAnsi="Calibri" w:cs="Calibri"/>
        </w:rPr>
        <w:t xml:space="preserve">odwykonawcę bezpośredniej zapłaty wymagalnego wynagrodzenia przysługującego </w:t>
      </w:r>
      <w:r w:rsidR="00B67AC7" w:rsidRPr="00495244">
        <w:rPr>
          <w:rFonts w:ascii="Calibri" w:hAnsi="Calibri" w:cs="Calibri"/>
        </w:rPr>
        <w:t>p</w:t>
      </w:r>
      <w:r w:rsidRPr="00495244">
        <w:rPr>
          <w:rFonts w:ascii="Calibri" w:hAnsi="Calibri" w:cs="Calibri"/>
        </w:rPr>
        <w:t xml:space="preserve">odwykonawcy lub dalszemu </w:t>
      </w:r>
      <w:r w:rsidR="00B67AC7" w:rsidRPr="00495244">
        <w:rPr>
          <w:rFonts w:ascii="Calibri" w:hAnsi="Calibri" w:cs="Calibri"/>
        </w:rPr>
        <w:t>p</w:t>
      </w:r>
      <w:r w:rsidRPr="00495244">
        <w:rPr>
          <w:rFonts w:ascii="Calibri" w:hAnsi="Calibri" w:cs="Calibri"/>
        </w:rPr>
        <w:t xml:space="preserve">odwykonawcy, </w:t>
      </w:r>
      <w:r w:rsidR="00D100A1" w:rsidRPr="00495244">
        <w:rPr>
          <w:rFonts w:ascii="Calibri" w:hAnsi="Calibri" w:cs="Calibri"/>
        </w:rPr>
        <w:t>za wykonane i odebrane roboty, Z</w:t>
      </w:r>
      <w:r w:rsidRPr="00495244">
        <w:rPr>
          <w:rFonts w:ascii="Calibri" w:hAnsi="Calibri" w:cs="Calibri"/>
        </w:rPr>
        <w:t xml:space="preserve">amawiający dokona bezpośredniej zapłaty wymagalnego wynagrodzenia przysługującego </w:t>
      </w:r>
      <w:r w:rsidR="00B67AC7" w:rsidRPr="00495244">
        <w:rPr>
          <w:rFonts w:ascii="Calibri" w:hAnsi="Calibri" w:cs="Calibri"/>
        </w:rPr>
        <w:t>p</w:t>
      </w:r>
      <w:r w:rsidRPr="00495244">
        <w:rPr>
          <w:rFonts w:ascii="Calibri" w:hAnsi="Calibri" w:cs="Calibri"/>
        </w:rPr>
        <w:t xml:space="preserve">odwykonawcy, dalszemu </w:t>
      </w:r>
      <w:r w:rsidR="00B67AC7" w:rsidRPr="00495244">
        <w:rPr>
          <w:rFonts w:ascii="Calibri" w:hAnsi="Calibri" w:cs="Calibri"/>
        </w:rPr>
        <w:t>p</w:t>
      </w:r>
      <w:r w:rsidRPr="00495244">
        <w:rPr>
          <w:rFonts w:ascii="Calibri" w:hAnsi="Calibri" w:cs="Calibri"/>
        </w:rPr>
        <w:t>odwykonawcy, kt</w:t>
      </w:r>
      <w:r w:rsidR="00C61C69" w:rsidRPr="00495244">
        <w:rPr>
          <w:rFonts w:ascii="Calibri" w:hAnsi="Calibri" w:cs="Calibri"/>
        </w:rPr>
        <w:t>óry zawarł zaakceptowaną przez Z</w:t>
      </w:r>
      <w:r w:rsidRPr="00495244">
        <w:rPr>
          <w:rFonts w:ascii="Calibri" w:hAnsi="Calibri" w:cs="Calibri"/>
        </w:rPr>
        <w:t>amawiającego umowę o podwykonawstwo, której przedmiotem są roboty budowlan</w:t>
      </w:r>
      <w:r w:rsidR="00CC1246" w:rsidRPr="00495244">
        <w:rPr>
          <w:rFonts w:ascii="Calibri" w:hAnsi="Calibri" w:cs="Calibri"/>
        </w:rPr>
        <w:t>e</w:t>
      </w:r>
      <w:r w:rsidR="00C61C69" w:rsidRPr="00495244">
        <w:rPr>
          <w:rFonts w:ascii="Calibri" w:hAnsi="Calibri" w:cs="Calibri"/>
        </w:rPr>
        <w:t>, lub który zawarł przedłożoną Z</w:t>
      </w:r>
      <w:r w:rsidRPr="00495244">
        <w:rPr>
          <w:rFonts w:ascii="Calibri" w:hAnsi="Calibri" w:cs="Calibri"/>
        </w:rPr>
        <w:t>amawiającemu umowę o podwykonawstwo, której prz</w:t>
      </w:r>
      <w:r w:rsidR="00C61C69" w:rsidRPr="00495244">
        <w:rPr>
          <w:rFonts w:ascii="Calibri" w:hAnsi="Calibri" w:cs="Calibri"/>
        </w:rPr>
        <w:t>edmiotem są dostawy lub usługi</w:t>
      </w:r>
      <w:r w:rsidR="00F0269B" w:rsidRPr="00495244">
        <w:rPr>
          <w:rFonts w:ascii="Calibri" w:hAnsi="Calibri" w:cs="Calibri"/>
        </w:rPr>
        <w:t>.</w:t>
      </w:r>
    </w:p>
    <w:p w14:paraId="6F38F30C" w14:textId="77777777" w:rsidR="00214C67" w:rsidRDefault="00214C67" w:rsidP="003C358F">
      <w:pPr>
        <w:jc w:val="center"/>
        <w:rPr>
          <w:rFonts w:ascii="Calibri" w:hAnsi="Calibri" w:cs="Calibri"/>
          <w:b/>
          <w:sz w:val="24"/>
          <w:szCs w:val="24"/>
        </w:rPr>
      </w:pPr>
    </w:p>
    <w:p w14:paraId="76D0F48A" w14:textId="77777777" w:rsidR="00214C67" w:rsidRDefault="00214C67" w:rsidP="003C358F">
      <w:pPr>
        <w:jc w:val="center"/>
        <w:rPr>
          <w:rFonts w:ascii="Calibri" w:hAnsi="Calibri" w:cs="Calibri"/>
          <w:b/>
          <w:sz w:val="24"/>
          <w:szCs w:val="24"/>
        </w:rPr>
      </w:pPr>
    </w:p>
    <w:p w14:paraId="6B9C18BB" w14:textId="510AE23B" w:rsidR="00216F74" w:rsidRPr="00491921" w:rsidRDefault="00216F74" w:rsidP="003C358F">
      <w:pPr>
        <w:jc w:val="center"/>
        <w:rPr>
          <w:rFonts w:ascii="Calibri" w:hAnsi="Calibri" w:cs="Calibri"/>
          <w:b/>
          <w:sz w:val="24"/>
          <w:szCs w:val="24"/>
        </w:rPr>
      </w:pPr>
      <w:r w:rsidRPr="00491921">
        <w:rPr>
          <w:rFonts w:ascii="Calibri" w:hAnsi="Calibri" w:cs="Calibri"/>
          <w:b/>
          <w:sz w:val="24"/>
          <w:szCs w:val="24"/>
        </w:rPr>
        <w:lastRenderedPageBreak/>
        <w:t xml:space="preserve">§ </w:t>
      </w:r>
      <w:r w:rsidR="0098698B">
        <w:rPr>
          <w:rFonts w:ascii="Calibri" w:hAnsi="Calibri" w:cs="Calibri"/>
          <w:b/>
          <w:sz w:val="24"/>
          <w:szCs w:val="24"/>
        </w:rPr>
        <w:t>11</w:t>
      </w:r>
    </w:p>
    <w:p w14:paraId="425071FA" w14:textId="77777777" w:rsidR="00C47256" w:rsidRPr="00491921" w:rsidRDefault="00C47256" w:rsidP="00EB7BB7">
      <w:pPr>
        <w:jc w:val="center"/>
        <w:rPr>
          <w:rFonts w:ascii="Calibri" w:hAnsi="Calibri" w:cs="Calibri"/>
          <w:b/>
          <w:sz w:val="24"/>
          <w:szCs w:val="24"/>
        </w:rPr>
      </w:pPr>
      <w:bookmarkStart w:id="2" w:name="_Toc194228372"/>
      <w:r w:rsidRPr="00491921">
        <w:rPr>
          <w:rFonts w:ascii="Calibri" w:hAnsi="Calibri" w:cs="Calibri"/>
          <w:b/>
          <w:sz w:val="24"/>
          <w:szCs w:val="24"/>
        </w:rPr>
        <w:t>Ubezpieczenie</w:t>
      </w:r>
      <w:bookmarkEnd w:id="2"/>
    </w:p>
    <w:p w14:paraId="357BC9BE" w14:textId="6120A802" w:rsidR="002710B0" w:rsidRPr="00495244" w:rsidRDefault="008F6D94" w:rsidP="007F1056">
      <w:pPr>
        <w:numPr>
          <w:ilvl w:val="0"/>
          <w:numId w:val="13"/>
        </w:numPr>
        <w:ind w:left="357" w:hanging="357"/>
        <w:jc w:val="both"/>
        <w:rPr>
          <w:rFonts w:ascii="Calibri" w:hAnsi="Calibri" w:cs="Calibri"/>
        </w:rPr>
      </w:pPr>
      <w:r w:rsidRPr="00495244">
        <w:rPr>
          <w:rFonts w:ascii="Calibri" w:eastAsia="Calibri" w:hAnsi="Calibri" w:cs="Calibri"/>
          <w:lang w:eastAsia="en-US"/>
        </w:rPr>
        <w:t>Wykonawca,</w:t>
      </w:r>
      <w:r w:rsidR="00C61C69" w:rsidRPr="00495244">
        <w:rPr>
          <w:rFonts w:ascii="Calibri" w:eastAsia="Calibri" w:hAnsi="Calibri" w:cs="Calibri"/>
          <w:lang w:eastAsia="en-US"/>
        </w:rPr>
        <w:t xml:space="preserve"> zobowiązany </w:t>
      </w:r>
      <w:r w:rsidRPr="00495244">
        <w:rPr>
          <w:rFonts w:ascii="Calibri" w:eastAsia="Calibri" w:hAnsi="Calibri" w:cs="Calibri"/>
          <w:lang w:eastAsia="en-US"/>
        </w:rPr>
        <w:t>jest</w:t>
      </w:r>
      <w:r w:rsidR="00C61C69" w:rsidRPr="00495244">
        <w:rPr>
          <w:rFonts w:ascii="Calibri" w:eastAsia="Calibri" w:hAnsi="Calibri" w:cs="Calibri"/>
          <w:lang w:eastAsia="en-US"/>
        </w:rPr>
        <w:t xml:space="preserve"> do posiadania przez cały okres realizacji przedmiotu </w:t>
      </w:r>
      <w:r w:rsidRPr="00495244">
        <w:rPr>
          <w:rFonts w:ascii="Calibri" w:eastAsia="Calibri" w:hAnsi="Calibri" w:cs="Calibri"/>
          <w:lang w:eastAsia="en-US"/>
        </w:rPr>
        <w:t>umowy</w:t>
      </w:r>
      <w:r w:rsidR="00C61C69" w:rsidRPr="00495244">
        <w:rPr>
          <w:rFonts w:ascii="Calibri" w:eastAsia="Calibri" w:hAnsi="Calibri" w:cs="Calibri"/>
          <w:lang w:eastAsia="en-US"/>
        </w:rPr>
        <w:t xml:space="preserve"> polisy ubezpieczeniowej OC w zakresie prowadzonej przez niego działalności związanej z przedmiotem </w:t>
      </w:r>
      <w:r w:rsidRPr="00495244">
        <w:rPr>
          <w:rFonts w:ascii="Calibri" w:eastAsia="Calibri" w:hAnsi="Calibri" w:cs="Calibri"/>
          <w:lang w:eastAsia="en-US"/>
        </w:rPr>
        <w:t>umowy</w:t>
      </w:r>
      <w:r w:rsidR="00495244" w:rsidRPr="00495244">
        <w:rPr>
          <w:rFonts w:ascii="Calibri" w:eastAsia="Calibri" w:hAnsi="Calibri" w:cs="Calibri"/>
          <w:lang w:eastAsia="en-US"/>
        </w:rPr>
        <w:t xml:space="preserve"> na kwotę nie mniejszą niż 4</w:t>
      </w:r>
      <w:r w:rsidR="00C61C69" w:rsidRPr="00495244">
        <w:rPr>
          <w:rFonts w:ascii="Calibri" w:eastAsia="Calibri" w:hAnsi="Calibri" w:cs="Calibri"/>
          <w:lang w:eastAsia="en-US"/>
        </w:rPr>
        <w:t>00.000.- zł (</w:t>
      </w:r>
      <w:r w:rsidR="00495244" w:rsidRPr="00495244">
        <w:rPr>
          <w:rFonts w:ascii="Calibri" w:eastAsia="Calibri" w:hAnsi="Calibri" w:cs="Calibri"/>
          <w:lang w:eastAsia="en-US"/>
        </w:rPr>
        <w:t>czterysta</w:t>
      </w:r>
      <w:r w:rsidR="003C358F" w:rsidRPr="00495244">
        <w:rPr>
          <w:rFonts w:ascii="Calibri" w:eastAsia="Calibri" w:hAnsi="Calibri" w:cs="Calibri"/>
          <w:lang w:eastAsia="en-US"/>
        </w:rPr>
        <w:t xml:space="preserve"> tysięcy</w:t>
      </w:r>
      <w:r w:rsidR="00C61C69" w:rsidRPr="00495244">
        <w:rPr>
          <w:rFonts w:ascii="Calibri" w:eastAsia="Calibri" w:hAnsi="Calibri" w:cs="Calibri"/>
          <w:lang w:eastAsia="en-US"/>
        </w:rPr>
        <w:t xml:space="preserve"> złotych)</w:t>
      </w:r>
      <w:r w:rsidR="000A3B33" w:rsidRPr="00495244">
        <w:rPr>
          <w:rFonts w:ascii="Calibri" w:hAnsi="Calibri" w:cs="Calibri"/>
        </w:rPr>
        <w:t>.</w:t>
      </w:r>
      <w:r w:rsidR="00C61C69" w:rsidRPr="00495244">
        <w:rPr>
          <w:rFonts w:ascii="Calibri" w:hAnsi="Calibri" w:cs="Calibri"/>
        </w:rPr>
        <w:t xml:space="preserve"> </w:t>
      </w:r>
    </w:p>
    <w:p w14:paraId="68F756F6" w14:textId="7CB61F60" w:rsidR="002710B0" w:rsidRPr="00495244" w:rsidRDefault="00C47256" w:rsidP="007F1056">
      <w:pPr>
        <w:numPr>
          <w:ilvl w:val="0"/>
          <w:numId w:val="13"/>
        </w:numPr>
        <w:ind w:left="357" w:hanging="357"/>
        <w:jc w:val="both"/>
        <w:rPr>
          <w:rFonts w:ascii="Calibri" w:hAnsi="Calibri" w:cs="Calibri"/>
        </w:rPr>
      </w:pPr>
      <w:r w:rsidRPr="00495244">
        <w:rPr>
          <w:rFonts w:ascii="Calibri" w:hAnsi="Calibri" w:cs="Calibri"/>
        </w:rPr>
        <w:t xml:space="preserve">Wykonawca </w:t>
      </w:r>
      <w:r w:rsidR="00B67AC7" w:rsidRPr="00495244">
        <w:rPr>
          <w:rFonts w:ascii="Calibri" w:hAnsi="Calibri" w:cs="Calibri"/>
        </w:rPr>
        <w:t>jest z</w:t>
      </w:r>
      <w:r w:rsidRPr="00495244">
        <w:rPr>
          <w:rFonts w:ascii="Calibri" w:hAnsi="Calibri" w:cs="Calibri"/>
        </w:rPr>
        <w:t>obowiązany terminowo i w pełnej wysokości opłacać na swój koszt składki ubezpieczeniowe z tytułu umów ubezpieczenia</w:t>
      </w:r>
      <w:r w:rsidR="00B67AC7" w:rsidRPr="00495244">
        <w:rPr>
          <w:rFonts w:ascii="Calibri" w:hAnsi="Calibri" w:cs="Calibri"/>
        </w:rPr>
        <w:t>.</w:t>
      </w:r>
    </w:p>
    <w:p w14:paraId="4DA3364B" w14:textId="77777777" w:rsidR="003C358F" w:rsidRPr="00495244" w:rsidRDefault="003C358F" w:rsidP="007F1056">
      <w:pPr>
        <w:pStyle w:val="Akapitzlist"/>
        <w:numPr>
          <w:ilvl w:val="0"/>
          <w:numId w:val="13"/>
        </w:numPr>
        <w:ind w:left="357" w:hanging="357"/>
        <w:rPr>
          <w:rFonts w:ascii="Calibri" w:hAnsi="Calibri" w:cs="Calibri"/>
        </w:rPr>
      </w:pPr>
      <w:r w:rsidRPr="00495244">
        <w:rPr>
          <w:rFonts w:ascii="Calibri" w:hAnsi="Calibri" w:cs="Calibri"/>
        </w:rPr>
        <w:t xml:space="preserve">W przypadku, gdy ubezpieczenie od odpowiedzialności cywilnej w zakresie prowadzonej działalności obejmuje okres krótszy niż termin realizacji umowy, Wykonawca winien zaktualizować polisę i okazać stosowny dokument ubezpieczenia Zamawiającemu nie później niż na 2 dni przed terminem wygaśnięcia posiadanego ubezpieczenia. </w:t>
      </w:r>
    </w:p>
    <w:p w14:paraId="361A20F3" w14:textId="470D86B9" w:rsidR="007E63F0" w:rsidRPr="00495244" w:rsidRDefault="00311EFF" w:rsidP="00FA6590">
      <w:pPr>
        <w:numPr>
          <w:ilvl w:val="0"/>
          <w:numId w:val="13"/>
        </w:numPr>
        <w:ind w:left="357" w:hanging="357"/>
        <w:jc w:val="both"/>
        <w:rPr>
          <w:rFonts w:ascii="Calibri" w:hAnsi="Calibri" w:cs="Calibri"/>
        </w:rPr>
      </w:pPr>
      <w:r w:rsidRPr="00495244">
        <w:rPr>
          <w:rFonts w:ascii="Calibri" w:hAnsi="Calibri" w:cs="Calibri"/>
        </w:rPr>
        <w:t xml:space="preserve">W przypadku gdy </w:t>
      </w:r>
      <w:r w:rsidR="008F6D94" w:rsidRPr="00495244">
        <w:rPr>
          <w:rFonts w:ascii="Calibri" w:hAnsi="Calibri" w:cs="Calibri"/>
        </w:rPr>
        <w:t>W</w:t>
      </w:r>
      <w:r w:rsidRPr="00495244">
        <w:rPr>
          <w:rFonts w:ascii="Calibri" w:hAnsi="Calibri" w:cs="Calibri"/>
        </w:rPr>
        <w:t xml:space="preserve">ykonawca nie zawarł umowy ubezpieczenia, </w:t>
      </w:r>
      <w:r w:rsidR="008F6D94" w:rsidRPr="00495244">
        <w:rPr>
          <w:rFonts w:ascii="Calibri" w:hAnsi="Calibri" w:cs="Calibri"/>
        </w:rPr>
        <w:t>Z</w:t>
      </w:r>
      <w:r w:rsidRPr="00495244">
        <w:rPr>
          <w:rFonts w:ascii="Calibri" w:hAnsi="Calibri" w:cs="Calibri"/>
        </w:rPr>
        <w:t xml:space="preserve">amawiający zastrzega prawo do zawarcia umowy ubezpieczenia na koszt </w:t>
      </w:r>
      <w:r w:rsidR="008F6D94" w:rsidRPr="00495244">
        <w:rPr>
          <w:rFonts w:ascii="Calibri" w:hAnsi="Calibri" w:cs="Calibri"/>
        </w:rPr>
        <w:t>W</w:t>
      </w:r>
      <w:r w:rsidRPr="00495244">
        <w:rPr>
          <w:rFonts w:ascii="Calibri" w:hAnsi="Calibri" w:cs="Calibri"/>
        </w:rPr>
        <w:t xml:space="preserve">ykonawcy, na co </w:t>
      </w:r>
      <w:r w:rsidR="008F6D94" w:rsidRPr="00495244">
        <w:rPr>
          <w:rFonts w:ascii="Calibri" w:hAnsi="Calibri" w:cs="Calibri"/>
        </w:rPr>
        <w:t>W</w:t>
      </w:r>
      <w:r w:rsidRPr="00495244">
        <w:rPr>
          <w:rFonts w:ascii="Calibri" w:hAnsi="Calibri" w:cs="Calibri"/>
        </w:rPr>
        <w:t>ykonawca wyraża zgodę.</w:t>
      </w:r>
    </w:p>
    <w:p w14:paraId="0F7CBBB5" w14:textId="74339C1F" w:rsidR="00B4598E" w:rsidRPr="00491921" w:rsidRDefault="00B4598E" w:rsidP="003C358F">
      <w:pPr>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98698B">
        <w:rPr>
          <w:rFonts w:ascii="Calibri" w:hAnsi="Calibri" w:cs="Calibri"/>
          <w:b/>
          <w:sz w:val="24"/>
          <w:szCs w:val="24"/>
        </w:rPr>
        <w:t>2</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4007212C"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Wykonawca udziela Zamawiającemu gwarancji na przedmiot umowy obejmujący roboty budowlane, na okres ……………... miesięcy od dnia podpisania protokołu odbioru końcowego.</w:t>
      </w:r>
    </w:p>
    <w:p w14:paraId="6C9065AE"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Strony postanawiają, że odpowiedzialność Wykonawcy z tytułu rękojmi za wady jest równa okresowi gwarancji udzielonej przez Wykonawcę.</w:t>
      </w:r>
    </w:p>
    <w:p w14:paraId="7A99B619"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Dokumentem gwarancyjnym w rozumieniu art. 577</w:t>
      </w:r>
      <w:r w:rsidRPr="00495244">
        <w:rPr>
          <w:rFonts w:ascii="Calibri" w:hAnsi="Calibri" w:cs="Calibri"/>
          <w:vertAlign w:val="superscript"/>
        </w:rPr>
        <w:t>2</w:t>
      </w:r>
      <w:r w:rsidRPr="00495244">
        <w:rPr>
          <w:rFonts w:ascii="Calibri" w:hAnsi="Calibri" w:cs="Calibri"/>
        </w:rPr>
        <w:t xml:space="preserve"> Kodeksu cywilnego jest niniejsza umowa. </w:t>
      </w:r>
    </w:p>
    <w:p w14:paraId="75EBE0E1"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Jeżeli z powodu wad lub usterek, które ujawnią się w okresie gwarancji i rękojmi, osoby trzecie wystąpią z roszczeniami o naprawienie szkody, której przyczyną powstania była wada, Wykonawca poniesie wszelkie koszty związane z naprawą szkody.</w:t>
      </w:r>
    </w:p>
    <w:p w14:paraId="751F050E"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O powstałych w okresie gwarancji i rękojmi wadach lub usterek, Zamawiający powiadomi Wykonawcę na piśmie, niezwłocznie po powzięciu takiej informacji, jednak w terminie nie dłuższym niż 2 dni.</w:t>
      </w:r>
    </w:p>
    <w:p w14:paraId="4211EAE3"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W okresie gwarancji i rękojmi Wykonawca jest zobowiązany przystąpić do bezpłatnego usuwania wad lub usterek w ciągu 48 godzin w dni robocze i 72 godzin w dni wolne i święta, oraz usunąć wady lub usterek najpóźniej w terminie 7 dni od daty otrzymania powiadomienia o powstałych wadach lub usterek. Termin ten w technicznie uzasadnionych przypadkach może zostać wydłużony za zgodą Zamawiającego.</w:t>
      </w:r>
    </w:p>
    <w:p w14:paraId="446CE998" w14:textId="77777777" w:rsidR="003C358F" w:rsidRPr="00495244" w:rsidRDefault="003C358F" w:rsidP="007F1056">
      <w:pPr>
        <w:numPr>
          <w:ilvl w:val="0"/>
          <w:numId w:val="14"/>
        </w:numPr>
        <w:jc w:val="both"/>
        <w:rPr>
          <w:rFonts w:ascii="Calibri" w:hAnsi="Calibri" w:cs="Calibri"/>
        </w:rPr>
      </w:pPr>
      <w:r w:rsidRPr="00495244">
        <w:rPr>
          <w:rFonts w:ascii="Calibri" w:hAnsi="Calibri" w:cs="Calibri"/>
        </w:rPr>
        <w:t>W razie nieusunięcia wad lub usterek we wskazanym terminie Zamawiający, po uprzednim pisemnym zawiadomieniu Wykonawcy, jest uprawniony do zlecenia usunięcia wad lub usterek podmiotowi trzeciemu na koszt i ryzyko Wykonawcy, z zachowaniem swoich praw wynikających z gwarancji lub rękojmi, niezależnie od obciążenia Wykonawcy karami umownymi. Zamawiający pisemnie powiadomi Wykonawcę o skorzystaniu z powyższego uprawnienia. W takim przypadku pełną należność za wykonane roboty Zamawiający ma prawo potrącić z kwoty wniesionej przez Wykonawcę tytułem zabezpieczenia należytego wykonania umowy.</w:t>
      </w:r>
    </w:p>
    <w:p w14:paraId="214A51F9" w14:textId="77777777" w:rsidR="003C358F" w:rsidRPr="00495244" w:rsidRDefault="003C358F" w:rsidP="007F1056">
      <w:pPr>
        <w:numPr>
          <w:ilvl w:val="0"/>
          <w:numId w:val="14"/>
        </w:numPr>
        <w:autoSpaceDE w:val="0"/>
        <w:autoSpaceDN w:val="0"/>
        <w:adjustRightInd w:val="0"/>
        <w:jc w:val="both"/>
        <w:rPr>
          <w:rFonts w:ascii="Calibri" w:hAnsi="Calibri" w:cs="Calibri"/>
          <w:bCs/>
        </w:rPr>
      </w:pPr>
      <w:r w:rsidRPr="00495244">
        <w:rPr>
          <w:rFonts w:ascii="Calibri" w:hAnsi="Calibri" w:cs="Calibri"/>
        </w:rPr>
        <w:t xml:space="preserve">Na okoliczność usunięcia wad lub usterek Wykonawca zobowiązany jest uzyskać pisemne potwierdzenie Zamawiającego o usunięciu zgłoszonej usterki. </w:t>
      </w:r>
    </w:p>
    <w:p w14:paraId="3B378A8F" w14:textId="36B12386" w:rsidR="003C358F" w:rsidRPr="00495244" w:rsidRDefault="003C358F" w:rsidP="007F1056">
      <w:pPr>
        <w:numPr>
          <w:ilvl w:val="0"/>
          <w:numId w:val="14"/>
        </w:numPr>
        <w:jc w:val="both"/>
        <w:rPr>
          <w:rFonts w:ascii="Calibri" w:hAnsi="Calibri" w:cs="Calibri"/>
        </w:rPr>
      </w:pPr>
      <w:r w:rsidRPr="00495244">
        <w:rPr>
          <w:rFonts w:ascii="Calibri" w:hAnsi="Calibri" w:cs="Calibri"/>
        </w:rPr>
        <w:t>Stwierdzenie usunięcia wad lub usterek powinno nastąpić nie później niż w ciągu 7 dni od daty zawiadomienia Zamawiającego przez Wykonawcę o dokonaniu naprawy</w:t>
      </w:r>
      <w:r w:rsidR="00FA6590" w:rsidRPr="00495244">
        <w:rPr>
          <w:rFonts w:ascii="Calibri" w:hAnsi="Calibri" w:cs="Calibri"/>
        </w:rPr>
        <w:t xml:space="preserve"> lub w uzgodnionym z Zamawiającym terminie technologicznie możliwym</w:t>
      </w:r>
      <w:r w:rsidRPr="00495244">
        <w:rPr>
          <w:rFonts w:ascii="Calibri" w:hAnsi="Calibri" w:cs="Calibri"/>
        </w:rPr>
        <w:t>.</w:t>
      </w:r>
    </w:p>
    <w:p w14:paraId="021F2223"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bCs/>
        </w:rPr>
        <w:t>Wykonawca odpowiada za wady lub usterki w wykonaniu przedmiotu umowy również po okresie gwarancji i rękojmi, jeżeli Zamawiający zawiadomi Wykonawcę o wadzie</w:t>
      </w:r>
      <w:r w:rsidRPr="00495244">
        <w:rPr>
          <w:rFonts w:ascii="Calibri" w:hAnsi="Calibri" w:cs="Calibri"/>
        </w:rPr>
        <w:t xml:space="preserve"> </w:t>
      </w:r>
      <w:r w:rsidRPr="00495244">
        <w:rPr>
          <w:rFonts w:ascii="Calibri" w:hAnsi="Calibri" w:cs="Calibri"/>
          <w:bCs/>
        </w:rPr>
        <w:t>lub usterce przed upływem tego okresu.</w:t>
      </w:r>
    </w:p>
    <w:p w14:paraId="7F6D4D9C"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14:paraId="1F476305"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rPr>
        <w:t xml:space="preserve">W razie stwierdzenia przez Zamawiającego wad lub usterek, okres gwarancyjny zostanie wydłużony o okres pomiędzy datą zawiadomienia Wykonawcy o stwierdzeniu wad lub usterek, a datą ich usunięcia. </w:t>
      </w:r>
    </w:p>
    <w:p w14:paraId="10AE7F46"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rPr>
        <w:t xml:space="preserve">Wykonawca nie odpowiada za wady lub usterki powstałe w wyniku zwłoki w zawiadomieniu go o usterce, jeżeli ta spowodowała inne usterki (uszkodzenia), których można było uniknąć, gdyby w terminie zawiadomiono Wykonawcę o zaistniałej usterce. </w:t>
      </w:r>
    </w:p>
    <w:p w14:paraId="11556CB6"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rPr>
        <w:t xml:space="preserve">Dokumenty gwarancyjne Wykonawca zobowiązany jest dostarczyć w dacie odbioru końcowego, jako załącznik do protokołu. </w:t>
      </w:r>
    </w:p>
    <w:p w14:paraId="15383226" w14:textId="77777777" w:rsidR="003C358F" w:rsidRPr="00495244" w:rsidRDefault="003C358F" w:rsidP="007F1056">
      <w:pPr>
        <w:numPr>
          <w:ilvl w:val="0"/>
          <w:numId w:val="14"/>
        </w:numPr>
        <w:autoSpaceDE w:val="0"/>
        <w:autoSpaceDN w:val="0"/>
        <w:adjustRightInd w:val="0"/>
        <w:jc w:val="both"/>
        <w:rPr>
          <w:rFonts w:ascii="Calibri" w:hAnsi="Calibri" w:cs="Calibri"/>
        </w:rPr>
      </w:pPr>
      <w:r w:rsidRPr="00495244">
        <w:rPr>
          <w:rFonts w:ascii="Calibri" w:hAnsi="Calibri" w:cs="Calibri"/>
        </w:rPr>
        <w:t xml:space="preserve">Gwarancja obejmuje: </w:t>
      </w:r>
    </w:p>
    <w:p w14:paraId="27E89FD7" w14:textId="77777777" w:rsidR="003C358F" w:rsidRPr="00495244" w:rsidRDefault="003C358F" w:rsidP="007F1056">
      <w:pPr>
        <w:numPr>
          <w:ilvl w:val="0"/>
          <w:numId w:val="30"/>
        </w:numPr>
        <w:autoSpaceDE w:val="0"/>
        <w:autoSpaceDN w:val="0"/>
        <w:adjustRightInd w:val="0"/>
        <w:ind w:left="709" w:hanging="283"/>
        <w:jc w:val="both"/>
        <w:rPr>
          <w:rFonts w:ascii="Calibri" w:hAnsi="Calibri" w:cs="Calibri"/>
          <w:bCs/>
        </w:rPr>
      </w:pPr>
      <w:r w:rsidRPr="00495244">
        <w:rPr>
          <w:rFonts w:ascii="Calibri" w:hAnsi="Calibri" w:cs="Calibri"/>
        </w:rPr>
        <w:t xml:space="preserve">przeglądy gwarancyjne zapewniające bezusterkową eksploatację w okresach udzielonej gwarancji, </w:t>
      </w:r>
    </w:p>
    <w:p w14:paraId="2248D240" w14:textId="77777777" w:rsidR="003C358F" w:rsidRPr="00495244" w:rsidRDefault="003C358F" w:rsidP="007F1056">
      <w:pPr>
        <w:numPr>
          <w:ilvl w:val="0"/>
          <w:numId w:val="30"/>
        </w:numPr>
        <w:autoSpaceDE w:val="0"/>
        <w:autoSpaceDN w:val="0"/>
        <w:adjustRightInd w:val="0"/>
        <w:ind w:left="709" w:hanging="283"/>
        <w:jc w:val="both"/>
        <w:rPr>
          <w:rFonts w:ascii="Calibri" w:hAnsi="Calibri" w:cs="Calibri"/>
          <w:bCs/>
        </w:rPr>
      </w:pPr>
      <w:r w:rsidRPr="00495244">
        <w:rPr>
          <w:rFonts w:ascii="Calibri" w:hAnsi="Calibri" w:cs="Calibri"/>
        </w:rPr>
        <w:lastRenderedPageBreak/>
        <w:t>usuwanie wszelkich wad i usterek tkwiących w przedmiocie rzeczy w momencie odbioru, jak i powstałych w okresie gwarancji.</w:t>
      </w:r>
    </w:p>
    <w:p w14:paraId="5EB69E3D" w14:textId="77777777" w:rsidR="003C358F" w:rsidRPr="00495244" w:rsidRDefault="003C358F" w:rsidP="007F1056">
      <w:pPr>
        <w:numPr>
          <w:ilvl w:val="0"/>
          <w:numId w:val="29"/>
        </w:numPr>
        <w:autoSpaceDE w:val="0"/>
        <w:autoSpaceDN w:val="0"/>
        <w:adjustRightInd w:val="0"/>
        <w:jc w:val="both"/>
        <w:rPr>
          <w:rFonts w:ascii="Calibri" w:hAnsi="Calibri" w:cs="Calibri"/>
        </w:rPr>
      </w:pPr>
      <w:r w:rsidRPr="00495244">
        <w:rPr>
          <w:rFonts w:ascii="Calibri" w:hAnsi="Calibri" w:cs="Calibri"/>
        </w:rPr>
        <w:t xml:space="preserve">Nie podlegają uprawnieniom z tytułu gwarancji wady lub usterki powstałe wskutek: </w:t>
      </w:r>
    </w:p>
    <w:p w14:paraId="1EE184D2" w14:textId="77777777" w:rsidR="003C358F" w:rsidRPr="00495244" w:rsidRDefault="003C358F" w:rsidP="007F1056">
      <w:pPr>
        <w:numPr>
          <w:ilvl w:val="0"/>
          <w:numId w:val="31"/>
        </w:numPr>
        <w:autoSpaceDE w:val="0"/>
        <w:autoSpaceDN w:val="0"/>
        <w:adjustRightInd w:val="0"/>
        <w:jc w:val="both"/>
        <w:rPr>
          <w:rFonts w:ascii="Calibri" w:hAnsi="Calibri" w:cs="Calibri"/>
        </w:rPr>
      </w:pPr>
      <w:r w:rsidRPr="00495244">
        <w:rPr>
          <w:rFonts w:ascii="Calibri" w:hAnsi="Calibri" w:cs="Calibri"/>
        </w:rPr>
        <w:t xml:space="preserve">działania siły wyższej albo wyłącznie z winy użytkownika lub osoby trzeciej, za którą Wykonawca nie ponosi odpowiedzialności, </w:t>
      </w:r>
    </w:p>
    <w:p w14:paraId="4CB12D07" w14:textId="77777777" w:rsidR="003C358F" w:rsidRPr="00495244" w:rsidRDefault="003C358F" w:rsidP="007F1056">
      <w:pPr>
        <w:numPr>
          <w:ilvl w:val="0"/>
          <w:numId w:val="31"/>
        </w:numPr>
        <w:autoSpaceDE w:val="0"/>
        <w:autoSpaceDN w:val="0"/>
        <w:adjustRightInd w:val="0"/>
        <w:jc w:val="both"/>
        <w:rPr>
          <w:rFonts w:ascii="Calibri" w:hAnsi="Calibri" w:cs="Calibri"/>
        </w:rPr>
      </w:pPr>
      <w:r w:rsidRPr="00495244">
        <w:rPr>
          <w:rFonts w:ascii="Calibri" w:hAnsi="Calibri" w:cs="Calibri"/>
        </w:rPr>
        <w:t xml:space="preserve">winy użytkownika, w tym uszkodzeń mechanicznych oraz eksploatacji i konserwacji obiektu oraz urządzeń w sposób niezgodny z zasadami eksploatacji. </w:t>
      </w:r>
    </w:p>
    <w:p w14:paraId="44193CFC" w14:textId="44AC9110" w:rsidR="003C358F" w:rsidRPr="00495244" w:rsidRDefault="003C358F" w:rsidP="007F1056">
      <w:pPr>
        <w:numPr>
          <w:ilvl w:val="0"/>
          <w:numId w:val="29"/>
        </w:numPr>
        <w:autoSpaceDE w:val="0"/>
        <w:autoSpaceDN w:val="0"/>
        <w:adjustRightInd w:val="0"/>
        <w:jc w:val="both"/>
        <w:rPr>
          <w:rFonts w:ascii="Calibri" w:hAnsi="Calibri" w:cs="Calibri"/>
        </w:rPr>
      </w:pPr>
      <w:r w:rsidRPr="00495244">
        <w:rPr>
          <w:rFonts w:ascii="Calibri" w:hAnsi="Calibri" w:cs="Calibri"/>
        </w:rPr>
        <w:t>Jeżeli jakakolwiek czynność dotycząca konserwacji lub serwisowania stanowi podstawę do utrzymania gwarancji to będzie w okresie trwania gwarancji wykonywana przez Wykonawcę lub na jego koszt.</w:t>
      </w:r>
    </w:p>
    <w:p w14:paraId="1745686A" w14:textId="77777777" w:rsidR="003C358F" w:rsidRPr="00495244" w:rsidRDefault="003C358F" w:rsidP="007F1056">
      <w:pPr>
        <w:numPr>
          <w:ilvl w:val="0"/>
          <w:numId w:val="29"/>
        </w:numPr>
        <w:autoSpaceDE w:val="0"/>
        <w:autoSpaceDN w:val="0"/>
        <w:adjustRightInd w:val="0"/>
        <w:jc w:val="both"/>
        <w:rPr>
          <w:rFonts w:ascii="Calibri" w:hAnsi="Calibri" w:cs="Calibri"/>
        </w:rPr>
      </w:pPr>
      <w:r w:rsidRPr="00495244">
        <w:rPr>
          <w:rFonts w:ascii="Calibri" w:hAnsi="Calibri" w:cs="Calibri"/>
        </w:rPr>
        <w:t xml:space="preserve">Odbiór poprzedzający zakończenie okresu gwarancji i rękojmi odbędzie się na wniosek Zamawiającego, przesłany do Wykonawcy nie później niż na 30 dni przed upływem okresu gwarancji. </w:t>
      </w:r>
    </w:p>
    <w:p w14:paraId="5CC36E51" w14:textId="77777777" w:rsidR="003C358F" w:rsidRPr="00495244" w:rsidRDefault="003C358F" w:rsidP="007F1056">
      <w:pPr>
        <w:numPr>
          <w:ilvl w:val="0"/>
          <w:numId w:val="29"/>
        </w:numPr>
        <w:autoSpaceDE w:val="0"/>
        <w:autoSpaceDN w:val="0"/>
        <w:adjustRightInd w:val="0"/>
        <w:jc w:val="both"/>
        <w:rPr>
          <w:rFonts w:ascii="Calibri" w:hAnsi="Calibri" w:cs="Calibri"/>
        </w:rPr>
      </w:pPr>
      <w:r w:rsidRPr="00495244">
        <w:rPr>
          <w:rFonts w:ascii="Calibri" w:hAnsi="Calibri" w:cs="Calibri"/>
        </w:rPr>
        <w:t>Zamawiający dokona przeglądu z tytułu gwarancji z udziałem Wykonawcy. W przypadku stwierdzenia wad lub usterek, Wykonawca zobowiązuje się do ich usunięcia w terminie 10 dni od daty przeglądu, o ile będzie to technicznie lub technologicznie możliwe. Zamawiający umożliwi dostęp do obiektu w celu usunięcia wady lub usterki. Przeglądy przeprowadzane są przy udziale upoważnionych przedstawicieli Zamawiającego i Wykonawcy. Nieobecność Wykonawcy nie wstrzymuje przeprowadzenia przeglądu, a Zamawiający jest wówczas zobowiązany przesłać Wykonawcy protokół przeglądu wraz z wezwaniem do usunięcia stwierdzonych wad lub usterek w określonym przez Zamawiającego terminie.</w:t>
      </w:r>
    </w:p>
    <w:p w14:paraId="506C0206" w14:textId="77777777" w:rsidR="003C358F" w:rsidRPr="00495244" w:rsidRDefault="003C358F" w:rsidP="007F1056">
      <w:pPr>
        <w:numPr>
          <w:ilvl w:val="0"/>
          <w:numId w:val="29"/>
        </w:numPr>
        <w:autoSpaceDE w:val="0"/>
        <w:autoSpaceDN w:val="0"/>
        <w:adjustRightInd w:val="0"/>
        <w:jc w:val="both"/>
        <w:rPr>
          <w:rFonts w:ascii="Calibri" w:hAnsi="Calibri" w:cs="Calibri"/>
        </w:rPr>
      </w:pPr>
      <w:r w:rsidRPr="00495244">
        <w:rPr>
          <w:rFonts w:ascii="Calibri" w:hAnsi="Calibri" w:cs="Calibri"/>
        </w:rPr>
        <w:t xml:space="preserve">Wykonawca usuwa zgłoszone w okresie gwarancji i rękojmi wady i usterki na koszt własny. </w:t>
      </w:r>
    </w:p>
    <w:p w14:paraId="3C8A036C" w14:textId="4A0A7027" w:rsidR="00A667C0" w:rsidRPr="00491921" w:rsidRDefault="00A667C0" w:rsidP="00C52158">
      <w:pPr>
        <w:jc w:val="center"/>
        <w:rPr>
          <w:rFonts w:ascii="Calibri" w:hAnsi="Calibri" w:cs="Calibri"/>
          <w:b/>
          <w:sz w:val="24"/>
          <w:szCs w:val="24"/>
        </w:rPr>
      </w:pPr>
      <w:r w:rsidRPr="00491921">
        <w:rPr>
          <w:rFonts w:ascii="Calibri" w:hAnsi="Calibri" w:cs="Calibri"/>
          <w:b/>
          <w:sz w:val="24"/>
          <w:szCs w:val="24"/>
        </w:rPr>
        <w:t>§ 1</w:t>
      </w:r>
      <w:r w:rsidR="0098698B">
        <w:rPr>
          <w:rFonts w:ascii="Calibri" w:hAnsi="Calibri" w:cs="Calibri"/>
          <w:b/>
          <w:sz w:val="24"/>
          <w:szCs w:val="24"/>
        </w:rPr>
        <w:t>3</w:t>
      </w:r>
    </w:p>
    <w:p w14:paraId="15B228EB" w14:textId="77777777" w:rsidR="003C5F68" w:rsidRPr="00491921" w:rsidRDefault="00846472" w:rsidP="00C52158">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495244" w:rsidRDefault="00C308BD" w:rsidP="007F1056">
      <w:pPr>
        <w:numPr>
          <w:ilvl w:val="0"/>
          <w:numId w:val="24"/>
        </w:numPr>
        <w:jc w:val="both"/>
        <w:rPr>
          <w:rFonts w:ascii="Calibri" w:hAnsi="Calibri" w:cs="Calibri"/>
          <w:bCs/>
        </w:rPr>
      </w:pPr>
      <w:r w:rsidRPr="00495244">
        <w:rPr>
          <w:rFonts w:ascii="Calibri" w:hAnsi="Calibri" w:cs="Calibri"/>
        </w:rPr>
        <w:t>Zamawiający</w:t>
      </w:r>
      <w:r w:rsidR="00FE7786" w:rsidRPr="00495244">
        <w:rPr>
          <w:rFonts w:ascii="Calibri" w:hAnsi="Calibri" w:cs="Calibri"/>
        </w:rPr>
        <w:t xml:space="preserve"> </w:t>
      </w:r>
      <w:r w:rsidR="001C16CB" w:rsidRPr="00495244">
        <w:rPr>
          <w:rFonts w:ascii="Calibri" w:hAnsi="Calibri" w:cs="Calibri"/>
        </w:rPr>
        <w:t>przewiduje</w:t>
      </w:r>
      <w:r w:rsidR="00586EA8" w:rsidRPr="00495244">
        <w:rPr>
          <w:rFonts w:ascii="Calibri" w:hAnsi="Calibri" w:cs="Calibri"/>
        </w:rPr>
        <w:t xml:space="preserve"> </w:t>
      </w:r>
      <w:r w:rsidRPr="00495244">
        <w:rPr>
          <w:rFonts w:ascii="Calibri" w:hAnsi="Calibri" w:cs="Calibri"/>
        </w:rPr>
        <w:t xml:space="preserve">możliwość dokonywania zmian postanowień </w:t>
      </w:r>
      <w:r w:rsidR="003E6BE8" w:rsidRPr="00495244">
        <w:rPr>
          <w:rFonts w:ascii="Calibri" w:hAnsi="Calibri" w:cs="Calibri"/>
        </w:rPr>
        <w:t>niniejszej umowy</w:t>
      </w:r>
      <w:r w:rsidRPr="00495244">
        <w:rPr>
          <w:rFonts w:ascii="Calibri" w:hAnsi="Calibri" w:cs="Calibri"/>
        </w:rPr>
        <w:t xml:space="preserve">, </w:t>
      </w:r>
      <w:r w:rsidR="003E6BE8" w:rsidRPr="00495244">
        <w:rPr>
          <w:rFonts w:ascii="Calibri" w:hAnsi="Calibri" w:cs="Calibri"/>
          <w:b/>
        </w:rPr>
        <w:t>w zakresie</w:t>
      </w:r>
      <w:r w:rsidR="003E6BE8" w:rsidRPr="00495244">
        <w:rPr>
          <w:rFonts w:ascii="Calibri" w:hAnsi="Calibri" w:cs="Calibri"/>
          <w:bCs/>
        </w:rPr>
        <w:t>:</w:t>
      </w:r>
    </w:p>
    <w:p w14:paraId="5E1FCD85" w14:textId="386FB001" w:rsidR="003C2E16" w:rsidRPr="00495244" w:rsidRDefault="00844AE6" w:rsidP="00495244">
      <w:pPr>
        <w:numPr>
          <w:ilvl w:val="0"/>
          <w:numId w:val="25"/>
        </w:numPr>
        <w:jc w:val="both"/>
        <w:rPr>
          <w:rFonts w:ascii="Calibri" w:hAnsi="Calibri" w:cs="Calibri"/>
          <w:bCs/>
        </w:rPr>
      </w:pPr>
      <w:r w:rsidRPr="00495244">
        <w:rPr>
          <w:rFonts w:ascii="Calibri" w:hAnsi="Calibri" w:cs="Calibri"/>
          <w:b/>
        </w:rPr>
        <w:t>z</w:t>
      </w:r>
      <w:r w:rsidR="003E6BE8" w:rsidRPr="00495244">
        <w:rPr>
          <w:rFonts w:ascii="Calibri" w:hAnsi="Calibri" w:cs="Calibri"/>
          <w:b/>
        </w:rPr>
        <w:t>miany wysokości wynagrodzenia</w:t>
      </w:r>
      <w:r w:rsidR="001B53DD" w:rsidRPr="00495244">
        <w:rPr>
          <w:rFonts w:ascii="Calibri" w:hAnsi="Calibri" w:cs="Calibri"/>
          <w:b/>
        </w:rPr>
        <w:t xml:space="preserve"> </w:t>
      </w:r>
      <w:r w:rsidR="003E6BE8" w:rsidRPr="00495244">
        <w:rPr>
          <w:rFonts w:ascii="Calibri" w:hAnsi="Calibri" w:cs="Calibri"/>
          <w:b/>
        </w:rPr>
        <w:t>w przypadku</w:t>
      </w:r>
      <w:r w:rsidR="00495244">
        <w:rPr>
          <w:rFonts w:ascii="Calibri" w:hAnsi="Calibri" w:cs="Calibri"/>
          <w:bCs/>
        </w:rPr>
        <w:t xml:space="preserve"> </w:t>
      </w:r>
      <w:r w:rsidR="003C2E16" w:rsidRPr="00495244">
        <w:rPr>
          <w:rFonts w:ascii="Calibri" w:hAnsi="Calibri" w:cs="Calibri"/>
        </w:rPr>
        <w:t>wykonywania przez Wykonawcę robót zamiennych i/lub nieobjętych przedmiotem zamówienia. Wycena ta ustalona będzie według następujących zasad:</w:t>
      </w:r>
    </w:p>
    <w:p w14:paraId="051C3DF0" w14:textId="05A2A90D" w:rsidR="003C2E16" w:rsidRPr="00495244" w:rsidRDefault="003C2E16" w:rsidP="007F1056">
      <w:pPr>
        <w:numPr>
          <w:ilvl w:val="2"/>
          <w:numId w:val="32"/>
        </w:numPr>
        <w:ind w:left="993" w:hanging="284"/>
        <w:jc w:val="both"/>
        <w:rPr>
          <w:rFonts w:ascii="Calibri" w:hAnsi="Calibri" w:cs="Calibri"/>
        </w:rPr>
      </w:pPr>
      <w:r w:rsidRPr="00495244">
        <w:rPr>
          <w:rFonts w:ascii="Calibri" w:hAnsi="Calibri" w:cs="Calibri"/>
        </w:rPr>
        <w:t>za podstawę kalkulacji przyjęte zostaną</w:t>
      </w:r>
      <w:r w:rsidR="00495244">
        <w:rPr>
          <w:rFonts w:ascii="Calibri" w:hAnsi="Calibri" w:cs="Calibri"/>
        </w:rPr>
        <w:t xml:space="preserve"> ceny jednostkowe z kosztorysu ofertowego</w:t>
      </w:r>
      <w:r w:rsidRPr="00495244">
        <w:rPr>
          <w:rFonts w:ascii="Calibri" w:hAnsi="Calibri" w:cs="Calibri"/>
        </w:rPr>
        <w:t>, a ilości robót na podstawie sprawdzonego i zatwierdzonego przez Zamawiającego (Inspektora nadzoru) obmiaru,</w:t>
      </w:r>
    </w:p>
    <w:p w14:paraId="2780D2C4" w14:textId="77777777" w:rsidR="003C2E16" w:rsidRPr="00495244" w:rsidRDefault="003C2E16" w:rsidP="007F1056">
      <w:pPr>
        <w:numPr>
          <w:ilvl w:val="2"/>
          <w:numId w:val="32"/>
        </w:numPr>
        <w:ind w:left="993" w:hanging="284"/>
        <w:jc w:val="both"/>
        <w:rPr>
          <w:rFonts w:ascii="Calibri" w:hAnsi="Calibri" w:cs="Calibri"/>
        </w:rPr>
      </w:pPr>
      <w:r w:rsidRPr="00495244">
        <w:rPr>
          <w:rFonts w:ascii="Calibri" w:hAnsi="Calibri" w:cs="Calibri"/>
        </w:rPr>
        <w:t>jeżeli roboty nie występowały w kosztorysie, a są niezbędne do rozliczenia robót o których mowa w ust. 1 lit. a), podstawą kalkulacji będą:</w:t>
      </w:r>
    </w:p>
    <w:p w14:paraId="142273FC" w14:textId="77777777" w:rsidR="003C2E16" w:rsidRPr="00495244" w:rsidRDefault="003C2E16" w:rsidP="007F1056">
      <w:pPr>
        <w:numPr>
          <w:ilvl w:val="2"/>
          <w:numId w:val="33"/>
        </w:numPr>
        <w:ind w:left="1418" w:hanging="425"/>
        <w:jc w:val="both"/>
        <w:rPr>
          <w:rFonts w:ascii="Calibri" w:hAnsi="Calibri" w:cs="Calibri"/>
        </w:rPr>
      </w:pPr>
      <w:r w:rsidRPr="00495244">
        <w:rPr>
          <w:rFonts w:ascii="Calibri" w:hAnsi="Calibri" w:cs="Calibri"/>
        </w:rPr>
        <w:t xml:space="preserve">ceny materiałów i sprzętu nie będą wyższe od średnich cen publikowanych w wydawnictwach branżowych (np. SEKOCENBUD, </w:t>
      </w:r>
      <w:proofErr w:type="spellStart"/>
      <w:r w:rsidRPr="00495244">
        <w:rPr>
          <w:rFonts w:ascii="Calibri" w:hAnsi="Calibri" w:cs="Calibri"/>
        </w:rPr>
        <w:t>Orgbud</w:t>
      </w:r>
      <w:proofErr w:type="spellEnd"/>
      <w:r w:rsidRPr="00495244">
        <w:rPr>
          <w:rFonts w:ascii="Calibri" w:hAnsi="Calibri" w:cs="Calibri"/>
        </w:rPr>
        <w:t xml:space="preserve">, </w:t>
      </w:r>
      <w:proofErr w:type="spellStart"/>
      <w:r w:rsidRPr="00495244">
        <w:rPr>
          <w:rFonts w:ascii="Calibri" w:hAnsi="Calibri" w:cs="Calibri"/>
        </w:rPr>
        <w:t>Intercenbud</w:t>
      </w:r>
      <w:proofErr w:type="spellEnd"/>
      <w:r w:rsidRPr="00495244">
        <w:rPr>
          <w:rFonts w:ascii="Calibri" w:hAnsi="Calibri" w:cs="Calibri"/>
        </w:rPr>
        <w:t xml:space="preserve">, itp.) dla województwa, w którym roboty są wykonywane, aktualnych w miesiącu poprzedzającym miesiąc, w którym kalkulacja jest sporządzana w np. SEKOCENBUD, </w:t>
      </w:r>
      <w:proofErr w:type="spellStart"/>
      <w:r w:rsidRPr="00495244">
        <w:rPr>
          <w:rFonts w:ascii="Calibri" w:hAnsi="Calibri" w:cs="Calibri"/>
        </w:rPr>
        <w:t>Orgbud</w:t>
      </w:r>
      <w:proofErr w:type="spellEnd"/>
      <w:r w:rsidRPr="00495244">
        <w:rPr>
          <w:rFonts w:ascii="Calibri" w:hAnsi="Calibri" w:cs="Calibri"/>
        </w:rPr>
        <w:t xml:space="preserve">, </w:t>
      </w:r>
      <w:proofErr w:type="spellStart"/>
      <w:r w:rsidRPr="00495244">
        <w:rPr>
          <w:rFonts w:ascii="Calibri" w:hAnsi="Calibri" w:cs="Calibri"/>
        </w:rPr>
        <w:t>Intercenbud</w:t>
      </w:r>
      <w:proofErr w:type="spellEnd"/>
      <w:r w:rsidRPr="00495244">
        <w:rPr>
          <w:rFonts w:ascii="Calibri" w:hAnsi="Calibri" w:cs="Calibri"/>
        </w:rPr>
        <w:t xml:space="preserve">, itp., aktualnych na czas ich wbudowania i wykorzystania, </w:t>
      </w:r>
    </w:p>
    <w:p w14:paraId="08C848AB" w14:textId="77777777" w:rsidR="003C2E16" w:rsidRPr="00495244" w:rsidRDefault="003C2E16" w:rsidP="007F1056">
      <w:pPr>
        <w:numPr>
          <w:ilvl w:val="2"/>
          <w:numId w:val="33"/>
        </w:numPr>
        <w:ind w:left="1418" w:hanging="425"/>
        <w:jc w:val="both"/>
        <w:rPr>
          <w:rFonts w:ascii="Calibri" w:hAnsi="Calibri" w:cs="Calibri"/>
        </w:rPr>
      </w:pPr>
      <w:r w:rsidRPr="00495244">
        <w:rPr>
          <w:rFonts w:ascii="Calibri" w:hAnsi="Calibri" w:cs="Calibri"/>
        </w:rPr>
        <w:t>nakłady robocizny i nakłady rzeczowe - z katalogów (KNR lub KNNR), a dla robót specjalistycznych według kalkulacji własnej, potwierdzonej przez Inspektora Nadzoru;</w:t>
      </w:r>
    </w:p>
    <w:p w14:paraId="182FFFC1" w14:textId="2D12F557" w:rsidR="00404241" w:rsidRPr="00495244" w:rsidRDefault="00844AE6" w:rsidP="007F1056">
      <w:pPr>
        <w:pStyle w:val="Akapitzlist"/>
        <w:numPr>
          <w:ilvl w:val="0"/>
          <w:numId w:val="25"/>
        </w:numPr>
        <w:jc w:val="both"/>
        <w:rPr>
          <w:rFonts w:ascii="Calibri" w:hAnsi="Calibri" w:cs="Calibri"/>
          <w:bCs/>
        </w:rPr>
      </w:pPr>
      <w:r w:rsidRPr="00495244">
        <w:rPr>
          <w:rFonts w:ascii="Calibri" w:hAnsi="Calibri" w:cs="Calibri"/>
          <w:b/>
        </w:rPr>
        <w:t>z</w:t>
      </w:r>
      <w:r w:rsidR="00404241" w:rsidRPr="00495244">
        <w:rPr>
          <w:rFonts w:ascii="Calibri" w:hAnsi="Calibri" w:cs="Calibri"/>
          <w:b/>
        </w:rPr>
        <w:t xml:space="preserve">miany </w:t>
      </w:r>
      <w:r w:rsidR="003C2E16" w:rsidRPr="00495244">
        <w:rPr>
          <w:rFonts w:ascii="Calibri" w:hAnsi="Calibri" w:cs="Calibri"/>
          <w:b/>
        </w:rPr>
        <w:t xml:space="preserve">terminu, </w:t>
      </w:r>
      <w:r w:rsidR="00404241" w:rsidRPr="00495244">
        <w:rPr>
          <w:rFonts w:ascii="Calibri" w:hAnsi="Calibri" w:cs="Calibri"/>
          <w:b/>
        </w:rPr>
        <w:t>zakresu/sposobu realizacji świadczenia, w przypadku</w:t>
      </w:r>
      <w:r w:rsidR="00404241" w:rsidRPr="00495244">
        <w:rPr>
          <w:rFonts w:ascii="Calibri" w:hAnsi="Calibri" w:cs="Calibri"/>
          <w:bCs/>
        </w:rPr>
        <w:t>:</w:t>
      </w:r>
    </w:p>
    <w:p w14:paraId="04734870" w14:textId="77777777" w:rsidR="00404241" w:rsidRPr="00495244" w:rsidRDefault="00404241" w:rsidP="007F1056">
      <w:pPr>
        <w:numPr>
          <w:ilvl w:val="0"/>
          <w:numId w:val="27"/>
        </w:numPr>
        <w:jc w:val="both"/>
        <w:rPr>
          <w:rFonts w:ascii="Calibri" w:hAnsi="Calibri" w:cs="Calibri"/>
        </w:rPr>
      </w:pPr>
      <w:r w:rsidRPr="00495244">
        <w:rPr>
          <w:rFonts w:ascii="Calibri" w:hAnsi="Calibri" w:cs="Calibri"/>
        </w:rPr>
        <w:t xml:space="preserve">odmiennych od przyjętych w dokumentacji </w:t>
      </w:r>
      <w:r w:rsidR="00E94B57" w:rsidRPr="00495244">
        <w:rPr>
          <w:rFonts w:ascii="Calibri" w:hAnsi="Calibri" w:cs="Calibri"/>
        </w:rPr>
        <w:t xml:space="preserve">projektowej </w:t>
      </w:r>
      <w:r w:rsidRPr="00495244">
        <w:rPr>
          <w:rFonts w:ascii="Calibri" w:hAnsi="Calibri" w:cs="Calibri"/>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Pr="00495244" w:rsidRDefault="00404241" w:rsidP="007F1056">
      <w:pPr>
        <w:numPr>
          <w:ilvl w:val="0"/>
          <w:numId w:val="27"/>
        </w:numPr>
        <w:jc w:val="both"/>
        <w:rPr>
          <w:rFonts w:ascii="Calibri" w:hAnsi="Calibri" w:cs="Calibri"/>
        </w:rPr>
      </w:pPr>
      <w:r w:rsidRPr="00495244">
        <w:rPr>
          <w:rFonts w:ascii="Calibri" w:hAnsi="Calibri" w:cs="Calibri"/>
        </w:rPr>
        <w:t>wycofania z produkcji mater</w:t>
      </w:r>
      <w:r w:rsidR="00CE1363" w:rsidRPr="00495244">
        <w:rPr>
          <w:rFonts w:ascii="Calibri" w:hAnsi="Calibri" w:cs="Calibri"/>
        </w:rPr>
        <w:t>iałów przyjętych w dokumentacji</w:t>
      </w:r>
      <w:r w:rsidRPr="00495244">
        <w:rPr>
          <w:rFonts w:ascii="Calibri" w:hAnsi="Calibri" w:cs="Calibri"/>
        </w:rPr>
        <w:t>;</w:t>
      </w:r>
    </w:p>
    <w:p w14:paraId="1C02B0B9" w14:textId="77777777" w:rsidR="003C2E16" w:rsidRPr="00495244" w:rsidRDefault="003C2E16" w:rsidP="007F1056">
      <w:pPr>
        <w:numPr>
          <w:ilvl w:val="0"/>
          <w:numId w:val="27"/>
        </w:numPr>
        <w:jc w:val="both"/>
        <w:rPr>
          <w:rFonts w:ascii="Calibri" w:hAnsi="Calibri" w:cs="Calibri"/>
        </w:rPr>
      </w:pPr>
      <w:r w:rsidRPr="00495244">
        <w:rPr>
          <w:rFonts w:ascii="Calibri" w:hAnsi="Calibri" w:cs="Calibri"/>
        </w:rPr>
        <w:t>pojawienia się na rynku materiałów lub urządzeń nowszej generacji pozwalających na zaoszczędzenie kosztów realizacji przedmiotu umowy lub kosztów eksploatacji wykonanego przedmiotu umowy;</w:t>
      </w:r>
    </w:p>
    <w:p w14:paraId="2E426E11" w14:textId="77777777" w:rsidR="003C2E16" w:rsidRPr="00495244" w:rsidRDefault="003C2E16" w:rsidP="007F1056">
      <w:pPr>
        <w:numPr>
          <w:ilvl w:val="0"/>
          <w:numId w:val="27"/>
        </w:numPr>
        <w:jc w:val="both"/>
        <w:rPr>
          <w:rFonts w:ascii="Calibri" w:hAnsi="Calibri" w:cs="Calibri"/>
        </w:rPr>
      </w:pPr>
      <w:r w:rsidRPr="00495244">
        <w:rPr>
          <w:rFonts w:ascii="Calibri" w:hAnsi="Calibri" w:cs="Calibri"/>
        </w:rPr>
        <w:t>konieczności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14:paraId="4585593E" w14:textId="77777777" w:rsidR="003C2E16" w:rsidRPr="00495244" w:rsidRDefault="003C2E16" w:rsidP="007F1056">
      <w:pPr>
        <w:numPr>
          <w:ilvl w:val="0"/>
          <w:numId w:val="27"/>
        </w:numPr>
        <w:jc w:val="both"/>
        <w:rPr>
          <w:rFonts w:ascii="Calibri" w:hAnsi="Calibri" w:cs="Calibri"/>
        </w:rPr>
      </w:pPr>
      <w:r w:rsidRPr="00495244">
        <w:rPr>
          <w:rFonts w:ascii="Calibri" w:hAnsi="Calibri" w:cs="Calibri"/>
        </w:rPr>
        <w:t>konieczności zrealizowania projektu przy zastosowaniu innych rozwiązań technicznych lub materiałowych ze względu na zmiany obowiązującego prawa.</w:t>
      </w:r>
    </w:p>
    <w:p w14:paraId="6D9A0BC1" w14:textId="77777777" w:rsidR="00404241" w:rsidRPr="00495244" w:rsidRDefault="00404241" w:rsidP="007F1056">
      <w:pPr>
        <w:numPr>
          <w:ilvl w:val="0"/>
          <w:numId w:val="27"/>
        </w:numPr>
        <w:jc w:val="both"/>
        <w:rPr>
          <w:rFonts w:ascii="Calibri" w:hAnsi="Calibri" w:cs="Calibri"/>
        </w:rPr>
      </w:pPr>
      <w:r w:rsidRPr="00495244">
        <w:rPr>
          <w:rFonts w:ascii="Calibri" w:hAnsi="Calibri" w:cs="Calibri"/>
        </w:rPr>
        <w:t>działania organów administracji lub gestorów sieci</w:t>
      </w:r>
      <w:r w:rsidR="00844AE6" w:rsidRPr="00495244">
        <w:rPr>
          <w:rFonts w:ascii="Calibri" w:hAnsi="Calibri" w:cs="Calibri"/>
        </w:rPr>
        <w:t xml:space="preserve"> </w:t>
      </w:r>
      <w:r w:rsidRPr="00495244">
        <w:rPr>
          <w:rFonts w:ascii="Calibri" w:hAnsi="Calibri" w:cs="Calibri"/>
        </w:rPr>
        <w:t>związan</w:t>
      </w:r>
      <w:r w:rsidR="00844AE6" w:rsidRPr="00495244">
        <w:rPr>
          <w:rFonts w:ascii="Calibri" w:hAnsi="Calibri" w:cs="Calibri"/>
        </w:rPr>
        <w:t xml:space="preserve">ego </w:t>
      </w:r>
      <w:r w:rsidRPr="00495244">
        <w:rPr>
          <w:rFonts w:ascii="Calibri" w:hAnsi="Calibri" w:cs="Calibri"/>
        </w:rPr>
        <w:t>z przekroczeniem określonych przez prawo terminów wydawania wymaganych w związku z realizacją przedmiotowego zamówienia, decyzji, zezwoleń, uzgodnień itp.;</w:t>
      </w:r>
    </w:p>
    <w:p w14:paraId="70554081" w14:textId="77777777" w:rsidR="00AA6C89" w:rsidRPr="00495244" w:rsidRDefault="005523AC" w:rsidP="007F1056">
      <w:pPr>
        <w:numPr>
          <w:ilvl w:val="0"/>
          <w:numId w:val="27"/>
        </w:numPr>
        <w:jc w:val="both"/>
        <w:rPr>
          <w:rFonts w:ascii="Calibri" w:hAnsi="Calibri" w:cs="Calibri"/>
        </w:rPr>
      </w:pPr>
      <w:r w:rsidRPr="00495244">
        <w:rPr>
          <w:rFonts w:ascii="Calibri" w:hAnsi="Calibri" w:cs="Calibri"/>
        </w:rPr>
        <w:t>w przypadku zawarcia umowy z W</w:t>
      </w:r>
      <w:r w:rsidR="00404241" w:rsidRPr="00495244">
        <w:rPr>
          <w:rFonts w:ascii="Calibri" w:hAnsi="Calibri" w:cs="Calibri"/>
        </w:rPr>
        <w:t>ykonawcą po upływie pierw</w:t>
      </w:r>
      <w:r w:rsidR="00CB2FBD" w:rsidRPr="00495244">
        <w:rPr>
          <w:rFonts w:ascii="Calibri" w:hAnsi="Calibri" w:cs="Calibri"/>
        </w:rPr>
        <w:t>otnego terminu związania ofertą</w:t>
      </w:r>
      <w:r w:rsidR="00404241" w:rsidRPr="00495244">
        <w:rPr>
          <w:rFonts w:ascii="Calibri" w:hAnsi="Calibri" w:cs="Calibri"/>
        </w:rPr>
        <w:t xml:space="preserve">  </w:t>
      </w:r>
      <w:r w:rsidR="00844AE6" w:rsidRPr="00495244">
        <w:rPr>
          <w:rFonts w:ascii="Calibri" w:hAnsi="Calibri" w:cs="Calibri"/>
        </w:rPr>
        <w:t>–</w:t>
      </w:r>
      <w:r w:rsidR="00404241" w:rsidRPr="00495244">
        <w:rPr>
          <w:rFonts w:ascii="Calibri" w:hAnsi="Calibri" w:cs="Calibri"/>
        </w:rPr>
        <w:t xml:space="preserve"> o czas</w:t>
      </w:r>
      <w:r w:rsidR="00844AE6" w:rsidRPr="00495244">
        <w:rPr>
          <w:rFonts w:ascii="Calibri" w:hAnsi="Calibri" w:cs="Calibri"/>
        </w:rPr>
        <w:t>,</w:t>
      </w:r>
      <w:r w:rsidR="00404241" w:rsidRPr="00495244">
        <w:rPr>
          <w:rFonts w:ascii="Calibri" w:hAnsi="Calibri" w:cs="Calibri"/>
        </w:rPr>
        <w:t xml:space="preserve"> jaki minął od upływu pierwotnego terminu związani</w:t>
      </w:r>
      <w:r w:rsidR="00781D9C" w:rsidRPr="00495244">
        <w:rPr>
          <w:rFonts w:ascii="Calibri" w:hAnsi="Calibri" w:cs="Calibri"/>
        </w:rPr>
        <w:t>a ofertą do dnia zawarcia umowy</w:t>
      </w:r>
      <w:r w:rsidR="00AA6C89" w:rsidRPr="00495244">
        <w:rPr>
          <w:rFonts w:ascii="Calibri" w:hAnsi="Calibri" w:cs="Calibri"/>
        </w:rPr>
        <w:t xml:space="preserve">; </w:t>
      </w:r>
    </w:p>
    <w:p w14:paraId="0A7B7E30" w14:textId="1FC1DA77" w:rsidR="00AA6C89" w:rsidRPr="00495244" w:rsidRDefault="00AA6C89" w:rsidP="007E63F0">
      <w:pPr>
        <w:numPr>
          <w:ilvl w:val="0"/>
          <w:numId w:val="27"/>
        </w:numPr>
        <w:jc w:val="both"/>
        <w:rPr>
          <w:rFonts w:ascii="Calibri" w:hAnsi="Calibri" w:cs="Calibri"/>
        </w:rPr>
      </w:pPr>
      <w:r w:rsidRPr="00495244">
        <w:rPr>
          <w:rFonts w:ascii="Calibri" w:hAnsi="Calibri" w:cs="Calibri"/>
        </w:rPr>
        <w:lastRenderedPageBreak/>
        <w:t>wystąpienia okoliczności, których strony umowy nie były w stanie przewidzieć, pomimo zachowania należytej staranności, o okre</w:t>
      </w:r>
      <w:r w:rsidR="003C2E16" w:rsidRPr="00495244">
        <w:rPr>
          <w:rFonts w:ascii="Calibri" w:hAnsi="Calibri" w:cs="Calibri"/>
        </w:rPr>
        <w:t>s wystąpienia tych okoliczności</w:t>
      </w:r>
      <w:r w:rsidR="00A4356E" w:rsidRPr="00495244">
        <w:rPr>
          <w:rFonts w:ascii="Calibri" w:hAnsi="Calibri" w:cs="Calibri"/>
        </w:rPr>
        <w:t xml:space="preserve">, </w:t>
      </w:r>
    </w:p>
    <w:p w14:paraId="320852BE" w14:textId="78D7A09F" w:rsidR="00A4356E" w:rsidRPr="00495244" w:rsidRDefault="00A4356E" w:rsidP="007E63F0">
      <w:pPr>
        <w:numPr>
          <w:ilvl w:val="0"/>
          <w:numId w:val="27"/>
        </w:numPr>
        <w:jc w:val="both"/>
        <w:rPr>
          <w:rFonts w:ascii="Calibri" w:hAnsi="Calibri" w:cs="Calibri"/>
        </w:rPr>
      </w:pPr>
      <w:r w:rsidRPr="00495244">
        <w:rPr>
          <w:rFonts w:ascii="Calibri" w:hAnsi="Calibri" w:cs="Calibri"/>
        </w:rPr>
        <w:t>h) wystąpienia realnego, obiektywnego wpływu działań zbrojnych na  Ukrainie na realizację umowy.</w:t>
      </w:r>
    </w:p>
    <w:p w14:paraId="3D156A34" w14:textId="17300A6C" w:rsidR="00846472" w:rsidRPr="00495244" w:rsidRDefault="00C308BD" w:rsidP="007E63F0">
      <w:pPr>
        <w:numPr>
          <w:ilvl w:val="0"/>
          <w:numId w:val="24"/>
        </w:numPr>
        <w:jc w:val="both"/>
        <w:rPr>
          <w:rFonts w:ascii="Calibri" w:hAnsi="Calibri" w:cs="Calibri"/>
        </w:rPr>
      </w:pPr>
      <w:r w:rsidRPr="00495244">
        <w:rPr>
          <w:rFonts w:ascii="Calibri" w:hAnsi="Calibri" w:cs="Calibri"/>
        </w:rPr>
        <w:t>Podstawą dokonania zmian</w:t>
      </w:r>
      <w:r w:rsidR="00E94B57" w:rsidRPr="00495244">
        <w:rPr>
          <w:rFonts w:ascii="Calibri" w:hAnsi="Calibri" w:cs="Calibri"/>
        </w:rPr>
        <w:t>, o których mowa w ust. 1 pkt 2,</w:t>
      </w:r>
      <w:r w:rsidR="00844AE6" w:rsidRPr="00495244">
        <w:rPr>
          <w:rFonts w:ascii="Calibri" w:hAnsi="Calibri" w:cs="Calibri"/>
        </w:rPr>
        <w:t xml:space="preserve"> </w:t>
      </w:r>
      <w:r w:rsidRPr="00495244">
        <w:rPr>
          <w:rFonts w:ascii="Calibri" w:hAnsi="Calibri" w:cs="Calibri"/>
        </w:rPr>
        <w:t>będzie potwie</w:t>
      </w:r>
      <w:r w:rsidR="00E94B57" w:rsidRPr="00495244">
        <w:rPr>
          <w:rFonts w:ascii="Calibri" w:hAnsi="Calibri" w:cs="Calibri"/>
        </w:rPr>
        <w:t xml:space="preserve">rdzenie w dokumentacji budowy, </w:t>
      </w:r>
      <w:r w:rsidRPr="00495244">
        <w:rPr>
          <w:rFonts w:ascii="Calibri" w:hAnsi="Calibri" w:cs="Calibri"/>
        </w:rPr>
        <w:t xml:space="preserve">przez inspektora nadzoru, wystąpienia </w:t>
      </w:r>
      <w:r w:rsidR="00844AE6" w:rsidRPr="00495244">
        <w:rPr>
          <w:rFonts w:ascii="Calibri" w:hAnsi="Calibri" w:cs="Calibri"/>
        </w:rPr>
        <w:t>opisanych</w:t>
      </w:r>
      <w:r w:rsidRPr="00495244">
        <w:rPr>
          <w:rFonts w:ascii="Calibri" w:hAnsi="Calibri" w:cs="Calibri"/>
        </w:rPr>
        <w:t xml:space="preserve"> okoliczności uzasadniających wstrzymanie robót, z określeniem okresu wstrzymania robót wpływającego na zmianę terminu i sporządzenie protokołu konieczności – zatw</w:t>
      </w:r>
      <w:r w:rsidR="005523AC" w:rsidRPr="00495244">
        <w:rPr>
          <w:rFonts w:ascii="Calibri" w:hAnsi="Calibri" w:cs="Calibri"/>
        </w:rPr>
        <w:t>ierdzonego przez Z</w:t>
      </w:r>
      <w:r w:rsidR="00586EA8" w:rsidRPr="00495244">
        <w:rPr>
          <w:rFonts w:ascii="Calibri" w:hAnsi="Calibri" w:cs="Calibri"/>
        </w:rPr>
        <w:t>amawiającego.</w:t>
      </w:r>
    </w:p>
    <w:p w14:paraId="79981591" w14:textId="667F2148" w:rsidR="004D0C34" w:rsidRPr="00495244" w:rsidRDefault="00846472" w:rsidP="007E63F0">
      <w:pPr>
        <w:numPr>
          <w:ilvl w:val="0"/>
          <w:numId w:val="24"/>
        </w:numPr>
        <w:jc w:val="both"/>
        <w:rPr>
          <w:rFonts w:ascii="Calibri" w:hAnsi="Calibri" w:cs="Calibri"/>
        </w:rPr>
      </w:pPr>
      <w:r w:rsidRPr="00495244">
        <w:rPr>
          <w:rFonts w:ascii="Calibri" w:hAnsi="Calibri" w:cs="Calibri"/>
        </w:rPr>
        <w:t>Wykonawc</w:t>
      </w:r>
      <w:r w:rsidR="003C5F68" w:rsidRPr="00495244">
        <w:rPr>
          <w:rFonts w:ascii="Calibri" w:hAnsi="Calibri" w:cs="Calibri"/>
        </w:rPr>
        <w:t xml:space="preserve">a </w:t>
      </w:r>
      <w:r w:rsidR="00844AE6" w:rsidRPr="00495244">
        <w:rPr>
          <w:rFonts w:ascii="Calibri" w:hAnsi="Calibri" w:cs="Calibri"/>
        </w:rPr>
        <w:t xml:space="preserve">jest </w:t>
      </w:r>
      <w:r w:rsidR="003C5F68" w:rsidRPr="00495244">
        <w:rPr>
          <w:rFonts w:ascii="Calibri" w:hAnsi="Calibri" w:cs="Calibri"/>
        </w:rPr>
        <w:t>zobowiązany w terminie 5</w:t>
      </w:r>
      <w:r w:rsidRPr="00495244">
        <w:rPr>
          <w:rFonts w:ascii="Calibri" w:hAnsi="Calibri" w:cs="Calibri"/>
        </w:rPr>
        <w:t xml:space="preserve"> dni </w:t>
      </w:r>
      <w:r w:rsidR="003C5F68" w:rsidRPr="00495244">
        <w:rPr>
          <w:rFonts w:ascii="Calibri" w:hAnsi="Calibri" w:cs="Calibri"/>
        </w:rPr>
        <w:t xml:space="preserve">roboczych </w:t>
      </w:r>
      <w:r w:rsidRPr="00495244">
        <w:rPr>
          <w:rFonts w:ascii="Calibri" w:hAnsi="Calibri" w:cs="Calibri"/>
        </w:rPr>
        <w:t>od zawarcia aneksu terminowego</w:t>
      </w:r>
      <w:r w:rsidR="005B5951" w:rsidRPr="00495244">
        <w:rPr>
          <w:rFonts w:ascii="Calibri" w:hAnsi="Calibri" w:cs="Calibri"/>
        </w:rPr>
        <w:t>,</w:t>
      </w:r>
      <w:r w:rsidRPr="00495244">
        <w:rPr>
          <w:rFonts w:ascii="Calibri" w:hAnsi="Calibri" w:cs="Calibri"/>
        </w:rPr>
        <w:t xml:space="preserve"> do</w:t>
      </w:r>
      <w:r w:rsidR="005B45F4" w:rsidRPr="00495244">
        <w:rPr>
          <w:rFonts w:ascii="Calibri" w:hAnsi="Calibri" w:cs="Calibri"/>
        </w:rPr>
        <w:t> </w:t>
      </w:r>
      <w:r w:rsidR="003C5F68" w:rsidRPr="00495244">
        <w:rPr>
          <w:rFonts w:ascii="Calibri" w:hAnsi="Calibri" w:cs="Calibri"/>
        </w:rPr>
        <w:t xml:space="preserve">zaktualizowania i uzgodnienia </w:t>
      </w:r>
      <w:r w:rsidR="005523AC" w:rsidRPr="00495244">
        <w:rPr>
          <w:rFonts w:ascii="Calibri" w:hAnsi="Calibri" w:cs="Calibri"/>
        </w:rPr>
        <w:t>z Z</w:t>
      </w:r>
      <w:r w:rsidRPr="00495244">
        <w:rPr>
          <w:rFonts w:ascii="Calibri" w:hAnsi="Calibri" w:cs="Calibri"/>
        </w:rPr>
        <w:t xml:space="preserve">amawiającym harmonogramu </w:t>
      </w:r>
      <w:r w:rsidR="00EA713A" w:rsidRPr="00495244">
        <w:rPr>
          <w:rFonts w:ascii="Calibri" w:hAnsi="Calibri" w:cs="Calibri"/>
        </w:rPr>
        <w:t>rzeczowo-finansowego, o</w:t>
      </w:r>
      <w:r w:rsidR="005B45F4" w:rsidRPr="00495244">
        <w:rPr>
          <w:rFonts w:ascii="Calibri" w:hAnsi="Calibri" w:cs="Calibri"/>
        </w:rPr>
        <w:t> </w:t>
      </w:r>
      <w:r w:rsidR="00EA713A" w:rsidRPr="00495244">
        <w:rPr>
          <w:rFonts w:ascii="Calibri" w:hAnsi="Calibri" w:cs="Calibri"/>
        </w:rPr>
        <w:t>którym mowa</w:t>
      </w:r>
      <w:r w:rsidR="0078039B" w:rsidRPr="00495244">
        <w:rPr>
          <w:rFonts w:ascii="Calibri" w:hAnsi="Calibri" w:cs="Calibri"/>
        </w:rPr>
        <w:t xml:space="preserve"> w § 1 ust. 7</w:t>
      </w:r>
      <w:r w:rsidR="003C5F68" w:rsidRPr="00495244">
        <w:rPr>
          <w:rFonts w:ascii="Calibri" w:hAnsi="Calibri" w:cs="Calibri"/>
        </w:rPr>
        <w:t xml:space="preserve"> </w:t>
      </w:r>
      <w:r w:rsidR="00844AE6" w:rsidRPr="00495244">
        <w:rPr>
          <w:rFonts w:ascii="Calibri" w:hAnsi="Calibri" w:cs="Calibri"/>
        </w:rPr>
        <w:t>u</w:t>
      </w:r>
      <w:r w:rsidR="003C5F68" w:rsidRPr="00495244">
        <w:rPr>
          <w:rFonts w:ascii="Calibri" w:hAnsi="Calibri" w:cs="Calibri"/>
        </w:rPr>
        <w:t>mowy</w:t>
      </w:r>
      <w:r w:rsidR="00844AE6" w:rsidRPr="00495244">
        <w:rPr>
          <w:rFonts w:ascii="Calibri" w:hAnsi="Calibri" w:cs="Calibri"/>
        </w:rPr>
        <w:t>,</w:t>
      </w:r>
      <w:r w:rsidRPr="00495244">
        <w:rPr>
          <w:rFonts w:ascii="Calibri" w:hAnsi="Calibri" w:cs="Calibri"/>
        </w:rPr>
        <w:t xml:space="preserve"> </w:t>
      </w:r>
      <w:r w:rsidR="00EA713A" w:rsidRPr="00495244">
        <w:rPr>
          <w:rFonts w:ascii="Calibri" w:hAnsi="Calibri" w:cs="Calibri"/>
        </w:rPr>
        <w:t>z zastrzeżeniem że w przypadku zawarcia aneksu terminowego</w:t>
      </w:r>
      <w:r w:rsidR="003C5F68" w:rsidRPr="00495244">
        <w:rPr>
          <w:rFonts w:ascii="Calibri" w:hAnsi="Calibri" w:cs="Calibri"/>
        </w:rPr>
        <w:t>, z uwagi na konieczność wstrzymania robót, aktualizacja i uzgodnienie harmonogramu rzeczowo-finansowego nastąpi nie później niż w terminie 5 dni roboczych od</w:t>
      </w:r>
      <w:r w:rsidR="005B45F4" w:rsidRPr="00495244">
        <w:rPr>
          <w:rFonts w:ascii="Calibri" w:hAnsi="Calibri" w:cs="Calibri"/>
        </w:rPr>
        <w:t> </w:t>
      </w:r>
      <w:r w:rsidR="003C5F68" w:rsidRPr="00495244">
        <w:rPr>
          <w:rFonts w:ascii="Calibri" w:hAnsi="Calibri" w:cs="Calibri"/>
        </w:rPr>
        <w:t xml:space="preserve">dnia ponownego wprowadzenia </w:t>
      </w:r>
      <w:r w:rsidR="00844AE6" w:rsidRPr="00495244">
        <w:rPr>
          <w:rFonts w:ascii="Calibri" w:hAnsi="Calibri" w:cs="Calibri"/>
        </w:rPr>
        <w:t>w</w:t>
      </w:r>
      <w:r w:rsidR="003C5F68" w:rsidRPr="00495244">
        <w:rPr>
          <w:rFonts w:ascii="Calibri" w:hAnsi="Calibri" w:cs="Calibri"/>
        </w:rPr>
        <w:t>ykonawcy na teren robót.</w:t>
      </w:r>
    </w:p>
    <w:p w14:paraId="61B05ACD" w14:textId="13E31139" w:rsidR="00A4356E" w:rsidRPr="00495244" w:rsidRDefault="00A4356E" w:rsidP="007E63F0">
      <w:pPr>
        <w:numPr>
          <w:ilvl w:val="0"/>
          <w:numId w:val="24"/>
        </w:numPr>
        <w:jc w:val="both"/>
        <w:rPr>
          <w:rFonts w:ascii="Calibri" w:hAnsi="Calibri" w:cs="Calibri"/>
        </w:rPr>
      </w:pPr>
      <w:r w:rsidRPr="00495244">
        <w:rPr>
          <w:rFonts w:ascii="Calibri" w:hAnsi="Calibri" w:cs="Calibri"/>
        </w:rPr>
        <w:t>W przypadku wydłużenie terminu realizacji przedmiotu umowy Wykonawca, w terminie uzgodnionym z Zamawiającym, zobowiązuje się do przedłożenia Zamawiającemu stosownego aneksu do gwarancji należytego wykonania umowy uwzględniającego tę zmianę.</w:t>
      </w:r>
    </w:p>
    <w:p w14:paraId="514836B0" w14:textId="3661CD32" w:rsidR="00A26114" w:rsidRPr="00495244" w:rsidRDefault="00A26114" w:rsidP="007E63F0">
      <w:pPr>
        <w:numPr>
          <w:ilvl w:val="0"/>
          <w:numId w:val="24"/>
        </w:numPr>
        <w:jc w:val="both"/>
        <w:rPr>
          <w:rFonts w:ascii="Calibri" w:hAnsi="Calibri" w:cs="Calibri"/>
        </w:rPr>
      </w:pPr>
      <w:r w:rsidRPr="00495244">
        <w:rPr>
          <w:rFonts w:ascii="Calibri" w:hAnsi="Calibri" w:cs="Calibri"/>
        </w:rPr>
        <w:t xml:space="preserve">Zmiany </w:t>
      </w:r>
      <w:r w:rsidR="00844AE6" w:rsidRPr="00495244">
        <w:rPr>
          <w:rFonts w:ascii="Calibri" w:hAnsi="Calibri" w:cs="Calibri"/>
        </w:rPr>
        <w:t>u</w:t>
      </w:r>
      <w:r w:rsidRPr="00495244">
        <w:rPr>
          <w:rFonts w:ascii="Calibri" w:hAnsi="Calibri" w:cs="Calibri"/>
        </w:rPr>
        <w:t>mowy wymagają zachowania formy pisemnej pod rygorem nieważności.</w:t>
      </w:r>
      <w:r w:rsidR="0039149B" w:rsidRPr="00495244">
        <w:rPr>
          <w:rFonts w:ascii="Calibri" w:hAnsi="Calibri" w:cs="Calibri"/>
        </w:rPr>
        <w:t xml:space="preserve"> </w:t>
      </w:r>
    </w:p>
    <w:p w14:paraId="6109C949" w14:textId="07E52EF4" w:rsidR="0039149B" w:rsidRPr="00495244" w:rsidRDefault="002A354D" w:rsidP="007E63F0">
      <w:pPr>
        <w:numPr>
          <w:ilvl w:val="0"/>
          <w:numId w:val="24"/>
        </w:numPr>
        <w:jc w:val="both"/>
        <w:rPr>
          <w:rFonts w:ascii="Calibri" w:hAnsi="Calibri" w:cs="Calibri"/>
        </w:rPr>
      </w:pPr>
      <w:r w:rsidRPr="00495244">
        <w:rPr>
          <w:rFonts w:ascii="Calibri" w:hAnsi="Calibri" w:cs="Calibri"/>
        </w:rPr>
        <w:t>Ponadto Zamawiający dopuszcza zmiany umowy z następujących przyczyn:</w:t>
      </w:r>
    </w:p>
    <w:p w14:paraId="6F38CB9D" w14:textId="731455E6" w:rsidR="002A354D" w:rsidRPr="00495244" w:rsidRDefault="002A354D" w:rsidP="007E63F0">
      <w:pPr>
        <w:ind w:left="360"/>
        <w:jc w:val="both"/>
        <w:rPr>
          <w:rFonts w:ascii="Calibri" w:hAnsi="Calibri" w:cs="Calibri"/>
        </w:rPr>
      </w:pPr>
      <w:r w:rsidRPr="00495244">
        <w:rPr>
          <w:rFonts w:ascii="Calibri" w:hAnsi="Calibri" w:cs="Calibri"/>
        </w:rPr>
        <w:t xml:space="preserve">- zmniejszenia ilości zamówienia wynikającego z faktu, iż realizacja jego części stała się dla Zamawiającego nieuzasadniona społecznie lub ekonomicznie; </w:t>
      </w:r>
    </w:p>
    <w:p w14:paraId="68F7DCF9" w14:textId="146574BD" w:rsidR="002A354D" w:rsidRPr="00495244" w:rsidRDefault="002A354D" w:rsidP="007E63F0">
      <w:pPr>
        <w:ind w:left="360"/>
        <w:jc w:val="both"/>
        <w:rPr>
          <w:rFonts w:ascii="Calibri" w:hAnsi="Calibri" w:cs="Calibri"/>
        </w:rPr>
      </w:pPr>
      <w:r w:rsidRPr="00495244">
        <w:rPr>
          <w:rFonts w:ascii="Calibri" w:hAnsi="Calibri" w:cs="Calibri"/>
        </w:rPr>
        <w:t xml:space="preserve">- dotyczących zmian poprawiających sprawność wykonania robót (w tym zmiany technologii lub zastosowania materiałów); </w:t>
      </w:r>
    </w:p>
    <w:p w14:paraId="4D5A185D" w14:textId="493D964E" w:rsidR="002A354D" w:rsidRPr="00495244" w:rsidRDefault="002A354D" w:rsidP="007E63F0">
      <w:pPr>
        <w:ind w:left="360"/>
        <w:jc w:val="both"/>
        <w:rPr>
          <w:rFonts w:ascii="Calibri" w:hAnsi="Calibri" w:cs="Calibri"/>
        </w:rPr>
      </w:pPr>
      <w:r w:rsidRPr="00495244">
        <w:rPr>
          <w:rFonts w:ascii="Calibri" w:hAnsi="Calibri" w:cs="Calibri"/>
        </w:rPr>
        <w:t xml:space="preserve">- które są obiektywnie korzystne dla Zamawiającego, a na dokonanie tych zmian wyraża zgodę Wykonawca; </w:t>
      </w:r>
    </w:p>
    <w:p w14:paraId="22DE1C5E" w14:textId="77777777" w:rsidR="0078039B" w:rsidRPr="00495244" w:rsidRDefault="002A354D" w:rsidP="007E63F0">
      <w:pPr>
        <w:ind w:left="360"/>
        <w:jc w:val="both"/>
        <w:rPr>
          <w:rFonts w:ascii="Calibri" w:hAnsi="Calibri" w:cs="Calibri"/>
        </w:rPr>
      </w:pPr>
      <w:r w:rsidRPr="00495244">
        <w:rPr>
          <w:rFonts w:ascii="Calibri" w:hAnsi="Calibri" w:cs="Calibri"/>
        </w:rPr>
        <w:t>- wystąpienia niemożliwych do przewidzenia prac wymagających wykonania p</w:t>
      </w:r>
      <w:r w:rsidR="000658F5" w:rsidRPr="00495244">
        <w:rPr>
          <w:rFonts w:ascii="Calibri" w:hAnsi="Calibri" w:cs="Calibri"/>
        </w:rPr>
        <w:t>rac zastępczych lub dodatkowych</w:t>
      </w:r>
      <w:r w:rsidR="0078039B" w:rsidRPr="00495244">
        <w:rPr>
          <w:rFonts w:ascii="Calibri" w:hAnsi="Calibri" w:cs="Calibri"/>
        </w:rPr>
        <w:t xml:space="preserve">, </w:t>
      </w:r>
    </w:p>
    <w:p w14:paraId="60918238" w14:textId="6BB15584" w:rsidR="002A354D" w:rsidRPr="00495244" w:rsidRDefault="0078039B" w:rsidP="007E63F0">
      <w:pPr>
        <w:ind w:left="360"/>
        <w:jc w:val="both"/>
        <w:rPr>
          <w:rFonts w:ascii="Calibri" w:hAnsi="Calibri" w:cs="Calibri"/>
        </w:rPr>
      </w:pPr>
      <w:r w:rsidRPr="00495244">
        <w:rPr>
          <w:rFonts w:ascii="Calibri" w:hAnsi="Calibri" w:cs="Calibri"/>
        </w:rPr>
        <w:t xml:space="preserve">- </w:t>
      </w:r>
      <w:r w:rsidR="002A354D" w:rsidRPr="00495244">
        <w:rPr>
          <w:rFonts w:ascii="Calibri" w:hAnsi="Calibri" w:cs="Calibri"/>
        </w:rPr>
        <w:t xml:space="preserve"> </w:t>
      </w:r>
      <w:r w:rsidRPr="00495244">
        <w:rPr>
          <w:rFonts w:ascii="Calibri" w:hAnsi="Calibri" w:cs="Calibri"/>
        </w:rPr>
        <w:t>wystąpienia okoliczności, których strony umowy nie były w stanie przewidzieć, pomimo zachowania należytej staranności, o okres wystąpienia tych okoliczności.</w:t>
      </w:r>
    </w:p>
    <w:p w14:paraId="220F3F6E" w14:textId="315D986F" w:rsidR="003B5460" w:rsidRPr="00491921" w:rsidRDefault="00EB7BB7" w:rsidP="0078039B">
      <w:pPr>
        <w:jc w:val="center"/>
        <w:rPr>
          <w:rFonts w:ascii="Calibri" w:hAnsi="Calibri" w:cs="Calibri"/>
          <w:b/>
          <w:sz w:val="24"/>
          <w:szCs w:val="24"/>
        </w:rPr>
      </w:pPr>
      <w:r w:rsidRPr="00491921">
        <w:rPr>
          <w:rFonts w:ascii="Calibri" w:hAnsi="Calibri" w:cs="Calibri"/>
          <w:b/>
          <w:sz w:val="24"/>
          <w:szCs w:val="24"/>
        </w:rPr>
        <w:t>§ 1</w:t>
      </w:r>
      <w:r w:rsidR="00D100A1">
        <w:rPr>
          <w:rFonts w:ascii="Calibri" w:hAnsi="Calibri" w:cs="Calibri"/>
          <w:b/>
          <w:sz w:val="24"/>
          <w:szCs w:val="24"/>
        </w:rPr>
        <w:t>4</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5244" w:rsidRDefault="00486308" w:rsidP="007E63F0">
      <w:pPr>
        <w:numPr>
          <w:ilvl w:val="0"/>
          <w:numId w:val="18"/>
        </w:numPr>
        <w:ind w:left="357" w:hanging="357"/>
        <w:jc w:val="both"/>
        <w:rPr>
          <w:rFonts w:ascii="Calibri" w:hAnsi="Calibri" w:cs="Calibri"/>
          <w:color w:val="000000"/>
        </w:rPr>
      </w:pPr>
      <w:r w:rsidRPr="00495244">
        <w:rPr>
          <w:rFonts w:ascii="Calibri" w:hAnsi="Calibri" w:cs="Calibri"/>
          <w:color w:val="000000"/>
        </w:rPr>
        <w:t xml:space="preserve">Zamawiający oświadcza, że realizuje obowiązki </w:t>
      </w:r>
      <w:r w:rsidR="00E3172A" w:rsidRPr="00495244">
        <w:rPr>
          <w:rFonts w:ascii="Calibri" w:hAnsi="Calibri" w:cs="Calibri"/>
          <w:color w:val="000000"/>
        </w:rPr>
        <w:t>a</w:t>
      </w:r>
      <w:r w:rsidRPr="00495244">
        <w:rPr>
          <w:rFonts w:ascii="Calibri" w:hAnsi="Calibri" w:cs="Calibri"/>
          <w:color w:val="000000"/>
        </w:rPr>
        <w:t xml:space="preserve">dministratora </w:t>
      </w:r>
      <w:r w:rsidR="00E3172A" w:rsidRPr="00495244">
        <w:rPr>
          <w:rFonts w:ascii="Calibri" w:hAnsi="Calibri" w:cs="Calibri"/>
          <w:color w:val="000000"/>
        </w:rPr>
        <w:t>d</w:t>
      </w:r>
      <w:r w:rsidRPr="00495244">
        <w:rPr>
          <w:rFonts w:ascii="Calibri" w:hAnsi="Calibri" w:cs="Calibri"/>
          <w:color w:val="000000"/>
        </w:rPr>
        <w:t xml:space="preserve">anych </w:t>
      </w:r>
      <w:r w:rsidR="00E3172A" w:rsidRPr="00495244">
        <w:rPr>
          <w:rFonts w:ascii="Calibri" w:hAnsi="Calibri" w:cs="Calibri"/>
          <w:color w:val="000000"/>
        </w:rPr>
        <w:t>o</w:t>
      </w:r>
      <w:r w:rsidRPr="00495244">
        <w:rPr>
          <w:rFonts w:ascii="Calibri" w:hAnsi="Calibri" w:cs="Calibri"/>
          <w:color w:val="000000"/>
        </w:rPr>
        <w:t>sobowych określone w</w:t>
      </w:r>
      <w:r w:rsidR="00E3172A" w:rsidRPr="00495244">
        <w:rPr>
          <w:rFonts w:ascii="Calibri" w:hAnsi="Calibri" w:cs="Calibri"/>
          <w:color w:val="000000"/>
        </w:rPr>
        <w:t xml:space="preserve"> </w:t>
      </w:r>
      <w:r w:rsidRPr="00495244">
        <w:rPr>
          <w:rFonts w:ascii="Calibri" w:hAnsi="Calibri" w:cs="Calibri"/>
          <w:color w:val="000000"/>
        </w:rPr>
        <w:t>RODO także w zakresi</w:t>
      </w:r>
      <w:r w:rsidR="00A26114" w:rsidRPr="00495244">
        <w:rPr>
          <w:rFonts w:ascii="Calibri" w:hAnsi="Calibri" w:cs="Calibri"/>
          <w:color w:val="000000"/>
        </w:rPr>
        <w:t>e dotyczący</w:t>
      </w:r>
      <w:r w:rsidR="00065174" w:rsidRPr="00495244">
        <w:rPr>
          <w:rFonts w:ascii="Calibri" w:hAnsi="Calibri" w:cs="Calibri"/>
          <w:color w:val="000000"/>
        </w:rPr>
        <w:t>m</w:t>
      </w:r>
      <w:r w:rsidR="0016317F" w:rsidRPr="00495244">
        <w:rPr>
          <w:rFonts w:ascii="Calibri" w:hAnsi="Calibri" w:cs="Calibri"/>
          <w:color w:val="000000"/>
        </w:rPr>
        <w:t xml:space="preserve"> danych osobowych W</w:t>
      </w:r>
      <w:r w:rsidRPr="00495244">
        <w:rPr>
          <w:rFonts w:ascii="Calibri" w:hAnsi="Calibri" w:cs="Calibri"/>
          <w:color w:val="000000"/>
        </w:rPr>
        <w:t>ykonawcy</w:t>
      </w:r>
      <w:r w:rsidR="00E3172A" w:rsidRPr="00495244">
        <w:rPr>
          <w:rFonts w:ascii="Calibri" w:hAnsi="Calibri" w:cs="Calibri"/>
          <w:color w:val="000000"/>
        </w:rPr>
        <w:t xml:space="preserve"> oraz</w:t>
      </w:r>
      <w:r w:rsidRPr="00495244">
        <w:rPr>
          <w:rFonts w:ascii="Calibri" w:hAnsi="Calibri" w:cs="Calibri"/>
          <w:color w:val="000000"/>
        </w:rPr>
        <w:t xml:space="preserve"> jego pracowników.</w:t>
      </w:r>
    </w:p>
    <w:p w14:paraId="2F42C1C8" w14:textId="77777777" w:rsidR="0016317F" w:rsidRPr="00495244" w:rsidRDefault="0016317F" w:rsidP="007E63F0">
      <w:pPr>
        <w:pStyle w:val="Akapitzlist"/>
        <w:numPr>
          <w:ilvl w:val="0"/>
          <w:numId w:val="18"/>
        </w:numPr>
        <w:ind w:left="357" w:hanging="357"/>
        <w:jc w:val="both"/>
        <w:rPr>
          <w:rFonts w:ascii="Calibri" w:hAnsi="Calibri" w:cs="Calibri"/>
          <w:color w:val="000000"/>
        </w:rPr>
      </w:pPr>
      <w:r w:rsidRPr="00495244">
        <w:rPr>
          <w:rFonts w:ascii="Calibri" w:hAnsi="Calibri" w:cs="Calibri"/>
          <w:color w:val="000000"/>
        </w:rPr>
        <w:t xml:space="preserve">Jako prawo właściwe dla niniejszej Umowy strony wybierają prawo polskie. </w:t>
      </w:r>
    </w:p>
    <w:p w14:paraId="1CBEDA7B" w14:textId="4A6CB377" w:rsidR="0078039B" w:rsidRPr="00495244" w:rsidRDefault="0078039B" w:rsidP="007E63F0">
      <w:pPr>
        <w:numPr>
          <w:ilvl w:val="0"/>
          <w:numId w:val="18"/>
        </w:numPr>
        <w:ind w:left="357" w:hanging="357"/>
        <w:jc w:val="both"/>
        <w:rPr>
          <w:rFonts w:ascii="Calibri" w:hAnsi="Calibri" w:cs="Calibri"/>
          <w:color w:val="000000"/>
        </w:rPr>
      </w:pPr>
      <w:r w:rsidRPr="00495244">
        <w:rPr>
          <w:rFonts w:ascii="Calibri" w:hAnsi="Calibri" w:cs="Calibri"/>
          <w:color w:val="000000"/>
        </w:rPr>
        <w:t xml:space="preserve">W przypadku zaistnienia pomiędzy stronami sporu wynikającego z umowy lub pozostającego w związku z umową, strony zobowiązują się do jego rozwiązania w drodze mediacji. </w:t>
      </w:r>
    </w:p>
    <w:p w14:paraId="60D05056" w14:textId="77777777" w:rsidR="0078039B" w:rsidRPr="00495244" w:rsidRDefault="0078039B" w:rsidP="007E63F0">
      <w:pPr>
        <w:numPr>
          <w:ilvl w:val="0"/>
          <w:numId w:val="18"/>
        </w:numPr>
        <w:ind w:left="357" w:hanging="357"/>
        <w:jc w:val="both"/>
        <w:rPr>
          <w:rFonts w:ascii="Calibri" w:hAnsi="Calibri" w:cs="Calibri"/>
          <w:color w:val="000000"/>
        </w:rPr>
      </w:pPr>
      <w:r w:rsidRPr="00495244">
        <w:rPr>
          <w:rFonts w:ascii="Calibri" w:hAnsi="Calibri" w:cs="Calibri"/>
          <w:color w:val="000000"/>
        </w:rPr>
        <w:t>W przypadku bezskutecznego wyczerpania drogi postępowania polubownego, ewentualne spory rozstrzygać będzie sąd właściwy miejscowo dla siedziby Zamawiającego.</w:t>
      </w:r>
    </w:p>
    <w:p w14:paraId="5744705F" w14:textId="44B7485F" w:rsidR="00486308" w:rsidRPr="00495244" w:rsidRDefault="00A26114" w:rsidP="007E63F0">
      <w:pPr>
        <w:numPr>
          <w:ilvl w:val="0"/>
          <w:numId w:val="18"/>
        </w:numPr>
        <w:ind w:left="357" w:hanging="357"/>
        <w:jc w:val="both"/>
        <w:rPr>
          <w:rFonts w:ascii="Calibri" w:hAnsi="Calibri" w:cs="Calibri"/>
          <w:color w:val="000000"/>
        </w:rPr>
      </w:pPr>
      <w:r w:rsidRPr="00495244">
        <w:rPr>
          <w:rFonts w:ascii="Calibri" w:hAnsi="Calibri" w:cs="Calibri"/>
          <w:color w:val="000000"/>
        </w:rPr>
        <w:t>W zakresie nieuregulowanym u</w:t>
      </w:r>
      <w:r w:rsidR="00486308" w:rsidRPr="00495244">
        <w:rPr>
          <w:rFonts w:ascii="Calibri" w:hAnsi="Calibri" w:cs="Calibri"/>
          <w:color w:val="000000"/>
        </w:rPr>
        <w:t>mową zastosowanie m</w:t>
      </w:r>
      <w:r w:rsidR="0078039B" w:rsidRPr="00495244">
        <w:rPr>
          <w:rFonts w:ascii="Calibri" w:hAnsi="Calibri" w:cs="Calibri"/>
          <w:color w:val="000000"/>
        </w:rPr>
        <w:t xml:space="preserve">ają przepisy Kodeksu cywilnego oraz </w:t>
      </w:r>
      <w:r w:rsidR="00970068" w:rsidRPr="00495244">
        <w:rPr>
          <w:rFonts w:ascii="Calibri" w:hAnsi="Calibri" w:cs="Calibri"/>
          <w:color w:val="000000"/>
        </w:rPr>
        <w:t xml:space="preserve">ustawy </w:t>
      </w:r>
      <w:r w:rsidR="00486308" w:rsidRPr="00495244">
        <w:rPr>
          <w:rFonts w:ascii="Calibri" w:hAnsi="Calibri" w:cs="Calibri"/>
          <w:color w:val="000000"/>
        </w:rPr>
        <w:t>Prawo budowlane, wraz z przepisami odrębnymi mogącymi mieć zastosowanie do przedmiotu umowy.</w:t>
      </w:r>
    </w:p>
    <w:p w14:paraId="7797C693" w14:textId="77777777" w:rsidR="00486308" w:rsidRPr="00495244" w:rsidRDefault="00486308" w:rsidP="007E63F0">
      <w:pPr>
        <w:numPr>
          <w:ilvl w:val="0"/>
          <w:numId w:val="18"/>
        </w:numPr>
        <w:ind w:left="357" w:hanging="357"/>
        <w:jc w:val="both"/>
        <w:rPr>
          <w:rFonts w:ascii="Calibri" w:hAnsi="Calibri" w:cs="Calibri"/>
          <w:color w:val="000000"/>
        </w:rPr>
      </w:pPr>
      <w:r w:rsidRPr="00495244">
        <w:rPr>
          <w:rFonts w:ascii="Calibri" w:hAnsi="Calibri" w:cs="Calibri"/>
          <w:color w:val="000000"/>
        </w:rPr>
        <w:t xml:space="preserve">Każda ze </w:t>
      </w:r>
      <w:r w:rsidR="00E3172A" w:rsidRPr="00495244">
        <w:rPr>
          <w:rFonts w:ascii="Calibri" w:hAnsi="Calibri" w:cs="Calibri"/>
          <w:color w:val="000000"/>
        </w:rPr>
        <w:t>s</w:t>
      </w:r>
      <w:r w:rsidRPr="00495244">
        <w:rPr>
          <w:rFonts w:ascii="Calibri" w:hAnsi="Calibri" w:cs="Calibri"/>
          <w:color w:val="000000"/>
        </w:rPr>
        <w:t xml:space="preserve">tron </w:t>
      </w:r>
      <w:r w:rsidR="00E3172A" w:rsidRPr="00495244">
        <w:rPr>
          <w:rFonts w:ascii="Calibri" w:hAnsi="Calibri" w:cs="Calibri"/>
          <w:color w:val="000000"/>
        </w:rPr>
        <w:t xml:space="preserve">jest </w:t>
      </w:r>
      <w:r w:rsidRPr="00495244">
        <w:rPr>
          <w:rFonts w:ascii="Calibri" w:hAnsi="Calibri" w:cs="Calibri"/>
          <w:color w:val="000000"/>
        </w:rPr>
        <w:t xml:space="preserve">zobowiązana niezwłocznie informować drugą </w:t>
      </w:r>
      <w:r w:rsidR="00E3172A" w:rsidRPr="00495244">
        <w:rPr>
          <w:rFonts w:ascii="Calibri" w:hAnsi="Calibri" w:cs="Calibri"/>
          <w:color w:val="000000"/>
        </w:rPr>
        <w:t>s</w:t>
      </w:r>
      <w:r w:rsidRPr="00495244">
        <w:rPr>
          <w:rFonts w:ascii="Calibri" w:hAnsi="Calibri" w:cs="Calibri"/>
          <w:color w:val="000000"/>
        </w:rPr>
        <w:t>tronę o wszelkich zmianach adresów ich siedzib i danych kontaktowych.</w:t>
      </w:r>
    </w:p>
    <w:p w14:paraId="5368F949" w14:textId="3720248E" w:rsidR="004D0C34" w:rsidRPr="00495244" w:rsidRDefault="009877D0" w:rsidP="007E63F0">
      <w:pPr>
        <w:numPr>
          <w:ilvl w:val="0"/>
          <w:numId w:val="18"/>
        </w:numPr>
        <w:ind w:left="357" w:hanging="357"/>
        <w:jc w:val="both"/>
        <w:rPr>
          <w:rFonts w:ascii="Calibri" w:hAnsi="Calibri" w:cs="Calibri"/>
          <w:color w:val="000000"/>
        </w:rPr>
      </w:pPr>
      <w:r w:rsidRPr="00495244">
        <w:rPr>
          <w:rFonts w:ascii="Calibri" w:hAnsi="Calibri" w:cs="Calibri"/>
          <w:color w:val="000000"/>
        </w:rPr>
        <w:t>Integralną</w:t>
      </w:r>
      <w:r w:rsidR="004D0C34" w:rsidRPr="00495244">
        <w:rPr>
          <w:rFonts w:ascii="Calibri" w:hAnsi="Calibri" w:cs="Calibri"/>
          <w:color w:val="000000"/>
        </w:rPr>
        <w:t xml:space="preserve"> część </w:t>
      </w:r>
      <w:r w:rsidR="00E3172A" w:rsidRPr="00495244">
        <w:rPr>
          <w:rFonts w:ascii="Calibri" w:hAnsi="Calibri" w:cs="Calibri"/>
          <w:color w:val="000000"/>
        </w:rPr>
        <w:t>u</w:t>
      </w:r>
      <w:r w:rsidR="0078039B" w:rsidRPr="00495244">
        <w:rPr>
          <w:rFonts w:ascii="Calibri" w:hAnsi="Calibri" w:cs="Calibri"/>
          <w:color w:val="000000"/>
        </w:rPr>
        <w:t>mowy stanowi oferta Wykonawcy.</w:t>
      </w:r>
    </w:p>
    <w:p w14:paraId="0BDACCF2" w14:textId="5D38D569" w:rsidR="009877D0" w:rsidRDefault="004D0C34" w:rsidP="00A667C0">
      <w:pPr>
        <w:numPr>
          <w:ilvl w:val="0"/>
          <w:numId w:val="18"/>
        </w:numPr>
        <w:ind w:left="357" w:hanging="357"/>
        <w:jc w:val="both"/>
        <w:rPr>
          <w:rFonts w:ascii="Calibri" w:hAnsi="Calibri" w:cs="Calibri"/>
          <w:color w:val="000000"/>
        </w:rPr>
      </w:pPr>
      <w:r w:rsidRPr="00495244">
        <w:rPr>
          <w:rFonts w:ascii="Calibri" w:hAnsi="Calibri" w:cs="Calibri"/>
          <w:color w:val="000000"/>
        </w:rPr>
        <w:t xml:space="preserve">Umowę sporządzono w </w:t>
      </w:r>
      <w:r w:rsidR="0016317F" w:rsidRPr="00495244">
        <w:rPr>
          <w:rFonts w:ascii="Calibri" w:hAnsi="Calibri" w:cs="Calibri"/>
          <w:color w:val="000000"/>
        </w:rPr>
        <w:t>trz</w:t>
      </w:r>
      <w:r w:rsidRPr="00495244">
        <w:rPr>
          <w:rFonts w:ascii="Calibri" w:hAnsi="Calibri" w:cs="Calibri"/>
          <w:color w:val="000000"/>
        </w:rPr>
        <w:t xml:space="preserve">ech jednobrzmiących </w:t>
      </w:r>
      <w:r w:rsidR="00A26114" w:rsidRPr="00495244">
        <w:rPr>
          <w:rFonts w:ascii="Calibri" w:hAnsi="Calibri" w:cs="Calibri"/>
          <w:color w:val="000000"/>
        </w:rPr>
        <w:t xml:space="preserve">egzemplarzach, </w:t>
      </w:r>
      <w:r w:rsidR="0016317F" w:rsidRPr="00495244">
        <w:rPr>
          <w:rFonts w:ascii="Calibri" w:hAnsi="Calibri" w:cs="Calibri"/>
          <w:color w:val="000000"/>
        </w:rPr>
        <w:t xml:space="preserve">dwa </w:t>
      </w:r>
      <w:r w:rsidR="0016317F" w:rsidRPr="00495244">
        <w:rPr>
          <w:rFonts w:ascii="Calibri" w:hAnsi="Calibri" w:cs="Calibri"/>
          <w:color w:val="000000"/>
        </w:rPr>
        <w:br/>
        <w:t>dla Z</w:t>
      </w:r>
      <w:r w:rsidR="00A26114" w:rsidRPr="00495244">
        <w:rPr>
          <w:rFonts w:ascii="Calibri" w:hAnsi="Calibri" w:cs="Calibri"/>
          <w:color w:val="000000"/>
        </w:rPr>
        <w:t>amawiającego i jede</w:t>
      </w:r>
      <w:r w:rsidR="0016317F" w:rsidRPr="00495244">
        <w:rPr>
          <w:rFonts w:ascii="Calibri" w:hAnsi="Calibri" w:cs="Calibri"/>
          <w:color w:val="000000"/>
        </w:rPr>
        <w:t>n dla W</w:t>
      </w:r>
      <w:r w:rsidRPr="00495244">
        <w:rPr>
          <w:rFonts w:ascii="Calibri" w:hAnsi="Calibri" w:cs="Calibri"/>
          <w:color w:val="000000"/>
        </w:rPr>
        <w:t>ykonawcy.</w:t>
      </w:r>
    </w:p>
    <w:p w14:paraId="4942429A" w14:textId="77777777" w:rsidR="00214C67" w:rsidRDefault="00214C67" w:rsidP="00214C67">
      <w:pPr>
        <w:ind w:left="357"/>
        <w:jc w:val="both"/>
        <w:rPr>
          <w:rFonts w:ascii="Calibri" w:hAnsi="Calibri" w:cs="Calibri"/>
          <w:color w:val="000000"/>
        </w:rPr>
      </w:pPr>
    </w:p>
    <w:p w14:paraId="0E01DA27" w14:textId="77777777" w:rsidR="00214C67" w:rsidRDefault="00214C67" w:rsidP="00214C67">
      <w:pPr>
        <w:ind w:left="357"/>
        <w:jc w:val="both"/>
        <w:rPr>
          <w:rFonts w:ascii="Calibri" w:hAnsi="Calibri" w:cs="Calibri"/>
          <w:color w:val="000000"/>
        </w:rPr>
      </w:pPr>
    </w:p>
    <w:p w14:paraId="781AB33A" w14:textId="77777777" w:rsidR="00214C67" w:rsidRPr="00495244" w:rsidRDefault="00214C67" w:rsidP="00214C67">
      <w:pPr>
        <w:ind w:left="357"/>
        <w:jc w:val="both"/>
        <w:rPr>
          <w:rFonts w:ascii="Calibri" w:hAnsi="Calibri" w:cs="Calibri"/>
          <w:color w:val="000000"/>
        </w:rPr>
      </w:pPr>
    </w:p>
    <w:p w14:paraId="685FFCE7" w14:textId="77777777" w:rsidR="00495244" w:rsidRDefault="00495244" w:rsidP="008543B5">
      <w:pPr>
        <w:ind w:left="708"/>
        <w:rPr>
          <w:rFonts w:ascii="Calibri" w:hAnsi="Calibri" w:cs="Calibri"/>
          <w:b/>
          <w:color w:val="000000"/>
        </w:rPr>
      </w:pPr>
    </w:p>
    <w:p w14:paraId="63F50740" w14:textId="77777777" w:rsidR="009877D0" w:rsidRPr="00495244" w:rsidRDefault="008543B5" w:rsidP="008543B5">
      <w:pPr>
        <w:ind w:left="708"/>
        <w:rPr>
          <w:rFonts w:ascii="Calibri" w:hAnsi="Calibri" w:cs="Calibri"/>
          <w:b/>
          <w:color w:val="000000"/>
        </w:rPr>
      </w:pPr>
      <w:r w:rsidRPr="00495244">
        <w:rPr>
          <w:rFonts w:ascii="Calibri" w:hAnsi="Calibri" w:cs="Calibri"/>
          <w:b/>
          <w:color w:val="000000"/>
        </w:rPr>
        <w:t>…………………………</w:t>
      </w:r>
      <w:r w:rsidRPr="00495244">
        <w:rPr>
          <w:rFonts w:ascii="Calibri" w:hAnsi="Calibri" w:cs="Calibri"/>
          <w:b/>
          <w:color w:val="000000"/>
        </w:rPr>
        <w:tab/>
      </w:r>
      <w:r w:rsidRPr="00495244">
        <w:rPr>
          <w:rFonts w:ascii="Calibri" w:hAnsi="Calibri" w:cs="Calibri"/>
          <w:b/>
          <w:color w:val="000000"/>
        </w:rPr>
        <w:tab/>
      </w:r>
      <w:r w:rsidRPr="00495244">
        <w:rPr>
          <w:rFonts w:ascii="Calibri" w:hAnsi="Calibri" w:cs="Calibri"/>
          <w:b/>
          <w:color w:val="000000"/>
        </w:rPr>
        <w:tab/>
      </w:r>
      <w:r w:rsidRPr="00495244">
        <w:rPr>
          <w:rFonts w:ascii="Calibri" w:hAnsi="Calibri" w:cs="Calibri"/>
          <w:b/>
          <w:color w:val="000000"/>
        </w:rPr>
        <w:tab/>
      </w:r>
      <w:r w:rsidRPr="00495244">
        <w:rPr>
          <w:rFonts w:ascii="Calibri" w:hAnsi="Calibri" w:cs="Calibri"/>
          <w:b/>
          <w:color w:val="000000"/>
        </w:rPr>
        <w:tab/>
      </w:r>
      <w:r w:rsidRPr="00495244">
        <w:rPr>
          <w:rFonts w:ascii="Calibri" w:hAnsi="Calibri" w:cs="Calibri"/>
          <w:b/>
          <w:color w:val="000000"/>
        </w:rPr>
        <w:tab/>
        <w:t>………………………..</w:t>
      </w:r>
    </w:p>
    <w:p w14:paraId="4A2409F3" w14:textId="39D11E4A" w:rsidR="00A667C0" w:rsidRPr="00495244" w:rsidRDefault="00EB7BB7" w:rsidP="00A667C0">
      <w:pPr>
        <w:rPr>
          <w:rFonts w:ascii="Calibri" w:hAnsi="Calibri" w:cs="Calibri"/>
          <w:b/>
          <w:color w:val="000000"/>
        </w:rPr>
      </w:pPr>
      <w:r w:rsidRPr="00495244">
        <w:rPr>
          <w:rFonts w:ascii="Calibri" w:hAnsi="Calibri" w:cs="Calibri"/>
          <w:b/>
          <w:color w:val="000000"/>
        </w:rPr>
        <w:t xml:space="preserve">             </w:t>
      </w:r>
      <w:r w:rsidR="00D71E4C" w:rsidRPr="00495244">
        <w:rPr>
          <w:rFonts w:ascii="Calibri" w:hAnsi="Calibri" w:cs="Calibri"/>
          <w:b/>
          <w:color w:val="000000"/>
        </w:rPr>
        <w:t xml:space="preserve">   </w:t>
      </w:r>
      <w:r w:rsidR="0016317F" w:rsidRPr="00495244">
        <w:rPr>
          <w:rFonts w:ascii="Calibri" w:hAnsi="Calibri" w:cs="Calibri"/>
          <w:b/>
          <w:color w:val="000000"/>
        </w:rPr>
        <w:t>ZAMAWIAJĄCY</w:t>
      </w:r>
      <w:r w:rsidR="00A667C0" w:rsidRPr="00495244">
        <w:rPr>
          <w:rFonts w:ascii="Calibri" w:hAnsi="Calibri" w:cs="Calibri"/>
          <w:b/>
          <w:color w:val="000000"/>
        </w:rPr>
        <w:t xml:space="preserve">                                             </w:t>
      </w:r>
      <w:r w:rsidR="0016317F" w:rsidRPr="00495244">
        <w:rPr>
          <w:rFonts w:ascii="Calibri" w:hAnsi="Calibri" w:cs="Calibri"/>
          <w:b/>
          <w:color w:val="000000"/>
        </w:rPr>
        <w:t xml:space="preserve">                       </w:t>
      </w:r>
      <w:r w:rsidR="00495244">
        <w:rPr>
          <w:rFonts w:ascii="Calibri" w:hAnsi="Calibri" w:cs="Calibri"/>
          <w:b/>
          <w:color w:val="000000"/>
        </w:rPr>
        <w:t xml:space="preserve">                     </w:t>
      </w:r>
      <w:r w:rsidR="0016317F" w:rsidRPr="00495244">
        <w:rPr>
          <w:rFonts w:ascii="Calibri" w:hAnsi="Calibri" w:cs="Calibri"/>
          <w:b/>
          <w:color w:val="000000"/>
        </w:rPr>
        <w:t xml:space="preserve">        WYKONAWCA</w:t>
      </w:r>
    </w:p>
    <w:p w14:paraId="0173FC24" w14:textId="77777777" w:rsidR="00114696" w:rsidRPr="00491921" w:rsidRDefault="00114696" w:rsidP="00A667C0">
      <w:pPr>
        <w:rPr>
          <w:rFonts w:ascii="Calibri" w:hAnsi="Calibri" w:cs="Calibri"/>
          <w:b/>
          <w:color w:val="000000"/>
          <w:sz w:val="24"/>
          <w:szCs w:val="24"/>
        </w:rPr>
      </w:pPr>
    </w:p>
    <w:sectPr w:rsidR="00114696" w:rsidRPr="00491921" w:rsidSect="007E63F0">
      <w:footerReference w:type="even" r:id="rId9"/>
      <w:footerReference w:type="default" r:id="rId10"/>
      <w:pgSz w:w="11906" w:h="16838"/>
      <w:pgMar w:top="153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D89A4" w14:textId="77777777" w:rsidR="00F622B6" w:rsidRDefault="00F622B6">
      <w:r>
        <w:separator/>
      </w:r>
    </w:p>
  </w:endnote>
  <w:endnote w:type="continuationSeparator" w:id="0">
    <w:p w14:paraId="6BD83124" w14:textId="77777777" w:rsidR="00F622B6" w:rsidRDefault="00F622B6">
      <w:r>
        <w:continuationSeparator/>
      </w:r>
    </w:p>
  </w:endnote>
  <w:endnote w:type="continuationNotice" w:id="1">
    <w:p w14:paraId="02F7CE2F" w14:textId="77777777" w:rsidR="00F622B6" w:rsidRDefault="00F6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771CF9" w:rsidRDefault="00771CF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771CF9" w:rsidRDefault="00771C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97327"/>
      <w:docPartObj>
        <w:docPartGallery w:val="Page Numbers (Bottom of Page)"/>
        <w:docPartUnique/>
      </w:docPartObj>
    </w:sdtPr>
    <w:sdtEndPr/>
    <w:sdtContent>
      <w:p w14:paraId="49617F75" w14:textId="54384D86" w:rsidR="007E63F0" w:rsidRDefault="007E63F0">
        <w:pPr>
          <w:pStyle w:val="Stopka"/>
          <w:jc w:val="center"/>
        </w:pPr>
        <w:r>
          <w:fldChar w:fldCharType="begin"/>
        </w:r>
        <w:r>
          <w:instrText>PAGE   \* MERGEFORMAT</w:instrText>
        </w:r>
        <w:r>
          <w:fldChar w:fldCharType="separate"/>
        </w:r>
        <w:r w:rsidR="0070486F">
          <w:rPr>
            <w:noProof/>
          </w:rPr>
          <w:t>1</w:t>
        </w:r>
        <w:r>
          <w:fldChar w:fldCharType="end"/>
        </w:r>
      </w:p>
    </w:sdtContent>
  </w:sdt>
  <w:p w14:paraId="11BA8F48" w14:textId="77777777" w:rsidR="00771CF9" w:rsidRDefault="00771C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DBAC" w14:textId="77777777" w:rsidR="00F622B6" w:rsidRDefault="00F622B6">
      <w:r>
        <w:separator/>
      </w:r>
    </w:p>
  </w:footnote>
  <w:footnote w:type="continuationSeparator" w:id="0">
    <w:p w14:paraId="649734C0" w14:textId="77777777" w:rsidR="00F622B6" w:rsidRDefault="00F622B6">
      <w:r>
        <w:continuationSeparator/>
      </w:r>
    </w:p>
  </w:footnote>
  <w:footnote w:type="continuationNotice" w:id="1">
    <w:p w14:paraId="10F7B283" w14:textId="77777777" w:rsidR="00F622B6" w:rsidRDefault="00F622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5D"/>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E88CE44">
      <w:start w:val="1"/>
      <w:numFmt w:val="bullet"/>
      <w:lvlText w:val=""/>
      <w:lvlJc w:val="left"/>
      <w:pPr>
        <w:ind w:left="2946" w:hanging="360"/>
      </w:pPr>
      <w:rPr>
        <w:rFonts w:ascii="Symbol" w:hAnsi="Symbol"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5B64618"/>
    <w:multiLevelType w:val="hybridMultilevel"/>
    <w:tmpl w:val="FFFFFFFF"/>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CD2E45"/>
    <w:multiLevelType w:val="singleLevel"/>
    <w:tmpl w:val="FFFFFFFF"/>
    <w:lvl w:ilvl="0">
      <w:start w:val="17"/>
      <w:numFmt w:val="decimal"/>
      <w:lvlText w:val="%1."/>
      <w:lvlJc w:val="left"/>
      <w:pPr>
        <w:tabs>
          <w:tab w:val="num" w:pos="360"/>
        </w:tabs>
        <w:ind w:left="360" w:hanging="360"/>
      </w:pPr>
      <w:rPr>
        <w:rFonts w:asciiTheme="minorHAnsi" w:eastAsia="Times New Roman" w:hAnsiTheme="minorHAnsi" w:cs="Calibri" w:hint="default"/>
        <w:b w:val="0"/>
        <w:i w:val="0"/>
        <w:color w:val="auto"/>
        <w:sz w:val="20"/>
        <w:szCs w:val="20"/>
      </w:rPr>
    </w:lvl>
  </w:abstractNum>
  <w:abstractNum w:abstractNumId="9">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nsid w:val="314F707D"/>
    <w:multiLevelType w:val="hybridMultilevel"/>
    <w:tmpl w:val="FFFFFFFF"/>
    <w:lvl w:ilvl="0" w:tplc="04150011">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8">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2">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5">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9">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2">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1"/>
  </w:num>
  <w:num w:numId="2">
    <w:abstractNumId w:val="24"/>
  </w:num>
  <w:num w:numId="3">
    <w:abstractNumId w:val="9"/>
  </w:num>
  <w:num w:numId="4">
    <w:abstractNumId w:val="6"/>
  </w:num>
  <w:num w:numId="5">
    <w:abstractNumId w:val="10"/>
  </w:num>
  <w:num w:numId="6">
    <w:abstractNumId w:val="14"/>
  </w:num>
  <w:num w:numId="7">
    <w:abstractNumId w:val="21"/>
  </w:num>
  <w:num w:numId="8">
    <w:abstractNumId w:val="16"/>
  </w:num>
  <w:num w:numId="9">
    <w:abstractNumId w:val="19"/>
  </w:num>
  <w:num w:numId="10">
    <w:abstractNumId w:val="4"/>
  </w:num>
  <w:num w:numId="11">
    <w:abstractNumId w:val="5"/>
  </w:num>
  <w:num w:numId="12">
    <w:abstractNumId w:val="13"/>
  </w:num>
  <w:num w:numId="13">
    <w:abstractNumId w:val="2"/>
  </w:num>
  <w:num w:numId="14">
    <w:abstractNumId w:val="20"/>
  </w:num>
  <w:num w:numId="15">
    <w:abstractNumId w:val="29"/>
  </w:num>
  <w:num w:numId="16">
    <w:abstractNumId w:val="25"/>
  </w:num>
  <w:num w:numId="17">
    <w:abstractNumId w:val="30"/>
  </w:num>
  <w:num w:numId="18">
    <w:abstractNumId w:val="17"/>
  </w:num>
  <w:num w:numId="19">
    <w:abstractNumId w:val="22"/>
  </w:num>
  <w:num w:numId="20">
    <w:abstractNumId w:val="11"/>
  </w:num>
  <w:num w:numId="21">
    <w:abstractNumId w:val="18"/>
  </w:num>
  <w:num w:numId="22">
    <w:abstractNumId w:val="27"/>
  </w:num>
  <w:num w:numId="23">
    <w:abstractNumId w:val="32"/>
  </w:num>
  <w:num w:numId="24">
    <w:abstractNumId w:val="12"/>
  </w:num>
  <w:num w:numId="25">
    <w:abstractNumId w:val="26"/>
  </w:num>
  <w:num w:numId="26">
    <w:abstractNumId w:val="1"/>
  </w:num>
  <w:num w:numId="27">
    <w:abstractNumId w:val="23"/>
  </w:num>
  <w:num w:numId="28">
    <w:abstractNumId w:val="7"/>
  </w:num>
  <w:num w:numId="29">
    <w:abstractNumId w:val="8"/>
  </w:num>
  <w:num w:numId="30">
    <w:abstractNumId w:val="15"/>
  </w:num>
  <w:num w:numId="31">
    <w:abstractNumId w:val="3"/>
  </w:num>
  <w:num w:numId="32">
    <w:abstractNumId w:val="0"/>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350FC"/>
    <w:rsid w:val="000562B7"/>
    <w:rsid w:val="0006101A"/>
    <w:rsid w:val="00065174"/>
    <w:rsid w:val="0006542B"/>
    <w:rsid w:val="000658F5"/>
    <w:rsid w:val="00073BF6"/>
    <w:rsid w:val="00074DBD"/>
    <w:rsid w:val="000847DD"/>
    <w:rsid w:val="00084EF2"/>
    <w:rsid w:val="00087417"/>
    <w:rsid w:val="00087EDE"/>
    <w:rsid w:val="000924F9"/>
    <w:rsid w:val="000952C3"/>
    <w:rsid w:val="00095BAE"/>
    <w:rsid w:val="00096B19"/>
    <w:rsid w:val="000A3B33"/>
    <w:rsid w:val="000A48CC"/>
    <w:rsid w:val="000B380E"/>
    <w:rsid w:val="000B5332"/>
    <w:rsid w:val="000C5E4D"/>
    <w:rsid w:val="000C6B86"/>
    <w:rsid w:val="000D27CD"/>
    <w:rsid w:val="000D34CC"/>
    <w:rsid w:val="000D75D5"/>
    <w:rsid w:val="000E4D8B"/>
    <w:rsid w:val="000F040F"/>
    <w:rsid w:val="000F5EA2"/>
    <w:rsid w:val="001044A6"/>
    <w:rsid w:val="0010550D"/>
    <w:rsid w:val="001116A3"/>
    <w:rsid w:val="00111AFD"/>
    <w:rsid w:val="00114696"/>
    <w:rsid w:val="0012055A"/>
    <w:rsid w:val="00123DD3"/>
    <w:rsid w:val="00130A68"/>
    <w:rsid w:val="00140C87"/>
    <w:rsid w:val="0014370C"/>
    <w:rsid w:val="00144D2B"/>
    <w:rsid w:val="0014717C"/>
    <w:rsid w:val="00151AB6"/>
    <w:rsid w:val="001524C1"/>
    <w:rsid w:val="00155651"/>
    <w:rsid w:val="00157A72"/>
    <w:rsid w:val="00157C1B"/>
    <w:rsid w:val="00160DDA"/>
    <w:rsid w:val="0016317F"/>
    <w:rsid w:val="001673D8"/>
    <w:rsid w:val="001700CE"/>
    <w:rsid w:val="001722E5"/>
    <w:rsid w:val="001808E7"/>
    <w:rsid w:val="00194F74"/>
    <w:rsid w:val="001A3097"/>
    <w:rsid w:val="001A39CF"/>
    <w:rsid w:val="001B4E6A"/>
    <w:rsid w:val="001B53DD"/>
    <w:rsid w:val="001B72DF"/>
    <w:rsid w:val="001B7B92"/>
    <w:rsid w:val="001C16CB"/>
    <w:rsid w:val="001C3984"/>
    <w:rsid w:val="001C6C63"/>
    <w:rsid w:val="001D60F3"/>
    <w:rsid w:val="001E336C"/>
    <w:rsid w:val="001E3A67"/>
    <w:rsid w:val="001F1AC8"/>
    <w:rsid w:val="001F426C"/>
    <w:rsid w:val="001F4EB6"/>
    <w:rsid w:val="001F7029"/>
    <w:rsid w:val="00202D4F"/>
    <w:rsid w:val="00203FBB"/>
    <w:rsid w:val="00204261"/>
    <w:rsid w:val="0021186D"/>
    <w:rsid w:val="00212DCD"/>
    <w:rsid w:val="00214C67"/>
    <w:rsid w:val="00216F74"/>
    <w:rsid w:val="00223259"/>
    <w:rsid w:val="002239BF"/>
    <w:rsid w:val="00224140"/>
    <w:rsid w:val="00232A2A"/>
    <w:rsid w:val="002334D8"/>
    <w:rsid w:val="00233597"/>
    <w:rsid w:val="002362C8"/>
    <w:rsid w:val="0023764E"/>
    <w:rsid w:val="00241C4C"/>
    <w:rsid w:val="00243B0B"/>
    <w:rsid w:val="002601E7"/>
    <w:rsid w:val="0026387D"/>
    <w:rsid w:val="00263946"/>
    <w:rsid w:val="0027084F"/>
    <w:rsid w:val="002710B0"/>
    <w:rsid w:val="00272D99"/>
    <w:rsid w:val="00276CEB"/>
    <w:rsid w:val="00280EED"/>
    <w:rsid w:val="002817E3"/>
    <w:rsid w:val="00287BC2"/>
    <w:rsid w:val="002A059A"/>
    <w:rsid w:val="002A3107"/>
    <w:rsid w:val="002A354D"/>
    <w:rsid w:val="002A738E"/>
    <w:rsid w:val="002B1983"/>
    <w:rsid w:val="002B1C50"/>
    <w:rsid w:val="002C4485"/>
    <w:rsid w:val="002E1C4E"/>
    <w:rsid w:val="002E6DD6"/>
    <w:rsid w:val="002F08EE"/>
    <w:rsid w:val="002F1E99"/>
    <w:rsid w:val="002F43D5"/>
    <w:rsid w:val="003007D5"/>
    <w:rsid w:val="0030738A"/>
    <w:rsid w:val="00311EFF"/>
    <w:rsid w:val="003130FF"/>
    <w:rsid w:val="00313EE7"/>
    <w:rsid w:val="00314425"/>
    <w:rsid w:val="00314B2F"/>
    <w:rsid w:val="00314FF1"/>
    <w:rsid w:val="003203DE"/>
    <w:rsid w:val="00320483"/>
    <w:rsid w:val="003231B0"/>
    <w:rsid w:val="00325652"/>
    <w:rsid w:val="00331900"/>
    <w:rsid w:val="003321E7"/>
    <w:rsid w:val="00341A07"/>
    <w:rsid w:val="00354C32"/>
    <w:rsid w:val="00357E08"/>
    <w:rsid w:val="0036414C"/>
    <w:rsid w:val="00375DC8"/>
    <w:rsid w:val="00375FF0"/>
    <w:rsid w:val="003765D0"/>
    <w:rsid w:val="00376DFF"/>
    <w:rsid w:val="0039149B"/>
    <w:rsid w:val="0039554E"/>
    <w:rsid w:val="003A380A"/>
    <w:rsid w:val="003A5F1F"/>
    <w:rsid w:val="003A6AEB"/>
    <w:rsid w:val="003B5460"/>
    <w:rsid w:val="003C10D4"/>
    <w:rsid w:val="003C2E16"/>
    <w:rsid w:val="003C358F"/>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7A8F"/>
    <w:rsid w:val="0044019D"/>
    <w:rsid w:val="00447B2B"/>
    <w:rsid w:val="004512CF"/>
    <w:rsid w:val="0045349D"/>
    <w:rsid w:val="0045396F"/>
    <w:rsid w:val="00464543"/>
    <w:rsid w:val="00470484"/>
    <w:rsid w:val="00472CA4"/>
    <w:rsid w:val="00472DC1"/>
    <w:rsid w:val="004731B8"/>
    <w:rsid w:val="004760A9"/>
    <w:rsid w:val="004760C4"/>
    <w:rsid w:val="00476B72"/>
    <w:rsid w:val="00484D57"/>
    <w:rsid w:val="00486308"/>
    <w:rsid w:val="00491921"/>
    <w:rsid w:val="00495244"/>
    <w:rsid w:val="004963B1"/>
    <w:rsid w:val="004978EA"/>
    <w:rsid w:val="004B4EFC"/>
    <w:rsid w:val="004C3EB4"/>
    <w:rsid w:val="004C4477"/>
    <w:rsid w:val="004C5AF6"/>
    <w:rsid w:val="004C5F00"/>
    <w:rsid w:val="004D0C34"/>
    <w:rsid w:val="004D6DF0"/>
    <w:rsid w:val="004E171B"/>
    <w:rsid w:val="004E559A"/>
    <w:rsid w:val="004F3FE2"/>
    <w:rsid w:val="004F4776"/>
    <w:rsid w:val="004F74BC"/>
    <w:rsid w:val="005114F8"/>
    <w:rsid w:val="00511917"/>
    <w:rsid w:val="0051354B"/>
    <w:rsid w:val="0051662F"/>
    <w:rsid w:val="00532009"/>
    <w:rsid w:val="005344D9"/>
    <w:rsid w:val="0053766B"/>
    <w:rsid w:val="005406F9"/>
    <w:rsid w:val="0054473C"/>
    <w:rsid w:val="005463B5"/>
    <w:rsid w:val="00550074"/>
    <w:rsid w:val="00551B91"/>
    <w:rsid w:val="005523AC"/>
    <w:rsid w:val="00553AE7"/>
    <w:rsid w:val="00557136"/>
    <w:rsid w:val="00566759"/>
    <w:rsid w:val="00566796"/>
    <w:rsid w:val="005722AF"/>
    <w:rsid w:val="005740AE"/>
    <w:rsid w:val="005745EB"/>
    <w:rsid w:val="00576FCC"/>
    <w:rsid w:val="00580122"/>
    <w:rsid w:val="00580EE6"/>
    <w:rsid w:val="00583286"/>
    <w:rsid w:val="005844A3"/>
    <w:rsid w:val="005850EC"/>
    <w:rsid w:val="00586EA8"/>
    <w:rsid w:val="005A0055"/>
    <w:rsid w:val="005B45F4"/>
    <w:rsid w:val="005B5951"/>
    <w:rsid w:val="005C22A5"/>
    <w:rsid w:val="005C3658"/>
    <w:rsid w:val="005C76AE"/>
    <w:rsid w:val="005D2802"/>
    <w:rsid w:val="005D4B6A"/>
    <w:rsid w:val="005D6163"/>
    <w:rsid w:val="005E5574"/>
    <w:rsid w:val="005F0CB7"/>
    <w:rsid w:val="005F21CE"/>
    <w:rsid w:val="005F6882"/>
    <w:rsid w:val="005F755C"/>
    <w:rsid w:val="00606A3F"/>
    <w:rsid w:val="00623783"/>
    <w:rsid w:val="0062392B"/>
    <w:rsid w:val="00623E3F"/>
    <w:rsid w:val="006240FA"/>
    <w:rsid w:val="00626380"/>
    <w:rsid w:val="00627B3D"/>
    <w:rsid w:val="006330FC"/>
    <w:rsid w:val="00640331"/>
    <w:rsid w:val="00642D92"/>
    <w:rsid w:val="0064424C"/>
    <w:rsid w:val="0064698E"/>
    <w:rsid w:val="00646EB4"/>
    <w:rsid w:val="00647822"/>
    <w:rsid w:val="006547C2"/>
    <w:rsid w:val="006569EB"/>
    <w:rsid w:val="00663572"/>
    <w:rsid w:val="006643D5"/>
    <w:rsid w:val="00667AD8"/>
    <w:rsid w:val="0067290E"/>
    <w:rsid w:val="0067788E"/>
    <w:rsid w:val="00680094"/>
    <w:rsid w:val="00686865"/>
    <w:rsid w:val="0068720F"/>
    <w:rsid w:val="00687B9D"/>
    <w:rsid w:val="00693514"/>
    <w:rsid w:val="006944DA"/>
    <w:rsid w:val="00694DD3"/>
    <w:rsid w:val="00696029"/>
    <w:rsid w:val="00697A5A"/>
    <w:rsid w:val="006A18BC"/>
    <w:rsid w:val="006A1C5D"/>
    <w:rsid w:val="006A2B4C"/>
    <w:rsid w:val="006A4EC1"/>
    <w:rsid w:val="006A6E36"/>
    <w:rsid w:val="006A6E5E"/>
    <w:rsid w:val="006B030C"/>
    <w:rsid w:val="006B242E"/>
    <w:rsid w:val="006B327B"/>
    <w:rsid w:val="006B5D40"/>
    <w:rsid w:val="006B648F"/>
    <w:rsid w:val="006C18C0"/>
    <w:rsid w:val="006C29DF"/>
    <w:rsid w:val="006C3052"/>
    <w:rsid w:val="006D0E55"/>
    <w:rsid w:val="006D3EE2"/>
    <w:rsid w:val="006D54C6"/>
    <w:rsid w:val="006D7BDC"/>
    <w:rsid w:val="006E4299"/>
    <w:rsid w:val="006E6025"/>
    <w:rsid w:val="006E7653"/>
    <w:rsid w:val="006F0A21"/>
    <w:rsid w:val="006F6C47"/>
    <w:rsid w:val="007038E9"/>
    <w:rsid w:val="0070486F"/>
    <w:rsid w:val="00705E62"/>
    <w:rsid w:val="00707F80"/>
    <w:rsid w:val="00710E31"/>
    <w:rsid w:val="00714684"/>
    <w:rsid w:val="00720120"/>
    <w:rsid w:val="007237A0"/>
    <w:rsid w:val="007268BD"/>
    <w:rsid w:val="007336AC"/>
    <w:rsid w:val="007361A3"/>
    <w:rsid w:val="00737AB1"/>
    <w:rsid w:val="0074005F"/>
    <w:rsid w:val="00742A26"/>
    <w:rsid w:val="00742D77"/>
    <w:rsid w:val="00745C32"/>
    <w:rsid w:val="00750579"/>
    <w:rsid w:val="00751BE9"/>
    <w:rsid w:val="0075244D"/>
    <w:rsid w:val="00771CF9"/>
    <w:rsid w:val="0078039B"/>
    <w:rsid w:val="00781C50"/>
    <w:rsid w:val="00781D9C"/>
    <w:rsid w:val="00784D3B"/>
    <w:rsid w:val="00785DDD"/>
    <w:rsid w:val="007875AE"/>
    <w:rsid w:val="007A14CA"/>
    <w:rsid w:val="007B024F"/>
    <w:rsid w:val="007B1768"/>
    <w:rsid w:val="007B6D64"/>
    <w:rsid w:val="007B7C10"/>
    <w:rsid w:val="007C7FA6"/>
    <w:rsid w:val="007D0A92"/>
    <w:rsid w:val="007D1560"/>
    <w:rsid w:val="007D1649"/>
    <w:rsid w:val="007D32C1"/>
    <w:rsid w:val="007E2075"/>
    <w:rsid w:val="007E453E"/>
    <w:rsid w:val="007E5376"/>
    <w:rsid w:val="007E63F0"/>
    <w:rsid w:val="007F1056"/>
    <w:rsid w:val="007F26C4"/>
    <w:rsid w:val="007F6AA8"/>
    <w:rsid w:val="008062E1"/>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75727"/>
    <w:rsid w:val="00876F78"/>
    <w:rsid w:val="008861E5"/>
    <w:rsid w:val="00893591"/>
    <w:rsid w:val="00893795"/>
    <w:rsid w:val="00897794"/>
    <w:rsid w:val="008A2775"/>
    <w:rsid w:val="008B2D5C"/>
    <w:rsid w:val="008B6DC5"/>
    <w:rsid w:val="008C364D"/>
    <w:rsid w:val="008C5281"/>
    <w:rsid w:val="008C5FD5"/>
    <w:rsid w:val="008C7A3C"/>
    <w:rsid w:val="008D3E30"/>
    <w:rsid w:val="008D4821"/>
    <w:rsid w:val="008E4AD7"/>
    <w:rsid w:val="008E77FF"/>
    <w:rsid w:val="008F62AA"/>
    <w:rsid w:val="008F6D94"/>
    <w:rsid w:val="0091308C"/>
    <w:rsid w:val="009148C1"/>
    <w:rsid w:val="00915070"/>
    <w:rsid w:val="009201CC"/>
    <w:rsid w:val="00920CDF"/>
    <w:rsid w:val="00926057"/>
    <w:rsid w:val="00931A0C"/>
    <w:rsid w:val="0094486F"/>
    <w:rsid w:val="009543F3"/>
    <w:rsid w:val="009557BB"/>
    <w:rsid w:val="0096114C"/>
    <w:rsid w:val="00965B3B"/>
    <w:rsid w:val="00970068"/>
    <w:rsid w:val="00970852"/>
    <w:rsid w:val="00976065"/>
    <w:rsid w:val="00981089"/>
    <w:rsid w:val="0098698B"/>
    <w:rsid w:val="009877D0"/>
    <w:rsid w:val="0099779F"/>
    <w:rsid w:val="009A3D9D"/>
    <w:rsid w:val="009B2696"/>
    <w:rsid w:val="009D1D0D"/>
    <w:rsid w:val="009D29F5"/>
    <w:rsid w:val="009D5EA9"/>
    <w:rsid w:val="009E170E"/>
    <w:rsid w:val="009F629C"/>
    <w:rsid w:val="00A003F6"/>
    <w:rsid w:val="00A01FC9"/>
    <w:rsid w:val="00A03928"/>
    <w:rsid w:val="00A05E0C"/>
    <w:rsid w:val="00A12897"/>
    <w:rsid w:val="00A15BDE"/>
    <w:rsid w:val="00A15C73"/>
    <w:rsid w:val="00A1754B"/>
    <w:rsid w:val="00A26114"/>
    <w:rsid w:val="00A31702"/>
    <w:rsid w:val="00A3490F"/>
    <w:rsid w:val="00A41358"/>
    <w:rsid w:val="00A4356E"/>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F45E2"/>
    <w:rsid w:val="00AF55BC"/>
    <w:rsid w:val="00B0233E"/>
    <w:rsid w:val="00B02935"/>
    <w:rsid w:val="00B040A0"/>
    <w:rsid w:val="00B07727"/>
    <w:rsid w:val="00B17D32"/>
    <w:rsid w:val="00B2642F"/>
    <w:rsid w:val="00B26910"/>
    <w:rsid w:val="00B420FB"/>
    <w:rsid w:val="00B444E1"/>
    <w:rsid w:val="00B4598E"/>
    <w:rsid w:val="00B47630"/>
    <w:rsid w:val="00B532AE"/>
    <w:rsid w:val="00B5635F"/>
    <w:rsid w:val="00B5784C"/>
    <w:rsid w:val="00B61FAC"/>
    <w:rsid w:val="00B67AC7"/>
    <w:rsid w:val="00B70ED5"/>
    <w:rsid w:val="00B721EE"/>
    <w:rsid w:val="00B82A85"/>
    <w:rsid w:val="00B84220"/>
    <w:rsid w:val="00B92CB6"/>
    <w:rsid w:val="00BA2C84"/>
    <w:rsid w:val="00BA5545"/>
    <w:rsid w:val="00BB0B8A"/>
    <w:rsid w:val="00BB2067"/>
    <w:rsid w:val="00BB4E60"/>
    <w:rsid w:val="00BB4F52"/>
    <w:rsid w:val="00BB5678"/>
    <w:rsid w:val="00BB607C"/>
    <w:rsid w:val="00BC0FB9"/>
    <w:rsid w:val="00BD1B10"/>
    <w:rsid w:val="00BD2319"/>
    <w:rsid w:val="00BE1B82"/>
    <w:rsid w:val="00BF150D"/>
    <w:rsid w:val="00C00A5F"/>
    <w:rsid w:val="00C1127F"/>
    <w:rsid w:val="00C13664"/>
    <w:rsid w:val="00C13794"/>
    <w:rsid w:val="00C17D72"/>
    <w:rsid w:val="00C249E9"/>
    <w:rsid w:val="00C25AFE"/>
    <w:rsid w:val="00C2792F"/>
    <w:rsid w:val="00C308BD"/>
    <w:rsid w:val="00C379B8"/>
    <w:rsid w:val="00C40122"/>
    <w:rsid w:val="00C406BC"/>
    <w:rsid w:val="00C42FA7"/>
    <w:rsid w:val="00C46EA7"/>
    <w:rsid w:val="00C47256"/>
    <w:rsid w:val="00C52158"/>
    <w:rsid w:val="00C52F34"/>
    <w:rsid w:val="00C5560F"/>
    <w:rsid w:val="00C575BC"/>
    <w:rsid w:val="00C61C69"/>
    <w:rsid w:val="00C65B38"/>
    <w:rsid w:val="00C664D0"/>
    <w:rsid w:val="00C666CE"/>
    <w:rsid w:val="00C71644"/>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D61B2"/>
    <w:rsid w:val="00CE1363"/>
    <w:rsid w:val="00CE383A"/>
    <w:rsid w:val="00CE5142"/>
    <w:rsid w:val="00CE66AC"/>
    <w:rsid w:val="00CF09F1"/>
    <w:rsid w:val="00CF4C44"/>
    <w:rsid w:val="00CF5F21"/>
    <w:rsid w:val="00D04371"/>
    <w:rsid w:val="00D04BEB"/>
    <w:rsid w:val="00D05985"/>
    <w:rsid w:val="00D076AD"/>
    <w:rsid w:val="00D100A1"/>
    <w:rsid w:val="00D12047"/>
    <w:rsid w:val="00D15874"/>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CC1"/>
    <w:rsid w:val="00E37E11"/>
    <w:rsid w:val="00E40835"/>
    <w:rsid w:val="00E4187E"/>
    <w:rsid w:val="00E50985"/>
    <w:rsid w:val="00E54C36"/>
    <w:rsid w:val="00E56057"/>
    <w:rsid w:val="00E56E2D"/>
    <w:rsid w:val="00E60C40"/>
    <w:rsid w:val="00E6123B"/>
    <w:rsid w:val="00E62321"/>
    <w:rsid w:val="00E62D93"/>
    <w:rsid w:val="00E6334B"/>
    <w:rsid w:val="00E64C07"/>
    <w:rsid w:val="00E7187E"/>
    <w:rsid w:val="00E72014"/>
    <w:rsid w:val="00E77E17"/>
    <w:rsid w:val="00E85A1C"/>
    <w:rsid w:val="00E871FB"/>
    <w:rsid w:val="00E9334F"/>
    <w:rsid w:val="00E9402D"/>
    <w:rsid w:val="00E946DB"/>
    <w:rsid w:val="00E94B57"/>
    <w:rsid w:val="00E96FC4"/>
    <w:rsid w:val="00E9737F"/>
    <w:rsid w:val="00EA0B54"/>
    <w:rsid w:val="00EA713A"/>
    <w:rsid w:val="00EA76F1"/>
    <w:rsid w:val="00EB4546"/>
    <w:rsid w:val="00EB678D"/>
    <w:rsid w:val="00EB6D3A"/>
    <w:rsid w:val="00EB7BB7"/>
    <w:rsid w:val="00EC0E6F"/>
    <w:rsid w:val="00EC3D00"/>
    <w:rsid w:val="00EC7C3B"/>
    <w:rsid w:val="00ED4B4E"/>
    <w:rsid w:val="00EE040C"/>
    <w:rsid w:val="00EE4B79"/>
    <w:rsid w:val="00EE5A90"/>
    <w:rsid w:val="00EF1899"/>
    <w:rsid w:val="00EF2DDD"/>
    <w:rsid w:val="00EF3A00"/>
    <w:rsid w:val="00EF5224"/>
    <w:rsid w:val="00EF65F8"/>
    <w:rsid w:val="00EF6E76"/>
    <w:rsid w:val="00F0269B"/>
    <w:rsid w:val="00F0513A"/>
    <w:rsid w:val="00F10250"/>
    <w:rsid w:val="00F25BD3"/>
    <w:rsid w:val="00F262D5"/>
    <w:rsid w:val="00F26D71"/>
    <w:rsid w:val="00F32B39"/>
    <w:rsid w:val="00F33EC0"/>
    <w:rsid w:val="00F46B26"/>
    <w:rsid w:val="00F46BCC"/>
    <w:rsid w:val="00F47326"/>
    <w:rsid w:val="00F61AD5"/>
    <w:rsid w:val="00F622B6"/>
    <w:rsid w:val="00F70BB3"/>
    <w:rsid w:val="00F75499"/>
    <w:rsid w:val="00F76C30"/>
    <w:rsid w:val="00F8167F"/>
    <w:rsid w:val="00F91289"/>
    <w:rsid w:val="00F9201B"/>
    <w:rsid w:val="00F9677A"/>
    <w:rsid w:val="00FA02CF"/>
    <w:rsid w:val="00FA04ED"/>
    <w:rsid w:val="00FA1E38"/>
    <w:rsid w:val="00FA5FC8"/>
    <w:rsid w:val="00FA6590"/>
    <w:rsid w:val="00FB3EE1"/>
    <w:rsid w:val="00FB5347"/>
    <w:rsid w:val="00FB537B"/>
    <w:rsid w:val="00FC1259"/>
    <w:rsid w:val="00FC329F"/>
    <w:rsid w:val="00FC5A27"/>
    <w:rsid w:val="00FC5BDD"/>
    <w:rsid w:val="00FD7721"/>
    <w:rsid w:val="00FE5844"/>
    <w:rsid w:val="00FE7786"/>
    <w:rsid w:val="00FF1B9E"/>
    <w:rsid w:val="00FF229A"/>
    <w:rsid w:val="00FF2517"/>
    <w:rsid w:val="00FF320A"/>
    <w:rsid w:val="00FF34D4"/>
    <w:rsid w:val="00FF34D5"/>
    <w:rsid w:val="00FF3AC1"/>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6A0F-789E-4CB6-A568-08DEA7C0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7570</Words>
  <Characters>45421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4</cp:revision>
  <cp:lastPrinted>2025-02-03T15:23:00Z</cp:lastPrinted>
  <dcterms:created xsi:type="dcterms:W3CDTF">2025-08-25T06:45:00Z</dcterms:created>
  <dcterms:modified xsi:type="dcterms:W3CDTF">2025-08-25T09:53:00Z</dcterms:modified>
</cp:coreProperties>
</file>