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1C" w:rsidRPr="003C181E" w:rsidRDefault="0034201C" w:rsidP="00B708F8">
      <w:pPr>
        <w:jc w:val="right"/>
        <w:rPr>
          <w:rFonts w:cstheme="minorHAnsi"/>
        </w:rPr>
      </w:pPr>
      <w:r w:rsidRPr="003C181E">
        <w:rPr>
          <w:rFonts w:cstheme="minorHAnsi"/>
        </w:rPr>
        <w:t xml:space="preserve">Znak postępowania: </w:t>
      </w:r>
      <w:r w:rsidR="00B708F8">
        <w:rPr>
          <w:rFonts w:cstheme="minorHAnsi"/>
          <w:b/>
        </w:rPr>
        <w:t>ZP.271.1.38.2025</w:t>
      </w:r>
      <w:r w:rsidRPr="003C181E">
        <w:rPr>
          <w:rFonts w:cstheme="minorHAnsi"/>
        </w:rPr>
        <w:t xml:space="preserve">    </w:t>
      </w:r>
      <w:r w:rsidR="00B708F8">
        <w:rPr>
          <w:rFonts w:cstheme="minorHAnsi"/>
        </w:rPr>
        <w:t xml:space="preserve">       </w:t>
      </w:r>
      <w:r w:rsidRPr="003C181E">
        <w:rPr>
          <w:rFonts w:cstheme="minorHAnsi"/>
        </w:rPr>
        <w:t xml:space="preserve"> </w:t>
      </w:r>
      <w:r w:rsidR="00FD4697" w:rsidRPr="003C181E">
        <w:rPr>
          <w:rFonts w:eastAsia="Calibri" w:cstheme="minorHAnsi"/>
          <w:b/>
        </w:rPr>
        <w:t>Załącznik Nr D</w:t>
      </w:r>
      <w:r w:rsidRPr="003C181E">
        <w:rPr>
          <w:rFonts w:eastAsia="Calibri" w:cstheme="minorHAnsi"/>
          <w:b/>
        </w:rPr>
        <w:t xml:space="preserve"> do OPZ – Zestawienie </w:t>
      </w:r>
      <w:r w:rsidR="003C181E">
        <w:rPr>
          <w:rFonts w:eastAsia="Calibri" w:cstheme="minorHAnsi"/>
          <w:b/>
        </w:rPr>
        <w:t xml:space="preserve"> </w:t>
      </w:r>
      <w:r w:rsidR="00FD4697" w:rsidRPr="003C181E">
        <w:rPr>
          <w:rFonts w:eastAsia="Calibri" w:cstheme="minorHAnsi"/>
          <w:b/>
        </w:rPr>
        <w:t>chodników</w:t>
      </w:r>
      <w:r w:rsidR="009477A1">
        <w:rPr>
          <w:rFonts w:eastAsia="Calibri" w:cstheme="minorHAnsi"/>
          <w:b/>
        </w:rPr>
        <w:t xml:space="preserve"> wraz z ciągiem pieszym</w:t>
      </w:r>
      <w:r w:rsidR="00381C51">
        <w:rPr>
          <w:rFonts w:eastAsia="Calibri" w:cstheme="minorHAnsi"/>
          <w:b/>
        </w:rPr>
        <w:t xml:space="preserve"> i</w:t>
      </w:r>
      <w:r w:rsidR="009477A1">
        <w:rPr>
          <w:rFonts w:eastAsia="Calibri" w:cstheme="minorHAnsi"/>
          <w:b/>
        </w:rPr>
        <w:t xml:space="preserve"> pieszo-rowerowym</w:t>
      </w:r>
      <w:r w:rsidR="00ED64F5" w:rsidRPr="003C181E">
        <w:rPr>
          <w:rFonts w:eastAsia="Calibri" w:cstheme="minorHAnsi"/>
          <w:b/>
        </w:rPr>
        <w:t xml:space="preserve"> </w:t>
      </w:r>
      <w:r w:rsidR="000E24B7" w:rsidRPr="003C181E">
        <w:rPr>
          <w:rFonts w:eastAsia="Calibri" w:cstheme="minorHAnsi"/>
          <w:b/>
        </w:rPr>
        <w:t>–</w:t>
      </w:r>
      <w:r w:rsidRPr="003C181E">
        <w:rPr>
          <w:rFonts w:eastAsia="Calibri" w:cstheme="minorHAnsi"/>
          <w:b/>
        </w:rPr>
        <w:t xml:space="preserve"> </w:t>
      </w:r>
      <w:r w:rsidR="003C181E" w:rsidRPr="003C181E">
        <w:rPr>
          <w:rFonts w:eastAsia="Calibri" w:cstheme="minorHAnsi"/>
          <w:b/>
        </w:rPr>
        <w:t>obszar p</w:t>
      </w:r>
      <w:r w:rsidR="00FD4697" w:rsidRPr="003C181E">
        <w:rPr>
          <w:rFonts w:eastAsia="Calibri" w:cstheme="minorHAnsi"/>
          <w:b/>
        </w:rPr>
        <w:t>łd</w:t>
      </w:r>
      <w:r w:rsidR="003C181E" w:rsidRPr="003C181E">
        <w:rPr>
          <w:rFonts w:eastAsia="Calibri" w:cstheme="minorHAnsi"/>
          <w:b/>
        </w:rPr>
        <w:t>.</w:t>
      </w:r>
    </w:p>
    <w:p w:rsidR="00B11238" w:rsidRPr="00FD4697" w:rsidRDefault="00B11238" w:rsidP="00B11238">
      <w:pPr>
        <w:rPr>
          <w:b/>
        </w:rPr>
      </w:pPr>
      <w:r w:rsidRPr="003C181E">
        <w:rPr>
          <w:b/>
        </w:rPr>
        <w:t>Zestawienie chodników dla pieszych  – CZĘŚĆ POŁUDNIOWA (</w:t>
      </w:r>
      <w:r>
        <w:rPr>
          <w:b/>
        </w:rPr>
        <w:t>11.630</w:t>
      </w:r>
      <w:r w:rsidRPr="003C181E">
        <w:rPr>
          <w:b/>
        </w:rPr>
        <w:t xml:space="preserve"> m)</w:t>
      </w:r>
      <w:r>
        <w:rPr>
          <w:b/>
        </w:rPr>
        <w:t xml:space="preserve"> </w:t>
      </w:r>
    </w:p>
    <w:p w:rsidR="00B11238" w:rsidRPr="008779D5" w:rsidRDefault="00B11238" w:rsidP="00B11238">
      <w:p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>NOWE</w:t>
      </w:r>
      <w:r>
        <w:rPr>
          <w:sz w:val="20"/>
          <w:szCs w:val="20"/>
        </w:rPr>
        <w:t xml:space="preserve"> OSINY (1337</w:t>
      </w:r>
      <w:r w:rsidRPr="008779D5">
        <w:rPr>
          <w:sz w:val="20"/>
          <w:szCs w:val="20"/>
        </w:rPr>
        <w:t xml:space="preserve"> m)</w:t>
      </w:r>
    </w:p>
    <w:p w:rsidR="00B11238" w:rsidRPr="008779D5" w:rsidRDefault="00B11238" w:rsidP="00B11238">
      <w:pPr>
        <w:pStyle w:val="Akapitzlist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>ul. Św. Józefa  – 250 m</w:t>
      </w:r>
    </w:p>
    <w:p w:rsidR="00B11238" w:rsidRPr="008779D5" w:rsidRDefault="00B11238" w:rsidP="00B11238">
      <w:pPr>
        <w:pStyle w:val="Akapitzlist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ul. Piękna – 1087</w:t>
      </w:r>
      <w:r w:rsidRPr="008779D5">
        <w:rPr>
          <w:sz w:val="20"/>
          <w:szCs w:val="20"/>
        </w:rPr>
        <w:t xml:space="preserve"> m</w:t>
      </w:r>
    </w:p>
    <w:p w:rsidR="00B11238" w:rsidRPr="008779D5" w:rsidRDefault="00B11238" w:rsidP="00B11238">
      <w:p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>JANÓW (775 m)</w:t>
      </w:r>
    </w:p>
    <w:p w:rsidR="00B11238" w:rsidRPr="008779D5" w:rsidRDefault="00B11238" w:rsidP="00B11238">
      <w:pPr>
        <w:pStyle w:val="Akapitzlist"/>
        <w:numPr>
          <w:ilvl w:val="0"/>
          <w:numId w:val="27"/>
        </w:numPr>
        <w:spacing w:after="0" w:line="240" w:lineRule="auto"/>
        <w:ind w:left="709" w:hanging="283"/>
        <w:rPr>
          <w:sz w:val="20"/>
          <w:szCs w:val="20"/>
        </w:rPr>
      </w:pPr>
      <w:r w:rsidRPr="008779D5">
        <w:rPr>
          <w:sz w:val="20"/>
          <w:szCs w:val="20"/>
        </w:rPr>
        <w:t>ul. Strażacka – 330 m</w:t>
      </w:r>
    </w:p>
    <w:p w:rsidR="00B11238" w:rsidRPr="008779D5" w:rsidRDefault="00B11238" w:rsidP="00B11238">
      <w:pPr>
        <w:pStyle w:val="Akapitzlist"/>
        <w:numPr>
          <w:ilvl w:val="0"/>
          <w:numId w:val="27"/>
        </w:numPr>
        <w:spacing w:after="0" w:line="240" w:lineRule="auto"/>
        <w:ind w:left="709" w:hanging="283"/>
        <w:rPr>
          <w:sz w:val="20"/>
          <w:szCs w:val="20"/>
        </w:rPr>
      </w:pPr>
      <w:r w:rsidRPr="008779D5">
        <w:rPr>
          <w:sz w:val="20"/>
          <w:szCs w:val="20"/>
        </w:rPr>
        <w:t>ul. Wspólna – 445 m</w:t>
      </w:r>
    </w:p>
    <w:p w:rsidR="00B11238" w:rsidRPr="008779D5" w:rsidRDefault="00B11238" w:rsidP="00B11238">
      <w:p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>DZIĘKOWIZNA (515 m)</w:t>
      </w:r>
    </w:p>
    <w:p w:rsidR="00B11238" w:rsidRPr="008779D5" w:rsidRDefault="00B11238" w:rsidP="00B11238">
      <w:pPr>
        <w:pStyle w:val="Akapitzlist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>ul. Ks. A. Tyszki – 515 m</w:t>
      </w:r>
      <w:bookmarkStart w:id="0" w:name="_GoBack"/>
      <w:bookmarkEnd w:id="0"/>
    </w:p>
    <w:p w:rsidR="00B11238" w:rsidRPr="008779D5" w:rsidRDefault="00B11238" w:rsidP="00B11238">
      <w:p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>KOLONIA JANÓW (1.395 m)</w:t>
      </w:r>
    </w:p>
    <w:p w:rsidR="00B11238" w:rsidRPr="008779D5" w:rsidRDefault="00B11238" w:rsidP="00B11238">
      <w:pPr>
        <w:pStyle w:val="Akapitzlist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>ul. Wojska Polskiego – 1.395 m</w:t>
      </w:r>
    </w:p>
    <w:p w:rsidR="00B11238" w:rsidRPr="008779D5" w:rsidRDefault="00B11238" w:rsidP="00B1123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TARGÓWKA (1.314</w:t>
      </w:r>
      <w:r w:rsidRPr="008779D5">
        <w:rPr>
          <w:sz w:val="20"/>
          <w:szCs w:val="20"/>
        </w:rPr>
        <w:t xml:space="preserve"> m)</w:t>
      </w:r>
    </w:p>
    <w:p w:rsidR="00B11238" w:rsidRPr="008779D5" w:rsidRDefault="00B11238" w:rsidP="00B11238">
      <w:pPr>
        <w:pStyle w:val="Akapitzlist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>ul. Osiedlowa 850 m</w:t>
      </w:r>
    </w:p>
    <w:p w:rsidR="00B11238" w:rsidRPr="008779D5" w:rsidRDefault="00B11238" w:rsidP="00B11238">
      <w:pPr>
        <w:pStyle w:val="Akapitzlist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 xml:space="preserve">ul. Kolejowa </w:t>
      </w:r>
      <w:r>
        <w:rPr>
          <w:sz w:val="20"/>
          <w:szCs w:val="20"/>
        </w:rPr>
        <w:t>– 464</w:t>
      </w:r>
      <w:r w:rsidRPr="008779D5">
        <w:rPr>
          <w:sz w:val="20"/>
          <w:szCs w:val="20"/>
        </w:rPr>
        <w:t xml:space="preserve"> m</w:t>
      </w:r>
    </w:p>
    <w:p w:rsidR="00B11238" w:rsidRPr="008779D5" w:rsidRDefault="00B11238" w:rsidP="00B11238">
      <w:pPr>
        <w:spacing w:after="0" w:line="240" w:lineRule="auto"/>
        <w:rPr>
          <w:sz w:val="20"/>
          <w:szCs w:val="20"/>
        </w:rPr>
      </w:pPr>
      <w:r w:rsidRPr="003C181E">
        <w:rPr>
          <w:sz w:val="20"/>
          <w:szCs w:val="20"/>
        </w:rPr>
        <w:t>BUDY BARCZĄCKIE (</w:t>
      </w:r>
      <w:r>
        <w:rPr>
          <w:sz w:val="20"/>
          <w:szCs w:val="20"/>
        </w:rPr>
        <w:t>1189</w:t>
      </w:r>
      <w:r w:rsidRPr="003C181E">
        <w:rPr>
          <w:sz w:val="20"/>
          <w:szCs w:val="20"/>
        </w:rPr>
        <w:t xml:space="preserve"> m)</w:t>
      </w:r>
    </w:p>
    <w:p w:rsidR="00B11238" w:rsidRPr="008779D5" w:rsidRDefault="00B11238" w:rsidP="00B11238">
      <w:pPr>
        <w:pStyle w:val="Akapitzlist"/>
        <w:numPr>
          <w:ilvl w:val="0"/>
          <w:numId w:val="23"/>
        </w:num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 xml:space="preserve">ul. Długa – </w:t>
      </w:r>
      <w:r>
        <w:rPr>
          <w:sz w:val="20"/>
          <w:szCs w:val="20"/>
        </w:rPr>
        <w:t>1189</w:t>
      </w:r>
      <w:r w:rsidRPr="008779D5">
        <w:rPr>
          <w:sz w:val="20"/>
          <w:szCs w:val="20"/>
        </w:rPr>
        <w:t xml:space="preserve"> m</w:t>
      </w:r>
    </w:p>
    <w:p w:rsidR="00B11238" w:rsidRPr="008779D5" w:rsidRDefault="00B11238" w:rsidP="00B11238">
      <w:pPr>
        <w:spacing w:after="0" w:line="240" w:lineRule="auto"/>
        <w:rPr>
          <w:sz w:val="20"/>
          <w:szCs w:val="20"/>
        </w:rPr>
      </w:pPr>
      <w:r w:rsidRPr="003C181E">
        <w:rPr>
          <w:sz w:val="20"/>
          <w:szCs w:val="20"/>
        </w:rPr>
        <w:t xml:space="preserve">BARCZĄCA </w:t>
      </w:r>
      <w:r>
        <w:rPr>
          <w:sz w:val="20"/>
          <w:szCs w:val="20"/>
        </w:rPr>
        <w:t>(978</w:t>
      </w:r>
      <w:r w:rsidRPr="003C181E">
        <w:rPr>
          <w:sz w:val="20"/>
          <w:szCs w:val="20"/>
        </w:rPr>
        <w:t xml:space="preserve"> m)</w:t>
      </w:r>
    </w:p>
    <w:p w:rsidR="00B11238" w:rsidRPr="008779D5" w:rsidRDefault="00B11238" w:rsidP="00B11238">
      <w:pPr>
        <w:pStyle w:val="Akapitzlist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>ul. Wesoła – 675 m</w:t>
      </w:r>
    </w:p>
    <w:p w:rsidR="00B11238" w:rsidRDefault="00B11238" w:rsidP="00B11238">
      <w:pPr>
        <w:pStyle w:val="Akapitzlist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 xml:space="preserve">ul. Prosta – </w:t>
      </w:r>
      <w:r>
        <w:rPr>
          <w:sz w:val="20"/>
          <w:szCs w:val="20"/>
        </w:rPr>
        <w:t xml:space="preserve">289 </w:t>
      </w:r>
      <w:r w:rsidRPr="008779D5">
        <w:rPr>
          <w:sz w:val="20"/>
          <w:szCs w:val="20"/>
        </w:rPr>
        <w:t>m</w:t>
      </w:r>
    </w:p>
    <w:p w:rsidR="00B11238" w:rsidRPr="008779D5" w:rsidRDefault="00B11238" w:rsidP="00B11238">
      <w:pPr>
        <w:pStyle w:val="Akapitzlist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ul. Jasna – 14 m</w:t>
      </w:r>
    </w:p>
    <w:p w:rsidR="00B11238" w:rsidRPr="008779D5" w:rsidRDefault="00B11238" w:rsidP="00B11238">
      <w:p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>ZAKOLE  WIKTOROWO (290 m)</w:t>
      </w:r>
    </w:p>
    <w:p w:rsidR="00B11238" w:rsidRDefault="00B11238" w:rsidP="00B11238">
      <w:pPr>
        <w:pStyle w:val="Akapitzlist"/>
        <w:numPr>
          <w:ilvl w:val="0"/>
          <w:numId w:val="21"/>
        </w:numPr>
        <w:spacing w:after="0" w:line="240" w:lineRule="auto"/>
        <w:ind w:left="709" w:hanging="283"/>
        <w:rPr>
          <w:sz w:val="20"/>
          <w:szCs w:val="20"/>
        </w:rPr>
      </w:pPr>
      <w:r w:rsidRPr="008779D5">
        <w:rPr>
          <w:sz w:val="20"/>
          <w:szCs w:val="20"/>
        </w:rPr>
        <w:t>ul. Sportowa – 290 m</w:t>
      </w:r>
    </w:p>
    <w:p w:rsidR="00B11238" w:rsidRDefault="00B11238" w:rsidP="00B11238">
      <w:pPr>
        <w:spacing w:after="0" w:line="240" w:lineRule="auto"/>
        <w:rPr>
          <w:sz w:val="20"/>
          <w:szCs w:val="20"/>
        </w:rPr>
      </w:pPr>
      <w:r w:rsidRPr="003C181E">
        <w:rPr>
          <w:sz w:val="20"/>
          <w:szCs w:val="20"/>
        </w:rPr>
        <w:t xml:space="preserve">STARE ZAKOLE </w:t>
      </w:r>
      <w:r>
        <w:rPr>
          <w:sz w:val="20"/>
          <w:szCs w:val="20"/>
        </w:rPr>
        <w:t xml:space="preserve">(446 </w:t>
      </w:r>
      <w:r w:rsidRPr="003C181E">
        <w:rPr>
          <w:sz w:val="20"/>
          <w:szCs w:val="20"/>
        </w:rPr>
        <w:t>m)</w:t>
      </w:r>
    </w:p>
    <w:p w:rsidR="00B11238" w:rsidRDefault="00B11238" w:rsidP="00B11238">
      <w:pPr>
        <w:pStyle w:val="Akapitzlist"/>
        <w:numPr>
          <w:ilvl w:val="0"/>
          <w:numId w:val="3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ul. Szkolna – 154 m</w:t>
      </w:r>
    </w:p>
    <w:p w:rsidR="00B11238" w:rsidRPr="00646C9C" w:rsidRDefault="00B11238" w:rsidP="00B11238">
      <w:pPr>
        <w:pStyle w:val="Akapitzlist"/>
        <w:numPr>
          <w:ilvl w:val="0"/>
          <w:numId w:val="3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ul. Wspólna – 292 m (od ul. Mazowieckiej)</w:t>
      </w:r>
    </w:p>
    <w:p w:rsidR="00B11238" w:rsidRPr="008779D5" w:rsidRDefault="00B11238" w:rsidP="00B11238">
      <w:p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>MARIANKA (1.350 m)</w:t>
      </w:r>
    </w:p>
    <w:p w:rsidR="00B11238" w:rsidRPr="008779D5" w:rsidRDefault="00B11238" w:rsidP="00B11238">
      <w:pPr>
        <w:pStyle w:val="Akapitzlist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>ul. Wspólna –  1.350 m</w:t>
      </w:r>
    </w:p>
    <w:p w:rsidR="00B11238" w:rsidRPr="008779D5" w:rsidRDefault="00B11238" w:rsidP="00B11238">
      <w:pPr>
        <w:spacing w:after="0" w:line="240" w:lineRule="auto"/>
        <w:rPr>
          <w:sz w:val="20"/>
          <w:szCs w:val="20"/>
        </w:rPr>
      </w:pPr>
      <w:r w:rsidRPr="003C181E">
        <w:rPr>
          <w:sz w:val="20"/>
          <w:szCs w:val="20"/>
        </w:rPr>
        <w:t xml:space="preserve">CHMIELEW </w:t>
      </w:r>
      <w:r>
        <w:rPr>
          <w:sz w:val="20"/>
          <w:szCs w:val="20"/>
        </w:rPr>
        <w:t>(1.385</w:t>
      </w:r>
      <w:r w:rsidRPr="003C181E">
        <w:rPr>
          <w:sz w:val="20"/>
          <w:szCs w:val="20"/>
        </w:rPr>
        <w:t xml:space="preserve"> m)</w:t>
      </w:r>
    </w:p>
    <w:p w:rsidR="00B11238" w:rsidRPr="008779D5" w:rsidRDefault="00B11238" w:rsidP="00B11238">
      <w:pPr>
        <w:pStyle w:val="Akapitzlist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 xml:space="preserve">droga na dz.nr  511/1 </w:t>
      </w:r>
      <w:r>
        <w:rPr>
          <w:sz w:val="20"/>
          <w:szCs w:val="20"/>
        </w:rPr>
        <w:t>–</w:t>
      </w:r>
      <w:r w:rsidRPr="008779D5">
        <w:rPr>
          <w:sz w:val="20"/>
          <w:szCs w:val="20"/>
        </w:rPr>
        <w:t xml:space="preserve"> </w:t>
      </w:r>
      <w:r>
        <w:rPr>
          <w:sz w:val="20"/>
          <w:szCs w:val="20"/>
        </w:rPr>
        <w:t>1.385</w:t>
      </w:r>
      <w:r w:rsidRPr="008779D5">
        <w:rPr>
          <w:sz w:val="20"/>
          <w:szCs w:val="20"/>
        </w:rPr>
        <w:t xml:space="preserve"> m</w:t>
      </w:r>
    </w:p>
    <w:p w:rsidR="00B11238" w:rsidRPr="008779D5" w:rsidRDefault="00B11238" w:rsidP="00B11238">
      <w:p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>HUTA MIŃSKA (565 m)</w:t>
      </w:r>
    </w:p>
    <w:p w:rsidR="00B11238" w:rsidRDefault="00B11238" w:rsidP="00B11238">
      <w:pPr>
        <w:pStyle w:val="Akapitzlist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>ul. Wczasowa – 565 m</w:t>
      </w:r>
    </w:p>
    <w:p w:rsidR="00B11238" w:rsidRDefault="00B11238" w:rsidP="00B1123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BUDY JANOWSKIE (91 m)</w:t>
      </w:r>
    </w:p>
    <w:p w:rsidR="00B11238" w:rsidRPr="00D63BBD" w:rsidRDefault="00B11238" w:rsidP="00B11238">
      <w:pPr>
        <w:pStyle w:val="Akapitzlist"/>
        <w:numPr>
          <w:ilvl w:val="0"/>
          <w:numId w:val="4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ul. Akacjowa </w:t>
      </w:r>
      <w:r w:rsidRPr="008779D5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91 m</w:t>
      </w:r>
    </w:p>
    <w:p w:rsidR="00B11238" w:rsidRPr="003C181E" w:rsidRDefault="00B11238" w:rsidP="00B11238">
      <w:pPr>
        <w:spacing w:after="0" w:line="240" w:lineRule="auto"/>
        <w:rPr>
          <w:sz w:val="20"/>
          <w:szCs w:val="20"/>
        </w:rPr>
      </w:pPr>
    </w:p>
    <w:p w:rsidR="00B11238" w:rsidRDefault="00B11238" w:rsidP="00B1123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Ciąg pieszo-rowerowy</w:t>
      </w:r>
      <w:r w:rsidRPr="008779D5">
        <w:rPr>
          <w:b/>
          <w:sz w:val="20"/>
          <w:szCs w:val="20"/>
        </w:rPr>
        <w:t>: MIKANÓW - HUTA MIŃSKA (1</w:t>
      </w:r>
      <w:r>
        <w:rPr>
          <w:b/>
          <w:sz w:val="20"/>
          <w:szCs w:val="20"/>
        </w:rPr>
        <w:t>.</w:t>
      </w:r>
      <w:r w:rsidRPr="008779D5">
        <w:rPr>
          <w:b/>
          <w:sz w:val="20"/>
          <w:szCs w:val="20"/>
        </w:rPr>
        <w:t>300 m)</w:t>
      </w:r>
    </w:p>
    <w:p w:rsidR="00B11238" w:rsidRPr="008779D5" w:rsidRDefault="00B11238" w:rsidP="00B1123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Ciąg pieszy pomiędzy ul. Świteź w Baczącej a rzeką Mienia w Zakolu Wiktorowo (141 m) </w:t>
      </w:r>
    </w:p>
    <w:p w:rsidR="00381C51" w:rsidRPr="008779D5" w:rsidRDefault="00381C51" w:rsidP="00B11238">
      <w:pPr>
        <w:rPr>
          <w:b/>
          <w:sz w:val="20"/>
          <w:szCs w:val="20"/>
        </w:rPr>
      </w:pPr>
    </w:p>
    <w:sectPr w:rsidR="00381C51" w:rsidRPr="008779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489" w:rsidRDefault="00D64489" w:rsidP="0083095B">
      <w:pPr>
        <w:spacing w:after="0" w:line="240" w:lineRule="auto"/>
      </w:pPr>
      <w:r>
        <w:separator/>
      </w:r>
    </w:p>
  </w:endnote>
  <w:endnote w:type="continuationSeparator" w:id="0">
    <w:p w:rsidR="00D64489" w:rsidRDefault="00D64489" w:rsidP="0083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787862"/>
      <w:docPartObj>
        <w:docPartGallery w:val="Page Numbers (Bottom of Page)"/>
        <w:docPartUnique/>
      </w:docPartObj>
    </w:sdtPr>
    <w:sdtEndPr/>
    <w:sdtContent>
      <w:p w:rsidR="0083095B" w:rsidRDefault="008309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238">
          <w:rPr>
            <w:noProof/>
          </w:rPr>
          <w:t>1</w:t>
        </w:r>
        <w:r>
          <w:fldChar w:fldCharType="end"/>
        </w:r>
      </w:p>
    </w:sdtContent>
  </w:sdt>
  <w:p w:rsidR="0083095B" w:rsidRDefault="008309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489" w:rsidRDefault="00D64489" w:rsidP="0083095B">
      <w:pPr>
        <w:spacing w:after="0" w:line="240" w:lineRule="auto"/>
      </w:pPr>
      <w:r>
        <w:separator/>
      </w:r>
    </w:p>
  </w:footnote>
  <w:footnote w:type="continuationSeparator" w:id="0">
    <w:p w:rsidR="00D64489" w:rsidRDefault="00D64489" w:rsidP="00830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1CE7"/>
    <w:multiLevelType w:val="hybridMultilevel"/>
    <w:tmpl w:val="9F8E9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A1CCE"/>
    <w:multiLevelType w:val="hybridMultilevel"/>
    <w:tmpl w:val="3168C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90065"/>
    <w:multiLevelType w:val="hybridMultilevel"/>
    <w:tmpl w:val="B19E8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E0B11"/>
    <w:multiLevelType w:val="hybridMultilevel"/>
    <w:tmpl w:val="8312E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709E7"/>
    <w:multiLevelType w:val="hybridMultilevel"/>
    <w:tmpl w:val="72B28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A1099"/>
    <w:multiLevelType w:val="hybridMultilevel"/>
    <w:tmpl w:val="7A629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E4A58"/>
    <w:multiLevelType w:val="hybridMultilevel"/>
    <w:tmpl w:val="88665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A27DD"/>
    <w:multiLevelType w:val="hybridMultilevel"/>
    <w:tmpl w:val="EC0C2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63E1C"/>
    <w:multiLevelType w:val="hybridMultilevel"/>
    <w:tmpl w:val="45265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A564E"/>
    <w:multiLevelType w:val="hybridMultilevel"/>
    <w:tmpl w:val="FF4EF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77EC7"/>
    <w:multiLevelType w:val="hybridMultilevel"/>
    <w:tmpl w:val="B1882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05602"/>
    <w:multiLevelType w:val="hybridMultilevel"/>
    <w:tmpl w:val="93628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B738C"/>
    <w:multiLevelType w:val="hybridMultilevel"/>
    <w:tmpl w:val="FC947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B6B19"/>
    <w:multiLevelType w:val="hybridMultilevel"/>
    <w:tmpl w:val="2CD8E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65236"/>
    <w:multiLevelType w:val="hybridMultilevel"/>
    <w:tmpl w:val="04022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CED"/>
    <w:multiLevelType w:val="hybridMultilevel"/>
    <w:tmpl w:val="7B981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E63F6"/>
    <w:multiLevelType w:val="hybridMultilevel"/>
    <w:tmpl w:val="85664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932FD"/>
    <w:multiLevelType w:val="hybridMultilevel"/>
    <w:tmpl w:val="6FF69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E24BE"/>
    <w:multiLevelType w:val="hybridMultilevel"/>
    <w:tmpl w:val="071AB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46AB8"/>
    <w:multiLevelType w:val="hybridMultilevel"/>
    <w:tmpl w:val="391446EE"/>
    <w:lvl w:ilvl="0" w:tplc="6D049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BD2C41"/>
    <w:multiLevelType w:val="hybridMultilevel"/>
    <w:tmpl w:val="92BCC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C08A7"/>
    <w:multiLevelType w:val="hybridMultilevel"/>
    <w:tmpl w:val="034E0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709FF"/>
    <w:multiLevelType w:val="hybridMultilevel"/>
    <w:tmpl w:val="8CD09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F0C3D"/>
    <w:multiLevelType w:val="hybridMultilevel"/>
    <w:tmpl w:val="8716F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51586B"/>
    <w:multiLevelType w:val="hybridMultilevel"/>
    <w:tmpl w:val="0B4A5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E4CDA"/>
    <w:multiLevelType w:val="hybridMultilevel"/>
    <w:tmpl w:val="8DC42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A73F2"/>
    <w:multiLevelType w:val="hybridMultilevel"/>
    <w:tmpl w:val="51AE1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C0C84"/>
    <w:multiLevelType w:val="hybridMultilevel"/>
    <w:tmpl w:val="88886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62EE8"/>
    <w:multiLevelType w:val="hybridMultilevel"/>
    <w:tmpl w:val="30244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CD2E38"/>
    <w:multiLevelType w:val="hybridMultilevel"/>
    <w:tmpl w:val="56CE77CA"/>
    <w:lvl w:ilvl="0" w:tplc="9B9EA3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C83D43"/>
    <w:multiLevelType w:val="hybridMultilevel"/>
    <w:tmpl w:val="E4726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D2161"/>
    <w:multiLevelType w:val="hybridMultilevel"/>
    <w:tmpl w:val="4D90E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C57A21"/>
    <w:multiLevelType w:val="hybridMultilevel"/>
    <w:tmpl w:val="BEE6E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B0BC1"/>
    <w:multiLevelType w:val="hybridMultilevel"/>
    <w:tmpl w:val="8B2EF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775019"/>
    <w:multiLevelType w:val="hybridMultilevel"/>
    <w:tmpl w:val="AE6AB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801066"/>
    <w:multiLevelType w:val="hybridMultilevel"/>
    <w:tmpl w:val="BCE41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6908FC"/>
    <w:multiLevelType w:val="hybridMultilevel"/>
    <w:tmpl w:val="1C44B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7A2097"/>
    <w:multiLevelType w:val="hybridMultilevel"/>
    <w:tmpl w:val="F1AAB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5311F6"/>
    <w:multiLevelType w:val="hybridMultilevel"/>
    <w:tmpl w:val="FB8CD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204DC"/>
    <w:multiLevelType w:val="hybridMultilevel"/>
    <w:tmpl w:val="B412C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4"/>
  </w:num>
  <w:num w:numId="4">
    <w:abstractNumId w:val="17"/>
  </w:num>
  <w:num w:numId="5">
    <w:abstractNumId w:val="35"/>
  </w:num>
  <w:num w:numId="6">
    <w:abstractNumId w:val="11"/>
  </w:num>
  <w:num w:numId="7">
    <w:abstractNumId w:val="32"/>
  </w:num>
  <w:num w:numId="8">
    <w:abstractNumId w:val="38"/>
  </w:num>
  <w:num w:numId="9">
    <w:abstractNumId w:val="23"/>
  </w:num>
  <w:num w:numId="10">
    <w:abstractNumId w:val="31"/>
  </w:num>
  <w:num w:numId="11">
    <w:abstractNumId w:val="20"/>
  </w:num>
  <w:num w:numId="12">
    <w:abstractNumId w:val="30"/>
  </w:num>
  <w:num w:numId="13">
    <w:abstractNumId w:val="7"/>
  </w:num>
  <w:num w:numId="14">
    <w:abstractNumId w:val="6"/>
  </w:num>
  <w:num w:numId="15">
    <w:abstractNumId w:val="2"/>
  </w:num>
  <w:num w:numId="16">
    <w:abstractNumId w:val="28"/>
  </w:num>
  <w:num w:numId="17">
    <w:abstractNumId w:val="34"/>
  </w:num>
  <w:num w:numId="18">
    <w:abstractNumId w:val="37"/>
  </w:num>
  <w:num w:numId="19">
    <w:abstractNumId w:val="36"/>
  </w:num>
  <w:num w:numId="20">
    <w:abstractNumId w:val="1"/>
  </w:num>
  <w:num w:numId="21">
    <w:abstractNumId w:val="29"/>
  </w:num>
  <w:num w:numId="22">
    <w:abstractNumId w:val="39"/>
  </w:num>
  <w:num w:numId="23">
    <w:abstractNumId w:val="33"/>
  </w:num>
  <w:num w:numId="24">
    <w:abstractNumId w:val="13"/>
  </w:num>
  <w:num w:numId="25">
    <w:abstractNumId w:val="10"/>
  </w:num>
  <w:num w:numId="26">
    <w:abstractNumId w:val="8"/>
  </w:num>
  <w:num w:numId="27">
    <w:abstractNumId w:val="19"/>
  </w:num>
  <w:num w:numId="28">
    <w:abstractNumId w:val="0"/>
  </w:num>
  <w:num w:numId="29">
    <w:abstractNumId w:val="3"/>
  </w:num>
  <w:num w:numId="30">
    <w:abstractNumId w:val="26"/>
  </w:num>
  <w:num w:numId="31">
    <w:abstractNumId w:val="15"/>
  </w:num>
  <w:num w:numId="32">
    <w:abstractNumId w:val="27"/>
  </w:num>
  <w:num w:numId="33">
    <w:abstractNumId w:val="21"/>
  </w:num>
  <w:num w:numId="34">
    <w:abstractNumId w:val="18"/>
  </w:num>
  <w:num w:numId="35">
    <w:abstractNumId w:val="16"/>
  </w:num>
  <w:num w:numId="36">
    <w:abstractNumId w:val="12"/>
  </w:num>
  <w:num w:numId="37">
    <w:abstractNumId w:val="25"/>
  </w:num>
  <w:num w:numId="38">
    <w:abstractNumId w:val="5"/>
  </w:num>
  <w:num w:numId="39">
    <w:abstractNumId w:val="24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65"/>
    <w:rsid w:val="00037F77"/>
    <w:rsid w:val="000E24B7"/>
    <w:rsid w:val="000E3DEF"/>
    <w:rsid w:val="0010763E"/>
    <w:rsid w:val="0014523B"/>
    <w:rsid w:val="002F5B65"/>
    <w:rsid w:val="0034201C"/>
    <w:rsid w:val="0035230F"/>
    <w:rsid w:val="00381C51"/>
    <w:rsid w:val="003C181E"/>
    <w:rsid w:val="00457FAE"/>
    <w:rsid w:val="00471EE9"/>
    <w:rsid w:val="004729C0"/>
    <w:rsid w:val="004E0EBA"/>
    <w:rsid w:val="004E24D9"/>
    <w:rsid w:val="004F1F4C"/>
    <w:rsid w:val="00510430"/>
    <w:rsid w:val="00521ED1"/>
    <w:rsid w:val="00523003"/>
    <w:rsid w:val="00535015"/>
    <w:rsid w:val="005E6C43"/>
    <w:rsid w:val="005F70B2"/>
    <w:rsid w:val="006760D1"/>
    <w:rsid w:val="006919E4"/>
    <w:rsid w:val="006A0757"/>
    <w:rsid w:val="0079779A"/>
    <w:rsid w:val="007D0C22"/>
    <w:rsid w:val="0083095B"/>
    <w:rsid w:val="008656EB"/>
    <w:rsid w:val="008779D5"/>
    <w:rsid w:val="008E55EA"/>
    <w:rsid w:val="009477A1"/>
    <w:rsid w:val="009A6A1D"/>
    <w:rsid w:val="009B6652"/>
    <w:rsid w:val="009E6852"/>
    <w:rsid w:val="00AF6EFA"/>
    <w:rsid w:val="00B11238"/>
    <w:rsid w:val="00B708F8"/>
    <w:rsid w:val="00BB4F2E"/>
    <w:rsid w:val="00BD1F34"/>
    <w:rsid w:val="00CE141E"/>
    <w:rsid w:val="00D059B5"/>
    <w:rsid w:val="00D53D5A"/>
    <w:rsid w:val="00D64489"/>
    <w:rsid w:val="00E46648"/>
    <w:rsid w:val="00E9286C"/>
    <w:rsid w:val="00ED64F5"/>
    <w:rsid w:val="00F32E5B"/>
    <w:rsid w:val="00F47EDC"/>
    <w:rsid w:val="00F52F20"/>
    <w:rsid w:val="00FD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0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95B"/>
  </w:style>
  <w:style w:type="paragraph" w:styleId="Stopka">
    <w:name w:val="footer"/>
    <w:basedOn w:val="Normalny"/>
    <w:link w:val="StopkaZnak"/>
    <w:uiPriority w:val="99"/>
    <w:unhideWhenUsed/>
    <w:rsid w:val="0083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0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95B"/>
  </w:style>
  <w:style w:type="paragraph" w:styleId="Stopka">
    <w:name w:val="footer"/>
    <w:basedOn w:val="Normalny"/>
    <w:link w:val="StopkaZnak"/>
    <w:uiPriority w:val="99"/>
    <w:unhideWhenUsed/>
    <w:rsid w:val="0083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USER</cp:lastModifiedBy>
  <cp:revision>22</cp:revision>
  <dcterms:created xsi:type="dcterms:W3CDTF">2022-09-19T19:58:00Z</dcterms:created>
  <dcterms:modified xsi:type="dcterms:W3CDTF">2025-09-23T07:17:00Z</dcterms:modified>
</cp:coreProperties>
</file>