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7C1CE" w14:textId="598E6F94" w:rsidR="00FB7BAD" w:rsidRPr="00C45BD9" w:rsidRDefault="00456B6B" w:rsidP="004159EC">
      <w:pPr>
        <w:pStyle w:val="Nagwek1"/>
        <w:spacing w:line="360" w:lineRule="auto"/>
        <w:jc w:val="left"/>
        <w:rPr>
          <w:rFonts w:asciiTheme="minorHAnsi" w:hAnsiTheme="minorHAnsi"/>
          <w:b/>
          <w:sz w:val="20"/>
        </w:rPr>
      </w:pPr>
      <w:r w:rsidRPr="00976522">
        <w:rPr>
          <w:rFonts w:asciiTheme="minorHAnsi" w:eastAsiaTheme="minorHAnsi" w:hAnsiTheme="minorHAnsi" w:cstheme="minorBidi"/>
          <w:b/>
          <w:sz w:val="20"/>
        </w:rPr>
        <w:t>ZP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.271.1.</w:t>
      </w:r>
      <w:r w:rsidR="000D4D92">
        <w:rPr>
          <w:rFonts w:asciiTheme="minorHAnsi" w:eastAsiaTheme="minorHAnsi" w:hAnsiTheme="minorHAnsi" w:cstheme="minorBidi"/>
          <w:b/>
          <w:sz w:val="20"/>
        </w:rPr>
        <w:t>6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.202</w:t>
      </w:r>
      <w:r w:rsidR="000D4D92">
        <w:rPr>
          <w:rFonts w:asciiTheme="minorHAnsi" w:eastAsiaTheme="minorHAnsi" w:hAnsiTheme="minorHAnsi" w:cstheme="minorBidi"/>
          <w:b/>
          <w:sz w:val="20"/>
        </w:rPr>
        <w:t>6</w:t>
      </w:r>
      <w:r w:rsidR="00FB7BAD" w:rsidRPr="00976522">
        <w:rPr>
          <w:rFonts w:asciiTheme="minorHAnsi" w:eastAsiaTheme="minorHAnsi" w:hAnsiTheme="minorHAnsi" w:cstheme="minorBidi"/>
        </w:rPr>
        <w:t xml:space="preserve">             </w:t>
      </w:r>
      <w:r w:rsidR="004159EC" w:rsidRPr="00976522">
        <w:rPr>
          <w:rFonts w:asciiTheme="minorHAnsi" w:eastAsiaTheme="minorHAnsi" w:hAnsiTheme="minorHAnsi" w:cstheme="minorBidi"/>
        </w:rPr>
        <w:t xml:space="preserve">                               </w:t>
      </w:r>
      <w:r w:rsidR="00FB7BAD" w:rsidRPr="00976522">
        <w:rPr>
          <w:rFonts w:asciiTheme="minorHAnsi" w:eastAsiaTheme="minorHAnsi" w:hAnsiTheme="minorHAnsi" w:cstheme="minorBidi"/>
        </w:rPr>
        <w:t xml:space="preserve">                  </w:t>
      </w:r>
      <w:r w:rsidR="00EE5208" w:rsidRPr="00976522">
        <w:rPr>
          <w:rFonts w:asciiTheme="minorHAnsi" w:eastAsiaTheme="minorHAnsi" w:hAnsiTheme="minorHAnsi" w:cstheme="minorBidi"/>
        </w:rPr>
        <w:t xml:space="preserve">               </w:t>
      </w:r>
      <w:r w:rsidR="00DF60E0" w:rsidRPr="00976522">
        <w:rPr>
          <w:rFonts w:asciiTheme="minorHAnsi" w:eastAsiaTheme="minorHAnsi" w:hAnsiTheme="minorHAnsi" w:cstheme="minorBidi"/>
        </w:rPr>
        <w:t xml:space="preserve">            </w:t>
      </w:r>
      <w:r w:rsidR="00EE5208" w:rsidRPr="00976522">
        <w:rPr>
          <w:rFonts w:asciiTheme="minorHAnsi" w:eastAsiaTheme="minorHAnsi" w:hAnsiTheme="minorHAnsi" w:cstheme="minorBidi"/>
        </w:rPr>
        <w:t xml:space="preserve"> </w:t>
      </w:r>
      <w:r w:rsidR="00FB7BAD" w:rsidRPr="00976522">
        <w:rPr>
          <w:rFonts w:asciiTheme="minorHAnsi" w:eastAsiaTheme="minorHAnsi" w:hAnsiTheme="minorHAnsi" w:cstheme="minorBidi"/>
        </w:rPr>
        <w:t xml:space="preserve">    </w:t>
      </w:r>
      <w:r w:rsidR="00FB7BAD" w:rsidRPr="00C45BD9">
        <w:rPr>
          <w:rFonts w:asciiTheme="minorHAnsi" w:hAnsiTheme="minorHAnsi"/>
          <w:b/>
          <w:sz w:val="20"/>
        </w:rPr>
        <w:t xml:space="preserve">Załącznik nr </w:t>
      </w:r>
      <w:r w:rsidR="005B46ED">
        <w:rPr>
          <w:rFonts w:asciiTheme="minorHAnsi" w:hAnsiTheme="minorHAnsi"/>
          <w:b/>
          <w:sz w:val="20"/>
        </w:rPr>
        <w:t>7</w:t>
      </w:r>
      <w:r w:rsidR="00EE5208">
        <w:rPr>
          <w:rFonts w:asciiTheme="minorHAnsi" w:hAnsiTheme="minorHAnsi"/>
          <w:b/>
          <w:sz w:val="20"/>
        </w:rPr>
        <w:t xml:space="preserve"> </w:t>
      </w:r>
      <w:r w:rsidR="00FB7BAD">
        <w:rPr>
          <w:rFonts w:asciiTheme="minorHAnsi" w:hAnsiTheme="minorHAnsi"/>
          <w:b/>
          <w:sz w:val="20"/>
        </w:rPr>
        <w:t>– wzór u</w:t>
      </w:r>
      <w:r w:rsidR="00FB7BAD" w:rsidRPr="00C45BD9">
        <w:rPr>
          <w:rFonts w:asciiTheme="minorHAnsi" w:hAnsiTheme="minorHAnsi"/>
          <w:b/>
          <w:sz w:val="20"/>
        </w:rPr>
        <w:t xml:space="preserve">mowy </w:t>
      </w:r>
    </w:p>
    <w:p w14:paraId="1632F632" w14:textId="5328D5DE" w:rsidR="00FB7BAD" w:rsidRPr="00976522" w:rsidRDefault="00FB7BAD" w:rsidP="00FB7BAD">
      <w:pPr>
        <w:pStyle w:val="Nagwek1"/>
        <w:spacing w:line="360" w:lineRule="auto"/>
        <w:rPr>
          <w:rFonts w:asciiTheme="minorHAnsi" w:hAnsiTheme="minorHAnsi"/>
          <w:b/>
          <w:sz w:val="20"/>
        </w:rPr>
      </w:pPr>
      <w:r w:rsidRPr="00C45BD9">
        <w:rPr>
          <w:rFonts w:asciiTheme="minorHAnsi" w:hAnsiTheme="minorHAnsi"/>
          <w:b/>
          <w:sz w:val="20"/>
        </w:rPr>
        <w:t xml:space="preserve">UMOWA NR  </w:t>
      </w:r>
      <w:r w:rsidR="00456B6B" w:rsidRPr="00976522">
        <w:rPr>
          <w:rFonts w:asciiTheme="minorHAnsi" w:hAnsiTheme="minorHAnsi"/>
          <w:b/>
          <w:sz w:val="20"/>
        </w:rPr>
        <w:t>ZP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.272.1.</w:t>
      </w:r>
      <w:r w:rsidR="000D4D92">
        <w:rPr>
          <w:rFonts w:asciiTheme="minorHAnsi" w:eastAsiaTheme="minorHAnsi" w:hAnsiTheme="minorHAnsi" w:cstheme="minorBidi"/>
          <w:b/>
          <w:sz w:val="20"/>
        </w:rPr>
        <w:t>6</w:t>
      </w:r>
      <w:r w:rsidR="0087167D">
        <w:rPr>
          <w:rFonts w:asciiTheme="minorHAnsi" w:eastAsiaTheme="minorHAnsi" w:hAnsiTheme="minorHAnsi" w:cstheme="minorBidi"/>
          <w:b/>
          <w:sz w:val="20"/>
        </w:rPr>
        <w:t>-A/B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.202</w:t>
      </w:r>
      <w:r w:rsidR="000D4D92">
        <w:rPr>
          <w:rFonts w:asciiTheme="minorHAnsi" w:eastAsiaTheme="minorHAnsi" w:hAnsiTheme="minorHAnsi" w:cstheme="minorBidi"/>
          <w:b/>
          <w:sz w:val="20"/>
        </w:rPr>
        <w:t>6</w:t>
      </w:r>
    </w:p>
    <w:p w14:paraId="3C1BA765" w14:textId="77777777" w:rsidR="00FB7BAD" w:rsidRPr="00C45BD9" w:rsidRDefault="00FB7BAD" w:rsidP="00FB7BAD">
      <w:pPr>
        <w:pStyle w:val="Tekstpodstawowy"/>
        <w:rPr>
          <w:rFonts w:asciiTheme="minorHAnsi" w:hAnsiTheme="minorHAnsi"/>
        </w:rPr>
      </w:pPr>
    </w:p>
    <w:p w14:paraId="0BF18F42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BF3BC9">
        <w:rPr>
          <w:rFonts w:asciiTheme="minorHAnsi" w:hAnsiTheme="minorHAnsi"/>
        </w:rPr>
        <w:t xml:space="preserve">zawarta </w:t>
      </w:r>
      <w:r w:rsidR="00225AF2" w:rsidRPr="00BF3BC9">
        <w:rPr>
          <w:rFonts w:asciiTheme="minorHAnsi" w:hAnsiTheme="minorHAnsi"/>
        </w:rPr>
        <w:t xml:space="preserve">w Mińsku Mazowieckim dnia ……………………………….. </w:t>
      </w:r>
      <w:r w:rsidRPr="00BF3BC9">
        <w:rPr>
          <w:rFonts w:asciiTheme="minorHAnsi" w:hAnsiTheme="minorHAnsi"/>
        </w:rPr>
        <w:t>pomiędzy:</w:t>
      </w:r>
    </w:p>
    <w:p w14:paraId="4D1187FB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14:paraId="2C75392D" w14:textId="3EC5FAAB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Gminą Mińsk Mazowiecki, 05-300 Mińsk Mazowiecki, ul. Chełmońskiego 14, NIP: 822-214-65-76</w:t>
      </w:r>
      <w:r w:rsidR="000D4D92">
        <w:rPr>
          <w:rFonts w:asciiTheme="minorHAnsi" w:hAnsiTheme="minorHAnsi"/>
        </w:rPr>
        <w:t xml:space="preserve">, </w:t>
      </w:r>
      <w:r w:rsidRPr="00C45BD9">
        <w:rPr>
          <w:rFonts w:asciiTheme="minorHAnsi" w:hAnsiTheme="minorHAnsi"/>
        </w:rPr>
        <w:t xml:space="preserve">reprezentowaną przez Wójta Gminy Mińsk Mazowiecki - Pana Antoniego Janusza </w:t>
      </w:r>
      <w:proofErr w:type="spellStart"/>
      <w:r w:rsidRPr="00C45BD9">
        <w:rPr>
          <w:rFonts w:asciiTheme="minorHAnsi" w:hAnsiTheme="minorHAnsi"/>
        </w:rPr>
        <w:t>Piechoskiego</w:t>
      </w:r>
      <w:proofErr w:type="spellEnd"/>
      <w:r w:rsidRPr="00C45BD9">
        <w:rPr>
          <w:rFonts w:asciiTheme="minorHAnsi" w:hAnsiTheme="minorHAnsi"/>
        </w:rPr>
        <w:t xml:space="preserve"> przy kontrasygnacie Skarbnika Gminy: Pani </w:t>
      </w:r>
      <w:r w:rsidR="00EE5208">
        <w:rPr>
          <w:rFonts w:asciiTheme="minorHAnsi" w:hAnsiTheme="minorHAnsi"/>
        </w:rPr>
        <w:t>Katarzyny Kalinowskiej</w:t>
      </w:r>
      <w:r w:rsidR="00D46F3C">
        <w:rPr>
          <w:rFonts w:asciiTheme="minorHAnsi" w:hAnsiTheme="minorHAnsi"/>
        </w:rPr>
        <w:t xml:space="preserve"> lub osoby przez Skarbnika upoważnionej,</w:t>
      </w:r>
    </w:p>
    <w:p w14:paraId="281F403A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zwaną dalej: „Zamawiającym” </w:t>
      </w:r>
      <w:r>
        <w:rPr>
          <w:rFonts w:asciiTheme="minorHAnsi" w:hAnsiTheme="minorHAnsi"/>
        </w:rPr>
        <w:t>lub Stroną</w:t>
      </w:r>
    </w:p>
    <w:p w14:paraId="51EFB27B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a</w:t>
      </w:r>
    </w:p>
    <w:p w14:paraId="739F0879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 xml:space="preserve">………………………………………………………………………………. </w:t>
      </w:r>
      <w:r w:rsidRPr="00C45BD9">
        <w:rPr>
          <w:rFonts w:asciiTheme="minorHAnsi" w:hAnsiTheme="minorHAnsi"/>
        </w:rPr>
        <w:t>z siedzibą w ……………… ul. ……………………………….., …………………………………………..</w:t>
      </w:r>
      <w:r>
        <w:rPr>
          <w:rFonts w:asciiTheme="minorHAnsi" w:hAnsiTheme="minorHAnsi"/>
        </w:rPr>
        <w:t xml:space="preserve"> </w:t>
      </w:r>
      <w:r w:rsidRPr="00C45BD9">
        <w:rPr>
          <w:rFonts w:asciiTheme="minorHAnsi" w:hAnsiTheme="minorHAnsi"/>
        </w:rPr>
        <w:t xml:space="preserve">NIP:…………………………………… reprezentowaną przez : ………………………………………….. </w:t>
      </w:r>
    </w:p>
    <w:p w14:paraId="37150A76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zwanym dalej „Wykonawcą”</w:t>
      </w:r>
      <w:r>
        <w:rPr>
          <w:rFonts w:asciiTheme="minorHAnsi" w:hAnsiTheme="minorHAnsi"/>
        </w:rPr>
        <w:t xml:space="preserve"> lub Stroną</w:t>
      </w:r>
      <w:r w:rsidRPr="00C45BD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3D3F1820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14:paraId="388D5380" w14:textId="77777777" w:rsidR="00EE5208" w:rsidRDefault="00FB7BAD" w:rsidP="00EE5208">
      <w:pPr>
        <w:rPr>
          <w:rFonts w:asciiTheme="minorHAnsi" w:hAnsiTheme="minorHAnsi"/>
        </w:rPr>
      </w:pPr>
      <w:r w:rsidRPr="00C45BD9">
        <w:rPr>
          <w:rFonts w:asciiTheme="minorHAnsi" w:hAnsiTheme="minorHAnsi"/>
        </w:rPr>
        <w:t>Niniejsza Umowa została zawarta w wyniku rozstrzygnięcia postępowania</w:t>
      </w:r>
      <w:r w:rsidR="00EE5208">
        <w:rPr>
          <w:rFonts w:asciiTheme="minorHAnsi" w:hAnsiTheme="minorHAnsi"/>
        </w:rPr>
        <w:t xml:space="preserve"> pn.: </w:t>
      </w:r>
    </w:p>
    <w:p w14:paraId="20C9211B" w14:textId="07861426" w:rsidR="00FB7BAD" w:rsidRPr="00EE5208" w:rsidRDefault="00EE5208" w:rsidP="00EE5208">
      <w:pPr>
        <w:rPr>
          <w:rFonts w:asciiTheme="minorHAnsi" w:eastAsiaTheme="minorHAnsi" w:hAnsiTheme="minorHAnsi" w:cstheme="minorBidi"/>
          <w:b/>
          <w:lang w:bidi="ar-SA"/>
        </w:rPr>
      </w:pPr>
      <w:r w:rsidRPr="00EE5208">
        <w:rPr>
          <w:rFonts w:asciiTheme="minorHAnsi" w:eastAsiaTheme="minorHAnsi" w:hAnsiTheme="minorHAnsi" w:cstheme="minorBidi"/>
          <w:b/>
          <w:lang w:bidi="ar-SA"/>
        </w:rPr>
        <w:t xml:space="preserve">Budowa oświetlenia </w:t>
      </w:r>
      <w:r w:rsidR="000D4D92">
        <w:rPr>
          <w:rFonts w:asciiTheme="minorHAnsi" w:eastAsiaTheme="minorHAnsi" w:hAnsiTheme="minorHAnsi" w:cstheme="minorBidi"/>
          <w:b/>
          <w:lang w:bidi="ar-SA"/>
        </w:rPr>
        <w:t>drogow</w:t>
      </w:r>
      <w:r w:rsidRPr="00EE5208">
        <w:rPr>
          <w:rFonts w:asciiTheme="minorHAnsi" w:eastAsiaTheme="minorHAnsi" w:hAnsiTheme="minorHAnsi" w:cstheme="minorBidi"/>
          <w:b/>
          <w:lang w:bidi="ar-SA"/>
        </w:rPr>
        <w:t>ego na terenie Gminy Mińsk Mazowiecki</w:t>
      </w:r>
      <w:r w:rsidR="0087167D">
        <w:rPr>
          <w:rFonts w:asciiTheme="minorHAnsi" w:eastAsiaTheme="minorHAnsi" w:hAnsiTheme="minorHAnsi" w:cstheme="minorBidi"/>
          <w:b/>
          <w:lang w:bidi="ar-SA"/>
        </w:rPr>
        <w:t xml:space="preserve"> </w:t>
      </w:r>
      <w:r w:rsidR="0087167D" w:rsidRPr="0087167D">
        <w:rPr>
          <w:rFonts w:asciiTheme="minorHAnsi" w:eastAsiaTheme="minorHAnsi" w:hAnsiTheme="minorHAnsi" w:cstheme="minorBidi"/>
          <w:b/>
          <w:lang w:bidi="ar-SA"/>
        </w:rPr>
        <w:t>(w częściach)</w:t>
      </w:r>
      <w:r w:rsidR="00991263">
        <w:rPr>
          <w:rFonts w:asciiTheme="minorHAnsi" w:eastAsiaTheme="minorHAnsi" w:hAnsiTheme="minorHAnsi" w:cstheme="minorBidi"/>
          <w:b/>
          <w:lang w:bidi="ar-SA"/>
        </w:rPr>
        <w:t xml:space="preserve"> dla Części A/B, </w:t>
      </w:r>
    </w:p>
    <w:p w14:paraId="5F07C6D9" w14:textId="538BFB37" w:rsidR="00FB7BAD" w:rsidRDefault="00FB7BAD" w:rsidP="00F43C45">
      <w:pPr>
        <w:tabs>
          <w:tab w:val="left" w:pos="4536"/>
        </w:tabs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przeprowadzonego w trybie podstawowym na postawie art. 275 pkt 1) ustawy z dnia 11 września 2019 r. </w:t>
      </w:r>
      <w:r w:rsidR="00765424">
        <w:rPr>
          <w:rFonts w:asciiTheme="minorHAnsi" w:hAnsiTheme="minorHAnsi"/>
        </w:rPr>
        <w:t>Prawo zamówień publicznych (tj.</w:t>
      </w:r>
      <w:r w:rsidRPr="00C45BD9">
        <w:rPr>
          <w:rFonts w:asciiTheme="minorHAnsi" w:hAnsiTheme="minorHAnsi"/>
        </w:rPr>
        <w:t xml:space="preserve"> Dz.U. z 202</w:t>
      </w:r>
      <w:r w:rsidR="00765424">
        <w:rPr>
          <w:rFonts w:asciiTheme="minorHAnsi" w:hAnsiTheme="minorHAnsi"/>
        </w:rPr>
        <w:t>4</w:t>
      </w:r>
      <w:r w:rsidR="00EE5208">
        <w:rPr>
          <w:rFonts w:asciiTheme="minorHAnsi" w:hAnsiTheme="minorHAnsi"/>
        </w:rPr>
        <w:t xml:space="preserve"> r. poz. </w:t>
      </w:r>
      <w:r w:rsidR="00765424">
        <w:rPr>
          <w:rFonts w:asciiTheme="minorHAnsi" w:hAnsiTheme="minorHAnsi"/>
        </w:rPr>
        <w:t>1320</w:t>
      </w:r>
      <w:r w:rsidR="00B8000C">
        <w:rPr>
          <w:rFonts w:asciiTheme="minorHAnsi" w:hAnsiTheme="minorHAnsi"/>
        </w:rPr>
        <w:t xml:space="preserve"> ze zm.</w:t>
      </w:r>
      <w:r w:rsidR="00765424">
        <w:rPr>
          <w:rFonts w:asciiTheme="minorHAnsi" w:hAnsiTheme="minorHAnsi"/>
        </w:rPr>
        <w:t>).</w:t>
      </w:r>
      <w:r w:rsidRPr="00C45BD9">
        <w:rPr>
          <w:rFonts w:asciiTheme="minorHAnsi" w:hAnsiTheme="minorHAnsi"/>
        </w:rPr>
        <w:t xml:space="preserve"> </w:t>
      </w:r>
    </w:p>
    <w:p w14:paraId="48645BF5" w14:textId="77777777" w:rsidR="00D46F3C" w:rsidRPr="00C45BD9" w:rsidRDefault="00D46F3C" w:rsidP="00F43C45">
      <w:pPr>
        <w:tabs>
          <w:tab w:val="left" w:pos="4536"/>
        </w:tabs>
        <w:jc w:val="both"/>
        <w:rPr>
          <w:rFonts w:asciiTheme="minorHAnsi" w:hAnsiTheme="minorHAnsi"/>
        </w:rPr>
      </w:pPr>
    </w:p>
    <w:p w14:paraId="4D2899C6" w14:textId="77777777" w:rsidR="00FB7BAD" w:rsidRPr="00C45BD9" w:rsidRDefault="00FB7BAD" w:rsidP="003761D6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 w:rsidRPr="00C45BD9">
        <w:rPr>
          <w:rFonts w:asciiTheme="minorHAnsi" w:hAnsiTheme="minorHAnsi"/>
          <w:b/>
        </w:rPr>
        <w:t>§ 1</w:t>
      </w:r>
    </w:p>
    <w:p w14:paraId="29A01D9E" w14:textId="77777777" w:rsidR="006770DE" w:rsidRPr="006770DE" w:rsidRDefault="006770DE" w:rsidP="003761D6">
      <w:pPr>
        <w:suppressAutoHyphens w:val="0"/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6770DE">
        <w:rPr>
          <w:rFonts w:asciiTheme="minorHAnsi" w:eastAsia="Calibri" w:hAnsiTheme="minorHAnsi" w:cstheme="minorHAnsi"/>
          <w:b/>
          <w:color w:val="000000"/>
          <w:lang w:eastAsia="en-US" w:bidi="ar-SA"/>
        </w:rPr>
        <w:t>Przedmiot umowy</w:t>
      </w:r>
    </w:p>
    <w:p w14:paraId="7E9D0452" w14:textId="717C320E" w:rsidR="007B672D" w:rsidRPr="004A7A15" w:rsidRDefault="007B672D" w:rsidP="000D4D92">
      <w:pPr>
        <w:ind w:left="142" w:hanging="142"/>
        <w:jc w:val="both"/>
        <w:rPr>
          <w:rFonts w:asciiTheme="minorHAnsi" w:hAnsiTheme="minorHAnsi" w:cstheme="minorHAnsi"/>
        </w:rPr>
      </w:pPr>
      <w:r w:rsidRPr="004A7A15">
        <w:rPr>
          <w:rFonts w:asciiTheme="minorHAnsi" w:hAnsiTheme="minorHAnsi" w:cstheme="minorHAnsi"/>
          <w:b/>
        </w:rPr>
        <w:t>1.</w:t>
      </w:r>
      <w:r w:rsidRPr="004A7A1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A7A15">
        <w:rPr>
          <w:rFonts w:asciiTheme="minorHAnsi" w:hAnsiTheme="minorHAnsi" w:cstheme="minorHAnsi"/>
        </w:rPr>
        <w:t xml:space="preserve">Przedmiotem </w:t>
      </w:r>
      <w:r w:rsidR="004A7A15" w:rsidRPr="004A7A15">
        <w:rPr>
          <w:rFonts w:asciiTheme="minorHAnsi" w:hAnsiTheme="minorHAnsi" w:cstheme="minorHAnsi"/>
        </w:rPr>
        <w:t>umowy</w:t>
      </w:r>
      <w:r w:rsidRPr="004A7A15">
        <w:rPr>
          <w:rFonts w:asciiTheme="minorHAnsi" w:hAnsiTheme="minorHAnsi" w:cstheme="minorHAnsi"/>
        </w:rPr>
        <w:t xml:space="preserve"> jest </w:t>
      </w:r>
      <w:r w:rsidR="008C6843" w:rsidRPr="008C6843">
        <w:rPr>
          <w:rFonts w:ascii="Calibri" w:hAnsi="Calibri" w:cs="Calibri"/>
          <w:lang w:eastAsia="pl-PL" w:bidi="ar-SA"/>
        </w:rPr>
        <w:t xml:space="preserve">budowa linii elektroenergetycznej niskiego napięcia oświetlenia drogowego dla Zadań zlokalizowanych w miejscowościach </w:t>
      </w:r>
      <w:r w:rsidR="000D4D92">
        <w:rPr>
          <w:rFonts w:ascii="Calibri" w:hAnsi="Calibri" w:cs="Calibri"/>
          <w:lang w:eastAsia="pl-PL" w:bidi="ar-SA"/>
        </w:rPr>
        <w:t>odpowiednio</w:t>
      </w:r>
      <w:r w:rsidRPr="004A7A15">
        <w:rPr>
          <w:rFonts w:asciiTheme="minorHAnsi" w:hAnsiTheme="minorHAnsi" w:cstheme="minorHAnsi"/>
        </w:rPr>
        <w:t xml:space="preserve">: </w:t>
      </w:r>
    </w:p>
    <w:p w14:paraId="68BBBA65" w14:textId="54440D27" w:rsidR="00456B6B" w:rsidRDefault="000D4D92" w:rsidP="000D4D92">
      <w:pPr>
        <w:ind w:left="142" w:hanging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A: </w:t>
      </w:r>
      <w:r w:rsidR="00D46F3C" w:rsidRPr="00456B6B">
        <w:rPr>
          <w:rFonts w:asciiTheme="minorHAnsi" w:hAnsiTheme="minorHAnsi" w:cstheme="minorHAnsi"/>
          <w:b/>
        </w:rPr>
        <w:t xml:space="preserve">Zadania: </w:t>
      </w:r>
    </w:p>
    <w:p w14:paraId="0048F4C8" w14:textId="77777777" w:rsidR="000D4D92" w:rsidRPr="000D4D92" w:rsidRDefault="0087167D" w:rsidP="000D4D92">
      <w:pPr>
        <w:numPr>
          <w:ilvl w:val="0"/>
          <w:numId w:val="20"/>
        </w:numPr>
        <w:jc w:val="both"/>
        <w:rPr>
          <w:b/>
          <w:lang w:bidi="ar-SA"/>
        </w:rPr>
      </w:pPr>
      <w:r w:rsidRPr="0087167D">
        <w:rPr>
          <w:rFonts w:ascii="Calibri" w:eastAsia="Calibri" w:hAnsi="Calibri"/>
          <w:b/>
          <w:lang w:eastAsia="en-US" w:bidi="ar-SA"/>
        </w:rPr>
        <w:t xml:space="preserve">Część A: </w:t>
      </w:r>
      <w:r w:rsidR="000D4D92" w:rsidRPr="000D4D92">
        <w:rPr>
          <w:b/>
          <w:lang w:bidi="ar-SA"/>
        </w:rPr>
        <w:t>Anielew</w:t>
      </w:r>
    </w:p>
    <w:p w14:paraId="09E3493E" w14:textId="77777777" w:rsidR="000D4D92" w:rsidRPr="000D4D92" w:rsidRDefault="000D4D92" w:rsidP="000D4D92">
      <w:pPr>
        <w:numPr>
          <w:ilvl w:val="0"/>
          <w:numId w:val="20"/>
        </w:numPr>
        <w:suppressAutoHyphens w:val="0"/>
        <w:jc w:val="both"/>
        <w:rPr>
          <w:rFonts w:ascii="Calibri" w:eastAsia="Calibri" w:hAnsi="Calibri"/>
          <w:b/>
          <w:lang w:eastAsia="en-US" w:bidi="ar-SA"/>
        </w:rPr>
      </w:pPr>
      <w:r w:rsidRPr="000D4D92">
        <w:rPr>
          <w:rFonts w:ascii="Calibri" w:eastAsia="Calibri" w:hAnsi="Calibri"/>
          <w:b/>
          <w:lang w:eastAsia="en-US" w:bidi="ar-SA"/>
        </w:rPr>
        <w:t>Józefów ul. Brzozowa</w:t>
      </w:r>
    </w:p>
    <w:p w14:paraId="6F7D85EC" w14:textId="77777777" w:rsidR="000D4D92" w:rsidRPr="000D4D92" w:rsidRDefault="000D4D92" w:rsidP="000D4D92">
      <w:pPr>
        <w:numPr>
          <w:ilvl w:val="0"/>
          <w:numId w:val="20"/>
        </w:numPr>
        <w:suppressAutoHyphens w:val="0"/>
        <w:jc w:val="both"/>
        <w:rPr>
          <w:rFonts w:ascii="Calibri" w:eastAsia="Calibri" w:hAnsi="Calibri"/>
          <w:b/>
          <w:lang w:eastAsia="en-US" w:bidi="ar-SA"/>
        </w:rPr>
      </w:pPr>
      <w:r w:rsidRPr="000D4D92">
        <w:rPr>
          <w:rFonts w:ascii="Calibri" w:eastAsia="Calibri" w:hAnsi="Calibri"/>
          <w:b/>
          <w:lang w:eastAsia="en-US" w:bidi="ar-SA"/>
        </w:rPr>
        <w:t>Józefów ul. Mazowiecka</w:t>
      </w:r>
    </w:p>
    <w:p w14:paraId="3D879201" w14:textId="77777777" w:rsidR="000D4D92" w:rsidRPr="000D4D92" w:rsidRDefault="000D4D92" w:rsidP="000D4D92">
      <w:pPr>
        <w:numPr>
          <w:ilvl w:val="0"/>
          <w:numId w:val="20"/>
        </w:numPr>
        <w:suppressAutoHyphens w:val="0"/>
        <w:jc w:val="both"/>
        <w:rPr>
          <w:rFonts w:ascii="Calibri" w:eastAsia="Calibri" w:hAnsi="Calibri"/>
          <w:b/>
          <w:lang w:eastAsia="en-US" w:bidi="ar-SA"/>
        </w:rPr>
      </w:pPr>
      <w:r w:rsidRPr="000D4D92">
        <w:rPr>
          <w:rFonts w:ascii="Calibri" w:eastAsia="Calibri" w:hAnsi="Calibri"/>
          <w:b/>
          <w:lang w:eastAsia="en-US" w:bidi="ar-SA"/>
        </w:rPr>
        <w:t>Kluki</w:t>
      </w:r>
    </w:p>
    <w:p w14:paraId="14F914D8" w14:textId="77777777" w:rsidR="000D4D92" w:rsidRPr="000D4D92" w:rsidRDefault="000D4D92" w:rsidP="000D4D92">
      <w:pPr>
        <w:numPr>
          <w:ilvl w:val="0"/>
          <w:numId w:val="20"/>
        </w:numPr>
        <w:suppressAutoHyphens w:val="0"/>
        <w:jc w:val="both"/>
        <w:rPr>
          <w:rFonts w:ascii="Calibri" w:eastAsia="Calibri" w:hAnsi="Calibri"/>
          <w:b/>
          <w:lang w:eastAsia="en-US" w:bidi="ar-SA"/>
        </w:rPr>
      </w:pPr>
      <w:r w:rsidRPr="000D4D92">
        <w:rPr>
          <w:rFonts w:ascii="Calibri" w:eastAsia="Calibri" w:hAnsi="Calibri"/>
          <w:b/>
          <w:lang w:eastAsia="en-US" w:bidi="ar-SA"/>
        </w:rPr>
        <w:t>Zamienie</w:t>
      </w:r>
    </w:p>
    <w:p w14:paraId="75C0B02C" w14:textId="0396FD92" w:rsidR="000D4D92" w:rsidRPr="000D4D92" w:rsidRDefault="000D4D92" w:rsidP="000D4D92">
      <w:pPr>
        <w:numPr>
          <w:ilvl w:val="0"/>
          <w:numId w:val="20"/>
        </w:numPr>
        <w:suppressAutoHyphens w:val="0"/>
        <w:jc w:val="both"/>
        <w:rPr>
          <w:rFonts w:ascii="Calibri" w:eastAsia="Calibri" w:hAnsi="Calibri"/>
          <w:b/>
          <w:lang w:eastAsia="en-US" w:bidi="ar-SA"/>
        </w:rPr>
      </w:pPr>
      <w:r w:rsidRPr="000D4D92">
        <w:rPr>
          <w:rFonts w:ascii="Calibri" w:eastAsia="Calibri" w:hAnsi="Calibri"/>
          <w:b/>
          <w:lang w:eastAsia="en-US" w:bidi="ar-SA"/>
        </w:rPr>
        <w:t>Targówka ul. Wąska i Sosnowa</w:t>
      </w:r>
    </w:p>
    <w:p w14:paraId="7C338B68" w14:textId="77777777" w:rsidR="000D4D92" w:rsidRPr="000D4D92" w:rsidRDefault="000D4D92" w:rsidP="000D4D92">
      <w:pPr>
        <w:suppressAutoHyphens w:val="0"/>
        <w:jc w:val="both"/>
        <w:rPr>
          <w:rFonts w:ascii="Calibri" w:eastAsia="Calibri" w:hAnsi="Calibri"/>
          <w:b/>
          <w:lang w:eastAsia="en-US" w:bidi="ar-SA"/>
        </w:rPr>
      </w:pPr>
      <w:r w:rsidRPr="000D4D92">
        <w:rPr>
          <w:rFonts w:ascii="Calibri" w:eastAsia="Calibri" w:hAnsi="Calibri"/>
          <w:b/>
          <w:lang w:eastAsia="en-US" w:bidi="ar-SA"/>
        </w:rPr>
        <w:t xml:space="preserve">Część B: Zadania: </w:t>
      </w:r>
    </w:p>
    <w:p w14:paraId="607805B2" w14:textId="77777777" w:rsidR="000D4D92" w:rsidRPr="000D4D92" w:rsidRDefault="000D4D92" w:rsidP="000D4D92">
      <w:pPr>
        <w:numPr>
          <w:ilvl w:val="0"/>
          <w:numId w:val="21"/>
        </w:numPr>
        <w:suppressAutoHyphens w:val="0"/>
        <w:jc w:val="both"/>
        <w:rPr>
          <w:rFonts w:ascii="Calibri" w:eastAsia="Calibri" w:hAnsi="Calibri"/>
          <w:b/>
          <w:lang w:eastAsia="en-US" w:bidi="ar-SA"/>
        </w:rPr>
      </w:pPr>
      <w:proofErr w:type="spellStart"/>
      <w:r w:rsidRPr="000D4D92">
        <w:rPr>
          <w:rFonts w:ascii="Calibri" w:eastAsia="Calibri" w:hAnsi="Calibri"/>
          <w:b/>
          <w:lang w:eastAsia="en-US" w:bidi="ar-SA"/>
        </w:rPr>
        <w:t>Brzóze</w:t>
      </w:r>
      <w:proofErr w:type="spellEnd"/>
      <w:r w:rsidRPr="000D4D92">
        <w:rPr>
          <w:rFonts w:ascii="Calibri" w:eastAsia="Calibri" w:hAnsi="Calibri"/>
          <w:b/>
          <w:lang w:eastAsia="en-US" w:bidi="ar-SA"/>
        </w:rPr>
        <w:t xml:space="preserve"> ul. Stanisławowska</w:t>
      </w:r>
    </w:p>
    <w:p w14:paraId="777F73AC" w14:textId="77777777" w:rsidR="000D4D92" w:rsidRPr="000D4D92" w:rsidRDefault="000D4D92" w:rsidP="000D4D92">
      <w:pPr>
        <w:numPr>
          <w:ilvl w:val="0"/>
          <w:numId w:val="21"/>
        </w:numPr>
        <w:suppressAutoHyphens w:val="0"/>
        <w:jc w:val="both"/>
        <w:rPr>
          <w:rFonts w:ascii="Calibri" w:eastAsia="Calibri" w:hAnsi="Calibri"/>
          <w:b/>
          <w:lang w:eastAsia="en-US" w:bidi="ar-SA"/>
        </w:rPr>
      </w:pPr>
      <w:r w:rsidRPr="000D4D92">
        <w:rPr>
          <w:rFonts w:ascii="Calibri" w:eastAsia="Calibri" w:hAnsi="Calibri"/>
          <w:b/>
          <w:lang w:eastAsia="en-US" w:bidi="ar-SA"/>
        </w:rPr>
        <w:t>Maliszew, ul. Leśna</w:t>
      </w:r>
    </w:p>
    <w:p w14:paraId="6F8590E8" w14:textId="77777777" w:rsidR="000D4D92" w:rsidRPr="000D4D92" w:rsidRDefault="000D4D92" w:rsidP="000D4D92">
      <w:pPr>
        <w:numPr>
          <w:ilvl w:val="0"/>
          <w:numId w:val="21"/>
        </w:numPr>
        <w:suppressAutoHyphens w:val="0"/>
        <w:jc w:val="both"/>
        <w:rPr>
          <w:rFonts w:ascii="Calibri" w:eastAsia="Calibri" w:hAnsi="Calibri"/>
          <w:b/>
          <w:lang w:eastAsia="en-US" w:bidi="ar-SA"/>
        </w:rPr>
      </w:pPr>
      <w:r w:rsidRPr="000D4D92">
        <w:rPr>
          <w:rFonts w:ascii="Calibri" w:eastAsia="Calibri" w:hAnsi="Calibri"/>
          <w:b/>
          <w:lang w:eastAsia="en-US" w:bidi="ar-SA"/>
        </w:rPr>
        <w:t>Osiny</w:t>
      </w:r>
    </w:p>
    <w:p w14:paraId="72150532" w14:textId="77777777" w:rsidR="000D4D92" w:rsidRPr="000D4D92" w:rsidRDefault="000D4D92" w:rsidP="000D4D92">
      <w:pPr>
        <w:numPr>
          <w:ilvl w:val="0"/>
          <w:numId w:val="21"/>
        </w:numPr>
        <w:suppressAutoHyphens w:val="0"/>
        <w:jc w:val="both"/>
        <w:rPr>
          <w:rFonts w:ascii="Calibri" w:eastAsia="Calibri" w:hAnsi="Calibri"/>
          <w:b/>
          <w:lang w:eastAsia="en-US" w:bidi="ar-SA"/>
        </w:rPr>
      </w:pPr>
      <w:r w:rsidRPr="000D4D92">
        <w:rPr>
          <w:rFonts w:ascii="Calibri" w:eastAsia="Calibri" w:hAnsi="Calibri"/>
          <w:b/>
          <w:lang w:eastAsia="en-US" w:bidi="ar-SA"/>
        </w:rPr>
        <w:t>Stara Niedziałka</w:t>
      </w:r>
    </w:p>
    <w:p w14:paraId="2B75452D" w14:textId="77777777" w:rsidR="000D4D92" w:rsidRDefault="000D4D92" w:rsidP="000D4D92">
      <w:pPr>
        <w:numPr>
          <w:ilvl w:val="0"/>
          <w:numId w:val="21"/>
        </w:numPr>
        <w:suppressAutoHyphens w:val="0"/>
        <w:jc w:val="both"/>
        <w:rPr>
          <w:rFonts w:ascii="Calibri" w:eastAsia="Calibri" w:hAnsi="Calibri"/>
          <w:b/>
          <w:lang w:eastAsia="en-US" w:bidi="ar-SA"/>
        </w:rPr>
      </w:pPr>
      <w:r w:rsidRPr="000D4D92">
        <w:rPr>
          <w:rFonts w:ascii="Calibri" w:eastAsia="Calibri" w:hAnsi="Calibri"/>
          <w:b/>
          <w:lang w:eastAsia="en-US" w:bidi="ar-SA"/>
        </w:rPr>
        <w:t>Stara Niedziałka i Karolina</w:t>
      </w:r>
    </w:p>
    <w:p w14:paraId="6E260E0A" w14:textId="0F4DB051" w:rsidR="000D4D92" w:rsidRPr="000D4D92" w:rsidRDefault="000D4D92" w:rsidP="000D4D92">
      <w:pPr>
        <w:suppressAutoHyphens w:val="0"/>
        <w:jc w:val="both"/>
        <w:rPr>
          <w:rFonts w:ascii="Calibri" w:eastAsia="Calibri" w:hAnsi="Calibri"/>
          <w:lang w:eastAsia="en-US" w:bidi="ar-SA"/>
        </w:rPr>
      </w:pPr>
      <w:r w:rsidRPr="000D4D92">
        <w:rPr>
          <w:rFonts w:ascii="Calibri" w:eastAsia="Calibri" w:hAnsi="Calibri"/>
          <w:lang w:eastAsia="en-US" w:bidi="ar-SA"/>
        </w:rPr>
        <w:t xml:space="preserve">2. Zamówienie realizowane jest w ramach pozycji budżetowych Zamawiającego pod nazwami odpowiednio: </w:t>
      </w:r>
    </w:p>
    <w:p w14:paraId="44F58E0B" w14:textId="77777777" w:rsidR="000D4D92" w:rsidRPr="000D4D92" w:rsidRDefault="000D4D92" w:rsidP="000D4D92">
      <w:pPr>
        <w:suppressAutoHyphens w:val="0"/>
        <w:jc w:val="both"/>
        <w:rPr>
          <w:rFonts w:ascii="Calibri" w:eastAsia="Calibri" w:hAnsi="Calibri"/>
          <w:lang w:eastAsia="en-US" w:bidi="ar-SA"/>
        </w:rPr>
      </w:pPr>
      <w:r w:rsidRPr="000D4D92">
        <w:rPr>
          <w:rFonts w:ascii="Calibri" w:eastAsia="Calibri" w:hAnsi="Calibri"/>
          <w:lang w:eastAsia="en-US" w:bidi="ar-SA"/>
        </w:rPr>
        <w:t>Część A:</w:t>
      </w:r>
    </w:p>
    <w:p w14:paraId="1B5711F1" w14:textId="77777777" w:rsidR="000D4D92" w:rsidRPr="000D4D92" w:rsidRDefault="000D4D92" w:rsidP="000D4D92">
      <w:pPr>
        <w:suppressAutoHyphens w:val="0"/>
        <w:jc w:val="both"/>
        <w:rPr>
          <w:rFonts w:ascii="Calibri" w:eastAsia="Calibri" w:hAnsi="Calibri"/>
          <w:lang w:eastAsia="en-US" w:bidi="ar-SA"/>
        </w:rPr>
      </w:pPr>
      <w:r w:rsidRPr="000D4D92">
        <w:rPr>
          <w:rFonts w:ascii="Calibri" w:eastAsia="Calibri" w:hAnsi="Calibri"/>
          <w:lang w:eastAsia="en-US" w:bidi="ar-SA"/>
        </w:rPr>
        <w:t>- Zadanie 1: „Budowa oświetlenia ulicznego na ul. Pałacowej Anielewie(do granicy z Budami Janowskimi)”</w:t>
      </w:r>
    </w:p>
    <w:p w14:paraId="76580B23" w14:textId="77777777" w:rsidR="000D4D92" w:rsidRPr="000D4D92" w:rsidRDefault="000D4D92" w:rsidP="000D4D92">
      <w:pPr>
        <w:suppressAutoHyphens w:val="0"/>
        <w:jc w:val="both"/>
        <w:rPr>
          <w:rFonts w:ascii="Calibri" w:eastAsia="Calibri" w:hAnsi="Calibri"/>
          <w:lang w:eastAsia="en-US" w:bidi="ar-SA"/>
        </w:rPr>
      </w:pPr>
      <w:r w:rsidRPr="000D4D92">
        <w:rPr>
          <w:rFonts w:ascii="Calibri" w:eastAsia="Calibri" w:hAnsi="Calibri"/>
          <w:lang w:eastAsia="en-US" w:bidi="ar-SA"/>
        </w:rPr>
        <w:t>- Zadanie 2: „Wykonanie oświetlenia na ul. Brzozowej we wsi Józefów”</w:t>
      </w:r>
    </w:p>
    <w:p w14:paraId="2AB02D96" w14:textId="77777777" w:rsidR="000D4D92" w:rsidRPr="000D4D92" w:rsidRDefault="000D4D92" w:rsidP="000D4D92">
      <w:pPr>
        <w:suppressAutoHyphens w:val="0"/>
        <w:jc w:val="both"/>
        <w:rPr>
          <w:rFonts w:ascii="Calibri" w:eastAsia="Calibri" w:hAnsi="Calibri"/>
          <w:lang w:eastAsia="en-US" w:bidi="ar-SA"/>
        </w:rPr>
      </w:pPr>
      <w:r w:rsidRPr="000D4D92">
        <w:rPr>
          <w:rFonts w:ascii="Calibri" w:eastAsia="Calibri" w:hAnsi="Calibri"/>
          <w:lang w:eastAsia="en-US" w:bidi="ar-SA"/>
        </w:rPr>
        <w:t>- Zadanie 3: „Wykonanie oświetlenia ul. Mazowieckiej we wsi Józefów od początku lasu do DK50”</w:t>
      </w:r>
    </w:p>
    <w:p w14:paraId="43D18E50" w14:textId="77777777" w:rsidR="000D4D92" w:rsidRPr="000D4D92" w:rsidRDefault="000D4D92" w:rsidP="000D4D92">
      <w:pPr>
        <w:suppressAutoHyphens w:val="0"/>
        <w:jc w:val="both"/>
        <w:rPr>
          <w:rFonts w:ascii="Calibri" w:eastAsia="Calibri" w:hAnsi="Calibri"/>
          <w:lang w:eastAsia="en-US" w:bidi="ar-SA"/>
        </w:rPr>
      </w:pPr>
      <w:r w:rsidRPr="000D4D92">
        <w:rPr>
          <w:rFonts w:ascii="Calibri" w:eastAsia="Calibri" w:hAnsi="Calibri"/>
          <w:lang w:eastAsia="en-US" w:bidi="ar-SA"/>
        </w:rPr>
        <w:t>- Zadanie 4: „Rozbudowa oświetlenia w zachodniej części wsi Kluki działka nr 165 (droga asfaltowa)”</w:t>
      </w:r>
    </w:p>
    <w:p w14:paraId="594D5D17" w14:textId="77777777" w:rsidR="000D4D92" w:rsidRPr="000D4D92" w:rsidRDefault="000D4D92" w:rsidP="000D4D92">
      <w:pPr>
        <w:suppressAutoHyphens w:val="0"/>
        <w:jc w:val="both"/>
        <w:rPr>
          <w:rFonts w:ascii="Calibri" w:eastAsia="Calibri" w:hAnsi="Calibri"/>
          <w:lang w:eastAsia="en-US" w:bidi="ar-SA"/>
        </w:rPr>
      </w:pPr>
      <w:r w:rsidRPr="000D4D92">
        <w:rPr>
          <w:rFonts w:ascii="Calibri" w:eastAsia="Calibri" w:hAnsi="Calibri"/>
          <w:lang w:eastAsia="en-US" w:bidi="ar-SA"/>
        </w:rPr>
        <w:t>- Zadanie 5: „Budowa oświetlenia ulicznego pomiędzy ul. Brzozową a Leśną w Zamieniu”</w:t>
      </w:r>
    </w:p>
    <w:p w14:paraId="07F926E2" w14:textId="77777777" w:rsidR="000D4D92" w:rsidRPr="000D4D92" w:rsidRDefault="000D4D92" w:rsidP="000D4D92">
      <w:pPr>
        <w:suppressAutoHyphens w:val="0"/>
        <w:jc w:val="both"/>
        <w:rPr>
          <w:rFonts w:ascii="Calibri" w:eastAsia="Calibri" w:hAnsi="Calibri"/>
          <w:lang w:eastAsia="en-US" w:bidi="ar-SA"/>
        </w:rPr>
      </w:pPr>
      <w:r w:rsidRPr="000D4D92">
        <w:rPr>
          <w:rFonts w:ascii="Calibri" w:eastAsia="Calibri" w:hAnsi="Calibri"/>
          <w:lang w:eastAsia="en-US" w:bidi="ar-SA"/>
        </w:rPr>
        <w:t>- Zadanie 6: „Budowa oświetlenia na ul. Wąskiej i Sosnowej w Targówce”</w:t>
      </w:r>
    </w:p>
    <w:p w14:paraId="7C555250" w14:textId="77777777" w:rsidR="000D4D92" w:rsidRPr="000D4D92" w:rsidRDefault="000D4D92" w:rsidP="000D4D92">
      <w:pPr>
        <w:suppressAutoHyphens w:val="0"/>
        <w:jc w:val="both"/>
        <w:rPr>
          <w:rFonts w:ascii="Calibri" w:eastAsia="Calibri" w:hAnsi="Calibri"/>
          <w:lang w:eastAsia="en-US" w:bidi="ar-SA"/>
        </w:rPr>
      </w:pPr>
      <w:r w:rsidRPr="000D4D92">
        <w:rPr>
          <w:rFonts w:ascii="Calibri" w:eastAsia="Calibri" w:hAnsi="Calibri"/>
          <w:lang w:eastAsia="en-US" w:bidi="ar-SA"/>
        </w:rPr>
        <w:t>Część B:</w:t>
      </w:r>
    </w:p>
    <w:p w14:paraId="7043B953" w14:textId="77777777" w:rsidR="000D4D92" w:rsidRPr="000D4D92" w:rsidRDefault="000D4D92" w:rsidP="000D4D92">
      <w:pPr>
        <w:suppressAutoHyphens w:val="0"/>
        <w:jc w:val="both"/>
        <w:rPr>
          <w:rFonts w:ascii="Calibri" w:eastAsia="Calibri" w:hAnsi="Calibri"/>
          <w:lang w:eastAsia="en-US" w:bidi="ar-SA"/>
        </w:rPr>
      </w:pPr>
      <w:r w:rsidRPr="000D4D92">
        <w:rPr>
          <w:rFonts w:ascii="Calibri" w:eastAsia="Calibri" w:hAnsi="Calibri"/>
          <w:lang w:eastAsia="en-US" w:bidi="ar-SA"/>
        </w:rPr>
        <w:t>- Zadanie 1: „Budowa oświetlenia drogowego na DK50 od ul. Polnej do m. Arynów”</w:t>
      </w:r>
    </w:p>
    <w:p w14:paraId="7129A580" w14:textId="77777777" w:rsidR="000D4D92" w:rsidRPr="000D4D92" w:rsidRDefault="000D4D92" w:rsidP="000D4D92">
      <w:pPr>
        <w:suppressAutoHyphens w:val="0"/>
        <w:jc w:val="both"/>
        <w:rPr>
          <w:rFonts w:ascii="Calibri" w:eastAsia="Calibri" w:hAnsi="Calibri"/>
          <w:lang w:eastAsia="en-US" w:bidi="ar-SA"/>
        </w:rPr>
      </w:pPr>
      <w:r w:rsidRPr="000D4D92">
        <w:rPr>
          <w:rFonts w:ascii="Calibri" w:eastAsia="Calibri" w:hAnsi="Calibri"/>
          <w:lang w:eastAsia="en-US" w:bidi="ar-SA"/>
        </w:rPr>
        <w:t>- Zadanie 2: „Wykonanie projektu oraz realizacja budowy oświetlenia na ul. Leśnej w Maliszewie”</w:t>
      </w:r>
    </w:p>
    <w:p w14:paraId="65BF258B" w14:textId="77777777" w:rsidR="000D4D92" w:rsidRPr="000D4D92" w:rsidRDefault="000D4D92" w:rsidP="000D4D92">
      <w:pPr>
        <w:suppressAutoHyphens w:val="0"/>
        <w:jc w:val="both"/>
        <w:rPr>
          <w:rFonts w:ascii="Calibri" w:eastAsia="Calibri" w:hAnsi="Calibri"/>
          <w:lang w:eastAsia="en-US" w:bidi="ar-SA"/>
        </w:rPr>
      </w:pPr>
      <w:r w:rsidRPr="000D4D92">
        <w:rPr>
          <w:rFonts w:ascii="Calibri" w:eastAsia="Calibri" w:hAnsi="Calibri"/>
          <w:lang w:eastAsia="en-US" w:bidi="ar-SA"/>
        </w:rPr>
        <w:t>- Zadanie 3: „Wykonanie oświetlenia ścieżki pieszo-rowerowej w Osinach przy DK92”</w:t>
      </w:r>
    </w:p>
    <w:p w14:paraId="7110440C" w14:textId="77777777" w:rsidR="000D4D92" w:rsidRPr="000D4D92" w:rsidRDefault="000D4D92" w:rsidP="000D4D92">
      <w:pPr>
        <w:suppressAutoHyphens w:val="0"/>
        <w:jc w:val="both"/>
        <w:rPr>
          <w:rFonts w:ascii="Calibri" w:eastAsia="Calibri" w:hAnsi="Calibri"/>
          <w:lang w:eastAsia="en-US" w:bidi="ar-SA"/>
        </w:rPr>
      </w:pPr>
      <w:r w:rsidRPr="000D4D92">
        <w:rPr>
          <w:rFonts w:ascii="Calibri" w:eastAsia="Calibri" w:hAnsi="Calibri"/>
          <w:lang w:eastAsia="en-US" w:bidi="ar-SA"/>
        </w:rPr>
        <w:lastRenderedPageBreak/>
        <w:t>- Zadanie 4:  „Uzupełnienie oświetlenia na ul. Mazowieckiej w Starej Niedziałce”</w:t>
      </w:r>
    </w:p>
    <w:p w14:paraId="1B7AC63A" w14:textId="3E56E27D" w:rsidR="000D4D92" w:rsidRPr="00CA3C7A" w:rsidRDefault="00CA3C7A" w:rsidP="00CA3C7A">
      <w:pPr>
        <w:suppressAutoHyphens w:val="0"/>
        <w:ind w:left="851" w:hanging="851"/>
        <w:jc w:val="both"/>
        <w:rPr>
          <w:rFonts w:ascii="Calibri" w:eastAsia="Calibri" w:hAnsi="Calibri"/>
          <w:lang w:eastAsia="en-US" w:bidi="ar-SA"/>
        </w:rPr>
      </w:pPr>
      <w:r>
        <w:rPr>
          <w:rFonts w:ascii="Calibri" w:eastAsia="Calibri" w:hAnsi="Calibri"/>
          <w:lang w:eastAsia="en-US" w:bidi="ar-SA"/>
        </w:rPr>
        <w:t xml:space="preserve">- Zadanie </w:t>
      </w:r>
      <w:r w:rsidR="000D4D92" w:rsidRPr="000D4D92">
        <w:rPr>
          <w:rFonts w:ascii="Calibri" w:eastAsia="Calibri" w:hAnsi="Calibri"/>
          <w:lang w:eastAsia="en-US" w:bidi="ar-SA"/>
        </w:rPr>
        <w:t>5: „Budowa oświetlenia na ul. Mazowieckiej od granicy z Miastem Mińsk Mazowiecki (Stara Niedziałka)”</w:t>
      </w:r>
    </w:p>
    <w:p w14:paraId="46C9AD03" w14:textId="59494CBC" w:rsidR="004A7A15" w:rsidRPr="004A7A15" w:rsidRDefault="00CA3C7A" w:rsidP="00CA3C7A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="007B672D" w:rsidRPr="004A7A15">
        <w:rPr>
          <w:rFonts w:asciiTheme="minorHAnsi" w:hAnsiTheme="minorHAnsi" w:cstheme="minorHAnsi"/>
          <w:b/>
        </w:rPr>
        <w:t xml:space="preserve">. </w:t>
      </w:r>
      <w:r w:rsidR="004A7A15" w:rsidRPr="004A7A15">
        <w:rPr>
          <w:rFonts w:asciiTheme="minorHAnsi" w:hAnsiTheme="minorHAnsi" w:cstheme="minorHAnsi"/>
        </w:rPr>
        <w:t xml:space="preserve">Zakres robót obejmuje między innymi: </w:t>
      </w:r>
    </w:p>
    <w:p w14:paraId="41FF319E" w14:textId="77777777" w:rsidR="004F43EE" w:rsidRPr="004F43EE" w:rsidRDefault="004F43EE" w:rsidP="00CA3C7A">
      <w:pPr>
        <w:suppressAutoHyphens w:val="0"/>
        <w:ind w:left="284"/>
        <w:jc w:val="both"/>
        <w:rPr>
          <w:rFonts w:asciiTheme="minorHAnsi" w:eastAsiaTheme="minorHAnsi" w:hAnsiTheme="minorHAnsi" w:cstheme="minorBidi"/>
          <w:lang w:eastAsia="en-US" w:bidi="ar-SA"/>
        </w:rPr>
      </w:pPr>
      <w:r w:rsidRPr="004F43EE">
        <w:rPr>
          <w:rFonts w:asciiTheme="minorHAnsi" w:eastAsiaTheme="minorHAnsi" w:hAnsiTheme="minorHAnsi" w:cstheme="minorBidi"/>
          <w:lang w:eastAsia="en-US" w:bidi="ar-SA"/>
        </w:rPr>
        <w:t>- wytyczenie obiektu i roboty ziemne pod słupy oświetlenia drogowego,</w:t>
      </w:r>
    </w:p>
    <w:p w14:paraId="761F58F4" w14:textId="77777777" w:rsidR="004F43EE" w:rsidRPr="004F43EE" w:rsidRDefault="004F43EE" w:rsidP="00CA3C7A">
      <w:pPr>
        <w:suppressAutoHyphens w:val="0"/>
        <w:ind w:left="284"/>
        <w:jc w:val="both"/>
        <w:rPr>
          <w:rFonts w:asciiTheme="minorHAnsi" w:eastAsiaTheme="minorHAnsi" w:hAnsiTheme="minorHAnsi" w:cstheme="minorBidi"/>
          <w:lang w:eastAsia="en-US" w:bidi="ar-SA"/>
        </w:rPr>
      </w:pPr>
      <w:r w:rsidRPr="004F43EE">
        <w:rPr>
          <w:rFonts w:asciiTheme="minorHAnsi" w:eastAsiaTheme="minorHAnsi" w:hAnsiTheme="minorHAnsi" w:cstheme="minorBidi"/>
          <w:lang w:eastAsia="en-US" w:bidi="ar-SA"/>
        </w:rPr>
        <w:t xml:space="preserve">- montaż słupów oświetlenia drogowego, </w:t>
      </w:r>
    </w:p>
    <w:p w14:paraId="2BA491B0" w14:textId="77777777" w:rsidR="004F43EE" w:rsidRPr="004F43EE" w:rsidRDefault="004F43EE" w:rsidP="00CA3C7A">
      <w:pPr>
        <w:suppressAutoHyphens w:val="0"/>
        <w:ind w:left="284"/>
        <w:jc w:val="both"/>
        <w:rPr>
          <w:rFonts w:asciiTheme="minorHAnsi" w:eastAsiaTheme="minorHAnsi" w:hAnsiTheme="minorHAnsi" w:cstheme="minorBidi"/>
          <w:lang w:eastAsia="en-US" w:bidi="ar-SA"/>
        </w:rPr>
      </w:pPr>
      <w:r w:rsidRPr="004F43EE">
        <w:rPr>
          <w:rFonts w:asciiTheme="minorHAnsi" w:eastAsiaTheme="minorHAnsi" w:hAnsiTheme="minorHAnsi" w:cstheme="minorBidi"/>
          <w:lang w:eastAsia="en-US" w:bidi="ar-SA"/>
        </w:rPr>
        <w:t xml:space="preserve">- budowę linii napowietrznej/kablowej niskiego napięcia oświetlenia drogowego, </w:t>
      </w:r>
    </w:p>
    <w:p w14:paraId="6375C8F4" w14:textId="0887FCD4" w:rsidR="004F43EE" w:rsidRPr="004F43EE" w:rsidRDefault="004F43EE" w:rsidP="00CA3C7A">
      <w:pPr>
        <w:suppressAutoHyphens w:val="0"/>
        <w:ind w:left="284"/>
        <w:jc w:val="both"/>
        <w:rPr>
          <w:rFonts w:asciiTheme="minorHAnsi" w:eastAsiaTheme="minorHAnsi" w:hAnsiTheme="minorHAnsi" w:cstheme="minorBidi"/>
          <w:lang w:eastAsia="en-US" w:bidi="ar-SA"/>
        </w:rPr>
      </w:pPr>
      <w:r w:rsidRPr="004F43EE">
        <w:rPr>
          <w:rFonts w:asciiTheme="minorHAnsi" w:eastAsiaTheme="minorHAnsi" w:hAnsiTheme="minorHAnsi" w:cstheme="minorBidi"/>
          <w:lang w:eastAsia="en-US" w:bidi="ar-SA"/>
        </w:rPr>
        <w:t xml:space="preserve">- montaż wysięgników, </w:t>
      </w:r>
    </w:p>
    <w:p w14:paraId="38AB2570" w14:textId="77777777" w:rsidR="004F43EE" w:rsidRDefault="004F43EE" w:rsidP="00CA3C7A">
      <w:pPr>
        <w:suppressAutoHyphens w:val="0"/>
        <w:ind w:left="284"/>
        <w:jc w:val="both"/>
        <w:rPr>
          <w:rFonts w:asciiTheme="minorHAnsi" w:eastAsiaTheme="minorHAnsi" w:hAnsiTheme="minorHAnsi" w:cstheme="minorBidi"/>
          <w:lang w:eastAsia="en-US" w:bidi="ar-SA"/>
        </w:rPr>
      </w:pPr>
      <w:r w:rsidRPr="004F43EE">
        <w:rPr>
          <w:rFonts w:asciiTheme="minorHAnsi" w:eastAsiaTheme="minorHAnsi" w:hAnsiTheme="minorHAnsi" w:cstheme="minorBidi"/>
          <w:lang w:eastAsia="en-US" w:bidi="ar-SA"/>
        </w:rPr>
        <w:t>- montaż opraw oświetleniowych typu LED,</w:t>
      </w:r>
    </w:p>
    <w:p w14:paraId="4D2684C9" w14:textId="767CDCEE" w:rsidR="004F43EE" w:rsidRPr="0087167D" w:rsidRDefault="00BF3BC9" w:rsidP="00CA3C7A">
      <w:pPr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Bidi"/>
          <w:lang w:eastAsia="en-US" w:bidi="ar-SA"/>
        </w:rPr>
        <w:t xml:space="preserve">      </w:t>
      </w:r>
      <w:r w:rsidRPr="004F43EE">
        <w:rPr>
          <w:rFonts w:asciiTheme="minorHAnsi" w:eastAsiaTheme="minorHAnsi" w:hAnsiTheme="minorHAnsi" w:cstheme="minorBidi"/>
          <w:lang w:eastAsia="en-US" w:bidi="ar-SA"/>
        </w:rPr>
        <w:t>- pozostałe roboty elektroinstalacyjne</w:t>
      </w:r>
      <w:r w:rsidRPr="00BF3BC9">
        <w:rPr>
          <w:rFonts w:asciiTheme="minorHAnsi" w:eastAsiaTheme="minorHAnsi" w:hAnsiTheme="minorHAnsi" w:cstheme="minorBidi"/>
          <w:lang w:eastAsia="en-US" w:bidi="ar-SA"/>
        </w:rPr>
        <w:t>.</w:t>
      </w:r>
      <w:r w:rsidR="005E10C4">
        <w:rPr>
          <w:rFonts w:asciiTheme="minorHAnsi" w:eastAsiaTheme="minorHAnsi" w:hAnsiTheme="minorHAnsi" w:cstheme="minorBidi"/>
          <w:lang w:eastAsia="en-US" w:bidi="ar-SA"/>
        </w:rPr>
        <w:t xml:space="preserve"> </w:t>
      </w:r>
    </w:p>
    <w:p w14:paraId="59C0F34D" w14:textId="77777777" w:rsidR="009C4FEB" w:rsidRDefault="009C4FEB" w:rsidP="00CA3C7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Szczegółowy zakres zamówienia</w:t>
      </w:r>
      <w:r w:rsidR="004A7A15" w:rsidRPr="004A7A15">
        <w:rPr>
          <w:rFonts w:asciiTheme="minorHAnsi" w:hAnsiTheme="minorHAnsi" w:cstheme="minorHAnsi"/>
        </w:rPr>
        <w:t xml:space="preserve"> </w:t>
      </w:r>
      <w:r w:rsidRPr="009C4FEB">
        <w:rPr>
          <w:rFonts w:asciiTheme="minorHAnsi" w:hAnsiTheme="minorHAnsi" w:cstheme="minorHAnsi"/>
        </w:rPr>
        <w:t>określa dokumentacja projektowa, stanowiąca integralną część umowy</w:t>
      </w:r>
      <w:r>
        <w:rPr>
          <w:rFonts w:asciiTheme="minorHAnsi" w:hAnsiTheme="minorHAnsi" w:cstheme="minorHAnsi"/>
        </w:rPr>
        <w:t xml:space="preserve">. </w:t>
      </w:r>
    </w:p>
    <w:p w14:paraId="5A42BA78" w14:textId="7B40ED7D" w:rsidR="009C4FEB" w:rsidRPr="009C4FEB" w:rsidRDefault="00CA3C7A" w:rsidP="00CA3C7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9C4FEB" w:rsidRPr="009C4FEB">
        <w:rPr>
          <w:rFonts w:asciiTheme="minorHAnsi" w:hAnsiTheme="minorHAnsi" w:cstheme="minorHAnsi"/>
          <w:b/>
        </w:rPr>
        <w:t>.</w:t>
      </w:r>
      <w:r w:rsidR="009C4FEB">
        <w:rPr>
          <w:rFonts w:asciiTheme="minorHAnsi" w:hAnsiTheme="minorHAnsi" w:cstheme="minorHAnsi"/>
        </w:rPr>
        <w:t xml:space="preserve"> </w:t>
      </w:r>
      <w:r w:rsidR="009C4FEB" w:rsidRPr="009C4FEB">
        <w:rPr>
          <w:rFonts w:asciiTheme="minorHAnsi" w:hAnsiTheme="minorHAnsi" w:cstheme="minorHAnsi"/>
        </w:rPr>
        <w:t>W przypadku wątpliwości co do rodzaju i zakresu robót objętych niniejszym zamówieniem oraz co do zakresu uprawnień i obowiązków Zamawiającego i Wykonawcy, a także w przypadku ujawnienia się niezgodności pomiędzy poszczególnymi dokumentami obowiązuje następująca hierarchia:</w:t>
      </w:r>
    </w:p>
    <w:p w14:paraId="4CF88434" w14:textId="2EC8DBAB" w:rsidR="009C4FEB" w:rsidRPr="009C4FEB" w:rsidRDefault="009C4FEB" w:rsidP="00CA3C7A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umowa,</w:t>
      </w:r>
      <w:r w:rsidR="0087167D">
        <w:rPr>
          <w:rFonts w:asciiTheme="minorHAnsi" w:hAnsiTheme="minorHAnsi" w:cstheme="minorHAnsi"/>
        </w:rPr>
        <w:t xml:space="preserve"> </w:t>
      </w:r>
    </w:p>
    <w:p w14:paraId="74F4AD55" w14:textId="77777777" w:rsidR="009C4FEB" w:rsidRPr="009C4FEB" w:rsidRDefault="009C4FEB" w:rsidP="00CA3C7A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SWZ,</w:t>
      </w:r>
    </w:p>
    <w:p w14:paraId="4ECB46B4" w14:textId="77777777" w:rsidR="009C4FEB" w:rsidRPr="009C4FEB" w:rsidRDefault="009C4FEB" w:rsidP="00CA3C7A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projekty wykonawcze,</w:t>
      </w:r>
    </w:p>
    <w:p w14:paraId="676456E2" w14:textId="77777777" w:rsidR="009C4FEB" w:rsidRPr="009C4FEB" w:rsidRDefault="009C4FEB" w:rsidP="00CA3C7A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Specyfikacje Techniczne Wykonania i Odbioru Robót Budowlanych,</w:t>
      </w:r>
    </w:p>
    <w:p w14:paraId="0F6600BC" w14:textId="77777777" w:rsidR="009C4FEB" w:rsidRPr="009C4FEB" w:rsidRDefault="009C4FEB" w:rsidP="00CA3C7A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przedmiary robót.</w:t>
      </w:r>
    </w:p>
    <w:p w14:paraId="5736DD99" w14:textId="30E7F93C" w:rsidR="009C4FEB" w:rsidRPr="009C4FEB" w:rsidRDefault="00CA3C7A" w:rsidP="00CA3C7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</w:t>
      </w:r>
      <w:r w:rsidR="009C4FEB" w:rsidRPr="009C4FEB">
        <w:rPr>
          <w:rFonts w:asciiTheme="minorHAnsi" w:hAnsiTheme="minorHAnsi" w:cstheme="minorHAnsi"/>
          <w:b/>
        </w:rPr>
        <w:t>.</w:t>
      </w:r>
      <w:r w:rsidR="009C4FEB">
        <w:rPr>
          <w:rFonts w:asciiTheme="minorHAnsi" w:hAnsiTheme="minorHAnsi" w:cstheme="minorHAnsi"/>
        </w:rPr>
        <w:t xml:space="preserve"> I</w:t>
      </w:r>
      <w:r w:rsidR="009C4FEB" w:rsidRPr="009C4FEB">
        <w:rPr>
          <w:rFonts w:asciiTheme="minorHAnsi" w:hAnsiTheme="minorHAnsi" w:cstheme="minorHAnsi"/>
        </w:rPr>
        <w:t>ntegralnymi składnikami niniejszej umowy są następujące dokumenty:</w:t>
      </w:r>
    </w:p>
    <w:p w14:paraId="6EE02459" w14:textId="25DA323C" w:rsidR="009C4FEB" w:rsidRPr="008314AB" w:rsidRDefault="009C4FEB" w:rsidP="00CA3C7A">
      <w:pPr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b/>
        </w:rPr>
      </w:pPr>
      <w:r w:rsidRPr="009C4FEB">
        <w:rPr>
          <w:rFonts w:asciiTheme="minorHAnsi" w:hAnsiTheme="minorHAnsi" w:cstheme="minorHAnsi"/>
        </w:rPr>
        <w:t>oferta Wykonawcy wraz z załącznikami</w:t>
      </w:r>
      <w:r w:rsidR="00991263">
        <w:rPr>
          <w:rFonts w:asciiTheme="minorHAnsi" w:hAnsiTheme="minorHAnsi" w:cstheme="minorHAnsi"/>
        </w:rPr>
        <w:t xml:space="preserve"> oraz przedłożonymi przed podpisaniem Umowy kosztorysami ofertowymi</w:t>
      </w:r>
      <w:r w:rsidRPr="009C4FEB">
        <w:rPr>
          <w:rFonts w:asciiTheme="minorHAnsi" w:hAnsiTheme="minorHAnsi" w:cstheme="minorHAnsi"/>
        </w:rPr>
        <w:t>,</w:t>
      </w:r>
      <w:r w:rsidR="008314AB">
        <w:rPr>
          <w:rFonts w:asciiTheme="minorHAnsi" w:hAnsiTheme="minorHAnsi" w:cstheme="minorHAnsi"/>
        </w:rPr>
        <w:t xml:space="preserve"> </w:t>
      </w:r>
    </w:p>
    <w:p w14:paraId="27DF6E82" w14:textId="77777777" w:rsidR="009C4FEB" w:rsidRPr="009C4FEB" w:rsidRDefault="009C4FEB" w:rsidP="00CA3C7A">
      <w:pPr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b/>
        </w:rPr>
      </w:pPr>
      <w:r w:rsidRPr="009C4FEB">
        <w:rPr>
          <w:rFonts w:asciiTheme="minorHAnsi" w:hAnsiTheme="minorHAnsi" w:cstheme="minorHAnsi"/>
        </w:rPr>
        <w:t>Specyfikacja Warunków Zamówienia.</w:t>
      </w:r>
    </w:p>
    <w:p w14:paraId="419F3496" w14:textId="1ED387F3" w:rsidR="00A06193" w:rsidRPr="00A06193" w:rsidRDefault="00CA3C7A" w:rsidP="00CA3C7A">
      <w:pPr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hAnsiTheme="minorHAnsi" w:cstheme="minorHAnsi"/>
          <w:b/>
        </w:rPr>
        <w:t>6</w:t>
      </w:r>
      <w:r w:rsidR="009C4FEB" w:rsidRPr="00A06193">
        <w:rPr>
          <w:rFonts w:asciiTheme="minorHAnsi" w:hAnsiTheme="minorHAnsi" w:cstheme="minorHAnsi"/>
          <w:b/>
        </w:rPr>
        <w:t>.</w:t>
      </w:r>
      <w:r w:rsidR="009C4FEB" w:rsidRPr="00A06193">
        <w:rPr>
          <w:rFonts w:asciiTheme="minorHAnsi" w:hAnsiTheme="minorHAnsi" w:cstheme="minorHAnsi"/>
        </w:rPr>
        <w:t xml:space="preserve"> </w:t>
      </w:r>
      <w:r w:rsidR="00A06193"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Wykonawca w zakresie realizacji przedmiotowego zamówienia zobowiązany jest również do: </w:t>
      </w:r>
    </w:p>
    <w:p w14:paraId="13B143A6" w14:textId="77777777" w:rsidR="00A06193" w:rsidRPr="00A06193" w:rsidRDefault="00A06193" w:rsidP="00CA3C7A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wykonania robót tymczasowych i towarzyszących niezbędnych do zrealizowania robót podstawowych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i osiągnięcia zakładanego celu; </w:t>
      </w:r>
    </w:p>
    <w:p w14:paraId="127CF307" w14:textId="77777777" w:rsidR="00A06193" w:rsidRPr="00A06193" w:rsidRDefault="00A06193" w:rsidP="00CA3C7A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wykonania wszelkich koniecznych badań, rozruchów, analiz, prób, testów, itp.; </w:t>
      </w:r>
    </w:p>
    <w:p w14:paraId="5E83FE1A" w14:textId="77777777" w:rsidR="00A06193" w:rsidRPr="00A06193" w:rsidRDefault="00A06193" w:rsidP="00CA3C7A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- wypełnianie wszelkich zaleceń, zapisów, robót, zobowiązań</w:t>
      </w:r>
      <w:r w:rsidR="0010583D">
        <w:rPr>
          <w:rFonts w:asciiTheme="minorHAnsi" w:eastAsiaTheme="minorHAnsi" w:hAnsiTheme="minorHAnsi" w:cstheme="minorHAnsi"/>
          <w:color w:val="000000"/>
          <w:lang w:eastAsia="en-US" w:bidi="ar-SA"/>
        </w:rPr>
        <w:t>,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w tym nałożonych na Zamawiającego,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a wynikających z warunków technicznych, decyzji, pozwoleń, uzgodnień, opinii i innych dokumentów formalnoprawnych stanowiących załącznik do projektów budowlanych oraz przekazywanych przez Zamawiającego na etapie realizacji; </w:t>
      </w:r>
    </w:p>
    <w:p w14:paraId="08B80BE2" w14:textId="77777777" w:rsidR="00A06193" w:rsidRPr="00A06193" w:rsidRDefault="00A06193" w:rsidP="00CA3C7A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prowadzenia geodezyjnego wyznaczenia obiektu w terenie oraz wykonania inwentaryzacji geodezyjnej powykonawczej przez osobę posiadającą stosowne uprawnienia w tym zakresie; </w:t>
      </w:r>
    </w:p>
    <w:p w14:paraId="17AC87D0" w14:textId="77777777" w:rsidR="00A06193" w:rsidRPr="00A06193" w:rsidRDefault="00A06193" w:rsidP="00CA3C7A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uaktualnienia dokumentów formalno-prawnych, w przypadku utraty przez te dokumenty ważności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lub uzyskania brakujących dokumentów koniecznych do realizacji i ukończenia robót – w przypadku ta</w:t>
      </w:r>
      <w:r w:rsidR="00B2576A">
        <w:rPr>
          <w:rFonts w:asciiTheme="minorHAnsi" w:eastAsiaTheme="minorHAnsi" w:hAnsiTheme="minorHAnsi" w:cstheme="minorHAnsi"/>
          <w:color w:val="000000"/>
          <w:lang w:eastAsia="en-US" w:bidi="ar-SA"/>
        </w:rPr>
        <w:t>kiej konieczności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; </w:t>
      </w:r>
    </w:p>
    <w:p w14:paraId="2F4CEFDF" w14:textId="2F349817" w:rsidR="00976522" w:rsidRPr="0087167D" w:rsidRDefault="004F6E43" w:rsidP="00CA3C7A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</w:t>
      </w:r>
      <w:r w:rsidR="00A06193"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uzyskania w imieniu Zamawiającego wszelkich koniecznych pozwoleń i uzgodnień </w:t>
      </w:r>
      <w:r w:rsidR="005B38D3">
        <w:rPr>
          <w:rFonts w:asciiTheme="minorHAnsi" w:eastAsiaTheme="minorHAnsi" w:hAnsiTheme="minorHAnsi" w:cstheme="minorHAnsi"/>
          <w:color w:val="000000"/>
          <w:lang w:eastAsia="en-US" w:bidi="ar-SA"/>
        </w:rPr>
        <w:t>koniecznych do realizacji robót</w:t>
      </w:r>
      <w:r w:rsidR="008571FC" w:rsidRPr="008571FC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oraz eksploatacji wybudowanych instalacji</w:t>
      </w:r>
      <w:r w:rsidR="00B2576A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r w:rsidR="005B38D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r w:rsidR="00B2576A" w:rsidRPr="00B2576A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– </w:t>
      </w:r>
      <w:r w:rsidR="00976522">
        <w:rPr>
          <w:rFonts w:asciiTheme="minorHAnsi" w:eastAsiaTheme="minorHAnsi" w:hAnsiTheme="minorHAnsi" w:cstheme="minorHAnsi"/>
          <w:color w:val="000000"/>
          <w:lang w:eastAsia="en-US" w:bidi="ar-SA"/>
        </w:rPr>
        <w:t>w przypadku takiej konieczności.</w:t>
      </w:r>
    </w:p>
    <w:p w14:paraId="359B06C5" w14:textId="77777777" w:rsidR="00C0571A" w:rsidRPr="00C45BD9" w:rsidRDefault="00C0571A" w:rsidP="00C0571A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2</w:t>
      </w:r>
    </w:p>
    <w:p w14:paraId="175F755B" w14:textId="77777777" w:rsidR="00C0571A" w:rsidRPr="00C0571A" w:rsidRDefault="00C0571A" w:rsidP="00C057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C0571A">
        <w:rPr>
          <w:rFonts w:asciiTheme="minorHAnsi" w:eastAsia="Calibri" w:hAnsiTheme="minorHAnsi" w:cstheme="minorHAnsi"/>
          <w:b/>
          <w:color w:val="000000"/>
          <w:lang w:eastAsia="en-US" w:bidi="ar-SA"/>
        </w:rPr>
        <w:t>Postanowienia ogólne</w:t>
      </w:r>
    </w:p>
    <w:p w14:paraId="4425E9F7" w14:textId="77777777" w:rsidR="00282C5F" w:rsidRDefault="00282C5F" w:rsidP="00CA3C7A">
      <w:pPr>
        <w:ind w:left="142" w:hanging="142"/>
        <w:jc w:val="both"/>
        <w:rPr>
          <w:rFonts w:asciiTheme="minorHAnsi" w:hAnsiTheme="minorHAnsi" w:cstheme="minorHAnsi"/>
        </w:rPr>
      </w:pPr>
      <w:r w:rsidRPr="00282C5F"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</w:t>
      </w:r>
      <w:r w:rsidRPr="00A06193">
        <w:rPr>
          <w:rFonts w:asciiTheme="minorHAnsi" w:hAnsiTheme="minorHAnsi" w:cstheme="minorHAnsi"/>
        </w:rPr>
        <w:t xml:space="preserve">Wykonawca </w:t>
      </w:r>
      <w:r>
        <w:rPr>
          <w:rFonts w:asciiTheme="minorHAnsi" w:hAnsiTheme="minorHAnsi" w:cstheme="minorHAnsi"/>
        </w:rPr>
        <w:t>zobowiązuje się</w:t>
      </w:r>
      <w:r w:rsidRPr="00A06193">
        <w:rPr>
          <w:rFonts w:asciiTheme="minorHAnsi" w:hAnsiTheme="minorHAnsi" w:cstheme="minorHAnsi"/>
        </w:rPr>
        <w:t xml:space="preserve"> wykonać roboty budowlane stanowiące przedmiot niniejszej umowy </w:t>
      </w:r>
      <w:r>
        <w:rPr>
          <w:rFonts w:asciiTheme="minorHAnsi" w:hAnsiTheme="minorHAnsi" w:cstheme="minorHAnsi"/>
        </w:rPr>
        <w:t xml:space="preserve">w terminach w niej przewidzianych, </w:t>
      </w:r>
      <w:r w:rsidRPr="00A06193">
        <w:rPr>
          <w:rFonts w:asciiTheme="minorHAnsi" w:hAnsiTheme="minorHAnsi" w:cstheme="minorHAnsi"/>
        </w:rPr>
        <w:t>według dokumentacji projektowej, zgodnie z zasadami sztuki budowlanej i wiedzy technicznej, obowiązującymi przepisami, normami i uzgodnieniami branżowymi, przy dołożeniu należytej staranności, wymaganej w stosunkach danego rodzaju od podmiotów zawodowo wykonujących prace objęte zakresem przedmiotu niniejszej umowy.</w:t>
      </w:r>
      <w:r>
        <w:rPr>
          <w:rFonts w:asciiTheme="minorHAnsi" w:hAnsiTheme="minorHAnsi" w:cstheme="minorHAnsi"/>
        </w:rPr>
        <w:t xml:space="preserve"> </w:t>
      </w:r>
    </w:p>
    <w:p w14:paraId="7D8D94A0" w14:textId="77777777" w:rsidR="00282C5F" w:rsidRPr="003761D6" w:rsidRDefault="00282C5F" w:rsidP="00CA3C7A">
      <w:pPr>
        <w:ind w:left="142" w:hanging="142"/>
        <w:rPr>
          <w:rFonts w:asciiTheme="minorHAnsi" w:hAnsiTheme="minorHAnsi" w:cstheme="minorHAnsi"/>
        </w:rPr>
      </w:pPr>
      <w:r w:rsidRPr="00282C5F">
        <w:rPr>
          <w:rFonts w:asciiTheme="minorHAnsi" w:hAnsiTheme="minorHAnsi" w:cstheme="minorHAnsi"/>
          <w:b/>
        </w:rPr>
        <w:t>2.</w:t>
      </w:r>
      <w:r>
        <w:rPr>
          <w:rFonts w:asciiTheme="minorHAnsi" w:hAnsiTheme="minorHAnsi" w:cstheme="minorHAnsi"/>
        </w:rPr>
        <w:t xml:space="preserve"> </w:t>
      </w:r>
      <w:r w:rsidRPr="003761D6">
        <w:rPr>
          <w:rFonts w:asciiTheme="minorHAnsi" w:hAnsiTheme="minorHAnsi" w:cstheme="minorHAnsi"/>
        </w:rPr>
        <w:t>Wykonawca oświadcza, że:</w:t>
      </w:r>
    </w:p>
    <w:p w14:paraId="3B8BAD8B" w14:textId="77777777" w:rsidR="00282C5F" w:rsidRPr="003761D6" w:rsidRDefault="00282C5F" w:rsidP="00CA3C7A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3761D6">
        <w:rPr>
          <w:rFonts w:asciiTheme="minorHAnsi" w:hAnsiTheme="minorHAnsi" w:cstheme="minorHAnsi"/>
        </w:rPr>
        <w:t>zapoznał się z należytą staranno</w:t>
      </w:r>
      <w:r>
        <w:rPr>
          <w:rFonts w:asciiTheme="minorHAnsi" w:hAnsiTheme="minorHAnsi" w:cstheme="minorHAnsi"/>
        </w:rPr>
        <w:t>ścią z dokumentacją projektową i nie wnosi do niej</w:t>
      </w:r>
      <w:r w:rsidRPr="003761D6">
        <w:rPr>
          <w:rFonts w:asciiTheme="minorHAnsi" w:hAnsiTheme="minorHAnsi" w:cstheme="minorHAnsi"/>
        </w:rPr>
        <w:t xml:space="preserve"> jakichkolwiek zastrzeżeń,</w:t>
      </w:r>
    </w:p>
    <w:p w14:paraId="788D8B3A" w14:textId="77777777" w:rsidR="00282C5F" w:rsidRPr="003761D6" w:rsidRDefault="00282C5F" w:rsidP="00CA3C7A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3761D6">
        <w:rPr>
          <w:rFonts w:asciiTheme="minorHAnsi" w:hAnsiTheme="minorHAnsi" w:cstheme="minorHAnsi"/>
        </w:rPr>
        <w:t>szczegółowo zapoznał się z wymaganiami Zamawiającego, które uwzględnił w swojej ofercie i dokonał należytej wyceny prac,</w:t>
      </w:r>
    </w:p>
    <w:p w14:paraId="69233930" w14:textId="77777777" w:rsidR="00282C5F" w:rsidRPr="003761D6" w:rsidRDefault="00282C5F" w:rsidP="00CA3C7A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3761D6">
        <w:rPr>
          <w:rFonts w:asciiTheme="minorHAnsi" w:hAnsiTheme="minorHAnsi" w:cstheme="minorHAnsi"/>
        </w:rPr>
        <w:t>rozważył warunki realizacji umowy i wynikające z nich koszty</w:t>
      </w:r>
      <w:r>
        <w:rPr>
          <w:rFonts w:asciiTheme="minorHAnsi" w:hAnsiTheme="minorHAnsi" w:cstheme="minorHAnsi"/>
        </w:rPr>
        <w:t>, ryzyka</w:t>
      </w:r>
      <w:r w:rsidRPr="003761D6">
        <w:rPr>
          <w:rFonts w:asciiTheme="minorHAnsi" w:hAnsiTheme="minorHAnsi" w:cstheme="minorHAnsi"/>
        </w:rPr>
        <w:t xml:space="preserve"> oraz inne okoliczności niezbędne </w:t>
      </w:r>
      <w:r w:rsidR="004F43EE">
        <w:rPr>
          <w:rFonts w:asciiTheme="minorHAnsi" w:hAnsiTheme="minorHAnsi" w:cstheme="minorHAnsi"/>
        </w:rPr>
        <w:br/>
      </w:r>
      <w:r w:rsidRPr="003761D6">
        <w:rPr>
          <w:rFonts w:asciiTheme="minorHAnsi" w:hAnsiTheme="minorHAnsi" w:cstheme="minorHAnsi"/>
        </w:rPr>
        <w:t>do zre</w:t>
      </w:r>
      <w:r>
        <w:rPr>
          <w:rFonts w:asciiTheme="minorHAnsi" w:hAnsiTheme="minorHAnsi" w:cstheme="minorHAnsi"/>
        </w:rPr>
        <w:t xml:space="preserve">alizowania powierzonego </w:t>
      </w:r>
      <w:r w:rsidR="00B2576A">
        <w:rPr>
          <w:rFonts w:asciiTheme="minorHAnsi" w:hAnsiTheme="minorHAnsi" w:cstheme="minorHAnsi"/>
        </w:rPr>
        <w:t>zamówienia</w:t>
      </w:r>
      <w:r>
        <w:rPr>
          <w:rFonts w:asciiTheme="minorHAnsi" w:hAnsiTheme="minorHAnsi" w:cstheme="minorHAnsi"/>
        </w:rPr>
        <w:t xml:space="preserve">, </w:t>
      </w:r>
    </w:p>
    <w:p w14:paraId="0755CFDE" w14:textId="77777777" w:rsidR="00282C5F" w:rsidRDefault="00282C5F" w:rsidP="00CA3C7A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Pr="003761D6">
        <w:rPr>
          <w:rFonts w:asciiTheme="minorHAnsi" w:hAnsiTheme="minorHAnsi" w:cstheme="minorHAnsi"/>
        </w:rPr>
        <w:t xml:space="preserve">posiada konieczne doświadczenie i profesjonalne kwalifikacje do wykonania przedmiotu umowy, </w:t>
      </w:r>
      <w:r w:rsidR="004F43EE">
        <w:rPr>
          <w:rFonts w:asciiTheme="minorHAnsi" w:hAnsiTheme="minorHAnsi" w:cstheme="minorHAnsi"/>
        </w:rPr>
        <w:br/>
      </w:r>
      <w:r w:rsidRPr="003761D6">
        <w:rPr>
          <w:rFonts w:asciiTheme="minorHAnsi" w:hAnsiTheme="minorHAnsi" w:cstheme="minorHAnsi"/>
        </w:rPr>
        <w:t xml:space="preserve">jak również dysponuje niezbędnym zapleczem technicznym </w:t>
      </w:r>
      <w:r w:rsidR="00B2576A">
        <w:rPr>
          <w:rFonts w:asciiTheme="minorHAnsi" w:hAnsiTheme="minorHAnsi" w:cstheme="minorHAnsi"/>
        </w:rPr>
        <w:t>oraz zapleczem</w:t>
      </w:r>
      <w:r w:rsidRPr="003761D6">
        <w:rPr>
          <w:rFonts w:asciiTheme="minorHAnsi" w:hAnsiTheme="minorHAnsi" w:cstheme="minorHAnsi"/>
        </w:rPr>
        <w:t xml:space="preserve"> osobowym</w:t>
      </w:r>
      <w:r w:rsidR="00B2576A" w:rsidRPr="00B2576A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z wymaganymi</w:t>
      </w:r>
      <w:r w:rsidR="00B2576A" w:rsidRPr="00B2576A">
        <w:rPr>
          <w:rFonts w:asciiTheme="minorHAnsi" w:hAnsiTheme="minorHAnsi" w:cstheme="minorHAnsi"/>
        </w:rPr>
        <w:t xml:space="preserve"> obowiązującymi przepisami uprawnienia</w:t>
      </w:r>
      <w:r w:rsidR="00B2576A">
        <w:rPr>
          <w:rFonts w:asciiTheme="minorHAnsi" w:hAnsiTheme="minorHAnsi" w:cstheme="minorHAnsi"/>
        </w:rPr>
        <w:t>mi</w:t>
      </w:r>
      <w:r w:rsidR="00B2576A" w:rsidRPr="00B2576A">
        <w:rPr>
          <w:rFonts w:asciiTheme="minorHAnsi" w:hAnsiTheme="minorHAnsi" w:cstheme="minorHAnsi"/>
        </w:rPr>
        <w:t xml:space="preserve">, </w:t>
      </w:r>
      <w:r w:rsidRPr="003761D6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pozwalającymi na terminową</w:t>
      </w:r>
      <w:r w:rsidRPr="003761D6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realizację</w:t>
      </w:r>
      <w:r w:rsidRPr="003761D6">
        <w:rPr>
          <w:rFonts w:asciiTheme="minorHAnsi" w:hAnsiTheme="minorHAnsi" w:cstheme="minorHAnsi"/>
        </w:rPr>
        <w:t xml:space="preserve"> niniejszej umowy.</w:t>
      </w:r>
    </w:p>
    <w:p w14:paraId="02141A92" w14:textId="77777777" w:rsidR="00282C5F" w:rsidRDefault="00282C5F" w:rsidP="00CA3C7A">
      <w:pPr>
        <w:ind w:left="142" w:hanging="142"/>
        <w:jc w:val="both"/>
        <w:rPr>
          <w:rFonts w:asciiTheme="minorHAnsi" w:hAnsiTheme="minorHAnsi" w:cstheme="minorHAnsi"/>
        </w:rPr>
      </w:pPr>
      <w:r w:rsidRPr="00282C5F">
        <w:rPr>
          <w:rFonts w:asciiTheme="minorHAnsi" w:hAnsiTheme="minorHAnsi" w:cstheme="minorHAnsi"/>
          <w:b/>
        </w:rPr>
        <w:lastRenderedPageBreak/>
        <w:t>3.</w:t>
      </w:r>
      <w:r>
        <w:rPr>
          <w:rFonts w:asciiTheme="minorHAnsi" w:hAnsiTheme="minorHAnsi" w:cstheme="minorHAnsi"/>
        </w:rPr>
        <w:t xml:space="preserve"> Strony postanawiają, że komunikacja i korespondencja między nimi odbywać się będzie drogą elektroniczną na wskazane poniżej adresy e-mail: </w:t>
      </w:r>
    </w:p>
    <w:p w14:paraId="584BF8E0" w14:textId="77777777" w:rsidR="00282C5F" w:rsidRDefault="00282C5F" w:rsidP="00CA3C7A">
      <w:pPr>
        <w:ind w:left="142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Zamawiający: ………………………………………………………</w:t>
      </w:r>
    </w:p>
    <w:p w14:paraId="75979F29" w14:textId="77777777" w:rsidR="00282C5F" w:rsidRDefault="00282C5F" w:rsidP="00CA3C7A">
      <w:pPr>
        <w:ind w:left="142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Wykonawca: ………………………………………………………. </w:t>
      </w:r>
    </w:p>
    <w:p w14:paraId="54C1ED6A" w14:textId="77777777" w:rsidR="00282C5F" w:rsidRDefault="00282C5F" w:rsidP="00CA3C7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Pr="00282C5F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Strony zobowiązują się do niezwłocznego powiadomienia</w:t>
      </w:r>
      <w:r w:rsidRPr="00DF164D"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>zmianie adresu do korespondencji . W pr</w:t>
      </w:r>
      <w:r w:rsidRPr="00DF164D">
        <w:rPr>
          <w:rFonts w:asciiTheme="minorHAnsi" w:hAnsiTheme="minorHAnsi" w:cstheme="minorHAnsi"/>
        </w:rPr>
        <w:t>zypadku nie dopełnienia tego</w:t>
      </w:r>
      <w:r>
        <w:rPr>
          <w:rFonts w:asciiTheme="minorHAnsi" w:hAnsiTheme="minorHAnsi" w:cstheme="minorHAnsi"/>
        </w:rPr>
        <w:t xml:space="preserve"> </w:t>
      </w:r>
      <w:r w:rsidRPr="00DF164D">
        <w:rPr>
          <w:rFonts w:asciiTheme="minorHAnsi" w:hAnsiTheme="minorHAnsi" w:cstheme="minorHAnsi"/>
        </w:rPr>
        <w:t>obowiązku korespondencję wysłaną na dotychczasowy adres uważa się za skutecznie doręczoną.</w:t>
      </w:r>
      <w:r w:rsidR="00876B4C">
        <w:rPr>
          <w:rFonts w:asciiTheme="minorHAnsi" w:hAnsiTheme="minorHAnsi" w:cstheme="minorHAnsi"/>
        </w:rPr>
        <w:t xml:space="preserve"> </w:t>
      </w:r>
    </w:p>
    <w:p w14:paraId="2EBDEFB9" w14:textId="77777777" w:rsidR="005B420B" w:rsidRPr="00583E78" w:rsidRDefault="00876B4C" w:rsidP="00CA3C7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</w:t>
      </w:r>
      <w:r w:rsidRPr="00876B4C">
        <w:rPr>
          <w:rFonts w:asciiTheme="minorHAnsi" w:hAnsiTheme="minorHAnsi" w:cstheme="minorHAnsi"/>
        </w:rPr>
        <w:t>Dla składania oświadczeń woli, zgód i powiadomień oraz dla ustalenia terminu wyko</w:t>
      </w:r>
      <w:r>
        <w:rPr>
          <w:rFonts w:asciiTheme="minorHAnsi" w:hAnsiTheme="minorHAnsi" w:cstheme="minorHAnsi"/>
        </w:rPr>
        <w:t xml:space="preserve">nania obowiązku wynikającego z umowy przyjmuje się początek dnia roboczego zgodnie z godzinami pracy Zamawiającego </w:t>
      </w:r>
      <w:r w:rsidR="004F43E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tj.: o godz. 8</w:t>
      </w:r>
      <w:r w:rsidRPr="00876B4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</w:t>
      </w:r>
      <w:r w:rsidRPr="00876B4C">
        <w:rPr>
          <w:rFonts w:asciiTheme="minorHAnsi" w:hAnsiTheme="minorHAnsi" w:cstheme="minorHAnsi"/>
        </w:rPr>
        <w:t xml:space="preserve">0 a koniec o godz. </w:t>
      </w:r>
      <w:r>
        <w:rPr>
          <w:rFonts w:asciiTheme="minorHAnsi" w:hAnsiTheme="minorHAnsi" w:cstheme="minorHAnsi"/>
        </w:rPr>
        <w:t>odpowiednio: w pon. o 17.00, od wt. do czw. o 16.00, w pt. o 15.0</w:t>
      </w:r>
      <w:r w:rsidRPr="00876B4C">
        <w:rPr>
          <w:rFonts w:asciiTheme="minorHAnsi" w:hAnsiTheme="minorHAnsi" w:cstheme="minorHAnsi"/>
        </w:rPr>
        <w:t>0. Oświadczenia woli, zgody i po</w:t>
      </w:r>
      <w:r>
        <w:rPr>
          <w:rFonts w:asciiTheme="minorHAnsi" w:hAnsiTheme="minorHAnsi" w:cstheme="minorHAnsi"/>
        </w:rPr>
        <w:t>wiadomienia złożone po wskazanych wyżej godzinach</w:t>
      </w:r>
      <w:r w:rsidRPr="00876B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końca pracy Zamawiającego </w:t>
      </w:r>
      <w:r w:rsidRPr="00876B4C">
        <w:rPr>
          <w:rFonts w:asciiTheme="minorHAnsi" w:hAnsiTheme="minorHAnsi" w:cstheme="minorHAnsi"/>
        </w:rPr>
        <w:t>bę</w:t>
      </w:r>
      <w:r>
        <w:rPr>
          <w:rFonts w:asciiTheme="minorHAnsi" w:hAnsiTheme="minorHAnsi" w:cstheme="minorHAnsi"/>
        </w:rPr>
        <w:t>dą uznawane za złożone o godz. 8</w:t>
      </w:r>
      <w:r w:rsidRPr="00876B4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00 następnego dnia r</w:t>
      </w:r>
      <w:r w:rsidRPr="00876B4C">
        <w:rPr>
          <w:rFonts w:asciiTheme="minorHAnsi" w:hAnsiTheme="minorHAnsi" w:cstheme="minorHAnsi"/>
        </w:rPr>
        <w:t>oboczego. Pozostałe terminy kończą się o godz. 24.00.</w:t>
      </w:r>
    </w:p>
    <w:p w14:paraId="47A25B7B" w14:textId="77777777" w:rsidR="005B420B" w:rsidRDefault="00583E78" w:rsidP="00CA3C7A">
      <w:pPr>
        <w:ind w:left="142" w:hanging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5B420B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</w:t>
      </w:r>
      <w:r w:rsidR="005B420B">
        <w:rPr>
          <w:rFonts w:asciiTheme="minorHAnsi" w:hAnsiTheme="minorHAnsi" w:cstheme="minorHAnsi"/>
        </w:rPr>
        <w:t>Zamawiający wskazuje</w:t>
      </w:r>
      <w:r w:rsidR="005B420B" w:rsidRPr="005B420B">
        <w:rPr>
          <w:rFonts w:asciiTheme="minorHAnsi" w:hAnsiTheme="minorHAnsi" w:cstheme="minorHAnsi"/>
        </w:rPr>
        <w:t xml:space="preserve"> </w:t>
      </w:r>
      <w:r w:rsidR="005B42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 jako osobę pełniącą</w:t>
      </w:r>
      <w:r w:rsidR="005B420B" w:rsidRPr="005B420B">
        <w:rPr>
          <w:rFonts w:asciiTheme="minorHAnsi" w:hAnsiTheme="minorHAnsi" w:cstheme="minorHAnsi"/>
        </w:rPr>
        <w:t xml:space="preserve"> funk</w:t>
      </w:r>
      <w:r w:rsidR="005B420B">
        <w:rPr>
          <w:rFonts w:asciiTheme="minorHAnsi" w:hAnsiTheme="minorHAnsi" w:cstheme="minorHAnsi"/>
        </w:rPr>
        <w:t>cję Inspektora nadzoru.</w:t>
      </w:r>
      <w:r w:rsidR="005B420B">
        <w:rPr>
          <w:rFonts w:asciiTheme="minorHAnsi" w:hAnsiTheme="minorHAnsi" w:cstheme="minorHAnsi"/>
          <w:b/>
        </w:rPr>
        <w:t xml:space="preserve"> </w:t>
      </w:r>
    </w:p>
    <w:p w14:paraId="3A9C5E44" w14:textId="77777777" w:rsidR="0082367D" w:rsidRDefault="00583E78" w:rsidP="00CA3C7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</w:t>
      </w:r>
      <w:r w:rsidR="005B420B">
        <w:rPr>
          <w:rFonts w:asciiTheme="minorHAnsi" w:hAnsiTheme="minorHAnsi" w:cstheme="minorHAnsi"/>
          <w:b/>
        </w:rPr>
        <w:t xml:space="preserve">. </w:t>
      </w:r>
      <w:r w:rsidR="005B420B" w:rsidRPr="005B420B">
        <w:rPr>
          <w:rFonts w:asciiTheme="minorHAnsi" w:hAnsiTheme="minorHAnsi" w:cstheme="minorHAnsi"/>
        </w:rPr>
        <w:t>Wykonawca wskazuje</w:t>
      </w:r>
      <w:r w:rsidR="0082367D">
        <w:rPr>
          <w:rFonts w:asciiTheme="minorHAnsi" w:hAnsiTheme="minorHAnsi" w:cstheme="minorHAnsi"/>
        </w:rPr>
        <w:t xml:space="preserve">:  </w:t>
      </w:r>
    </w:p>
    <w:p w14:paraId="1BD935B7" w14:textId="77777777" w:rsidR="005B420B" w:rsidRDefault="005B420B" w:rsidP="00CA3C7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583E78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jako osobę pełniącą funkcję Kierownika b</w:t>
      </w:r>
      <w:r w:rsidR="0082367D">
        <w:rPr>
          <w:rFonts w:asciiTheme="minorHAnsi" w:hAnsiTheme="minorHAnsi" w:cstheme="minorHAnsi"/>
        </w:rPr>
        <w:t xml:space="preserve">udowy: </w:t>
      </w:r>
      <w:r w:rsidR="00365C2F"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82367D">
        <w:rPr>
          <w:rFonts w:asciiTheme="minorHAnsi" w:hAnsiTheme="minorHAnsi" w:cstheme="minorHAnsi"/>
        </w:rPr>
        <w:t>……..</w:t>
      </w:r>
      <w:r w:rsidR="00583E78">
        <w:rPr>
          <w:rFonts w:asciiTheme="minorHAnsi" w:hAnsiTheme="minorHAnsi" w:cstheme="minorHAnsi"/>
        </w:rPr>
        <w:t xml:space="preserve"> </w:t>
      </w:r>
    </w:p>
    <w:p w14:paraId="76EE6D3E" w14:textId="77777777" w:rsidR="00583E78" w:rsidRPr="00583E78" w:rsidRDefault="00583E78" w:rsidP="00CA3C7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jako </w:t>
      </w:r>
      <w:r w:rsidR="0082367D">
        <w:rPr>
          <w:rFonts w:asciiTheme="minorHAnsi" w:hAnsiTheme="minorHAnsi" w:cstheme="minorHAnsi"/>
        </w:rPr>
        <w:t>osobę</w:t>
      </w:r>
      <w:r w:rsidRPr="00583E78">
        <w:rPr>
          <w:rFonts w:asciiTheme="minorHAnsi" w:hAnsiTheme="minorHAnsi" w:cstheme="minorHAnsi"/>
        </w:rPr>
        <w:t xml:space="preserve"> z uprawnieniami eksploatacyjnymi SEP „E” do 1 </w:t>
      </w:r>
      <w:proofErr w:type="spellStart"/>
      <w:r w:rsidRPr="00583E78">
        <w:rPr>
          <w:rFonts w:asciiTheme="minorHAnsi" w:hAnsiTheme="minorHAnsi" w:cstheme="minorHAnsi"/>
        </w:rPr>
        <w:t>kV</w:t>
      </w:r>
      <w:proofErr w:type="spellEnd"/>
      <w:r w:rsidRPr="00583E78">
        <w:rPr>
          <w:rFonts w:asciiTheme="minorHAnsi" w:hAnsiTheme="minorHAnsi" w:cstheme="minorHAnsi"/>
        </w:rPr>
        <w:t xml:space="preserve"> </w:t>
      </w:r>
      <w:r w:rsidR="0082367D">
        <w:rPr>
          <w:rFonts w:asciiTheme="minorHAnsi" w:hAnsiTheme="minorHAnsi" w:cstheme="minorHAnsi"/>
        </w:rPr>
        <w:t>: ……………………………………………………………………</w:t>
      </w:r>
    </w:p>
    <w:p w14:paraId="33E1D378" w14:textId="77777777" w:rsidR="00583E78" w:rsidRPr="00583E78" w:rsidRDefault="0082367D" w:rsidP="00CA3C7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jako osobę</w:t>
      </w:r>
      <w:r w:rsidR="00583E78" w:rsidRPr="00583E78">
        <w:rPr>
          <w:rFonts w:asciiTheme="minorHAnsi" w:hAnsiTheme="minorHAnsi" w:cstheme="minorHAnsi"/>
        </w:rPr>
        <w:t xml:space="preserve"> z uprawnieniami eksploatacy</w:t>
      </w:r>
      <w:r>
        <w:rPr>
          <w:rFonts w:asciiTheme="minorHAnsi" w:hAnsiTheme="minorHAnsi" w:cstheme="minorHAnsi"/>
        </w:rPr>
        <w:t xml:space="preserve">jnymi SEP „E” do 1 </w:t>
      </w:r>
      <w:proofErr w:type="spellStart"/>
      <w:r>
        <w:rPr>
          <w:rFonts w:asciiTheme="minorHAnsi" w:hAnsiTheme="minorHAnsi" w:cstheme="minorHAnsi"/>
        </w:rPr>
        <w:t>kV</w:t>
      </w:r>
      <w:proofErr w:type="spellEnd"/>
      <w:r>
        <w:rPr>
          <w:rFonts w:asciiTheme="minorHAnsi" w:hAnsiTheme="minorHAnsi" w:cstheme="minorHAnsi"/>
        </w:rPr>
        <w:t>: …………………………………………………………………….</w:t>
      </w:r>
    </w:p>
    <w:p w14:paraId="797A6474" w14:textId="77777777" w:rsidR="00583E78" w:rsidRDefault="0082367D" w:rsidP="00CA3C7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jako osobę posiadającą</w:t>
      </w:r>
      <w:r w:rsidR="00583E78" w:rsidRPr="00583E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uprawnienia SEP „D”: ……………………………………………………………………………………………….</w:t>
      </w:r>
    </w:p>
    <w:p w14:paraId="236FF604" w14:textId="41BB15CD" w:rsidR="0087167D" w:rsidRPr="005B420B" w:rsidRDefault="0087167D" w:rsidP="00CA3C7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jako osob</w:t>
      </w:r>
      <w:r w:rsidR="005C7FA4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posiadającą </w:t>
      </w:r>
      <w:r w:rsidR="005C7FA4">
        <w:rPr>
          <w:rFonts w:asciiTheme="minorHAnsi" w:hAnsiTheme="minorHAnsi" w:cstheme="minorHAnsi"/>
        </w:rPr>
        <w:t>uprawnienia do obsługi podnośnika koszowego: ……………………………………………………..</w:t>
      </w:r>
    </w:p>
    <w:p w14:paraId="676CA961" w14:textId="77777777" w:rsidR="00A06193" w:rsidRDefault="00583E78" w:rsidP="00CA3C7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890A46" w:rsidRPr="00890A46">
        <w:rPr>
          <w:rFonts w:asciiTheme="minorHAnsi" w:hAnsiTheme="minorHAnsi" w:cstheme="minorHAnsi"/>
          <w:b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>Zamawiający może żądać od Wykonawcy wykazania i udokumentowania, że Wykonawca przy wykonaniu Zamówienia dysponuje/</w:t>
      </w:r>
      <w:proofErr w:type="spellStart"/>
      <w:r w:rsidR="00890A46" w:rsidRPr="00890A46">
        <w:rPr>
          <w:rFonts w:asciiTheme="minorHAnsi" w:hAnsiTheme="minorHAnsi" w:cstheme="minorHAnsi"/>
        </w:rPr>
        <w:t>ował</w:t>
      </w:r>
      <w:proofErr w:type="spellEnd"/>
      <w:r w:rsidR="00890A46" w:rsidRPr="00890A46">
        <w:rPr>
          <w:rFonts w:asciiTheme="minorHAnsi" w:hAnsiTheme="minorHAnsi" w:cstheme="minorHAnsi"/>
        </w:rPr>
        <w:t xml:space="preserve"> i korzysta/ł z określonych zasobów wskazanych podmiotów zgodnie </w:t>
      </w:r>
      <w:r w:rsidR="004F43EE">
        <w:rPr>
          <w:rFonts w:asciiTheme="minorHAnsi" w:hAnsiTheme="minorHAnsi" w:cstheme="minorHAnsi"/>
        </w:rPr>
        <w:br/>
      </w:r>
      <w:r w:rsidR="00890A46" w:rsidRPr="00890A46">
        <w:rPr>
          <w:rFonts w:asciiTheme="minorHAnsi" w:hAnsiTheme="minorHAnsi" w:cstheme="minorHAnsi"/>
        </w:rPr>
        <w:t>z oświadczeniami i dokumentami zawartymi w Ofercie.</w:t>
      </w:r>
      <w:r w:rsidR="00890A46">
        <w:rPr>
          <w:rFonts w:asciiTheme="minorHAnsi" w:hAnsiTheme="minorHAnsi" w:cstheme="minorHAnsi"/>
        </w:rPr>
        <w:t xml:space="preserve"> </w:t>
      </w:r>
    </w:p>
    <w:p w14:paraId="4EAAD62A" w14:textId="77777777" w:rsidR="00890A46" w:rsidRPr="00890A46" w:rsidRDefault="00583E78" w:rsidP="00CA3C7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</w:t>
      </w:r>
      <w:r w:rsidR="00890A46">
        <w:rPr>
          <w:rFonts w:asciiTheme="minorHAnsi" w:hAnsiTheme="minorHAnsi" w:cstheme="minorHAnsi"/>
          <w:b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>Z ważnych powodów Zamawiający może w każdym czasie żądać od Wykonawcy zmiany członków personelu Wykonawcy, w tym osó</w:t>
      </w:r>
      <w:r w:rsidR="00890A46">
        <w:rPr>
          <w:rFonts w:asciiTheme="minorHAnsi" w:hAnsiTheme="minorHAnsi" w:cstheme="minorHAnsi"/>
        </w:rPr>
        <w:t>b pełniących funkcje Kierownika budowy/</w:t>
      </w:r>
      <w:r w:rsidR="00890A46" w:rsidRPr="00890A46">
        <w:rPr>
          <w:rFonts w:asciiTheme="minorHAnsi" w:hAnsiTheme="minorHAnsi" w:cstheme="minorHAnsi"/>
        </w:rPr>
        <w:t xml:space="preserve">robót. Za ważne powody uważa się </w:t>
      </w:r>
      <w:r w:rsidR="004F43EE">
        <w:rPr>
          <w:rFonts w:asciiTheme="minorHAnsi" w:hAnsiTheme="minorHAnsi" w:cstheme="minorHAnsi"/>
        </w:rPr>
        <w:br/>
      </w:r>
      <w:r w:rsidR="00890A46" w:rsidRPr="00890A46">
        <w:rPr>
          <w:rFonts w:asciiTheme="minorHAnsi" w:hAnsiTheme="minorHAnsi" w:cstheme="minorHAnsi"/>
        </w:rPr>
        <w:t>w szczególności naruszenie wymogów prawa,</w:t>
      </w:r>
      <w:r w:rsidR="00890A46">
        <w:rPr>
          <w:rFonts w:asciiTheme="minorHAnsi" w:hAnsiTheme="minorHAnsi" w:cstheme="minorHAnsi"/>
        </w:rPr>
        <w:t xml:space="preserve"> zasad wiedzy technicznej oraz u</w:t>
      </w:r>
      <w:r w:rsidR="00890A46" w:rsidRPr="00890A46">
        <w:rPr>
          <w:rFonts w:asciiTheme="minorHAnsi" w:hAnsiTheme="minorHAnsi" w:cstheme="minorHAnsi"/>
        </w:rPr>
        <w:t>mowy podczas wykonywania przez daną osobę powierzonych jej</w:t>
      </w:r>
      <w:r w:rsidR="00890A46">
        <w:rPr>
          <w:rFonts w:asciiTheme="minorHAnsi" w:hAnsiTheme="minorHAnsi" w:cstheme="minorHAnsi"/>
        </w:rPr>
        <w:t xml:space="preserve"> lub wynikających z niniejszej u</w:t>
      </w:r>
      <w:r w:rsidR="00890A46" w:rsidRPr="00890A46">
        <w:rPr>
          <w:rFonts w:asciiTheme="minorHAnsi" w:hAnsiTheme="minorHAnsi" w:cstheme="minorHAnsi"/>
        </w:rPr>
        <w:t>mowy obowiązków.</w:t>
      </w:r>
    </w:p>
    <w:p w14:paraId="0AE6E0A1" w14:textId="77777777" w:rsidR="00890A46" w:rsidRPr="00890A46" w:rsidRDefault="00583E78" w:rsidP="00CA3C7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="00890A46" w:rsidRPr="00890A46">
        <w:rPr>
          <w:rFonts w:asciiTheme="minorHAnsi" w:hAnsiTheme="minorHAnsi" w:cstheme="minorHAnsi"/>
          <w:b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Wykonawca zobowiązuje się zwolnić Zamawiającego, na zasadach wskazanych w art. 392 Kodeksu cywilnego od odpowiedzialności odszkodowawczej w razie zgłoszenia roszczeń wobec Zamawiającego przez Kierownika </w:t>
      </w:r>
      <w:r w:rsidR="00890A46">
        <w:rPr>
          <w:rFonts w:asciiTheme="minorHAnsi" w:hAnsiTheme="minorHAnsi" w:cstheme="minorHAnsi"/>
        </w:rPr>
        <w:t>budowy/</w:t>
      </w:r>
      <w:r w:rsidR="00890A46" w:rsidRPr="00890A46">
        <w:rPr>
          <w:rFonts w:asciiTheme="minorHAnsi" w:hAnsiTheme="minorHAnsi" w:cstheme="minorHAnsi"/>
        </w:rPr>
        <w:t xml:space="preserve">robót lub innych członków personelu Wykonawcy związanych ze zgłoszeniem przez Zamawiającego żądania ich zmiany. </w:t>
      </w:r>
    </w:p>
    <w:p w14:paraId="56442C05" w14:textId="77777777" w:rsidR="00876B4C" w:rsidRDefault="00583E78" w:rsidP="00CA3C7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="00890A46" w:rsidRPr="00890A46">
        <w:rPr>
          <w:rFonts w:asciiTheme="minorHAnsi" w:hAnsiTheme="minorHAnsi" w:cstheme="minorHAnsi"/>
          <w:b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Zmiana składu personelu Wykonawcy, w tym Kierownika </w:t>
      </w:r>
      <w:r w:rsidR="00890A46">
        <w:rPr>
          <w:rFonts w:asciiTheme="minorHAnsi" w:hAnsiTheme="minorHAnsi" w:cstheme="minorHAnsi"/>
        </w:rPr>
        <w:t>budowy/</w:t>
      </w:r>
      <w:r w:rsidR="00890A46" w:rsidRPr="00890A46">
        <w:rPr>
          <w:rFonts w:asciiTheme="minorHAnsi" w:hAnsiTheme="minorHAnsi" w:cstheme="minorHAnsi"/>
        </w:rPr>
        <w:t>robót, nie może powodować zmiany termin</w:t>
      </w:r>
      <w:r w:rsidR="00890A46">
        <w:rPr>
          <w:rFonts w:asciiTheme="minorHAnsi" w:hAnsiTheme="minorHAnsi" w:cstheme="minorHAnsi"/>
        </w:rPr>
        <w:t>u realizacji u</w:t>
      </w:r>
      <w:r w:rsidR="00890A46" w:rsidRPr="00890A46">
        <w:rPr>
          <w:rFonts w:asciiTheme="minorHAnsi" w:hAnsiTheme="minorHAnsi" w:cstheme="minorHAnsi"/>
        </w:rPr>
        <w:t>mowy.</w:t>
      </w:r>
      <w:r w:rsidR="005B420B">
        <w:rPr>
          <w:rFonts w:asciiTheme="minorHAnsi" w:hAnsiTheme="minorHAnsi" w:cstheme="minorHAnsi"/>
        </w:rPr>
        <w:t xml:space="preserve"> </w:t>
      </w:r>
    </w:p>
    <w:p w14:paraId="1059AA1D" w14:textId="77777777" w:rsidR="006136E0" w:rsidRPr="00C45BD9" w:rsidRDefault="006136E0" w:rsidP="006136E0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3</w:t>
      </w:r>
    </w:p>
    <w:p w14:paraId="5ADFDC65" w14:textId="77777777" w:rsidR="0082367D" w:rsidRPr="00EA16DB" w:rsidRDefault="006136E0" w:rsidP="000F1188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EA16DB">
        <w:rPr>
          <w:rFonts w:asciiTheme="minorHAnsi" w:eastAsia="Calibri" w:hAnsiTheme="minorHAnsi" w:cstheme="minorHAnsi"/>
          <w:b/>
          <w:color w:val="000000"/>
          <w:lang w:eastAsia="en-US" w:bidi="ar-SA"/>
        </w:rPr>
        <w:t>Te</w:t>
      </w:r>
      <w:r w:rsidR="000F1188" w:rsidRPr="00EA16DB">
        <w:rPr>
          <w:rFonts w:asciiTheme="minorHAnsi" w:eastAsia="Calibri" w:hAnsiTheme="minorHAnsi" w:cstheme="minorHAnsi"/>
          <w:b/>
          <w:color w:val="000000"/>
          <w:lang w:eastAsia="en-US" w:bidi="ar-SA"/>
        </w:rPr>
        <w:t>rmin wykonania przedmiotu umowy</w:t>
      </w:r>
    </w:p>
    <w:p w14:paraId="2FB81BB6" w14:textId="4E015BDC" w:rsidR="005C7FA4" w:rsidRDefault="00976522" w:rsidP="005C7FA4">
      <w:pPr>
        <w:spacing w:after="40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>Wykonawca zobowiązany jest do</w:t>
      </w:r>
      <w:r w:rsidRPr="00DF60E0">
        <w:rPr>
          <w:rFonts w:ascii="Calibri" w:eastAsia="Calibri" w:hAnsi="Calibri" w:cs="Calibri"/>
          <w:color w:val="000000"/>
          <w:lang w:eastAsia="en-US" w:bidi="ar-SA"/>
        </w:rPr>
        <w:t xml:space="preserve"> wykonania przedmiotu umowy </w:t>
      </w:r>
      <w:bookmarkStart w:id="0" w:name="_Hlk203336786"/>
      <w:r w:rsidR="005C7FA4" w:rsidRPr="007B140D">
        <w:rPr>
          <w:rFonts w:ascii="Calibri" w:hAnsi="Calibri" w:cs="Calibri"/>
          <w:color w:val="000000"/>
        </w:rPr>
        <w:t xml:space="preserve">w zakresie poszczególnych </w:t>
      </w:r>
      <w:r w:rsidR="005C7FA4">
        <w:rPr>
          <w:rFonts w:ascii="Calibri" w:hAnsi="Calibri" w:cs="Calibri"/>
          <w:color w:val="000000"/>
        </w:rPr>
        <w:t xml:space="preserve">Zadań </w:t>
      </w:r>
      <w:bookmarkEnd w:id="0"/>
      <w:r>
        <w:rPr>
          <w:rFonts w:ascii="Calibri" w:eastAsia="Calibri" w:hAnsi="Calibri" w:cs="Calibri"/>
          <w:color w:val="000000"/>
          <w:lang w:eastAsia="en-US" w:bidi="ar-SA"/>
        </w:rPr>
        <w:t xml:space="preserve">w </w:t>
      </w:r>
      <w:r w:rsidR="005C7FA4">
        <w:rPr>
          <w:rFonts w:ascii="Calibri" w:eastAsia="Calibri" w:hAnsi="Calibri" w:cs="Calibri"/>
          <w:color w:val="000000"/>
          <w:lang w:eastAsia="en-US" w:bidi="ar-SA"/>
        </w:rPr>
        <w:t xml:space="preserve">następujących </w:t>
      </w:r>
      <w:r>
        <w:rPr>
          <w:rFonts w:ascii="Calibri" w:eastAsia="Calibri" w:hAnsi="Calibri" w:cs="Calibri"/>
          <w:color w:val="000000"/>
          <w:lang w:eastAsia="en-US" w:bidi="ar-SA"/>
        </w:rPr>
        <w:t>termin</w:t>
      </w:r>
      <w:r w:rsidR="005C7FA4">
        <w:rPr>
          <w:rFonts w:ascii="Calibri" w:eastAsia="Calibri" w:hAnsi="Calibri" w:cs="Calibri"/>
          <w:color w:val="000000"/>
          <w:lang w:eastAsia="en-US" w:bidi="ar-SA"/>
        </w:rPr>
        <w:t xml:space="preserve">ach: </w:t>
      </w:r>
    </w:p>
    <w:p w14:paraId="08392898" w14:textId="77777777" w:rsidR="0046180C" w:rsidRPr="0046180C" w:rsidRDefault="0046180C" w:rsidP="0046180C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46180C">
        <w:rPr>
          <w:rFonts w:ascii="Calibri" w:eastAsia="Calibri" w:hAnsi="Calibri" w:cs="Calibri"/>
          <w:b/>
          <w:bCs/>
          <w:color w:val="000000"/>
          <w:lang w:eastAsia="en-US" w:bidi="ar-SA"/>
        </w:rPr>
        <w:t xml:space="preserve">Część A: </w:t>
      </w:r>
    </w:p>
    <w:p w14:paraId="13D715CE" w14:textId="77777777" w:rsidR="0046180C" w:rsidRPr="0046180C" w:rsidRDefault="0046180C" w:rsidP="0046180C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46180C">
        <w:rPr>
          <w:rFonts w:ascii="Calibri" w:eastAsia="Calibri" w:hAnsi="Calibri" w:cs="Calibri"/>
          <w:color w:val="000000"/>
          <w:lang w:eastAsia="en-US" w:bidi="ar-SA"/>
        </w:rPr>
        <w:t xml:space="preserve">Zadania nr 1 i nr 2 w terminie do 31 października 2026 r. </w:t>
      </w:r>
    </w:p>
    <w:p w14:paraId="3D6C375C" w14:textId="77777777" w:rsidR="0046180C" w:rsidRPr="0046180C" w:rsidRDefault="0046180C" w:rsidP="0046180C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46180C">
        <w:rPr>
          <w:rFonts w:ascii="Calibri" w:eastAsia="Calibri" w:hAnsi="Calibri" w:cs="Calibri"/>
          <w:color w:val="000000"/>
          <w:lang w:eastAsia="en-US" w:bidi="ar-SA"/>
        </w:rPr>
        <w:t xml:space="preserve">Zadanie oznaczone nr 3, nr 4, nr 5 oraz nr 6: Etap I: w zakresie wykonania robót budowlanych w terminie do 31 października 2026 r., Etap II: w terminie do dnia 30 listopada 2026 r. </w:t>
      </w:r>
    </w:p>
    <w:p w14:paraId="7B948EBF" w14:textId="77777777" w:rsidR="0046180C" w:rsidRPr="0046180C" w:rsidRDefault="0046180C" w:rsidP="0046180C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46180C">
        <w:rPr>
          <w:rFonts w:ascii="Calibri" w:eastAsia="Calibri" w:hAnsi="Calibri" w:cs="Calibri"/>
          <w:b/>
          <w:bCs/>
          <w:color w:val="000000"/>
          <w:lang w:eastAsia="en-US" w:bidi="ar-SA"/>
        </w:rPr>
        <w:t xml:space="preserve">Część B: </w:t>
      </w:r>
    </w:p>
    <w:p w14:paraId="0D353CC9" w14:textId="77777777" w:rsidR="0046180C" w:rsidRPr="0046180C" w:rsidRDefault="0046180C" w:rsidP="0046180C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46180C">
        <w:rPr>
          <w:rFonts w:ascii="Calibri" w:eastAsia="Calibri" w:hAnsi="Calibri" w:cs="Calibri"/>
          <w:color w:val="000000"/>
          <w:lang w:eastAsia="en-US" w:bidi="ar-SA"/>
        </w:rPr>
        <w:t>Zadania nr 3 oraz nr 4 w terminie do 31 października 2026 r.</w:t>
      </w:r>
    </w:p>
    <w:p w14:paraId="4E69A730" w14:textId="77777777" w:rsidR="0046180C" w:rsidRPr="0046180C" w:rsidRDefault="0046180C" w:rsidP="0046180C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46180C">
        <w:rPr>
          <w:rFonts w:ascii="Calibri" w:eastAsia="Calibri" w:hAnsi="Calibri" w:cs="Calibri"/>
          <w:color w:val="000000"/>
          <w:lang w:eastAsia="en-US" w:bidi="ar-SA"/>
        </w:rPr>
        <w:t xml:space="preserve">Zadania oznaczone nr 1, nr 2 oraz nr 5: Etap I: w zakresie wykonania robót budowlanych w terminie do 31 października 2026 r., Etap II: w terminie do dnia 30 listopada 2026 r. </w:t>
      </w:r>
    </w:p>
    <w:p w14:paraId="463FB0CF" w14:textId="77777777" w:rsidR="0046180C" w:rsidRPr="0046180C" w:rsidRDefault="0046180C" w:rsidP="0046180C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 w:bidi="ar-SA"/>
        </w:rPr>
      </w:pPr>
    </w:p>
    <w:p w14:paraId="146EBCE9" w14:textId="77777777" w:rsidR="0046180C" w:rsidRPr="0046180C" w:rsidRDefault="0046180C" w:rsidP="0046180C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46180C">
        <w:rPr>
          <w:rFonts w:ascii="Calibri" w:eastAsia="Calibri" w:hAnsi="Calibri" w:cs="Calibri"/>
          <w:color w:val="000000"/>
          <w:lang w:eastAsia="en-US" w:bidi="ar-SA"/>
        </w:rPr>
        <w:t>Realizacja Etapu II w każdej z Części zamówienia polega na uzyskaniu przez Wykonawcę w imieniu i na rzecz Zamawiającego wszelkich niezbędnych przewidzianych prawem zgód, zatwierdzeń i pozwoleń umożliwiających eksploatację zrealizowanego przedmiotu zamówienia, w tym umowę o przyłączenie instalacji odbiorczej Zamawiającego do sieci dystrybucyjnej PGE Dystrybucja S.A.</w:t>
      </w:r>
    </w:p>
    <w:p w14:paraId="5F703AFE" w14:textId="77777777" w:rsidR="00493CC4" w:rsidRPr="00C45BD9" w:rsidRDefault="00493CC4" w:rsidP="00976522">
      <w:pPr>
        <w:spacing w:after="40"/>
        <w:ind w:left="142" w:hanging="14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4</w:t>
      </w:r>
    </w:p>
    <w:p w14:paraId="6F940FD1" w14:textId="77777777" w:rsidR="00493CC4" w:rsidRPr="004F6E43" w:rsidRDefault="007F1B1E" w:rsidP="00493CC4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b/>
          <w:color w:val="000000"/>
          <w:lang w:eastAsia="en-US" w:bidi="ar-SA"/>
        </w:rPr>
        <w:t>Obowiązki Stron</w:t>
      </w:r>
    </w:p>
    <w:p w14:paraId="1E2FB432" w14:textId="77777777" w:rsidR="007F1B1E" w:rsidRPr="004F6E43" w:rsidRDefault="007F1B1E" w:rsidP="007F1B1E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b/>
          <w:color w:val="000000"/>
          <w:lang w:eastAsia="en-US" w:bidi="ar-SA"/>
        </w:rPr>
        <w:t>1.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Zamawiający zobowiązuje się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: </w:t>
      </w:r>
    </w:p>
    <w:p w14:paraId="2720B1F7" w14:textId="746649EE" w:rsidR="003E34FA" w:rsidRPr="004F6E43" w:rsidRDefault="007F1B1E" w:rsidP="003E34F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protokolarnego przekazania terenu budowy Wykonawcy </w:t>
      </w:r>
      <w:r w:rsidR="006C1DFF" w:rsidRPr="004F6E43">
        <w:rPr>
          <w:rFonts w:asciiTheme="minorHAnsi" w:eastAsia="Calibri" w:hAnsiTheme="minorHAnsi" w:cstheme="minorHAnsi"/>
          <w:color w:val="000000"/>
          <w:lang w:eastAsia="en-US" w:bidi="ar-SA"/>
        </w:rPr>
        <w:t>w terminie 7 (siedmi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>u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dni od </w:t>
      </w:r>
      <w:r w:rsidR="005C7FA4">
        <w:rPr>
          <w:rFonts w:asciiTheme="minorHAnsi" w:eastAsia="Calibri" w:hAnsiTheme="minorHAnsi" w:cstheme="minorHAnsi"/>
          <w:color w:val="000000"/>
          <w:lang w:eastAsia="en-US" w:bidi="ar-SA"/>
        </w:rPr>
        <w:t xml:space="preserve">daty 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podpisania niniejszej umowy; </w:t>
      </w:r>
    </w:p>
    <w:p w14:paraId="2C58155E" w14:textId="77777777" w:rsidR="003E34FA" w:rsidRPr="004F6E43" w:rsidRDefault="003E34FA" w:rsidP="003E34F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 xml:space="preserve">2) przekazania Wykonawcy dokumentacji projektowej i Dziennika Budowy; </w:t>
      </w:r>
    </w:p>
    <w:p w14:paraId="4A38794F" w14:textId="77777777" w:rsidR="003E34FA" w:rsidRPr="004F6E43" w:rsidRDefault="00517B07" w:rsidP="007F1B1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zapewnienia nadzoru inwestorskiego i autorskiego; </w:t>
      </w:r>
    </w:p>
    <w:p w14:paraId="7392B472" w14:textId="77777777" w:rsidR="003E34FA" w:rsidRPr="004F6E43" w:rsidRDefault="00517B07" w:rsidP="007F1B1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="00251EBC" w:rsidRPr="004F6E43">
        <w:rPr>
          <w:rFonts w:asciiTheme="minorHAnsi" w:eastAsia="Calibri" w:hAnsiTheme="minorHAnsi" w:cstheme="minorHAnsi"/>
          <w:color w:val="000000"/>
          <w:lang w:eastAsia="en-US" w:bidi="ar-SA"/>
        </w:rPr>
        <w:t>dokonania</w:t>
      </w:r>
      <w:r w:rsidR="00422E64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odbioru przedmiotu umowy lub jego części; </w:t>
      </w:r>
    </w:p>
    <w:p w14:paraId="5E217711" w14:textId="77777777" w:rsidR="003E34FA" w:rsidRPr="004F6E43" w:rsidRDefault="00517B07" w:rsidP="007F1B1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>) terminowej</w:t>
      </w:r>
      <w:r w:rsidR="009A245C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zapłaty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należnego Wykonawcy wynagrodzenia za wykonane i odebrane prace</w:t>
      </w:r>
      <w:r w:rsidR="009A245C" w:rsidRPr="004F6E43">
        <w:rPr>
          <w:rFonts w:asciiTheme="minorHAnsi" w:eastAsia="Calibri" w:hAnsiTheme="minorHAnsi" w:cstheme="minorHAnsi"/>
          <w:color w:val="000000"/>
          <w:lang w:eastAsia="en-US" w:bidi="ar-SA"/>
        </w:rPr>
        <w:t>, na warunkach przewidzianych niniejszą umową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44E1B88B" w14:textId="77777777" w:rsidR="003E34FA" w:rsidRPr="004F6E43" w:rsidRDefault="00152787" w:rsidP="00152787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b/>
          <w:color w:val="000000"/>
          <w:lang w:eastAsia="en-US" w:bidi="ar-SA"/>
        </w:rPr>
        <w:t>2.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zobowiązuje się do: </w:t>
      </w:r>
    </w:p>
    <w:p w14:paraId="22717F85" w14:textId="77777777" w:rsidR="00152787" w:rsidRPr="004F6E43" w:rsidRDefault="00152787" w:rsidP="007F1B1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1) </w:t>
      </w:r>
      <w:r w:rsidR="00333DC3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przekazania Zamawiającemu w terminie </w:t>
      </w:r>
      <w:r w:rsidR="00E8077D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do </w:t>
      </w:r>
      <w:r w:rsidR="00333DC3" w:rsidRPr="004F6E43">
        <w:rPr>
          <w:rFonts w:asciiTheme="minorHAnsi" w:eastAsia="Calibri" w:hAnsiTheme="minorHAnsi" w:cstheme="minorHAnsi"/>
          <w:color w:val="000000"/>
          <w:lang w:eastAsia="en-US" w:bidi="ar-SA"/>
        </w:rPr>
        <w:t>7 (siedmiu) dni od dnia podpisania niniejszej umowy:</w:t>
      </w:r>
    </w:p>
    <w:p w14:paraId="7735CEAE" w14:textId="77777777" w:rsidR="007F1B1E" w:rsidRPr="004F6E43" w:rsidRDefault="00517B07" w:rsidP="007F1B1E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- </w:t>
      </w:r>
      <w:r w:rsidR="007F1B1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oświadczenia Kierownika budowy o przyjęciu obowiązku kierowania budową oraz </w:t>
      </w:r>
    </w:p>
    <w:p w14:paraId="6646E058" w14:textId="77777777" w:rsidR="007F1B1E" w:rsidRDefault="007F1B1E" w:rsidP="007F1B1E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- sporządzonego przez Kierownika budowy Planu Bezpieczeństwa i Ochrony Zdrowia</w:t>
      </w:r>
      <w:r w:rsidR="00B2576A">
        <w:rPr>
          <w:rFonts w:asciiTheme="minorHAnsi" w:eastAsia="Calibri" w:hAnsiTheme="minorHAnsi" w:cstheme="minorHAnsi"/>
          <w:color w:val="000000"/>
          <w:lang w:eastAsia="en-US" w:bidi="ar-SA"/>
        </w:rPr>
        <w:t>, o ile jest wymagany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481988FA" w14:textId="77777777" w:rsidR="00333DC3" w:rsidRDefault="00836291" w:rsidP="00836291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>) wykonania</w:t>
      </w:r>
      <w:r w:rsidR="00333DC3" w:rsidRP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wszystkich prac związanych z realizacją przedmiotu umowy zgodnie z umową, dokumentacją projektową, przedmiarem robót, warunkami wykonania i odbiorów oraz aktualnie obowiązującymi Polskimi Normami, zasadami sztuki budowlanej i wiedzy technicznej, prawem budowlanym wraz z aktami wykonawczymi do niego, wytycznymi do projektowania i innymi obowiązującymi przepisami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16A8C613" w14:textId="77777777" w:rsidR="00333DC3" w:rsidRDefault="00836291" w:rsidP="006C1DFF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>do sto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>sowania się do poleceń Zamawiają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>cego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>/Inspektora nadzoru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otrz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>ymywanych w trakcie realizacji przedmiotu u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>mowy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63C385EA" w14:textId="77777777" w:rsidR="00E8077D" w:rsidRPr="00E8077D" w:rsidRDefault="00836291" w:rsidP="00E8077D">
      <w:pPr>
        <w:spacing w:after="40"/>
        <w:ind w:left="142" w:firstLine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protokolarnego przejęcia terenu budowy w terminie do 7 dni od daty podpisania umowy; </w:t>
      </w:r>
    </w:p>
    <w:p w14:paraId="5EF558FE" w14:textId="77777777" w:rsidR="00E8077D" w:rsidRPr="00E8077D" w:rsidRDefault="00836291" w:rsidP="00E8077D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odpowiedniego zorganizowania, oznaczenia i zabezpieczenia terenu robót, uwzględniającego specyfikę wykonywania robót oraz jego otoczenia, a także do sprawowania pieczy nad tym terenem; </w:t>
      </w:r>
    </w:p>
    <w:p w14:paraId="0563F333" w14:textId="77777777" w:rsidR="00E8077D" w:rsidRPr="00E8077D" w:rsidRDefault="00836291" w:rsidP="00E8077D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zapewnienia stałego kierownictwa budowy i/lub robót w czasie prowadzenia robót oraz bieżącego, terminowego i rzetelnego prowadzenia dokumentacji budowy;</w:t>
      </w:r>
    </w:p>
    <w:p w14:paraId="6675A6B8" w14:textId="77777777" w:rsidR="00E8077D" w:rsidRPr="00E8077D" w:rsidRDefault="00836291" w:rsidP="00E8077D">
      <w:pPr>
        <w:spacing w:after="40"/>
        <w:ind w:left="142" w:firstLine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wykonania dokumentacji powykonawczej 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>i rozruchu technologicznego;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4A89CDB7" w14:textId="77777777" w:rsidR="00E8077D" w:rsidRPr="00E8077D" w:rsidRDefault="00836291" w:rsidP="00E8077D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przedstawiania</w:t>
      </w:r>
      <w:r w:rsidR="00DE4985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 akceptacji Inspektorowi n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adzoru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dokumentacji potwierdzającej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wymagane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parametry techniczne oraz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spełniające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wymagane normy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dla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stosowanych materiałów i urządzeń, </w:t>
      </w:r>
      <w:r w:rsidR="00DA24FB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wraz z przedstawieniem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odpowiednio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atestów, deklaracji, aprobat technicznych oraz innych dokumentów dotyczących jakości zaplanowanych do wbudowania materiałów; </w:t>
      </w:r>
    </w:p>
    <w:p w14:paraId="23A5BC66" w14:textId="77777777" w:rsidR="00E8077D" w:rsidRPr="00E8077D" w:rsidRDefault="00836291" w:rsidP="00E8077D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9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niezwłocznego zawiadamiania Zamawiającego na piśmie o wadach dokumentacji projektowej lub innej dokumentacji technicznej, na podstawie któr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>ej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są prowadzone roboty;</w:t>
      </w:r>
    </w:p>
    <w:p w14:paraId="28396382" w14:textId="77777777" w:rsidR="00E8077D" w:rsidRPr="00E8077D" w:rsidRDefault="00836291" w:rsidP="00E8077D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10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każdorazowego zawiadamiania Inspektora nadzoru o wykonaniu robót zanikających lub ulegających zakryciu;</w:t>
      </w:r>
    </w:p>
    <w:p w14:paraId="3CAB2C85" w14:textId="77777777" w:rsidR="00E8077D" w:rsidRPr="00E8077D" w:rsidRDefault="00836291" w:rsidP="00E8077D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11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informowania Zamawiającego na 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piśmie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o problemach i okolicznościach, które mogą wpłynąć na jakość robót lub opóźnienie terminu ich wykonania;</w:t>
      </w:r>
    </w:p>
    <w:p w14:paraId="0DD7D04C" w14:textId="77777777" w:rsidR="00E8077D" w:rsidRPr="00E8077D" w:rsidRDefault="00E8077D" w:rsidP="00E8077D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sporządzenia projektu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czasowej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organizacji ruchu i uzyskania jego zatwierdzenia, w przypadku wystąpienia takiej konieczności;</w:t>
      </w:r>
    </w:p>
    <w:p w14:paraId="2B5EAF41" w14:textId="77777777" w:rsidR="00E8077D" w:rsidRPr="00E8077D" w:rsidRDefault="00A11530" w:rsidP="00B07B63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13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836291">
        <w:rPr>
          <w:rFonts w:asciiTheme="minorHAnsi" w:eastAsia="Calibri" w:hAnsiTheme="minorHAnsi" w:cstheme="minorHAnsi"/>
          <w:color w:val="000000"/>
          <w:lang w:eastAsia="en-US" w:bidi="ar-SA"/>
        </w:rPr>
        <w:t xml:space="preserve">uzyskania stosownych zgód i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ponoszenia opłat niezbędnych do prowadzenia robót i prawidłowego zrealizowania przedmiotu zamówienia;</w:t>
      </w:r>
    </w:p>
    <w:p w14:paraId="6A761A91" w14:textId="77777777" w:rsidR="00E8077D" w:rsidRPr="00E8077D" w:rsidRDefault="006833B7" w:rsidP="00B07B63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14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odpowiedniego zabezpieczenia terenu wykonywania robót wraz ze znajdującymi się na tym terenie obiektami, urządzeniami technicznymi oraz elementami środowiska naturalnego w okresie wykonywania umowy;</w:t>
      </w:r>
    </w:p>
    <w:p w14:paraId="4FE6113B" w14:textId="77777777" w:rsidR="00E8077D" w:rsidRPr="00E8077D" w:rsidRDefault="00B07B63" w:rsidP="00E8077D">
      <w:pPr>
        <w:spacing w:after="40"/>
        <w:ind w:left="142" w:firstLine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6833B7"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zabezpieczenia na swój koszt robót oraz terenu budowy na czas przerw w wykonywaniu robót;</w:t>
      </w:r>
    </w:p>
    <w:p w14:paraId="482FD522" w14:textId="77777777" w:rsidR="00E8077D" w:rsidRPr="00E8077D" w:rsidRDefault="00053360" w:rsidP="00B07B63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6833B7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do wykonania robót budowlanych, 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nie 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>wyszczególnionych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przedmiarze a konieczn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>ych do realizacji przedmiotu u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mowy zgodnie z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dokumentacją projektową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, </w:t>
      </w:r>
    </w:p>
    <w:p w14:paraId="6E1044E0" w14:textId="77777777" w:rsidR="00E8077D" w:rsidRPr="00E8077D" w:rsidRDefault="006833B7" w:rsidP="00B07B63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17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informowania Zamawiającego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w formie uzgodnionej z Zamawiającym,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 konieczności wykonania robót zamiennych lub dodatkowych w terminie nie dłuższym niż 3 dni od daty stwierdzenia konieczności ich wykonania;</w:t>
      </w:r>
    </w:p>
    <w:p w14:paraId="012F492E" w14:textId="77777777" w:rsidR="00E8077D" w:rsidRPr="00E8077D" w:rsidRDefault="006833B7" w:rsidP="00B07B63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18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pokrycia kosztów dostawy mediów niezbędnych do wykonywania robót lub związanych </w:t>
      </w:r>
      <w:r w:rsidR="00DA24FB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ze zorganizowanym przez niego zapleczem budowy, ustalonych na podstawie wskazań odpowiednich liczników albo kalkulacji Zamawiającego, gdyby montaż takich liczników nie był możliwy;</w:t>
      </w:r>
    </w:p>
    <w:p w14:paraId="0E170A4F" w14:textId="77777777" w:rsidR="00E8077D" w:rsidRPr="00E8077D" w:rsidRDefault="006833B7" w:rsidP="00B07B63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19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utrzymywania ładu i porządku w miejscu wykonywania robót przez czas ich prowadzenia; w przypadku zaniechania powyższych obowiązków przez Wykonawcę Zamawiającemu przysługuje prawo, bez dodatkowego wezwania Wykonawcy, do wykonania powyższych czynności na koszt i ryzyko Wykonawcy oraz potrącenia należności z tego tytułu z wynagrodzenia Wykonawcy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>, na co ten wyraża zgodę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</w:p>
    <w:p w14:paraId="24F32CB4" w14:textId="77777777" w:rsidR="00E8077D" w:rsidRPr="00E8077D" w:rsidRDefault="00E8077D" w:rsidP="00E8077D">
      <w:pPr>
        <w:spacing w:after="40"/>
        <w:ind w:left="142" w:firstLine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6833B7">
        <w:rPr>
          <w:rFonts w:asciiTheme="minorHAnsi" w:eastAsia="Calibri" w:hAnsiTheme="minorHAnsi" w:cstheme="minorHAnsi"/>
          <w:color w:val="000000"/>
          <w:lang w:eastAsia="en-US" w:bidi="ar-SA"/>
        </w:rPr>
        <w:t>0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przestrzegania przepisów BHP i przepisów przeciwpożarowych;</w:t>
      </w:r>
    </w:p>
    <w:p w14:paraId="2006B69E" w14:textId="77777777" w:rsidR="00E8077D" w:rsidRDefault="006833B7" w:rsidP="00B07B63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21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zgodnego z przepisami i posiadanymi zezwoleniami zagospodarowania odpadów wytworzonych przez Wykonawcę w związku z wykonywaniem umowy, w tym sukcesywnego usunięcia tych odpadów do dnia odbioru końcowego; w razie zaniechania lub nienależytego wykonania powyższych obowiązków przez Wykonawcę, Zamawiającemu przysługuje prawo, bez dodatkowego wezwania Wykonawcy, do wykonania powyższych czynności na koszt i ryzyko Wykonawcy oraz potrącenia należności z tego tytułu </w:t>
      </w:r>
      <w:r w:rsidR="004F43E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wynagrodzenia wykonawcy, na co ten wyraża zgodę; </w:t>
      </w:r>
    </w:p>
    <w:p w14:paraId="3C989697" w14:textId="77777777" w:rsidR="00A11530" w:rsidRPr="00E8077D" w:rsidRDefault="006833B7" w:rsidP="00B07B63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22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>stosowanie metod pracy pozwalaj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ących na odzysk wartościowych materiałów w trakcie prowadzenia prac. Wszystkie materiały z odzysku, nie przewidziane do ponownego wbudowania stanowią własność Zamawiaj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>ą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cego – Wykonawca zobowiązany jest przekazać je Zamawiającemu, chyba że Zamawiaj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 xml:space="preserve">ący zdecyduje inaczej; </w:t>
      </w:r>
    </w:p>
    <w:p w14:paraId="44D5F01E" w14:textId="77777777" w:rsidR="00E8077D" w:rsidRPr="00E8077D" w:rsidRDefault="006833B7" w:rsidP="00B07B63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23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>) pełnej obsługi geodezyjnej, zapewnienia dokonania wymaganych przepisami sprawdzeń obiektów, instalacji, urządzeń technicznych przed zgłoszeniem prac do odbioru; w ramach</w:t>
      </w:r>
      <w:r w:rsidR="00B07B63"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obsługi geodezyjnej: wytyczenia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osi trasy obiektów liniowych wraz z niwelowaniem roboczych pu</w:t>
      </w:r>
      <w:r w:rsidR="00B07B63" w:rsidRPr="00EA16DB">
        <w:rPr>
          <w:rFonts w:asciiTheme="minorHAnsi" w:eastAsia="Calibri" w:hAnsiTheme="minorHAnsi" w:cstheme="minorHAnsi"/>
          <w:color w:val="000000"/>
          <w:lang w:eastAsia="en-US" w:bidi="ar-SA"/>
        </w:rPr>
        <w:t>nktów wysokościowych, geodezyjnej obsługi obiektów, wytyczenia terenu budowy, geodezyjnych pomiarów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powykonaw</w:t>
      </w:r>
      <w:r w:rsidR="00B07B63" w:rsidRPr="00EA16DB">
        <w:rPr>
          <w:rFonts w:asciiTheme="minorHAnsi" w:eastAsia="Calibri" w:hAnsiTheme="minorHAnsi" w:cstheme="minorHAnsi"/>
          <w:color w:val="000000"/>
          <w:lang w:eastAsia="en-US" w:bidi="ar-SA"/>
        </w:rPr>
        <w:t>czych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4F43E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>wraz z uzyskaniem stosownych klauzul;</w:t>
      </w:r>
    </w:p>
    <w:p w14:paraId="5E69752E" w14:textId="77777777" w:rsidR="00E8077D" w:rsidRPr="00E8077D" w:rsidRDefault="00053360" w:rsidP="00B07B63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6833B7"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zgłoszenia wykonanych prac do odbiorów częściowych i odbioru końcowego oraz uczestniczenia </w:t>
      </w:r>
      <w:r w:rsidR="004F43E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w czynnościach odbioru i zapewnienia usunięcia stwierdzonych wad;</w:t>
      </w:r>
    </w:p>
    <w:p w14:paraId="0EC14E17" w14:textId="77777777" w:rsidR="00E8077D" w:rsidRPr="00E8077D" w:rsidRDefault="00B07B63" w:rsidP="00B07B63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6833B7"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przekazania Zamawiającemu podczas czynności 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>odbioru robót kompletu atestów,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świadectw dopuszczenia </w:t>
      </w:r>
      <w:r w:rsidR="002F72E0" w:rsidRPr="002F72E0">
        <w:rPr>
          <w:rFonts w:asciiTheme="minorHAnsi" w:eastAsia="Calibri" w:hAnsiTheme="minorHAnsi" w:cstheme="minorHAnsi"/>
          <w:color w:val="000000"/>
          <w:lang w:eastAsia="en-US" w:bidi="ar-SA"/>
        </w:rPr>
        <w:t xml:space="preserve">oraz deklaracji właściwości użytkowych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dla wszystkich wbudowanych materiałów i urządzeń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zgodnie z przepisami prawa budowlanego;</w:t>
      </w:r>
    </w:p>
    <w:p w14:paraId="28DD7CCF" w14:textId="77777777" w:rsidR="00E8077D" w:rsidRPr="00505F14" w:rsidRDefault="00053360" w:rsidP="00006BC5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6833B7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422E64" w:rsidRPr="00505F14">
        <w:rPr>
          <w:rFonts w:asciiTheme="minorHAnsi" w:eastAsia="Calibri" w:hAnsiTheme="minorHAnsi" w:cstheme="minorHAnsi"/>
          <w:color w:val="000000"/>
          <w:lang w:eastAsia="en-US" w:bidi="ar-SA"/>
        </w:rPr>
        <w:t>) przekazania Zamawiającemu 2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egzemplarzy dokumentacji powykonawczej w formie tekstowej </w:t>
      </w:r>
      <w:r w:rsidR="00D955A0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>i 1 egzemplarza w formie elek</w:t>
      </w:r>
      <w:r w:rsidR="00006BC5" w:rsidRPr="00505F14">
        <w:rPr>
          <w:rFonts w:asciiTheme="minorHAnsi" w:eastAsia="Calibri" w:hAnsiTheme="minorHAnsi" w:cstheme="minorHAnsi"/>
          <w:color w:val="000000"/>
          <w:lang w:eastAsia="en-US" w:bidi="ar-SA"/>
        </w:rPr>
        <w:t>tronicznej na nośniku CD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oraz protokołów wymaganych kontroli </w:t>
      </w:r>
      <w:r w:rsidR="00D955A0">
        <w:rPr>
          <w:rFonts w:asciiTheme="minorHAnsi" w:eastAsia="Calibri" w:hAnsiTheme="minorHAnsi" w:cstheme="minorHAnsi"/>
          <w:color w:val="000000"/>
          <w:lang w:eastAsia="en-US" w:bidi="ar-SA"/>
        </w:rPr>
        <w:br/>
        <w:t xml:space="preserve"> 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>lub sprawdzeń;</w:t>
      </w:r>
    </w:p>
    <w:p w14:paraId="5409CA5E" w14:textId="77777777" w:rsidR="00E8077D" w:rsidRPr="00505F14" w:rsidRDefault="006833B7" w:rsidP="00006BC5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27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006BC5" w:rsidRPr="00505F14">
        <w:rPr>
          <w:rFonts w:asciiTheme="minorHAnsi" w:eastAsia="Calibri" w:hAnsiTheme="minorHAnsi" w:cstheme="minorHAnsi"/>
          <w:color w:val="000000"/>
          <w:lang w:eastAsia="en-US" w:bidi="ar-SA"/>
        </w:rPr>
        <w:t>uporządkowania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terenu budowy i zlikwidowanie zaplecza w terminie 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>poprzedzającym sporządzenie protokołu odbioru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</w:p>
    <w:p w14:paraId="16A568B2" w14:textId="77777777" w:rsidR="00284D83" w:rsidRPr="00505F14" w:rsidRDefault="006833B7" w:rsidP="00006BC5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28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przekazania Zamawiającemu kompletnej dokumentacji niezbędnej do uzyskania pozwolenia </w:t>
      </w:r>
      <w:r w:rsidR="004F43E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>na użytkowanie zrealizowanej inwestycji i e</w:t>
      </w:r>
      <w:r w:rsidR="00284D83" w:rsidRPr="00505F14">
        <w:rPr>
          <w:rFonts w:asciiTheme="minorHAnsi" w:eastAsia="Calibri" w:hAnsiTheme="minorHAnsi" w:cstheme="minorHAnsi"/>
          <w:color w:val="000000"/>
          <w:lang w:eastAsia="en-US" w:bidi="ar-SA"/>
        </w:rPr>
        <w:t>ksploatacji wykonanych obiektó</w:t>
      </w:r>
      <w:r w:rsidR="00AF3FB1" w:rsidRPr="00505F14">
        <w:rPr>
          <w:rFonts w:asciiTheme="minorHAnsi" w:eastAsia="Calibri" w:hAnsiTheme="minorHAnsi" w:cstheme="minorHAnsi"/>
          <w:color w:val="000000"/>
          <w:lang w:eastAsia="en-US" w:bidi="ar-SA"/>
        </w:rPr>
        <w:t>w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>, o ile dotyczy</w:t>
      </w:r>
      <w:r w:rsidR="00AF3FB1" w:rsidRPr="00505F14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  <w:r w:rsidR="00284D83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62AE2165" w14:textId="77777777" w:rsidR="00E8077D" w:rsidRDefault="006833B7" w:rsidP="00006BC5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29</w:t>
      </w:r>
      <w:r w:rsidR="00284D83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złożenia w imieniu Zamawiającego do organu nadzoru budowlanego skutecznego zawiadomienia </w:t>
      </w:r>
      <w:r w:rsidR="004F43E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284D83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o zakończeniu budowy, a jeżeli wymagane będzie uzyskanie pozwolenia na użytkowanie - przygotowanie </w:t>
      </w:r>
      <w:r w:rsidR="004F43E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284D83" w:rsidRPr="00505F14">
        <w:rPr>
          <w:rFonts w:asciiTheme="minorHAnsi" w:eastAsia="Calibri" w:hAnsiTheme="minorHAnsi" w:cstheme="minorHAnsi"/>
          <w:color w:val="000000"/>
          <w:lang w:eastAsia="en-US" w:bidi="ar-SA"/>
        </w:rPr>
        <w:t>i złożenie w imieniu Zamawiającego dokumentów niezbędnych do uzyskania takiego pozwolenia i uzyskanie go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>, o ile dotyczy</w:t>
      </w:r>
      <w:r w:rsidR="00284D83" w:rsidRPr="00505F14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284D8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4D440A64" w14:textId="77777777" w:rsidR="001A1FB3" w:rsidRDefault="001A1FB3" w:rsidP="00284D83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1A1FB3">
        <w:rPr>
          <w:rFonts w:asciiTheme="minorHAnsi" w:eastAsia="Calibri" w:hAnsiTheme="minorHAnsi" w:cstheme="minorHAnsi"/>
          <w:b/>
          <w:color w:val="000000"/>
          <w:lang w:eastAsia="en-US" w:bidi="ar-SA"/>
        </w:rPr>
        <w:t>3.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Wykonawca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ponosi odpowiedzialność za wynikłą szkodę na skutek zaniechania zawiadomienia </w:t>
      </w:r>
      <w:r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Zamawiającego</w:t>
      </w:r>
      <w:r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o zauważonych wadach w dokumentacji projektowej. </w:t>
      </w:r>
    </w:p>
    <w:p w14:paraId="464F6AFB" w14:textId="77777777" w:rsidR="001A1FB3" w:rsidRDefault="001A1FB3" w:rsidP="00284D83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Wykonawca</w:t>
      </w:r>
      <w:r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ponosi odpowiedzialność wobec </w:t>
      </w:r>
      <w:r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Zamawiającego</w:t>
      </w:r>
      <w:r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>i osób trzecich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wszelkie szkody i straty, które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spowodował w czasie realizacji p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>rzedmiotu umowy.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6FC7F20D" w14:textId="77777777" w:rsidR="001A1FB3" w:rsidRDefault="001A1FB3" w:rsidP="00284D83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b/>
          <w:color w:val="000000"/>
          <w:lang w:eastAsia="en-US" w:bidi="ar-SA"/>
        </w:rPr>
        <w:t>5.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jest zobowiązany do zawiadamiania wpisem do Dziennika budowy oraz Zamawiającego</w:t>
      </w:r>
      <w:r w:rsidR="00DA5D86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sposób określony w § 2 umowy,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 wykonaniu robót zanikających i ulegających zakryciu </w:t>
      </w:r>
      <w:r w:rsidR="00DA5D86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co najmniej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</w:t>
      </w:r>
      <w:r w:rsidR="00DA5D86" w:rsidRPr="004F6E43">
        <w:rPr>
          <w:rFonts w:asciiTheme="minorHAnsi" w:eastAsia="Calibri" w:hAnsiTheme="minorHAnsi" w:cstheme="minorHAnsi"/>
          <w:color w:val="000000"/>
          <w:lang w:eastAsia="en-US" w:bidi="ar-SA"/>
        </w:rPr>
        <w:t>3 (trzy)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dniowym wyprzedzeniem umożliwiającym ic</w:t>
      </w:r>
      <w:r w:rsidR="00DA5D86" w:rsidRPr="004F6E43">
        <w:rPr>
          <w:rFonts w:asciiTheme="minorHAnsi" w:eastAsia="Calibri" w:hAnsiTheme="minorHAnsi" w:cstheme="minorHAnsi"/>
          <w:color w:val="000000"/>
          <w:lang w:eastAsia="en-US" w:bidi="ar-SA"/>
        </w:rPr>
        <w:t>h sprawdzenie przez Inspektora n</w:t>
      </w:r>
      <w:r w:rsidR="005E4894" w:rsidRPr="004F6E43">
        <w:rPr>
          <w:rFonts w:asciiTheme="minorHAnsi" w:eastAsia="Calibri" w:hAnsiTheme="minorHAnsi" w:cstheme="minorHAnsi"/>
          <w:color w:val="000000"/>
          <w:lang w:eastAsia="en-US" w:bidi="ar-SA"/>
        </w:rPr>
        <w:t>adzoru. Jeżeli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ykonawca nie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poinformuje o tym fakcie Zamawiającego, zobowiązany będzie odkryć te roboty lub wykonać otwory niezbędne do ich zbadania, a następnie przywrócić je do stanu poprzedniego na własny koszt.</w:t>
      </w:r>
      <w:r w:rsidR="00DA5D86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649DD8E0" w14:textId="77777777" w:rsidR="00284D83" w:rsidRPr="00505F14" w:rsidRDefault="00284D83" w:rsidP="00284D83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5F14">
        <w:rPr>
          <w:rFonts w:asciiTheme="minorHAnsi" w:eastAsia="Calibri" w:hAnsiTheme="minorHAnsi" w:cstheme="minorHAnsi"/>
          <w:b/>
          <w:color w:val="000000"/>
          <w:lang w:eastAsia="en-US" w:bidi="ar-SA"/>
        </w:rPr>
        <w:t>6.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d</w:t>
      </w:r>
      <w:r w:rsidR="00645045" w:rsidRPr="00505F14">
        <w:rPr>
          <w:rFonts w:asciiTheme="minorHAnsi" w:eastAsia="Calibri" w:hAnsiTheme="minorHAnsi" w:cstheme="minorHAnsi"/>
          <w:color w:val="000000"/>
          <w:lang w:eastAsia="en-US" w:bidi="ar-SA"/>
        </w:rPr>
        <w:t>ostarczy inwentaryzację geodezyjną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powykonawcz</w:t>
      </w:r>
      <w:r w:rsidR="00645045" w:rsidRPr="00505F14">
        <w:rPr>
          <w:rFonts w:asciiTheme="minorHAnsi" w:eastAsia="Calibri" w:hAnsiTheme="minorHAnsi" w:cstheme="minorHAnsi"/>
          <w:color w:val="000000"/>
          <w:lang w:eastAsia="en-US" w:bidi="ar-SA"/>
        </w:rPr>
        <w:t>ą</w:t>
      </w:r>
      <w:r w:rsidR="00517B07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>w terminie do 14 dni od stwierdzenia przez Zamawiającego zak</w:t>
      </w:r>
      <w:r w:rsidR="00517B07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ończenie robót ziemnych </w:t>
      </w:r>
      <w:proofErr w:type="spellStart"/>
      <w:r w:rsidR="00517B07" w:rsidRPr="00505F14">
        <w:rPr>
          <w:rFonts w:asciiTheme="minorHAnsi" w:eastAsia="Calibri" w:hAnsiTheme="minorHAnsi" w:cstheme="minorHAnsi"/>
          <w:color w:val="000000"/>
          <w:lang w:eastAsia="en-US" w:bidi="ar-SA"/>
        </w:rPr>
        <w:t>elektro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>montażowych</w:t>
      </w:r>
      <w:proofErr w:type="spellEnd"/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, w celu uruchomienia procedur związanych z odbiorami branżowymi oraz podpisaniem umowy o dostarczenie energii elektrycznej </w:t>
      </w:r>
      <w:r w:rsidR="004F43E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>i opomiarowanie szafy ster</w:t>
      </w:r>
      <w:r w:rsidR="00645045" w:rsidRPr="00505F14">
        <w:rPr>
          <w:rFonts w:asciiTheme="minorHAnsi" w:eastAsia="Calibri" w:hAnsiTheme="minorHAnsi" w:cstheme="minorHAnsi"/>
          <w:color w:val="000000"/>
          <w:lang w:eastAsia="en-US" w:bidi="ar-SA"/>
        </w:rPr>
        <w:t>ująco-pomiarowej.</w:t>
      </w:r>
    </w:p>
    <w:p w14:paraId="169608D5" w14:textId="77777777" w:rsidR="00EC26D5" w:rsidRDefault="00284D83" w:rsidP="00284D83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5F14">
        <w:rPr>
          <w:rFonts w:asciiTheme="minorHAnsi" w:eastAsia="Calibri" w:hAnsiTheme="minorHAnsi" w:cstheme="minorHAnsi"/>
          <w:b/>
          <w:color w:val="000000"/>
          <w:lang w:eastAsia="en-US" w:bidi="ar-SA"/>
        </w:rPr>
        <w:t>7</w:t>
      </w:r>
      <w:r w:rsidR="00EC26D5" w:rsidRPr="00505F14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EC26D5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jest odpowiedzialny za zgodne z dokumentacją projektową wytyczenie w terenie wszystkich części robót, wytyczenia mają być dokumentowane szkicami tyczenia 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wszystkich zamierzonych szczegółów terenowych powstałych w wyniku prowadzenia robót budowlanych celem przyśpieszenia aktualizacji map, </w:t>
      </w:r>
      <w:r w:rsidR="004F43E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a w efekcie szybszego uzyskania końcowej mapy geodezyjnej inwentaryzacji powykonawczej. </w:t>
      </w:r>
    </w:p>
    <w:p w14:paraId="14DD85BC" w14:textId="77777777" w:rsidR="001846EA" w:rsidRPr="002F72E0" w:rsidRDefault="001846EA" w:rsidP="002F72E0">
      <w:pPr>
        <w:spacing w:after="40"/>
        <w:ind w:left="284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1846EA">
        <w:rPr>
          <w:rFonts w:ascii="Calibri" w:eastAsia="Calibri" w:hAnsi="Calibri" w:cs="Calibri"/>
          <w:b/>
          <w:color w:val="000000"/>
          <w:lang w:eastAsia="en-US" w:bidi="ar-SA"/>
        </w:rPr>
        <w:t>8.</w:t>
      </w:r>
      <w:r w:rsidRPr="001846EA">
        <w:rPr>
          <w:rFonts w:ascii="Calibri" w:eastAsia="Calibri" w:hAnsi="Calibri" w:cs="Calibri"/>
          <w:color w:val="000000"/>
          <w:lang w:eastAsia="en-US" w:bidi="ar-SA"/>
        </w:rPr>
        <w:t xml:space="preserve"> Wykonawca zobowiązany jest do przestrzegania wszelkich właściwych dla wykonywanych czynności Instrukcji dotyczących prac eksploatacyjnych na sieci energetycznej Spółki PGE DYSTRYBUCJA S.A. Oddział </w:t>
      </w:r>
      <w:r w:rsidR="004F43EE">
        <w:rPr>
          <w:rFonts w:ascii="Calibri" w:eastAsia="Calibri" w:hAnsi="Calibri" w:cs="Calibri"/>
          <w:color w:val="000000"/>
          <w:lang w:eastAsia="en-US" w:bidi="ar-SA"/>
        </w:rPr>
        <w:br/>
      </w:r>
      <w:r w:rsidRPr="001846EA">
        <w:rPr>
          <w:rFonts w:ascii="Calibri" w:eastAsia="Calibri" w:hAnsi="Calibri" w:cs="Calibri"/>
          <w:color w:val="000000"/>
          <w:lang w:eastAsia="en-US" w:bidi="ar-SA"/>
        </w:rPr>
        <w:t>w Warszawie.</w:t>
      </w:r>
    </w:p>
    <w:p w14:paraId="1160332C" w14:textId="77777777" w:rsidR="005E4894" w:rsidRPr="001A1FB3" w:rsidRDefault="005E4894" w:rsidP="005E4894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505F14">
        <w:rPr>
          <w:rFonts w:asciiTheme="minorHAnsi" w:eastAsia="Calibri" w:hAnsiTheme="minorHAnsi" w:cstheme="minorHAnsi"/>
          <w:b/>
          <w:color w:val="000000"/>
          <w:lang w:eastAsia="en-US" w:bidi="ar-SA"/>
        </w:rPr>
        <w:t>§ 5</w:t>
      </w:r>
    </w:p>
    <w:p w14:paraId="3297E977" w14:textId="77777777" w:rsidR="005E4894" w:rsidRDefault="005E4894" w:rsidP="005E4894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Zatrudnianie podwykonawców</w:t>
      </w:r>
    </w:p>
    <w:p w14:paraId="08E442D7" w14:textId="77777777" w:rsidR="00D15FF5" w:rsidRDefault="00D15FF5" w:rsidP="00D15FF5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lastRenderedPageBreak/>
        <w:t xml:space="preserve">Wykonawca uprawniony jest powierzyć </w:t>
      </w:r>
      <w:r w:rsidR="002F72E0">
        <w:rPr>
          <w:rFonts w:asciiTheme="minorHAnsi" w:eastAsia="Calibri" w:hAnsiTheme="minorHAnsi" w:cstheme="minorHAnsi"/>
          <w:bCs/>
        </w:rPr>
        <w:t>roboty budowlane podwykonawcom w</w:t>
      </w:r>
      <w:r w:rsidRPr="00D15FF5">
        <w:rPr>
          <w:rFonts w:asciiTheme="minorHAnsi" w:eastAsia="Calibri" w:hAnsiTheme="minorHAnsi" w:cstheme="minorHAnsi"/>
          <w:bCs/>
        </w:rPr>
        <w:t xml:space="preserve"> zakresie wskazanym </w:t>
      </w:r>
      <w:r w:rsidR="004F43EE">
        <w:rPr>
          <w:rFonts w:asciiTheme="minorHAnsi" w:eastAsia="Calibri" w:hAnsiTheme="minorHAnsi" w:cstheme="minorHAnsi"/>
          <w:bCs/>
        </w:rPr>
        <w:br/>
      </w:r>
      <w:r w:rsidRPr="00D15FF5">
        <w:rPr>
          <w:rFonts w:asciiTheme="minorHAnsi" w:eastAsia="Calibri" w:hAnsiTheme="minorHAnsi" w:cstheme="minorHAnsi"/>
          <w:bCs/>
        </w:rPr>
        <w:t>w oświadczeniu złożonym w postępowaniu.</w:t>
      </w:r>
    </w:p>
    <w:p w14:paraId="37E4E5F5" w14:textId="77777777" w:rsidR="005E4894" w:rsidRPr="00D15FF5" w:rsidRDefault="002F72E0" w:rsidP="00D15FF5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Każdorazowo W</w:t>
      </w:r>
      <w:r w:rsidR="005E4894" w:rsidRPr="00D15FF5">
        <w:rPr>
          <w:rFonts w:asciiTheme="minorHAnsi" w:eastAsia="Calibri" w:hAnsiTheme="minorHAnsi" w:cstheme="minorHAnsi"/>
          <w:bCs/>
        </w:rPr>
        <w:t xml:space="preserve">ykonawca zobowiązany jest do podania nazwy oraz danych kontaktowych podwykonawców i osób do kontaktu z nimi oraz wszelkich zmian w tym zakresie. </w:t>
      </w:r>
    </w:p>
    <w:p w14:paraId="6356B627" w14:textId="77777777" w:rsidR="005E4894" w:rsidRDefault="005E4894" w:rsidP="00D15FF5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>Jeżeli zmiana albo rezygnacja z podwykonawcy dotyc</w:t>
      </w:r>
      <w:r w:rsidR="002F72E0">
        <w:rPr>
          <w:rFonts w:asciiTheme="minorHAnsi" w:eastAsia="Calibri" w:hAnsiTheme="minorHAnsi" w:cstheme="minorHAnsi"/>
          <w:bCs/>
        </w:rPr>
        <w:t>zy podmiotu, na którego zasoby W</w:t>
      </w:r>
      <w:r w:rsidRPr="00D15FF5">
        <w:rPr>
          <w:rFonts w:asciiTheme="minorHAnsi" w:eastAsia="Calibri" w:hAnsiTheme="minorHAnsi" w:cstheme="minorHAnsi"/>
          <w:bCs/>
        </w:rPr>
        <w:t xml:space="preserve">ykonawca powoływał się, na zasadach określonych w art. 118 ust. 1 ustawy </w:t>
      </w:r>
      <w:proofErr w:type="spellStart"/>
      <w:r w:rsidRPr="00D15FF5">
        <w:rPr>
          <w:rFonts w:asciiTheme="minorHAnsi" w:eastAsia="Calibri" w:hAnsiTheme="minorHAnsi" w:cstheme="minorHAnsi"/>
          <w:bCs/>
        </w:rPr>
        <w:t>Pzp</w:t>
      </w:r>
      <w:proofErr w:type="spellEnd"/>
      <w:r w:rsidRPr="00D15FF5">
        <w:rPr>
          <w:rFonts w:asciiTheme="minorHAnsi" w:eastAsia="Calibri" w:hAnsiTheme="minorHAnsi" w:cstheme="minorHAnsi"/>
          <w:bCs/>
        </w:rPr>
        <w:t>, w celu wykazania spełniania wa</w:t>
      </w:r>
      <w:r w:rsidR="002F72E0">
        <w:rPr>
          <w:rFonts w:asciiTheme="minorHAnsi" w:eastAsia="Calibri" w:hAnsiTheme="minorHAnsi" w:cstheme="minorHAnsi"/>
          <w:bCs/>
        </w:rPr>
        <w:t>runków udziału w postępowaniu, W</w:t>
      </w:r>
      <w:r w:rsidRPr="00D15FF5">
        <w:rPr>
          <w:rFonts w:asciiTheme="minorHAnsi" w:eastAsia="Calibri" w:hAnsiTheme="minorHAnsi" w:cstheme="minorHAnsi"/>
          <w:bCs/>
        </w:rPr>
        <w:t>ykonawca jest obowiązany wykazać Zamawiającemu, że proponowany</w:t>
      </w:r>
      <w:r w:rsidR="002F72E0">
        <w:rPr>
          <w:rFonts w:asciiTheme="minorHAnsi" w:eastAsia="Calibri" w:hAnsiTheme="minorHAnsi" w:cstheme="minorHAnsi"/>
          <w:bCs/>
        </w:rPr>
        <w:t xml:space="preserve"> inny podwykonawca lub W</w:t>
      </w:r>
      <w:r w:rsidRPr="00D15FF5">
        <w:rPr>
          <w:rFonts w:asciiTheme="minorHAnsi" w:eastAsia="Calibri" w:hAnsiTheme="minorHAnsi" w:cstheme="minorHAnsi"/>
          <w:bCs/>
        </w:rPr>
        <w:t>ykonawca samodzielnie spełnia je w stopniu nie mniejszym niż p</w:t>
      </w:r>
      <w:r w:rsidR="002F72E0">
        <w:rPr>
          <w:rFonts w:asciiTheme="minorHAnsi" w:eastAsia="Calibri" w:hAnsiTheme="minorHAnsi" w:cstheme="minorHAnsi"/>
          <w:bCs/>
        </w:rPr>
        <w:t>odwykonawca, na którego zasoby W</w:t>
      </w:r>
      <w:r w:rsidRPr="00D15FF5">
        <w:rPr>
          <w:rFonts w:asciiTheme="minorHAnsi" w:eastAsia="Calibri" w:hAnsiTheme="minorHAnsi" w:cstheme="minorHAnsi"/>
          <w:bCs/>
        </w:rPr>
        <w:t>ykonawca powoływał się w trakcie postępowania o udzielenie zamówienia.</w:t>
      </w:r>
      <w:r w:rsidR="00014C8E">
        <w:rPr>
          <w:rFonts w:asciiTheme="minorHAnsi" w:eastAsia="Calibri" w:hAnsiTheme="minorHAnsi" w:cstheme="minorHAnsi"/>
          <w:bCs/>
        </w:rPr>
        <w:t xml:space="preserve"> </w:t>
      </w:r>
    </w:p>
    <w:p w14:paraId="1096E152" w14:textId="77777777" w:rsidR="00014C8E" w:rsidRPr="00014C8E" w:rsidRDefault="00014C8E" w:rsidP="00014C8E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Powierzenie wykonania części zamówi</w:t>
      </w:r>
      <w:r w:rsidR="002F72E0">
        <w:rPr>
          <w:rFonts w:asciiTheme="minorHAnsi" w:eastAsia="Calibri" w:hAnsiTheme="minorHAnsi" w:cstheme="minorHAnsi"/>
          <w:bCs/>
        </w:rPr>
        <w:t>enia podwykonawcom nie zwalnia W</w:t>
      </w:r>
      <w:r w:rsidRPr="00014C8E">
        <w:rPr>
          <w:rFonts w:asciiTheme="minorHAnsi" w:eastAsia="Calibri" w:hAnsiTheme="minorHAnsi" w:cstheme="minorHAnsi"/>
          <w:bCs/>
        </w:rPr>
        <w:t xml:space="preserve">ykonawcy z odpowiedzialności </w:t>
      </w:r>
      <w:r w:rsidR="00DA24FB"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>za należyte wykonanie tego zamówienia.</w:t>
      </w:r>
    </w:p>
    <w:p w14:paraId="074EB087" w14:textId="77777777" w:rsidR="00014C8E" w:rsidRDefault="00014C8E" w:rsidP="00014C8E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Wykonawca będzie odpowiedzialny za dział</w:t>
      </w:r>
      <w:r>
        <w:rPr>
          <w:rFonts w:asciiTheme="minorHAnsi" w:eastAsia="Calibri" w:hAnsiTheme="minorHAnsi" w:cstheme="minorHAnsi"/>
          <w:bCs/>
        </w:rPr>
        <w:t>ania, uchybienia i zaniedbania p</w:t>
      </w:r>
      <w:r w:rsidRPr="00014C8E">
        <w:rPr>
          <w:rFonts w:asciiTheme="minorHAnsi" w:eastAsia="Calibri" w:hAnsiTheme="minorHAnsi" w:cstheme="minorHAnsi"/>
          <w:bCs/>
        </w:rPr>
        <w:t>odwykonawcy w takim zakresie, jak gdyby były one działaniami, uchybie</w:t>
      </w:r>
      <w:r w:rsidR="002F72E0">
        <w:rPr>
          <w:rFonts w:asciiTheme="minorHAnsi" w:eastAsia="Calibri" w:hAnsiTheme="minorHAnsi" w:cstheme="minorHAnsi"/>
          <w:bCs/>
        </w:rPr>
        <w:t>niami lub zaniedbaniami samego W</w:t>
      </w:r>
      <w:r w:rsidRPr="00014C8E">
        <w:rPr>
          <w:rFonts w:asciiTheme="minorHAnsi" w:eastAsia="Calibri" w:hAnsiTheme="minorHAnsi" w:cstheme="minorHAnsi"/>
          <w:bCs/>
        </w:rPr>
        <w:t>ykonawcy</w:t>
      </w:r>
      <w:r>
        <w:rPr>
          <w:rFonts w:asciiTheme="minorHAnsi" w:eastAsia="Calibri" w:hAnsiTheme="minorHAnsi" w:cstheme="minorHAnsi"/>
          <w:bCs/>
        </w:rPr>
        <w:t xml:space="preserve">. </w:t>
      </w:r>
    </w:p>
    <w:p w14:paraId="70D6E52F" w14:textId="77777777" w:rsidR="00014C8E" w:rsidRDefault="00014C8E" w:rsidP="00014C8E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Przy realizacji zamówienia z udziałem podwykonawcy zastosowanie mają przepisy art</w:t>
      </w:r>
      <w:r>
        <w:rPr>
          <w:rFonts w:asciiTheme="minorHAnsi" w:eastAsia="Calibri" w:hAnsiTheme="minorHAnsi" w:cstheme="minorHAnsi"/>
          <w:bCs/>
        </w:rPr>
        <w:t xml:space="preserve">. 437, 447, 464 i 465 ustawy </w:t>
      </w:r>
      <w:proofErr w:type="spellStart"/>
      <w:r>
        <w:rPr>
          <w:rFonts w:asciiTheme="minorHAnsi" w:eastAsia="Calibri" w:hAnsiTheme="minorHAnsi" w:cstheme="minorHAnsi"/>
          <w:bCs/>
        </w:rPr>
        <w:t>Pzp</w:t>
      </w:r>
      <w:proofErr w:type="spellEnd"/>
      <w:r>
        <w:rPr>
          <w:rFonts w:asciiTheme="minorHAnsi" w:eastAsia="Calibri" w:hAnsiTheme="minorHAnsi" w:cstheme="minorHAnsi"/>
          <w:bCs/>
        </w:rPr>
        <w:t xml:space="preserve">.: </w:t>
      </w:r>
    </w:p>
    <w:p w14:paraId="7F233A7A" w14:textId="77777777" w:rsidR="00014C8E" w:rsidRPr="00014C8E" w:rsidRDefault="00014C8E" w:rsidP="00BA1414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1) </w:t>
      </w:r>
      <w:r w:rsidRPr="00014C8E">
        <w:rPr>
          <w:rFonts w:asciiTheme="minorHAnsi" w:eastAsia="Calibri" w:hAnsiTheme="minorHAnsi" w:cstheme="minorHAnsi"/>
          <w:bCs/>
        </w:rPr>
        <w:t xml:space="preserve">Wykonawca, podwykonawca lub dalszy podwykonawca zamówienia na roboty budowlane zamierzający zawrzeć umowę o podwykonawstwo lub dokonać zmian w zawartej umowie jest obowiązany </w:t>
      </w:r>
      <w:r w:rsidR="00770A24"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 xml:space="preserve">do przedłożenia zamawiającemu projektu tej umowy lub propozycji </w:t>
      </w:r>
      <w:r w:rsidR="002F72E0">
        <w:rPr>
          <w:rFonts w:asciiTheme="minorHAnsi" w:eastAsia="Calibri" w:hAnsiTheme="minorHAnsi" w:cstheme="minorHAnsi"/>
          <w:bCs/>
        </w:rPr>
        <w:t>zmian wraz z przedłożoną zgodą W</w:t>
      </w:r>
      <w:r w:rsidRPr="00014C8E">
        <w:rPr>
          <w:rFonts w:asciiTheme="minorHAnsi" w:eastAsia="Calibri" w:hAnsiTheme="minorHAnsi" w:cstheme="minorHAnsi"/>
          <w:bCs/>
        </w:rPr>
        <w:t xml:space="preserve">ykonawcy na zawarcie umowy o podwykonawstwo lub dokonania zmian w zawartej umowie. </w:t>
      </w:r>
    </w:p>
    <w:p w14:paraId="058744A6" w14:textId="77777777" w:rsidR="00014C8E" w:rsidRPr="00014C8E" w:rsidRDefault="00014C8E" w:rsidP="00014C8E">
      <w:pPr>
        <w:suppressAutoHyphens w:val="0"/>
        <w:spacing w:line="259" w:lineRule="auto"/>
        <w:ind w:firstLine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2) </w:t>
      </w:r>
      <w:r w:rsidRPr="00014C8E">
        <w:rPr>
          <w:rFonts w:asciiTheme="minorHAnsi" w:eastAsia="Calibri" w:hAnsiTheme="minorHAnsi" w:cstheme="minorHAnsi"/>
          <w:bCs/>
        </w:rPr>
        <w:t>Wymogi nałożone wobec treści zawieranych umów z podwykonawcami i dalszymi podwykonawcami;</w:t>
      </w:r>
    </w:p>
    <w:p w14:paraId="31613E31" w14:textId="77777777" w:rsidR="00014C8E" w:rsidRPr="00650994" w:rsidRDefault="00014C8E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 xml:space="preserve">- </w:t>
      </w:r>
      <w:r w:rsidR="00650994">
        <w:rPr>
          <w:rFonts w:asciiTheme="minorHAnsi" w:eastAsia="Calibri" w:hAnsiTheme="minorHAnsi" w:cstheme="minorHAnsi"/>
          <w:bCs/>
        </w:rPr>
        <w:t>u</w:t>
      </w:r>
      <w:r w:rsidRPr="00650994">
        <w:rPr>
          <w:rFonts w:asciiTheme="minorHAnsi" w:eastAsia="Calibri" w:hAnsiTheme="minorHAnsi" w:cstheme="minorHAnsi"/>
          <w:bCs/>
        </w:rPr>
        <w:t xml:space="preserve">mowa nie może określać terminu zapłaty dłuższego niż 30 dni od dnia doręczenia faktury, </w:t>
      </w:r>
    </w:p>
    <w:p w14:paraId="7A9BA5E1" w14:textId="77777777" w:rsidR="00014C8E" w:rsidRPr="00650994" w:rsidRDefault="00014C8E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- w umowie zakres i wielkość kar umownych nie może być bardziej rygorystyczna niż te określone w umowie podst</w:t>
      </w:r>
      <w:r w:rsidR="002F72E0">
        <w:rPr>
          <w:rFonts w:asciiTheme="minorHAnsi" w:eastAsia="Calibri" w:hAnsiTheme="minorHAnsi" w:cstheme="minorHAnsi"/>
          <w:bCs/>
        </w:rPr>
        <w:t>awowej pomiędzy Zamawiającym i W</w:t>
      </w:r>
      <w:r w:rsidRPr="00650994">
        <w:rPr>
          <w:rFonts w:asciiTheme="minorHAnsi" w:eastAsia="Calibri" w:hAnsiTheme="minorHAnsi" w:cstheme="minorHAnsi"/>
          <w:bCs/>
        </w:rPr>
        <w:t xml:space="preserve">ykonawcą,  </w:t>
      </w:r>
    </w:p>
    <w:p w14:paraId="40379EE7" w14:textId="77777777" w:rsidR="00014C8E" w:rsidRPr="00014C8E" w:rsidRDefault="00014C8E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w umowie wysokość i warunki zabezpieczenie należytego wykonania umowy nie mogą być bardziej rygorystyczne niż te określone w umowie podst</w:t>
      </w:r>
      <w:r w:rsidR="002F72E0">
        <w:rPr>
          <w:rFonts w:asciiTheme="minorHAnsi" w:eastAsia="Calibri" w:hAnsiTheme="minorHAnsi" w:cstheme="minorHAnsi"/>
          <w:bCs/>
        </w:rPr>
        <w:t>awowej pomiędzy Zamawiającym i W</w:t>
      </w:r>
      <w:r w:rsidRPr="00014C8E">
        <w:rPr>
          <w:rFonts w:asciiTheme="minorHAnsi" w:eastAsia="Calibri" w:hAnsiTheme="minorHAnsi" w:cstheme="minorHAnsi"/>
          <w:bCs/>
        </w:rPr>
        <w:t>ykonawcą</w:t>
      </w:r>
      <w:r>
        <w:rPr>
          <w:rFonts w:asciiTheme="minorHAnsi" w:eastAsia="Calibri" w:hAnsiTheme="minorHAnsi" w:cstheme="minorHAnsi"/>
          <w:bCs/>
        </w:rPr>
        <w:t xml:space="preserve">, </w:t>
      </w:r>
      <w:r w:rsidRPr="00014C8E">
        <w:rPr>
          <w:rFonts w:asciiTheme="minorHAnsi" w:eastAsia="Calibri" w:hAnsiTheme="minorHAnsi" w:cstheme="minorHAnsi"/>
          <w:bCs/>
        </w:rPr>
        <w:t xml:space="preserve"> </w:t>
      </w:r>
    </w:p>
    <w:p w14:paraId="30D7C8A1" w14:textId="77777777" w:rsidR="00014C8E" w:rsidRPr="00014C8E" w:rsidRDefault="00014C8E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termin realizacji, sposób spełnienia świadczenia</w:t>
      </w:r>
      <w:r>
        <w:rPr>
          <w:rFonts w:asciiTheme="minorHAnsi" w:eastAsia="Calibri" w:hAnsiTheme="minorHAnsi" w:cstheme="minorHAnsi"/>
          <w:bCs/>
        </w:rPr>
        <w:t xml:space="preserve"> oraz zmiany zawartej umowy muszą być zgodne </w:t>
      </w:r>
      <w:r w:rsidR="00770A24">
        <w:rPr>
          <w:rFonts w:asciiTheme="minorHAnsi" w:eastAsia="Calibri" w:hAnsiTheme="minorHAnsi" w:cstheme="minorHAnsi"/>
          <w:bCs/>
        </w:rPr>
        <w:br/>
      </w:r>
      <w:r>
        <w:rPr>
          <w:rFonts w:asciiTheme="minorHAnsi" w:eastAsia="Calibri" w:hAnsiTheme="minorHAnsi" w:cstheme="minorHAnsi"/>
          <w:bCs/>
        </w:rPr>
        <w:t xml:space="preserve">z wymogami określonymi w SWZ, </w:t>
      </w:r>
    </w:p>
    <w:p w14:paraId="6138919E" w14:textId="77777777" w:rsidR="00014C8E" w:rsidRDefault="00650994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="00014C8E" w:rsidRPr="00014C8E">
        <w:rPr>
          <w:rFonts w:asciiTheme="minorHAnsi" w:eastAsia="Calibri" w:hAnsiTheme="minorHAnsi" w:cstheme="minorHAnsi"/>
          <w:bCs/>
        </w:rPr>
        <w:t>zakazuje się wprowadzenia do umowy</w:t>
      </w:r>
      <w:r w:rsidR="002F72E0">
        <w:rPr>
          <w:rFonts w:asciiTheme="minorHAnsi" w:eastAsia="Calibri" w:hAnsiTheme="minorHAnsi" w:cstheme="minorHAnsi"/>
          <w:bCs/>
        </w:rPr>
        <w:t xml:space="preserve"> zapisów, które będą zwalniały W</w:t>
      </w:r>
      <w:r w:rsidR="00014C8E" w:rsidRPr="00014C8E">
        <w:rPr>
          <w:rFonts w:asciiTheme="minorHAnsi" w:eastAsia="Calibri" w:hAnsiTheme="minorHAnsi" w:cstheme="minorHAnsi"/>
          <w:bCs/>
        </w:rPr>
        <w:t>ykonawc</w:t>
      </w:r>
      <w:r>
        <w:rPr>
          <w:rFonts w:asciiTheme="minorHAnsi" w:eastAsia="Calibri" w:hAnsiTheme="minorHAnsi" w:cstheme="minorHAnsi"/>
          <w:bCs/>
        </w:rPr>
        <w:t>ę z odpowiedzialności względem Z</w:t>
      </w:r>
      <w:r w:rsidR="00014C8E" w:rsidRPr="00014C8E">
        <w:rPr>
          <w:rFonts w:asciiTheme="minorHAnsi" w:eastAsia="Calibri" w:hAnsiTheme="minorHAnsi" w:cstheme="minorHAnsi"/>
          <w:bCs/>
        </w:rPr>
        <w:t>amawiającego za roboty wykonane przez podwykon</w:t>
      </w:r>
      <w:r>
        <w:rPr>
          <w:rFonts w:asciiTheme="minorHAnsi" w:eastAsia="Calibri" w:hAnsiTheme="minorHAnsi" w:cstheme="minorHAnsi"/>
          <w:bCs/>
        </w:rPr>
        <w:t xml:space="preserve">awcę lub dalszych podwykonawców, </w:t>
      </w:r>
    </w:p>
    <w:p w14:paraId="52373F07" w14:textId="77777777" w:rsidR="00014C8E" w:rsidRPr="00014C8E" w:rsidRDefault="00650994" w:rsidP="00BA1414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3) </w:t>
      </w:r>
      <w:r w:rsidR="00014C8E" w:rsidRPr="00014C8E">
        <w:rPr>
          <w:rFonts w:asciiTheme="minorHAnsi" w:eastAsia="Calibri" w:hAnsiTheme="minorHAnsi" w:cstheme="minorHAnsi"/>
          <w:bCs/>
        </w:rPr>
        <w:t xml:space="preserve">Zamawiający w terminie 5 dni od daty przekazania projektu umowy składa pisemne zastrzeżenia do jej treści. Niezgłoszenie pisemnych zastrzeżeń w terminie wskazanym uważa się projekt umowy </w:t>
      </w:r>
      <w:r w:rsidR="00770A24">
        <w:rPr>
          <w:rFonts w:asciiTheme="minorHAnsi" w:eastAsia="Calibri" w:hAnsiTheme="minorHAnsi" w:cstheme="minorHAnsi"/>
          <w:bCs/>
        </w:rPr>
        <w:br/>
      </w:r>
      <w:r w:rsidR="00014C8E" w:rsidRPr="00014C8E">
        <w:rPr>
          <w:rFonts w:asciiTheme="minorHAnsi" w:eastAsia="Calibri" w:hAnsiTheme="minorHAnsi" w:cstheme="minorHAnsi"/>
          <w:bCs/>
        </w:rPr>
        <w:t>za zaakceptowany.</w:t>
      </w:r>
    </w:p>
    <w:p w14:paraId="2C79C736" w14:textId="77777777" w:rsidR="00014C8E" w:rsidRPr="00014C8E" w:rsidRDefault="00650994" w:rsidP="00BA1414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4) </w:t>
      </w:r>
      <w:r w:rsidR="00014C8E" w:rsidRPr="00014C8E">
        <w:rPr>
          <w:rFonts w:asciiTheme="minorHAnsi" w:eastAsia="Calibri" w:hAnsiTheme="minorHAnsi" w:cstheme="minorHAnsi"/>
          <w:bCs/>
        </w:rPr>
        <w:t>Wykonawca, podwykonawca lub dalszy podw</w:t>
      </w:r>
      <w:r w:rsidR="00F419E8">
        <w:rPr>
          <w:rFonts w:asciiTheme="minorHAnsi" w:eastAsia="Calibri" w:hAnsiTheme="minorHAnsi" w:cstheme="minorHAnsi"/>
          <w:bCs/>
        </w:rPr>
        <w:t>ykonawca zamówienia przedkłada Z</w:t>
      </w:r>
      <w:r w:rsidR="00014C8E" w:rsidRPr="00014C8E">
        <w:rPr>
          <w:rFonts w:asciiTheme="minorHAnsi" w:eastAsia="Calibri" w:hAnsiTheme="minorHAnsi" w:cstheme="minorHAnsi"/>
          <w:bCs/>
        </w:rPr>
        <w:t>amawiającemu poświadczoną za zgodność z oryginałem kopię zawartej umowy o podwykonawstwo na r</w:t>
      </w:r>
      <w:r w:rsidR="00F419E8">
        <w:rPr>
          <w:rFonts w:asciiTheme="minorHAnsi" w:eastAsia="Calibri" w:hAnsiTheme="minorHAnsi" w:cstheme="minorHAnsi"/>
          <w:bCs/>
        </w:rPr>
        <w:t>oboty budowlane</w:t>
      </w:r>
      <w:r w:rsidR="00A62617">
        <w:rPr>
          <w:rFonts w:asciiTheme="minorHAnsi" w:eastAsia="Calibri" w:hAnsiTheme="minorHAnsi" w:cstheme="minorHAnsi"/>
          <w:bCs/>
        </w:rPr>
        <w:t xml:space="preserve">, </w:t>
      </w:r>
      <w:r w:rsidR="00014C8E" w:rsidRPr="00014C8E">
        <w:rPr>
          <w:rFonts w:asciiTheme="minorHAnsi" w:eastAsia="Calibri" w:hAnsiTheme="minorHAnsi" w:cstheme="minorHAnsi"/>
          <w:bCs/>
        </w:rPr>
        <w:t>dostawy i usługi w terminie 7 dni od dnia ich</w:t>
      </w:r>
      <w:r w:rsidR="00A62617">
        <w:rPr>
          <w:rFonts w:asciiTheme="minorHAnsi" w:eastAsia="Calibri" w:hAnsiTheme="minorHAnsi" w:cstheme="minorHAnsi"/>
          <w:bCs/>
        </w:rPr>
        <w:t xml:space="preserve"> zawarcia. Powyższy obowiązek </w:t>
      </w:r>
      <w:r w:rsidR="00014C8E" w:rsidRPr="00014C8E">
        <w:rPr>
          <w:rFonts w:asciiTheme="minorHAnsi" w:eastAsia="Calibri" w:hAnsiTheme="minorHAnsi" w:cstheme="minorHAnsi"/>
          <w:bCs/>
        </w:rPr>
        <w:t>nie dotyczy umów na dostawy i usługi</w:t>
      </w:r>
      <w:r w:rsidR="00F419E8">
        <w:rPr>
          <w:rFonts w:asciiTheme="minorHAnsi" w:eastAsia="Calibri" w:hAnsiTheme="minorHAnsi" w:cstheme="minorHAnsi"/>
          <w:bCs/>
        </w:rPr>
        <w:t>,</w:t>
      </w:r>
      <w:r w:rsidR="00014C8E" w:rsidRPr="00014C8E">
        <w:rPr>
          <w:rFonts w:asciiTheme="minorHAnsi" w:eastAsia="Calibri" w:hAnsiTheme="minorHAnsi" w:cstheme="minorHAnsi"/>
          <w:bCs/>
        </w:rPr>
        <w:t xml:space="preserve"> o których mowa </w:t>
      </w:r>
      <w:r w:rsidR="00F419E8">
        <w:rPr>
          <w:rFonts w:asciiTheme="minorHAnsi" w:eastAsia="Calibri" w:hAnsiTheme="minorHAnsi" w:cstheme="minorHAnsi"/>
          <w:bCs/>
        </w:rPr>
        <w:t xml:space="preserve">w </w:t>
      </w:r>
      <w:r w:rsidR="00014C8E" w:rsidRPr="00014C8E">
        <w:rPr>
          <w:rFonts w:asciiTheme="minorHAnsi" w:eastAsia="Calibri" w:hAnsiTheme="minorHAnsi" w:cstheme="minorHAnsi"/>
          <w:bCs/>
        </w:rPr>
        <w:t>niniejszym punkcie  jeżeli:  ich wartość nie przekracza 0,5% wartości inwestycji  o ile nie przekracza kwoty 50.000 złotych.</w:t>
      </w:r>
    </w:p>
    <w:p w14:paraId="56DC2A06" w14:textId="77777777" w:rsidR="00D15FF5" w:rsidRDefault="00D15FF5" w:rsidP="00650994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Niezgłoszenie przez Zamawiającego pisemnego sprzeciwu do przedłożonej umowy o podwykonawstwo</w:t>
      </w:r>
      <w:r w:rsidR="00650994" w:rsidRPr="00650994">
        <w:rPr>
          <w:rFonts w:asciiTheme="minorHAnsi" w:eastAsia="Calibri" w:hAnsiTheme="minorHAnsi" w:cstheme="minorHAnsi"/>
          <w:bCs/>
        </w:rPr>
        <w:t xml:space="preserve"> </w:t>
      </w:r>
      <w:r w:rsidR="00770A24">
        <w:rPr>
          <w:rFonts w:asciiTheme="minorHAnsi" w:eastAsia="Calibri" w:hAnsiTheme="minorHAnsi" w:cstheme="minorHAnsi"/>
          <w:bCs/>
        </w:rPr>
        <w:br/>
      </w:r>
      <w:r w:rsidR="00650994" w:rsidRPr="00650994">
        <w:rPr>
          <w:rFonts w:asciiTheme="minorHAnsi" w:eastAsia="Calibri" w:hAnsiTheme="minorHAnsi" w:cstheme="minorHAnsi"/>
          <w:bCs/>
        </w:rPr>
        <w:t>lub jej zmiany</w:t>
      </w:r>
      <w:r w:rsidRPr="00650994">
        <w:rPr>
          <w:rFonts w:asciiTheme="minorHAnsi" w:eastAsia="Calibri" w:hAnsiTheme="minorHAnsi" w:cstheme="minorHAnsi"/>
          <w:bCs/>
        </w:rPr>
        <w:t>, której przedmiotem są robo</w:t>
      </w:r>
      <w:r w:rsidR="00650994" w:rsidRPr="00650994">
        <w:rPr>
          <w:rFonts w:asciiTheme="minorHAnsi" w:eastAsia="Calibri" w:hAnsiTheme="minorHAnsi" w:cstheme="minorHAnsi"/>
          <w:bCs/>
        </w:rPr>
        <w:t xml:space="preserve">ty budowlane w </w:t>
      </w:r>
      <w:r w:rsidRPr="00650994">
        <w:rPr>
          <w:rFonts w:asciiTheme="minorHAnsi" w:eastAsia="Calibri" w:hAnsiTheme="minorHAnsi" w:cstheme="minorHAnsi"/>
          <w:bCs/>
        </w:rPr>
        <w:t xml:space="preserve">terminie </w:t>
      </w:r>
      <w:r w:rsidR="00650994" w:rsidRPr="00650994">
        <w:rPr>
          <w:rFonts w:asciiTheme="minorHAnsi" w:eastAsia="Calibri" w:hAnsiTheme="minorHAnsi" w:cstheme="minorHAnsi"/>
          <w:bCs/>
        </w:rPr>
        <w:t xml:space="preserve">14 dni </w:t>
      </w:r>
      <w:r w:rsidRPr="00650994">
        <w:rPr>
          <w:rFonts w:asciiTheme="minorHAnsi" w:eastAsia="Calibri" w:hAnsiTheme="minorHAnsi" w:cstheme="minorHAnsi"/>
          <w:bCs/>
        </w:rPr>
        <w:t>jes</w:t>
      </w:r>
      <w:r w:rsidR="00650994">
        <w:rPr>
          <w:rFonts w:asciiTheme="minorHAnsi" w:eastAsia="Calibri" w:hAnsiTheme="minorHAnsi" w:cstheme="minorHAnsi"/>
          <w:bCs/>
        </w:rPr>
        <w:t xml:space="preserve">t równoznaczne z jej akceptacją. </w:t>
      </w:r>
    </w:p>
    <w:p w14:paraId="574505FD" w14:textId="77777777" w:rsidR="00D15FF5" w:rsidRPr="00650994" w:rsidRDefault="00D15FF5" w:rsidP="00650994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W</w:t>
      </w:r>
      <w:r w:rsidR="00F419E8">
        <w:rPr>
          <w:rFonts w:asciiTheme="minorHAnsi" w:eastAsia="Calibri" w:hAnsiTheme="minorHAnsi" w:cstheme="minorHAnsi"/>
          <w:bCs/>
        </w:rPr>
        <w:t xml:space="preserve"> przypadku uchylania się przez W</w:t>
      </w:r>
      <w:r w:rsidRPr="00650994">
        <w:rPr>
          <w:rFonts w:asciiTheme="minorHAnsi" w:eastAsia="Calibri" w:hAnsiTheme="minorHAnsi" w:cstheme="minorHAnsi"/>
          <w:bCs/>
        </w:rPr>
        <w:t>ykonawcę od obowiązku zapłaty wymagalnego wynagrodzenia przysługującego podwykonawcy lub dalszemu podwykonawcy, którzy zawarli:</w:t>
      </w:r>
    </w:p>
    <w:p w14:paraId="0E03A4A3" w14:textId="77777777" w:rsidR="00D15FF5" w:rsidRPr="00D15FF5" w:rsidRDefault="00650994" w:rsidP="00650994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z</w:t>
      </w:r>
      <w:r w:rsidR="00D15FF5" w:rsidRPr="00D15FF5">
        <w:rPr>
          <w:rFonts w:asciiTheme="minorHAnsi" w:eastAsia="Calibri" w:hAnsiTheme="minorHAnsi" w:cstheme="minorHAnsi"/>
          <w:bCs/>
        </w:rPr>
        <w:t>aakceptowane przez Zamawiającego umowy o podwykonawstwo, których przedmiotem są roboty budowlane;</w:t>
      </w:r>
    </w:p>
    <w:p w14:paraId="3CCFC001" w14:textId="77777777" w:rsidR="00D15FF5" w:rsidRPr="00D15FF5" w:rsidRDefault="00650994" w:rsidP="00650994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przedłożone Z</w:t>
      </w:r>
      <w:r w:rsidR="00D15FF5" w:rsidRPr="00D15FF5">
        <w:rPr>
          <w:rFonts w:asciiTheme="minorHAnsi" w:eastAsia="Calibri" w:hAnsiTheme="minorHAnsi" w:cstheme="minorHAnsi"/>
          <w:bCs/>
        </w:rPr>
        <w:t>amawiającemu umowy o podwykonawstwo, których przedmiotem są dostawy lub usługi;</w:t>
      </w:r>
    </w:p>
    <w:p w14:paraId="0905C873" w14:textId="77777777" w:rsidR="00650994" w:rsidRPr="00D15FF5" w:rsidRDefault="00D15FF5" w:rsidP="00650994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>Zamawiający dokona bezpośredniej zapłaty podwykonawcy lub dalszemu podwykonawcy kwoty należnego wynagro</w:t>
      </w:r>
      <w:r w:rsidR="00650994">
        <w:rPr>
          <w:rFonts w:asciiTheme="minorHAnsi" w:eastAsia="Calibri" w:hAnsiTheme="minorHAnsi" w:cstheme="minorHAnsi"/>
          <w:bCs/>
        </w:rPr>
        <w:t>dzenia, bez odsetek, należnych podw</w:t>
      </w:r>
      <w:r w:rsidRPr="00D15FF5">
        <w:rPr>
          <w:rFonts w:asciiTheme="minorHAnsi" w:eastAsia="Calibri" w:hAnsiTheme="minorHAnsi" w:cstheme="minorHAnsi"/>
          <w:bCs/>
        </w:rPr>
        <w:t>ykonawcy lub dalszemu podwykonawcy.</w:t>
      </w:r>
      <w:r w:rsidR="00650994">
        <w:rPr>
          <w:rFonts w:asciiTheme="minorHAnsi" w:eastAsia="Calibri" w:hAnsiTheme="minorHAnsi" w:cstheme="minorHAnsi"/>
          <w:bCs/>
        </w:rPr>
        <w:t xml:space="preserve"> </w:t>
      </w:r>
    </w:p>
    <w:p w14:paraId="3DE78E56" w14:textId="77777777" w:rsidR="00D15FF5" w:rsidRPr="00D15FF5" w:rsidRDefault="00F419E8" w:rsidP="00650994">
      <w:pPr>
        <w:numPr>
          <w:ilvl w:val="0"/>
          <w:numId w:val="8"/>
        </w:numPr>
        <w:suppressAutoHyphens w:val="0"/>
        <w:spacing w:line="259" w:lineRule="auto"/>
        <w:ind w:left="284" w:hanging="426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Do zawarcia przez W</w:t>
      </w:r>
      <w:r w:rsidR="00D15FF5" w:rsidRPr="00D15FF5">
        <w:rPr>
          <w:rFonts w:asciiTheme="minorHAnsi" w:eastAsia="Calibri" w:hAnsiTheme="minorHAnsi" w:cstheme="minorHAnsi"/>
          <w:bCs/>
        </w:rPr>
        <w:t xml:space="preserve">ykonawcę umowy o roboty budowlane z podwykonawcą jest wymagana </w:t>
      </w:r>
      <w:r w:rsidR="00BE6CA2">
        <w:rPr>
          <w:rFonts w:asciiTheme="minorHAnsi" w:eastAsia="Calibri" w:hAnsiTheme="minorHAnsi" w:cstheme="minorHAnsi"/>
          <w:bCs/>
        </w:rPr>
        <w:t>zgoda Zamawiającego.</w:t>
      </w:r>
    </w:p>
    <w:p w14:paraId="774C59AC" w14:textId="77777777" w:rsidR="001A1FB3" w:rsidRDefault="00D15FF5" w:rsidP="00650994">
      <w:pPr>
        <w:numPr>
          <w:ilvl w:val="0"/>
          <w:numId w:val="8"/>
        </w:numPr>
        <w:suppressAutoHyphens w:val="0"/>
        <w:spacing w:line="259" w:lineRule="auto"/>
        <w:ind w:left="284" w:hanging="426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 xml:space="preserve">Do zawarcia przez podwykonawcę umowy z dalszym podwykonawcą jest wymagana zgoda Zamawiającego </w:t>
      </w:r>
      <w:r w:rsidR="00770A24">
        <w:rPr>
          <w:rFonts w:asciiTheme="minorHAnsi" w:eastAsia="Calibri" w:hAnsiTheme="minorHAnsi" w:cstheme="minorHAnsi"/>
          <w:bCs/>
        </w:rPr>
        <w:br/>
      </w:r>
      <w:r w:rsidRPr="00D15FF5">
        <w:rPr>
          <w:rFonts w:asciiTheme="minorHAnsi" w:eastAsia="Calibri" w:hAnsiTheme="minorHAnsi" w:cstheme="minorHAnsi"/>
          <w:bCs/>
        </w:rPr>
        <w:t>i Wykonawcy.</w:t>
      </w:r>
      <w:r w:rsidR="00BA1414">
        <w:rPr>
          <w:rFonts w:asciiTheme="minorHAnsi" w:eastAsia="Calibri" w:hAnsiTheme="minorHAnsi" w:cstheme="minorHAnsi"/>
          <w:bCs/>
        </w:rPr>
        <w:t xml:space="preserve"> </w:t>
      </w:r>
    </w:p>
    <w:p w14:paraId="471912EC" w14:textId="77777777" w:rsidR="00D40936" w:rsidRPr="004F6E43" w:rsidRDefault="00D40936" w:rsidP="00D40936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b/>
          <w:color w:val="000000"/>
          <w:lang w:eastAsia="en-US" w:bidi="ar-SA"/>
        </w:rPr>
        <w:t>§ 6</w:t>
      </w:r>
    </w:p>
    <w:p w14:paraId="27F7AFE4" w14:textId="77777777" w:rsidR="00EC354E" w:rsidRPr="004F6E43" w:rsidRDefault="00EC354E" w:rsidP="00EC354E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b/>
          <w:color w:val="000000"/>
          <w:lang w:eastAsia="en-US" w:bidi="ar-SA"/>
        </w:rPr>
        <w:lastRenderedPageBreak/>
        <w:t>Wynagrodzenie i zapłata wynagrodzenia</w:t>
      </w:r>
    </w:p>
    <w:p w14:paraId="64239498" w14:textId="2E365523" w:rsidR="00EC354E" w:rsidRDefault="00EC354E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1. Za należyte wykonanie przedmiotu umowy, Strony ustalają wstępne wynagrodzenie kosztorysowe, zgodne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z ofertą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ykonawcy, w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łącznej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kwocie …………………………………. złotych brutto (słowni</w:t>
      </w:r>
      <w:r w:rsidR="00991263">
        <w:rPr>
          <w:rFonts w:asciiTheme="minorHAnsi" w:eastAsia="Calibri" w:hAnsiTheme="minorHAnsi" w:cstheme="minorHAnsi"/>
          <w:color w:val="000000"/>
          <w:lang w:eastAsia="en-US" w:bidi="ar-SA"/>
        </w:rPr>
        <w:t>e: ……………………………….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przy czym kwoty brutto wynagrodzenia za poszczególne Zadania wynoszą odpowiednio: </w:t>
      </w:r>
    </w:p>
    <w:p w14:paraId="44087218" w14:textId="5A23D5D2" w:rsidR="00EC354E" w:rsidRPr="007B5509" w:rsidRDefault="00EC354E" w:rsidP="00EC354E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Zadanie </w:t>
      </w:r>
      <w:r w:rsidRPr="007B5509">
        <w:rPr>
          <w:rFonts w:asciiTheme="minorHAnsi" w:eastAsia="Calibri" w:hAnsiTheme="minorHAnsi" w:cstheme="minorHAnsi"/>
          <w:color w:val="000000"/>
          <w:lang w:eastAsia="en-US" w:bidi="ar-SA"/>
        </w:rPr>
        <w:t>1: ........................................... zł (słownie: ...........................</w:t>
      </w:r>
      <w:r w:rsidR="0046180C">
        <w:rPr>
          <w:rFonts w:asciiTheme="minorHAnsi" w:eastAsia="Calibri" w:hAnsiTheme="minorHAnsi" w:cstheme="minorHAnsi"/>
          <w:color w:val="000000"/>
          <w:lang w:eastAsia="en-US" w:bidi="ar-SA"/>
        </w:rPr>
        <w:t>........................</w:t>
      </w:r>
      <w:r w:rsidRPr="007B5509">
        <w:rPr>
          <w:rFonts w:asciiTheme="minorHAnsi" w:eastAsia="Calibri" w:hAnsiTheme="minorHAnsi" w:cstheme="minorHAnsi"/>
          <w:color w:val="000000"/>
          <w:lang w:eastAsia="en-US" w:bidi="ar-SA"/>
        </w:rPr>
        <w:t xml:space="preserve">), w tym należny podatek VAT w kwocie ……………………………… zł, </w:t>
      </w:r>
    </w:p>
    <w:p w14:paraId="130DEB9F" w14:textId="12053EA5" w:rsidR="00EC354E" w:rsidRPr="007B5509" w:rsidRDefault="00EC354E" w:rsidP="00EC354E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Zadanie </w:t>
      </w:r>
      <w:r w:rsidRPr="007B5509">
        <w:rPr>
          <w:rFonts w:asciiTheme="minorHAnsi" w:eastAsia="Calibri" w:hAnsiTheme="minorHAnsi" w:cstheme="minorHAnsi"/>
          <w:color w:val="000000"/>
          <w:lang w:eastAsia="en-US" w:bidi="ar-SA"/>
        </w:rPr>
        <w:t>2:  ........................................... zł (słownie: ...........................</w:t>
      </w:r>
      <w:r w:rsidR="0046180C">
        <w:rPr>
          <w:rFonts w:asciiTheme="minorHAnsi" w:eastAsia="Calibri" w:hAnsiTheme="minorHAnsi" w:cstheme="minorHAnsi"/>
          <w:color w:val="000000"/>
          <w:lang w:eastAsia="en-US" w:bidi="ar-SA"/>
        </w:rPr>
        <w:t>......................</w:t>
      </w:r>
      <w:r w:rsidRPr="007B5509">
        <w:rPr>
          <w:rFonts w:asciiTheme="minorHAnsi" w:eastAsia="Calibri" w:hAnsiTheme="minorHAnsi" w:cstheme="minorHAnsi"/>
          <w:color w:val="000000"/>
          <w:lang w:eastAsia="en-US" w:bidi="ar-SA"/>
        </w:rPr>
        <w:t xml:space="preserve">), w tym należny podatek VAT w kwocie ……………………………… zł, </w:t>
      </w:r>
    </w:p>
    <w:p w14:paraId="1814F1A1" w14:textId="40768A71" w:rsidR="00EC354E" w:rsidRPr="007B5509" w:rsidRDefault="00EC354E" w:rsidP="00EC354E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Zadanie </w:t>
      </w:r>
      <w:r w:rsidRPr="007B5509">
        <w:rPr>
          <w:rFonts w:asciiTheme="minorHAnsi" w:eastAsia="Calibri" w:hAnsiTheme="minorHAnsi" w:cstheme="minorHAnsi"/>
          <w:color w:val="000000"/>
          <w:lang w:eastAsia="en-US" w:bidi="ar-SA"/>
        </w:rPr>
        <w:t>3:  ........................................... zł (słownie: ...........................</w:t>
      </w:r>
      <w:r w:rsidR="0046180C">
        <w:rPr>
          <w:rFonts w:asciiTheme="minorHAnsi" w:eastAsia="Calibri" w:hAnsiTheme="minorHAnsi" w:cstheme="minorHAnsi"/>
          <w:color w:val="000000"/>
          <w:lang w:eastAsia="en-US" w:bidi="ar-SA"/>
        </w:rPr>
        <w:t>......................</w:t>
      </w:r>
      <w:r w:rsidRPr="007B5509">
        <w:rPr>
          <w:rFonts w:asciiTheme="minorHAnsi" w:eastAsia="Calibri" w:hAnsiTheme="minorHAnsi" w:cstheme="minorHAnsi"/>
          <w:color w:val="000000"/>
          <w:lang w:eastAsia="en-US" w:bidi="ar-SA"/>
        </w:rPr>
        <w:t xml:space="preserve">), w tym należny podatek VAT w kwocie ……………………………… zł, </w:t>
      </w:r>
    </w:p>
    <w:p w14:paraId="7686702C" w14:textId="76DBC78D" w:rsidR="00EC354E" w:rsidRDefault="00EC354E" w:rsidP="00EC354E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Zadanie </w:t>
      </w:r>
      <w:r w:rsidRPr="007B5509">
        <w:rPr>
          <w:rFonts w:asciiTheme="minorHAnsi" w:eastAsia="Calibri" w:hAnsiTheme="minorHAnsi" w:cstheme="minorHAnsi"/>
          <w:color w:val="000000"/>
          <w:lang w:eastAsia="en-US" w:bidi="ar-SA"/>
        </w:rPr>
        <w:t>4: ........................................... zł (słownie: ...........................</w:t>
      </w:r>
      <w:r w:rsidR="0046180C">
        <w:rPr>
          <w:rFonts w:asciiTheme="minorHAnsi" w:eastAsia="Calibri" w:hAnsiTheme="minorHAnsi" w:cstheme="minorHAnsi"/>
          <w:color w:val="000000"/>
          <w:lang w:eastAsia="en-US" w:bidi="ar-SA"/>
        </w:rPr>
        <w:t>.......................</w:t>
      </w:r>
      <w:r w:rsidRPr="007B5509">
        <w:rPr>
          <w:rFonts w:asciiTheme="minorHAnsi" w:eastAsia="Calibri" w:hAnsiTheme="minorHAnsi" w:cstheme="minorHAnsi"/>
          <w:color w:val="000000"/>
          <w:lang w:eastAsia="en-US" w:bidi="ar-SA"/>
        </w:rPr>
        <w:t>), w tym należny podate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k VAT w kwocie ……………………………… zł</w:t>
      </w:r>
      <w:r w:rsidR="005C7FA4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1B956430" w14:textId="3ABBFE7F" w:rsidR="0046180C" w:rsidRDefault="001A1E44" w:rsidP="001A1E44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Zadanie 5</w:t>
      </w:r>
      <w:r w:rsidRPr="007B5509">
        <w:rPr>
          <w:rFonts w:asciiTheme="minorHAnsi" w:eastAsia="Calibri" w:hAnsiTheme="minorHAnsi" w:cstheme="minorHAnsi"/>
          <w:color w:val="000000"/>
          <w:lang w:eastAsia="en-US" w:bidi="ar-SA"/>
        </w:rPr>
        <w:t>: ........................................... zł (słownie: ...........................</w:t>
      </w:r>
      <w:r w:rsidR="0046180C">
        <w:rPr>
          <w:rFonts w:asciiTheme="minorHAnsi" w:eastAsia="Calibri" w:hAnsiTheme="minorHAnsi" w:cstheme="minorHAnsi"/>
          <w:color w:val="000000"/>
          <w:lang w:eastAsia="en-US" w:bidi="ar-SA"/>
        </w:rPr>
        <w:t>........................</w:t>
      </w:r>
      <w:r w:rsidRPr="007B5509">
        <w:rPr>
          <w:rFonts w:asciiTheme="minorHAnsi" w:eastAsia="Calibri" w:hAnsiTheme="minorHAnsi" w:cstheme="minorHAnsi"/>
          <w:color w:val="000000"/>
          <w:lang w:eastAsia="en-US" w:bidi="ar-SA"/>
        </w:rPr>
        <w:t>), w tym należny podate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k VAT w kwocie ……………………………… zł</w:t>
      </w:r>
    </w:p>
    <w:p w14:paraId="49A48A71" w14:textId="33089111" w:rsidR="005C7FA4" w:rsidRPr="007B5509" w:rsidRDefault="0046180C" w:rsidP="0046180C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Zadanie 6</w:t>
      </w:r>
      <w:r w:rsidRPr="007B5509">
        <w:rPr>
          <w:rFonts w:asciiTheme="minorHAnsi" w:eastAsia="Calibri" w:hAnsiTheme="minorHAnsi" w:cstheme="minorHAnsi"/>
          <w:color w:val="000000"/>
          <w:lang w:eastAsia="en-US" w:bidi="ar-SA"/>
        </w:rPr>
        <w:t>: ........................................... zł (słownie: ...........................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........................</w:t>
      </w:r>
      <w:r w:rsidRPr="007B5509">
        <w:rPr>
          <w:rFonts w:asciiTheme="minorHAnsi" w:eastAsia="Calibri" w:hAnsiTheme="minorHAnsi" w:cstheme="minorHAnsi"/>
          <w:color w:val="000000"/>
          <w:lang w:eastAsia="en-US" w:bidi="ar-SA"/>
        </w:rPr>
        <w:t>), w tym należny podate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k VAT w kwocie ……………………………… zł.</w:t>
      </w:r>
    </w:p>
    <w:p w14:paraId="1E8A3B27" w14:textId="77777777" w:rsidR="00EC354E" w:rsidRDefault="00EC354E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2. Ostateczna wysokość wynagrodzenia za wykonanie przedmiotu umowy będzie obliczona w oparciu o ceny jednostkowe z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awarte w kosztorysach ofertowych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oraz w oparciu o zakres faktycznie zrealizowanych robót wynikających z dokonanych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przez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ykonawcę obmiarów powykonawczych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i kosztorysów powykonawczych przy zas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tosowaniu wskazanych w ofercie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ykonawcy cen jednostkowych.</w:t>
      </w:r>
    </w:p>
    <w:p w14:paraId="380C01B0" w14:textId="4DC68A43" w:rsidR="00EC354E" w:rsidRDefault="00EC354E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lang w:eastAsia="en-US" w:bidi="ar-SA"/>
        </w:rPr>
      </w:pPr>
      <w:r w:rsidRPr="00815263">
        <w:rPr>
          <w:rFonts w:asciiTheme="minorHAnsi" w:eastAsia="Calibri" w:hAnsiTheme="minorHAnsi" w:cstheme="minorHAnsi"/>
          <w:lang w:eastAsia="en-US" w:bidi="ar-SA"/>
        </w:rPr>
        <w:t>3. Zamawiający zastrzega, iż wypłacanie należnego wynagrodzenia Wykonawcy odbędzie się odpowiednio na podstawie faktur częściowych</w:t>
      </w:r>
      <w:r w:rsidR="00770E44">
        <w:rPr>
          <w:rFonts w:asciiTheme="minorHAnsi" w:eastAsia="Calibri" w:hAnsiTheme="minorHAnsi" w:cstheme="minorHAnsi"/>
          <w:lang w:eastAsia="en-US" w:bidi="ar-SA"/>
        </w:rPr>
        <w:t xml:space="preserve"> z tytułu realizacji poszczególnych Etapów dla każdego z Zadań</w:t>
      </w:r>
      <w:r w:rsidRPr="00815263">
        <w:rPr>
          <w:rFonts w:asciiTheme="minorHAnsi" w:eastAsia="Calibri" w:hAnsiTheme="minorHAnsi" w:cstheme="minorHAnsi"/>
          <w:lang w:eastAsia="en-US" w:bidi="ar-SA"/>
        </w:rPr>
        <w:t>.</w:t>
      </w:r>
    </w:p>
    <w:p w14:paraId="7414D7F7" w14:textId="0EA05F95" w:rsidR="00770E44" w:rsidRDefault="00770E44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 xml:space="preserve">4. Zamawiający wypłaci Wykonawcy wynagrodzenie za należyte wykonanie Zadania </w:t>
      </w:r>
      <w:r w:rsidRPr="00815263">
        <w:rPr>
          <w:rFonts w:asciiTheme="minorHAnsi" w:eastAsia="Calibri" w:hAnsiTheme="minorHAnsi" w:cstheme="minorHAnsi"/>
          <w:lang w:eastAsia="en-US" w:bidi="ar-SA"/>
        </w:rPr>
        <w:t>po spełnieniu przez Wykonawcę częściow</w:t>
      </w:r>
      <w:r>
        <w:rPr>
          <w:rFonts w:asciiTheme="minorHAnsi" w:eastAsia="Calibri" w:hAnsiTheme="minorHAnsi" w:cstheme="minorHAnsi"/>
          <w:lang w:eastAsia="en-US" w:bidi="ar-SA"/>
        </w:rPr>
        <w:t>ych</w:t>
      </w:r>
      <w:r w:rsidRPr="00815263">
        <w:rPr>
          <w:rFonts w:asciiTheme="minorHAnsi" w:eastAsia="Calibri" w:hAnsiTheme="minorHAnsi" w:cstheme="minorHAnsi"/>
          <w:lang w:eastAsia="en-US" w:bidi="ar-SA"/>
        </w:rPr>
        <w:t xml:space="preserve"> świadcze</w:t>
      </w:r>
      <w:r>
        <w:rPr>
          <w:rFonts w:asciiTheme="minorHAnsi" w:eastAsia="Calibri" w:hAnsiTheme="minorHAnsi" w:cstheme="minorHAnsi"/>
          <w:lang w:eastAsia="en-US" w:bidi="ar-SA"/>
        </w:rPr>
        <w:t>ń</w:t>
      </w:r>
      <w:r w:rsidRPr="00815263">
        <w:rPr>
          <w:rFonts w:asciiTheme="minorHAnsi" w:eastAsia="Calibri" w:hAnsiTheme="minorHAnsi" w:cstheme="minorHAnsi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lang w:eastAsia="en-US" w:bidi="ar-SA"/>
        </w:rPr>
        <w:t xml:space="preserve">w następujący sposób: </w:t>
      </w:r>
    </w:p>
    <w:p w14:paraId="54EF20B3" w14:textId="226927BF" w:rsidR="00770E44" w:rsidRDefault="00770E44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 xml:space="preserve">- dla Zadań jednoetapowych w 100% ceny </w:t>
      </w:r>
      <w:r w:rsidR="00A377B4">
        <w:rPr>
          <w:rFonts w:asciiTheme="minorHAnsi" w:eastAsia="Calibri" w:hAnsiTheme="minorHAnsi" w:cstheme="minorHAnsi"/>
          <w:lang w:eastAsia="en-US" w:bidi="ar-SA"/>
        </w:rPr>
        <w:t>zgodnie z regułą wskazaną w ust. 2 powyżej</w:t>
      </w:r>
      <w:r>
        <w:rPr>
          <w:rFonts w:asciiTheme="minorHAnsi" w:eastAsia="Calibri" w:hAnsiTheme="minorHAnsi" w:cstheme="minorHAnsi"/>
          <w:lang w:eastAsia="en-US" w:bidi="ar-SA"/>
        </w:rPr>
        <w:t xml:space="preserve">, </w:t>
      </w:r>
    </w:p>
    <w:p w14:paraId="15238612" w14:textId="1C40033C" w:rsidR="00770E44" w:rsidRPr="00815263" w:rsidRDefault="00770E44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 xml:space="preserve">- dla Zadań dwuetapowych: w 70% ceny </w:t>
      </w:r>
      <w:r w:rsidR="00A377B4" w:rsidRPr="00A377B4">
        <w:rPr>
          <w:rFonts w:asciiTheme="minorHAnsi" w:eastAsia="Calibri" w:hAnsiTheme="minorHAnsi" w:cstheme="minorHAnsi"/>
          <w:lang w:eastAsia="en-US" w:bidi="ar-SA"/>
        </w:rPr>
        <w:t>zgodnie z regułą wskazaną w ust. 2 powyżej</w:t>
      </w:r>
      <w:r>
        <w:rPr>
          <w:rFonts w:asciiTheme="minorHAnsi" w:eastAsia="Calibri" w:hAnsiTheme="minorHAnsi" w:cstheme="minorHAnsi"/>
          <w:lang w:eastAsia="en-US" w:bidi="ar-SA"/>
        </w:rPr>
        <w:t xml:space="preserve"> tytułem należytego wykonania Etapu I oraz w 30% </w:t>
      </w:r>
      <w:r w:rsidR="00A377B4">
        <w:rPr>
          <w:rFonts w:asciiTheme="minorHAnsi" w:eastAsia="Calibri" w:hAnsiTheme="minorHAnsi" w:cstheme="minorHAnsi"/>
          <w:lang w:eastAsia="en-US" w:bidi="ar-SA"/>
        </w:rPr>
        <w:t xml:space="preserve">tej </w:t>
      </w:r>
      <w:r>
        <w:rPr>
          <w:rFonts w:asciiTheme="minorHAnsi" w:eastAsia="Calibri" w:hAnsiTheme="minorHAnsi" w:cstheme="minorHAnsi"/>
          <w:lang w:eastAsia="en-US" w:bidi="ar-SA"/>
        </w:rPr>
        <w:t xml:space="preserve">ceny tytułem należytego wykonania Etapu II. </w:t>
      </w:r>
    </w:p>
    <w:p w14:paraId="673E0B25" w14:textId="616C9C34" w:rsidR="00EC354E" w:rsidRDefault="00EC354E" w:rsidP="00EC354E">
      <w:pPr>
        <w:spacing w:after="40"/>
        <w:ind w:left="142" w:hanging="142"/>
        <w:jc w:val="both"/>
        <w:rPr>
          <w:rFonts w:ascii="Calibri" w:eastAsia="Calibri" w:hAnsi="Calibri" w:cs="Calibri"/>
          <w:lang w:eastAsia="en-US" w:bidi="ar-SA"/>
        </w:rPr>
      </w:pPr>
      <w:r w:rsidRPr="00815263">
        <w:rPr>
          <w:rFonts w:ascii="Calibri" w:eastAsia="Calibri" w:hAnsi="Calibri" w:cs="Calibri"/>
          <w:lang w:eastAsia="en-US" w:bidi="ar-SA"/>
        </w:rPr>
        <w:t>5. Podstawą do wystawienia przez Wykonawcę faktury częściowej będzie podpisany przez obie Strony przy udziale Inspektora nadzoru, protokół odbioru częściowego potwierdzając</w:t>
      </w:r>
      <w:r w:rsidR="00770E44">
        <w:rPr>
          <w:rFonts w:ascii="Calibri" w:eastAsia="Calibri" w:hAnsi="Calibri" w:cs="Calibri"/>
          <w:lang w:eastAsia="en-US" w:bidi="ar-SA"/>
        </w:rPr>
        <w:t>y</w:t>
      </w:r>
      <w:r w:rsidRPr="00815263">
        <w:rPr>
          <w:rFonts w:ascii="Calibri" w:eastAsia="Calibri" w:hAnsi="Calibri" w:cs="Calibri"/>
          <w:lang w:eastAsia="en-US" w:bidi="ar-SA"/>
        </w:rPr>
        <w:t xml:space="preserve"> zakończenie </w:t>
      </w:r>
      <w:r w:rsidR="00D571D2">
        <w:rPr>
          <w:rFonts w:ascii="Calibri" w:eastAsia="Calibri" w:hAnsi="Calibri" w:cs="Calibri"/>
          <w:lang w:eastAsia="en-US" w:bidi="ar-SA"/>
        </w:rPr>
        <w:t xml:space="preserve">Etapu I poszczególnego </w:t>
      </w:r>
      <w:r w:rsidRPr="00815263">
        <w:rPr>
          <w:rFonts w:ascii="Calibri" w:eastAsia="Calibri" w:hAnsi="Calibri" w:cs="Calibri"/>
          <w:lang w:eastAsia="en-US" w:bidi="ar-SA"/>
        </w:rPr>
        <w:t>Zada</w:t>
      </w:r>
      <w:r w:rsidR="00D571D2">
        <w:rPr>
          <w:rFonts w:ascii="Calibri" w:eastAsia="Calibri" w:hAnsi="Calibri" w:cs="Calibri"/>
          <w:lang w:eastAsia="en-US" w:bidi="ar-SA"/>
        </w:rPr>
        <w:t>nia</w:t>
      </w:r>
      <w:r w:rsidRPr="00815263">
        <w:rPr>
          <w:rFonts w:ascii="Calibri" w:eastAsia="Calibri" w:hAnsi="Calibri" w:cs="Calibri"/>
          <w:lang w:eastAsia="en-US" w:bidi="ar-SA"/>
        </w:rPr>
        <w:t xml:space="preserve">. </w:t>
      </w:r>
      <w:r w:rsidR="00D571D2">
        <w:rPr>
          <w:rFonts w:ascii="Calibri" w:eastAsia="Calibri" w:hAnsi="Calibri" w:cs="Calibri"/>
          <w:lang w:eastAsia="en-US" w:bidi="ar-SA"/>
        </w:rPr>
        <w:t>Dla Zadań 1-etapowych protokół częściowy będzie stanowił jednocześnie protokół odbioru końcowego tego Zadania.</w:t>
      </w:r>
    </w:p>
    <w:p w14:paraId="4E4798C7" w14:textId="5191BADA" w:rsidR="00D571D2" w:rsidRDefault="00D571D2" w:rsidP="00EC354E">
      <w:pPr>
        <w:spacing w:after="40"/>
        <w:ind w:left="142" w:hanging="142"/>
        <w:jc w:val="both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>6. O zakończeniu Etapu II Zadania realizowanego odpowiednio w dwóch Etapach stanowił będzie protokół jego odbioru końcowego</w:t>
      </w:r>
      <w:r w:rsidR="00770E44">
        <w:rPr>
          <w:rFonts w:ascii="Calibri" w:eastAsia="Calibri" w:hAnsi="Calibri" w:cs="Calibri"/>
          <w:lang w:eastAsia="en-US" w:bidi="ar-SA"/>
        </w:rPr>
        <w:t xml:space="preserve">, będący podstawą do wystawienia przez Wykonawcę faktury tytułem należnego wynagrodzenia za realizacje Etapu II. </w:t>
      </w:r>
    </w:p>
    <w:p w14:paraId="04152240" w14:textId="0CC732EA" w:rsidR="0046180C" w:rsidRPr="0046180C" w:rsidRDefault="000D0133" w:rsidP="0046180C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46180C"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Wykonawca zobowiązany jest do wystawiania faktur VAT w formie ustrukturyzowanej, zgodnie z przepisami ustawy o podatku od towarów i usług (ustawa o VAT) oraz aktów wykonawczych regulujących zasady stosowania </w:t>
      </w:r>
      <w:proofErr w:type="spellStart"/>
      <w:r w:rsidR="0046180C" w:rsidRPr="0046180C">
        <w:rPr>
          <w:rFonts w:asciiTheme="minorHAnsi" w:eastAsia="Calibri" w:hAnsiTheme="minorHAnsi" w:cstheme="minorHAnsi"/>
          <w:color w:val="000000"/>
          <w:lang w:eastAsia="en-US" w:bidi="ar-SA"/>
        </w:rPr>
        <w:t>KSeF</w:t>
      </w:r>
      <w:proofErr w:type="spellEnd"/>
      <w:r w:rsidR="0046180C"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39CF91C5" w14:textId="7815C5E6" w:rsidR="0046180C" w:rsidRPr="0046180C" w:rsidRDefault="000D0133" w:rsidP="0046180C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46180C"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Ustrukturyzowaną fakturę elektroniczną, o której mowa w ustawie z dnia 9 listopada 2018 r. o elektronicznym fakturowaniu w zamówieniach publicznych, koncesjach na roboty budowlane lub usługi oraz partnerstwie publiczno-prywatnym (Dz. U. z 2020 r. poz. 1666), przesłaną przy użyciu platformy w rozumieniu art. 1 pkt 1 tej ustawy lub systemu teleinformatycznego obsługiwanego przez </w:t>
      </w:r>
      <w:proofErr w:type="spellStart"/>
      <w:r w:rsidR="0046180C" w:rsidRPr="0046180C">
        <w:rPr>
          <w:rFonts w:asciiTheme="minorHAnsi" w:eastAsia="Calibri" w:hAnsiTheme="minorHAnsi" w:cstheme="minorHAnsi"/>
          <w:color w:val="000000"/>
          <w:lang w:eastAsia="en-US" w:bidi="ar-SA"/>
        </w:rPr>
        <w:t>OpenPEPPOL</w:t>
      </w:r>
      <w:proofErr w:type="spellEnd"/>
      <w:r w:rsidR="0046180C"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rozumieniu art. 2 pkt 2 tej ustawy, spełniającą wymagania określone w normie europejskiej, o której mowa w art. 9 ust. 1 tej ustawy, po przesłaniu do Krajowego Systemu e-Faktur i przydzieleniu numeru identyfikującego fakturę w Krajowym Systemie e-Faktur, uznaje się za fakturę ustrukturyzowaną.</w:t>
      </w:r>
    </w:p>
    <w:p w14:paraId="6B1805F6" w14:textId="3A6CEA8D" w:rsidR="0046180C" w:rsidRPr="0046180C" w:rsidRDefault="000D0133" w:rsidP="0046180C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9</w:t>
      </w:r>
      <w:r w:rsid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46180C"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Wykonawca będący </w:t>
      </w:r>
      <w:proofErr w:type="spellStart"/>
      <w:r w:rsidR="0046180C" w:rsidRPr="0046180C">
        <w:rPr>
          <w:rFonts w:asciiTheme="minorHAnsi" w:eastAsia="Calibri" w:hAnsiTheme="minorHAnsi" w:cstheme="minorHAnsi"/>
          <w:color w:val="000000"/>
          <w:lang w:eastAsia="en-US" w:bidi="ar-SA"/>
        </w:rPr>
        <w:t>mikroprzedsiębiorcą</w:t>
      </w:r>
      <w:proofErr w:type="spellEnd"/>
      <w:r w:rsidR="0046180C"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, do faktury opiewającej na kwotę poniżej 450 zł  wystawianej w inny sposób niż faktura ustrukturyzowana,  obowiązany jest dołączyć pisemne oświadczenie o zrealizowaniu w miesiącu jej wystawienia wartości sprzedaży poniżej 10 000 zł wliczając w tę wartość kwotę składanej faktury. </w:t>
      </w:r>
    </w:p>
    <w:p w14:paraId="13A98E94" w14:textId="5E70D1AF" w:rsidR="0046180C" w:rsidRPr="0046180C" w:rsidRDefault="00A377B4" w:rsidP="0046180C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0D0133">
        <w:rPr>
          <w:rFonts w:asciiTheme="minorHAnsi" w:eastAsia="Calibri" w:hAnsiTheme="minorHAnsi" w:cstheme="minorHAnsi"/>
          <w:color w:val="000000"/>
          <w:lang w:eastAsia="en-US" w:bidi="ar-SA"/>
        </w:rPr>
        <w:t>0</w:t>
      </w:r>
      <w:r w:rsid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46180C"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Faktury VAT wystawione przez Wykonawcę w okresie awarii </w:t>
      </w:r>
      <w:proofErr w:type="spellStart"/>
      <w:r w:rsidR="0046180C" w:rsidRPr="0046180C">
        <w:rPr>
          <w:rFonts w:asciiTheme="minorHAnsi" w:eastAsia="Calibri" w:hAnsiTheme="minorHAnsi" w:cstheme="minorHAnsi"/>
          <w:color w:val="000000"/>
          <w:lang w:eastAsia="en-US" w:bidi="ar-SA"/>
        </w:rPr>
        <w:t>KSeF</w:t>
      </w:r>
      <w:proofErr w:type="spellEnd"/>
      <w:r w:rsidR="0046180C"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rozumieniu art. 106ne ust. 1 ustawy o VAT zostaną przesłane Zamawiającemu w formie wizualizacji faktury ustrukturyzowanej w formacie PDF na następujący adres e-mail  Zamawiającego: gmina@minskmazowiecki.pl</w:t>
      </w:r>
    </w:p>
    <w:p w14:paraId="6ACF7FEE" w14:textId="2699E1D1" w:rsidR="0046180C" w:rsidRPr="0046180C" w:rsidRDefault="00A377B4" w:rsidP="0046180C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0D0133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46180C"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Zmiana adresu e-mail, na który przesyłane będą faktury Wykonawcy, powinna być dokonana przez Zamawiającego niezwłocznie od zaistnienia takiej zmiany w formie pisemnej (pocztą, kurierem) lub za pomocą komunikacji elektronicznej (poczta elektroniczna). W przypadku braku powiadomienia Wykonawcy </w:t>
      </w:r>
      <w:r w:rsidR="0046180C" w:rsidRPr="0046180C"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przez Zamawiającego o zmianie adresu e-mail, wszelka korespondencja kierowana przez Wykonawcę na dotychczasowy adres e-mail jest uważana za prawidłowo doręczoną i wywołuje wszystkie skutki prawne.</w:t>
      </w:r>
    </w:p>
    <w:p w14:paraId="356BC832" w14:textId="6F6A0B97" w:rsidR="0046180C" w:rsidRPr="0046180C" w:rsidRDefault="0046180C" w:rsidP="0046180C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6180C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0D0133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przypadku wystąpienia awarii </w:t>
      </w:r>
      <w:proofErr w:type="spellStart"/>
      <w:r w:rsidRPr="0046180C">
        <w:rPr>
          <w:rFonts w:asciiTheme="minorHAnsi" w:eastAsia="Calibri" w:hAnsiTheme="minorHAnsi" w:cstheme="minorHAnsi"/>
          <w:color w:val="000000"/>
          <w:lang w:eastAsia="en-US" w:bidi="ar-SA"/>
        </w:rPr>
        <w:t>KSeF</w:t>
      </w:r>
      <w:proofErr w:type="spellEnd"/>
      <w:r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rozumieniu art. 106ne ust. 3 ustawy o VAT Wykonawca wystawi fakturę VAT w postaci elektronicznej w formacie PDF, a następnie udostępni ją Zamawiającemu n</w:t>
      </w:r>
      <w:r w:rsidR="00A377B4">
        <w:rPr>
          <w:rFonts w:asciiTheme="minorHAnsi" w:eastAsia="Calibri" w:hAnsiTheme="minorHAnsi" w:cstheme="minorHAnsi"/>
          <w:color w:val="000000"/>
          <w:lang w:eastAsia="en-US" w:bidi="ar-SA"/>
        </w:rPr>
        <w:t>a adres e-mail wskazany w ust. 1</w:t>
      </w:r>
      <w:r w:rsidR="000D0133">
        <w:rPr>
          <w:rFonts w:asciiTheme="minorHAnsi" w:eastAsia="Calibri" w:hAnsiTheme="minorHAnsi" w:cstheme="minorHAnsi"/>
          <w:color w:val="000000"/>
          <w:lang w:eastAsia="en-US" w:bidi="ar-SA"/>
        </w:rPr>
        <w:t>0</w:t>
      </w:r>
      <w:r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powyżej. </w:t>
      </w:r>
    </w:p>
    <w:p w14:paraId="02EBEE06" w14:textId="39B877AA" w:rsidR="0046180C" w:rsidRPr="0046180C" w:rsidRDefault="0046180C" w:rsidP="0046180C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6180C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0D0133"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Pr="0046180C">
        <w:rPr>
          <w:rFonts w:asciiTheme="minorHAnsi" w:eastAsia="Calibri" w:hAnsiTheme="minorHAnsi" w:cstheme="minorHAnsi"/>
          <w:color w:val="000000"/>
          <w:lang w:eastAsia="en-US" w:bidi="ar-SA"/>
        </w:rPr>
        <w:t>W przypadku, gdy wiadomość zawierająca fakturę VAT w formie elektronicznej lub elektroniczną wizualizację faktury VAT ustrukturyzowanej nie zostanie dostarczona Zamawiającemu z uwagi na błędny adres poczty elektronicznej Zamawiającego lub z uwagi na przepełnioną skrzynkę poczty elektronicznej Zamawiającego lub inną przyczynę techniczną leżącą po stronie Zamawiającego, Wykonawca – po otrzymaniu stosownej informacji zwrotnej o niepowodzeniu dostarczenia wiadomości – podejmie próbę skontaktowania się z Zamawiającym w celu usunięcia przyczyn niedostarczenia faktury w formie elektronicznej. Brak możliwości dostarczenia faktury w wyżej wskazanej formie uprawnia Wykonawcę do wysłania Zamawiającemu faktury w formie papierowej.</w:t>
      </w:r>
    </w:p>
    <w:p w14:paraId="30171713" w14:textId="706ED3A5" w:rsidR="0046180C" w:rsidRPr="0046180C" w:rsidRDefault="00A377B4" w:rsidP="0046180C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0D0133"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46180C"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Płatność zostanie dokonana przelewem na wskazany przez Wykonawcę na fakturze rachunek bankowy, w terminie do 14 dni od daty otrzymania przez Zamawiającego prawidłowo wystawionej faktury, która w szczególności winna </w:t>
      </w:r>
      <w:r w:rsidR="000D0133">
        <w:rPr>
          <w:rFonts w:asciiTheme="minorHAnsi" w:eastAsia="Calibri" w:hAnsiTheme="minorHAnsi" w:cstheme="minorHAnsi"/>
          <w:color w:val="000000"/>
          <w:lang w:eastAsia="en-US" w:bidi="ar-SA"/>
        </w:rPr>
        <w:t>wskazywać dane  Nabywcy, którym jest</w:t>
      </w:r>
      <w:r w:rsidR="000D0133" w:rsidRPr="000D01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Gmina Mińsk Mazowiecki, 05-300 Mińsk Mazowiecki, ul. J. Ch</w:t>
      </w:r>
      <w:r w:rsidR="000D0133">
        <w:rPr>
          <w:rFonts w:asciiTheme="minorHAnsi" w:eastAsia="Calibri" w:hAnsiTheme="minorHAnsi" w:cstheme="minorHAnsi"/>
          <w:color w:val="000000"/>
          <w:lang w:eastAsia="en-US" w:bidi="ar-SA"/>
        </w:rPr>
        <w:t>ełmońskiego 14, NIP: 8222146576 oraz dane Odbiorcy, którym jest</w:t>
      </w:r>
      <w:r w:rsidR="000D0133" w:rsidRPr="000D01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Urząd Gminy Mińsk Mazowiecki, 05-300 Mińsk Mazowiecki, </w:t>
      </w:r>
      <w:r w:rsidR="000D01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ul. J. Chełmońskiego 14, a więc winna </w:t>
      </w:r>
      <w:r w:rsidR="0046180C"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zawierać następujące dane Zamawiającego: </w:t>
      </w:r>
    </w:p>
    <w:p w14:paraId="00DD04E8" w14:textId="77777777" w:rsidR="0046180C" w:rsidRPr="0046180C" w:rsidRDefault="0046180C" w:rsidP="0046180C">
      <w:pPr>
        <w:spacing w:after="40"/>
        <w:ind w:left="142" w:firstLine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a) element „Podmiot2”: </w:t>
      </w:r>
    </w:p>
    <w:p w14:paraId="3A11E9F6" w14:textId="77777777" w:rsidR="0046180C" w:rsidRPr="0046180C" w:rsidRDefault="0046180C" w:rsidP="0046180C">
      <w:pPr>
        <w:spacing w:after="40"/>
        <w:ind w:left="142" w:firstLine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6180C">
        <w:rPr>
          <w:rFonts w:ascii="Cambria Math" w:eastAsia="Calibri" w:hAnsi="Cambria Math" w:cs="Cambria Math"/>
          <w:color w:val="000000"/>
          <w:lang w:eastAsia="en-US" w:bidi="ar-SA"/>
        </w:rPr>
        <w:t>⎯</w:t>
      </w:r>
      <w:r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pole „Nazwa”: Gmina Mińsk Mazowiecki, </w:t>
      </w:r>
    </w:p>
    <w:p w14:paraId="5C494641" w14:textId="77777777" w:rsidR="0046180C" w:rsidRPr="0046180C" w:rsidRDefault="0046180C" w:rsidP="0046180C">
      <w:pPr>
        <w:spacing w:after="40"/>
        <w:ind w:left="142" w:firstLine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6180C">
        <w:rPr>
          <w:rFonts w:ascii="Cambria Math" w:eastAsia="Calibri" w:hAnsi="Cambria Math" w:cs="Cambria Math"/>
          <w:color w:val="000000"/>
          <w:lang w:eastAsia="en-US" w:bidi="ar-SA"/>
        </w:rPr>
        <w:t>⎯</w:t>
      </w:r>
      <w:r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pole „NIP”: 8222146576, </w:t>
      </w:r>
    </w:p>
    <w:p w14:paraId="02190049" w14:textId="77777777" w:rsidR="0046180C" w:rsidRPr="0046180C" w:rsidRDefault="0046180C" w:rsidP="0046180C">
      <w:pPr>
        <w:spacing w:after="40"/>
        <w:ind w:left="142" w:firstLine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6180C">
        <w:rPr>
          <w:rFonts w:ascii="Cambria Math" w:eastAsia="Calibri" w:hAnsi="Cambria Math" w:cs="Cambria Math"/>
          <w:color w:val="000000"/>
          <w:lang w:eastAsia="en-US" w:bidi="ar-SA"/>
        </w:rPr>
        <w:t>⎯</w:t>
      </w:r>
      <w:r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pole „JST”: 1. </w:t>
      </w:r>
    </w:p>
    <w:p w14:paraId="142CADBD" w14:textId="77777777" w:rsidR="0046180C" w:rsidRPr="0046180C" w:rsidRDefault="0046180C" w:rsidP="0046180C">
      <w:pPr>
        <w:spacing w:after="40"/>
        <w:ind w:left="142" w:firstLine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b) element „Podmiot3”: </w:t>
      </w:r>
    </w:p>
    <w:p w14:paraId="1111EE80" w14:textId="77777777" w:rsidR="0046180C" w:rsidRPr="0046180C" w:rsidRDefault="0046180C" w:rsidP="0046180C">
      <w:pPr>
        <w:spacing w:after="40"/>
        <w:ind w:left="142" w:firstLine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6180C">
        <w:rPr>
          <w:rFonts w:ascii="Cambria Math" w:eastAsia="Calibri" w:hAnsi="Cambria Math" w:cs="Cambria Math"/>
          <w:color w:val="000000"/>
          <w:lang w:eastAsia="en-US" w:bidi="ar-SA"/>
        </w:rPr>
        <w:t>⎯</w:t>
      </w:r>
      <w:r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pole „Nazwa”: Urząd Gminy w Mińsku Mazowieckim, </w:t>
      </w:r>
    </w:p>
    <w:p w14:paraId="77F76FE0" w14:textId="77777777" w:rsidR="0046180C" w:rsidRPr="0046180C" w:rsidRDefault="0046180C" w:rsidP="0046180C">
      <w:pPr>
        <w:spacing w:after="40"/>
        <w:ind w:left="142" w:firstLine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6180C">
        <w:rPr>
          <w:rFonts w:ascii="Cambria Math" w:eastAsia="Calibri" w:hAnsi="Cambria Math" w:cs="Cambria Math"/>
          <w:color w:val="000000"/>
          <w:lang w:eastAsia="en-US" w:bidi="ar-SA"/>
        </w:rPr>
        <w:t>⎯</w:t>
      </w:r>
      <w:r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pole „NIP”: 8221062558, </w:t>
      </w:r>
    </w:p>
    <w:p w14:paraId="2F029715" w14:textId="1B60881D" w:rsidR="0046180C" w:rsidRDefault="0046180C" w:rsidP="0046180C">
      <w:pPr>
        <w:spacing w:after="40"/>
        <w:ind w:left="142" w:firstLine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6180C">
        <w:rPr>
          <w:rFonts w:ascii="Cambria Math" w:eastAsia="Calibri" w:hAnsi="Cambria Math" w:cs="Cambria Math"/>
          <w:color w:val="000000"/>
          <w:lang w:eastAsia="en-US" w:bidi="ar-SA"/>
        </w:rPr>
        <w:t>⎯</w:t>
      </w:r>
      <w:r w:rsidRP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pole „Rola”: 8.”</w:t>
      </w:r>
    </w:p>
    <w:p w14:paraId="748626B6" w14:textId="6FAEDEA7" w:rsidR="00EC354E" w:rsidRDefault="000D0133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15</w:t>
      </w:r>
      <w:r w:rsidR="00EC354E" w:rsidRPr="00F958E3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C354E" w:rsidRPr="00F958E3">
        <w:rPr>
          <w:rFonts w:asciiTheme="minorHAnsi" w:eastAsia="Calibri" w:hAnsiTheme="minorHAnsi" w:cstheme="minorHAnsi"/>
          <w:color w:val="000000"/>
          <w:lang w:eastAsia="en-US" w:bidi="ar-SA"/>
        </w:rPr>
        <w:t>W przypadku wystawienia przez Wykonawcę fa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ktury VAT w sposób niezgodny z u</w:t>
      </w:r>
      <w:r w:rsidR="00EC354E" w:rsidRPr="00F958E3">
        <w:rPr>
          <w:rFonts w:asciiTheme="minorHAnsi" w:eastAsia="Calibri" w:hAnsiTheme="minorHAnsi" w:cstheme="minorHAnsi"/>
          <w:color w:val="000000"/>
          <w:lang w:eastAsia="en-US" w:bidi="ar-SA"/>
        </w:rPr>
        <w:t>mową lub obowiązującymi przepisami prawa, bieg terminu płatności rozpoczyna się z dniem otrzymania przez Zamawiającego prawidłowo wystawionej faktury VAT. Zamawiający niezwłocznie powiadomi Wykonawcę o fakcie nieprawidłowo wystawionej faktury.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5987FF30" w14:textId="6D72542C" w:rsidR="00EC354E" w:rsidRPr="00F958E3" w:rsidRDefault="000D0133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16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. Wykonawca oświadcza, ż</w:t>
      </w:r>
      <w:r w:rsidR="00EC354E" w:rsidRPr="002D3B83">
        <w:rPr>
          <w:rFonts w:asciiTheme="minorHAnsi" w:eastAsia="Calibri" w:hAnsiTheme="minorHAnsi" w:cstheme="minorHAnsi"/>
          <w:color w:val="000000"/>
          <w:lang w:eastAsia="en-US" w:bidi="ar-SA"/>
        </w:rPr>
        <w:t>e numer rachunku bankowego wskaz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yw</w:t>
      </w:r>
      <w:r w:rsidR="00EC354E" w:rsidRPr="002D3B8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any na fakturach wystawionych w związku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C354E" w:rsidRPr="002D3B83">
        <w:rPr>
          <w:rFonts w:asciiTheme="minorHAnsi" w:eastAsia="Calibri" w:hAnsiTheme="minorHAnsi" w:cstheme="minorHAnsi"/>
          <w:color w:val="000000"/>
          <w:lang w:eastAsia="en-US" w:bidi="ar-SA"/>
        </w:rPr>
        <w:t>z realizacją umowy jest numerem podanym do Urzędu Skarbowego i jest właściwym dla dokonania rozliczeń na zasadach podzielonej płatności (</w:t>
      </w:r>
      <w:proofErr w:type="spellStart"/>
      <w:r w:rsidR="00EC354E" w:rsidRPr="002D3B83">
        <w:rPr>
          <w:rFonts w:asciiTheme="minorHAnsi" w:eastAsia="Calibri" w:hAnsiTheme="minorHAnsi" w:cstheme="minorHAnsi"/>
          <w:color w:val="000000"/>
          <w:lang w:eastAsia="en-US" w:bidi="ar-SA"/>
        </w:rPr>
        <w:t>split</w:t>
      </w:r>
      <w:proofErr w:type="spellEnd"/>
      <w:r w:rsidR="00EC354E" w:rsidRPr="002D3B8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proofErr w:type="spellStart"/>
      <w:r w:rsidR="00EC354E" w:rsidRPr="002D3B83">
        <w:rPr>
          <w:rFonts w:asciiTheme="minorHAnsi" w:eastAsia="Calibri" w:hAnsiTheme="minorHAnsi" w:cstheme="minorHAnsi"/>
          <w:color w:val="000000"/>
          <w:lang w:eastAsia="en-US" w:bidi="ar-SA"/>
        </w:rPr>
        <w:t>payment</w:t>
      </w:r>
      <w:proofErr w:type="spellEnd"/>
      <w:r w:rsidR="00EC354E" w:rsidRPr="002D3B83">
        <w:rPr>
          <w:rFonts w:asciiTheme="minorHAnsi" w:eastAsia="Calibri" w:hAnsiTheme="minorHAnsi" w:cstheme="minorHAnsi"/>
          <w:color w:val="000000"/>
          <w:lang w:eastAsia="en-US" w:bidi="ar-SA"/>
        </w:rPr>
        <w:t>), zgodnie z przepisami ustawy z dnia 11 marca 2004 r.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C354E" w:rsidRPr="002D3B83">
        <w:rPr>
          <w:rFonts w:asciiTheme="minorHAnsi" w:eastAsia="Calibri" w:hAnsiTheme="minorHAnsi" w:cstheme="minorHAnsi"/>
          <w:color w:val="000000"/>
          <w:lang w:eastAsia="en-US" w:bidi="ar-SA"/>
        </w:rPr>
        <w:t>o podatku o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d towarów i usług (Dz. U. z 2024 r. , poz. 361</w:t>
      </w:r>
      <w:r w:rsidR="00EC354E" w:rsidRPr="002D3B83">
        <w:rPr>
          <w:rFonts w:asciiTheme="minorHAnsi" w:eastAsia="Calibri" w:hAnsiTheme="minorHAnsi" w:cstheme="minorHAnsi"/>
          <w:color w:val="000000"/>
          <w:lang w:eastAsia="en-US" w:bidi="ar-SA"/>
        </w:rPr>
        <w:t>).</w:t>
      </w:r>
    </w:p>
    <w:p w14:paraId="5155C401" w14:textId="5914D704" w:rsidR="00EC354E" w:rsidRPr="009A245C" w:rsidRDefault="00EC354E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0D0133"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Pr="00F958E3">
        <w:rPr>
          <w:rFonts w:asciiTheme="minorHAnsi" w:eastAsia="Calibri" w:hAnsiTheme="minorHAnsi" w:cstheme="minorHAnsi"/>
          <w:color w:val="000000"/>
          <w:lang w:eastAsia="en-US" w:bidi="ar-SA"/>
        </w:rPr>
        <w:t>Terminem płatności jest data obciążenia rachunku Zamawiającego.</w:t>
      </w:r>
    </w:p>
    <w:p w14:paraId="624D45F5" w14:textId="030FDC45" w:rsidR="00EC354E" w:rsidRPr="009A245C" w:rsidRDefault="000D0133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18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nieterminową płatność faktury, Wykonawca ma prawo naliczyć odsetki ustawowe. </w:t>
      </w:r>
    </w:p>
    <w:p w14:paraId="4981C1E9" w14:textId="1128F603" w:rsidR="00EC354E" w:rsidRPr="009A245C" w:rsidRDefault="000D0133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19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 podpisaniu przez Strony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protokołu odbioru W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>ykonawca zobowiązany jest przekazać Zamawiającemu oryginały oświadczeń każdego z podwykonawców oraz dalszych podwykonawców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o uregulowaniu wszystkich </w:t>
      </w:r>
      <w:r w:rsidR="00A377B4">
        <w:rPr>
          <w:rFonts w:asciiTheme="minorHAnsi" w:eastAsia="Calibri" w:hAnsiTheme="minorHAnsi" w:cstheme="minorHAnsi"/>
          <w:color w:val="000000"/>
          <w:lang w:eastAsia="en-US" w:bidi="ar-SA"/>
        </w:rPr>
        <w:t>wobec n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>ich należności, z podaniem kwot i tytułów uregulowanych należności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potwierdzają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ce brak wymagalnych zobowiązań W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>ykonawcy wobec podwykonawców i dalszych podwykonawców, których przedstawienie jest warunkiem zapłaty przez Zamawiającego części należnego wynagrodzenia za odebrane roboty budowlane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11F8F5CB" w14:textId="6E1869F6" w:rsidR="00EC354E" w:rsidRPr="009A245C" w:rsidRDefault="000D0133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20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>W prz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ypadku nieprzedstawienia przez W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>ykonawcę wszystkich dowodów z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apłaty, o których mowa w ust. </w:t>
      </w:r>
      <w:r>
        <w:rPr>
          <w:rFonts w:asciiTheme="minorHAnsi" w:eastAsia="Calibri" w:hAnsiTheme="minorHAnsi" w:cstheme="minorHAnsi"/>
          <w:lang w:eastAsia="en-US" w:bidi="ar-SA"/>
        </w:rPr>
        <w:t>19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Zamawiający wstrzymuje wypłatę należnego wynagrodzenia za odebrane roboty budowlane w części równej sumie kwot wynikających z nieprzedstawionych dowodów zapłaty. </w:t>
      </w:r>
    </w:p>
    <w:p w14:paraId="16FA20AD" w14:textId="08103084" w:rsidR="00EC354E" w:rsidRPr="009A245C" w:rsidRDefault="000D0133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21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Zamawiający zastrzega, iż dokona bezpośredniej zapłaty wymagalnego wynagrodzenia przysługującego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wyłącznie 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>podwykonawcy lub dalszemu podwykonawcy, kt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óry zawarł zaakceptowaną przez Z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>amawiającego umowę o podwykonawstwo, której przedmiotem są roboty budowlane, lub który zawarł przedłożoną Zamawiającemu umowę o podwykonawstwo, której przedmiotem są dostawy lub usługi, w przypadku uchylenia się od obowi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ązku zapłaty odpowiednio przez w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>ykonawcę, podwykonawcę lub dalszego podwykonawcę zamówienia na roboty budowlane.</w:t>
      </w:r>
    </w:p>
    <w:p w14:paraId="14C43B9B" w14:textId="61F559C0" w:rsidR="00EC354E" w:rsidRPr="00815263" w:rsidRDefault="0046180C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2</w:t>
      </w:r>
      <w:r w:rsidR="000D0133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>Przed dokonaniem bezpośredniej zapłaty Zama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wiający umożliwia W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>ykonawcy zgłoszenie pisemnych uwag dotyczących zasadności bezpośredniej zapłaty wynagrodzenia podwykonawcy lub dalszemu podwyk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onawcy,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9D1803">
        <w:rPr>
          <w:rFonts w:asciiTheme="minorHAnsi" w:eastAsia="Calibri" w:hAnsiTheme="minorHAnsi" w:cstheme="minorHAnsi"/>
          <w:lang w:eastAsia="en-US" w:bidi="ar-SA"/>
        </w:rPr>
        <w:t>o których mowa w ust. 23</w:t>
      </w:r>
      <w:r w:rsidR="00EC354E" w:rsidRPr="00815263">
        <w:rPr>
          <w:rFonts w:asciiTheme="minorHAnsi" w:eastAsia="Calibri" w:hAnsiTheme="minorHAnsi" w:cstheme="minorHAnsi"/>
          <w:lang w:eastAsia="en-US" w:bidi="ar-SA"/>
        </w:rPr>
        <w:t xml:space="preserve"> w terminie 7 dni od dnia doręczenia tej informacji.</w:t>
      </w:r>
    </w:p>
    <w:p w14:paraId="472F69F9" w14:textId="5867FC8A" w:rsidR="00EC354E" w:rsidRPr="00815263" w:rsidRDefault="000D0133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>23</w:t>
      </w:r>
      <w:r w:rsidR="00EC354E" w:rsidRPr="00815263">
        <w:rPr>
          <w:rFonts w:asciiTheme="minorHAnsi" w:eastAsia="Calibri" w:hAnsiTheme="minorHAnsi" w:cstheme="minorHAnsi"/>
          <w:lang w:eastAsia="en-US" w:bidi="ar-SA"/>
        </w:rPr>
        <w:t>. W przypadku zgłoszen</w:t>
      </w:r>
      <w:r w:rsidR="009D1803">
        <w:rPr>
          <w:rFonts w:asciiTheme="minorHAnsi" w:eastAsia="Calibri" w:hAnsiTheme="minorHAnsi" w:cstheme="minorHAnsi"/>
          <w:lang w:eastAsia="en-US" w:bidi="ar-SA"/>
        </w:rPr>
        <w:t>ia uwag, o których mowa w ust. 2</w:t>
      </w:r>
      <w:r>
        <w:rPr>
          <w:rFonts w:asciiTheme="minorHAnsi" w:eastAsia="Calibri" w:hAnsiTheme="minorHAnsi" w:cstheme="minorHAnsi"/>
          <w:lang w:eastAsia="en-US" w:bidi="ar-SA"/>
        </w:rPr>
        <w:t>2</w:t>
      </w:r>
      <w:r w:rsidR="00EC354E" w:rsidRPr="00815263">
        <w:rPr>
          <w:rFonts w:asciiTheme="minorHAnsi" w:eastAsia="Calibri" w:hAnsiTheme="minorHAnsi" w:cstheme="minorHAnsi"/>
          <w:lang w:eastAsia="en-US" w:bidi="ar-SA"/>
        </w:rPr>
        <w:t>, w terminie 7 dni,  Zamawiający może:</w:t>
      </w:r>
    </w:p>
    <w:p w14:paraId="010145EF" w14:textId="77777777" w:rsidR="00EC354E" w:rsidRPr="009A245C" w:rsidRDefault="00EC354E" w:rsidP="00EC354E">
      <w:pPr>
        <w:spacing w:after="40"/>
        <w:ind w:left="142" w:firstLine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a) </w:t>
      </w:r>
      <w:r w:rsidRPr="009A245C">
        <w:rPr>
          <w:rFonts w:asciiTheme="minorHAnsi" w:eastAsia="Calibri" w:hAnsiTheme="minorHAnsi" w:cstheme="minorHAnsi"/>
          <w:color w:val="000000"/>
          <w:lang w:eastAsia="en-US" w:bidi="ar-SA"/>
        </w:rPr>
        <w:t>nie dokonać bezpośredniej zapłaty wynagrodzenia podwykonawcy lub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dalszemu podwykonawcy, jeżeli w</w:t>
      </w:r>
      <w:r w:rsidRPr="009A245C">
        <w:rPr>
          <w:rFonts w:asciiTheme="minorHAnsi" w:eastAsia="Calibri" w:hAnsiTheme="minorHAnsi" w:cstheme="minorHAnsi"/>
          <w:color w:val="000000"/>
          <w:lang w:eastAsia="en-US" w:bidi="ar-SA"/>
        </w:rPr>
        <w:t>ykonawca wykaże niezasadność takiej zapłaty albo</w:t>
      </w:r>
    </w:p>
    <w:p w14:paraId="28E49873" w14:textId="77777777" w:rsidR="00EC354E" w:rsidRPr="009A245C" w:rsidRDefault="00EC354E" w:rsidP="00EC354E">
      <w:pPr>
        <w:spacing w:after="40"/>
        <w:ind w:left="142" w:firstLine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b) </w:t>
      </w:r>
      <w:r w:rsidRPr="009A245C">
        <w:rPr>
          <w:rFonts w:asciiTheme="minorHAnsi" w:eastAsia="Calibri" w:hAnsiTheme="minorHAnsi" w:cstheme="minorHAnsi"/>
          <w:color w:val="000000"/>
          <w:lang w:eastAsia="en-US" w:bidi="ar-SA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64B93736" w14:textId="77777777" w:rsidR="00EC354E" w:rsidRPr="009A245C" w:rsidRDefault="00EC354E" w:rsidP="00EC354E">
      <w:pPr>
        <w:spacing w:after="40"/>
        <w:ind w:left="142" w:firstLine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c) </w:t>
      </w:r>
      <w:r w:rsidRPr="009A245C">
        <w:rPr>
          <w:rFonts w:asciiTheme="minorHAnsi" w:eastAsia="Calibri" w:hAnsiTheme="minorHAnsi" w:cstheme="minorHAnsi"/>
          <w:color w:val="000000"/>
          <w:lang w:eastAsia="en-US" w:bidi="ar-SA"/>
        </w:rPr>
        <w:t>dokonać bezpośredniej zapłaty wynagrodzenia podwykonawcy lub dalszemu podwykonawcy, jeżeli podwykonawca lub dalszy podwykonawca wykaże zasadność takiej zapłaty.</w:t>
      </w:r>
    </w:p>
    <w:p w14:paraId="30880A3E" w14:textId="16FD0493" w:rsidR="00EC354E" w:rsidRPr="009A245C" w:rsidRDefault="000D0133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24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>W przypadku dokonania bezpośredniej zapłaty podwykonawcy lub dalszemu podwy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konawcy, o których </w:t>
      </w:r>
      <w:r w:rsidR="009D1803">
        <w:rPr>
          <w:rFonts w:asciiTheme="minorHAnsi" w:eastAsia="Calibri" w:hAnsiTheme="minorHAnsi" w:cstheme="minorHAnsi"/>
          <w:lang w:eastAsia="en-US" w:bidi="ar-SA"/>
        </w:rPr>
        <w:t>mowa w ust. 2</w:t>
      </w:r>
      <w:r>
        <w:rPr>
          <w:rFonts w:asciiTheme="minorHAnsi" w:eastAsia="Calibri" w:hAnsiTheme="minorHAnsi" w:cstheme="minorHAnsi"/>
          <w:lang w:eastAsia="en-US" w:bidi="ar-SA"/>
        </w:rPr>
        <w:t>1</w:t>
      </w:r>
      <w:r w:rsidR="00EC354E" w:rsidRPr="00815263">
        <w:rPr>
          <w:rFonts w:asciiTheme="minorHAnsi" w:eastAsia="Calibri" w:hAnsiTheme="minorHAnsi" w:cstheme="minorHAnsi"/>
          <w:lang w:eastAsia="en-US" w:bidi="ar-SA"/>
        </w:rPr>
        <w:t xml:space="preserve">, Zamawiający potrąca kwotę wypłaconego wynagrodzenia z wynagrodzenia należnego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W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>ykonawcy.</w:t>
      </w:r>
    </w:p>
    <w:p w14:paraId="6DFDB2CE" w14:textId="2874A4C1" w:rsidR="00EC354E" w:rsidRPr="009A245C" w:rsidRDefault="000D0133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25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>Zapłata wynagrodzenia podwykonawcy lub dalszemu podwykonawcy nastąpi w terminie 30 dni od podjęcia przez Zamawiającego decyzji potwierdzającej zasadność żądania podwykonawcy względem uregulowania należności z tytułu wykonania powierzonych robót budowlanych, dostaw lub usług.</w:t>
      </w:r>
    </w:p>
    <w:p w14:paraId="38C17136" w14:textId="09F5F264" w:rsidR="00EC354E" w:rsidRDefault="000D0133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26</w:t>
      </w:r>
      <w:r w:rsidR="004618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Konieczność wielokrotnego dokonywania bezpośredniej zapłaty podwykonawcy lub dalszemu </w:t>
      </w:r>
      <w:r w:rsidR="00EC354E" w:rsidRPr="00815263">
        <w:rPr>
          <w:rFonts w:asciiTheme="minorHAnsi" w:eastAsia="Calibri" w:hAnsiTheme="minorHAnsi" w:cstheme="minorHAnsi"/>
          <w:lang w:eastAsia="en-US" w:bidi="ar-SA"/>
        </w:rPr>
        <w:t>podwykonawcy, o który</w:t>
      </w:r>
      <w:r w:rsidR="009D1803">
        <w:rPr>
          <w:rFonts w:asciiTheme="minorHAnsi" w:eastAsia="Calibri" w:hAnsiTheme="minorHAnsi" w:cstheme="minorHAnsi"/>
          <w:lang w:eastAsia="en-US" w:bidi="ar-SA"/>
        </w:rPr>
        <w:t>ch mowa w ust. 2</w:t>
      </w:r>
      <w:r>
        <w:rPr>
          <w:rFonts w:asciiTheme="minorHAnsi" w:eastAsia="Calibri" w:hAnsiTheme="minorHAnsi" w:cstheme="minorHAnsi"/>
          <w:lang w:eastAsia="en-US" w:bidi="ar-SA"/>
        </w:rPr>
        <w:t>1</w:t>
      </w:r>
      <w:r w:rsidR="00EC354E" w:rsidRPr="00815263">
        <w:rPr>
          <w:rFonts w:asciiTheme="minorHAnsi" w:eastAsia="Calibri" w:hAnsiTheme="minorHAnsi" w:cstheme="minorHAnsi"/>
          <w:lang w:eastAsia="en-US" w:bidi="ar-SA"/>
        </w:rPr>
        <w:t xml:space="preserve">, lub konieczność dokonania bezpośrednich zapłat na sumę większą </w:t>
      </w:r>
      <w:r w:rsidR="00EC354E" w:rsidRPr="009A245C">
        <w:rPr>
          <w:rFonts w:asciiTheme="minorHAnsi" w:eastAsia="Calibri" w:hAnsiTheme="minorHAnsi" w:cstheme="minorHAnsi"/>
          <w:color w:val="000000"/>
          <w:lang w:eastAsia="en-US" w:bidi="ar-SA"/>
        </w:rPr>
        <w:t>niż 5% wartości umowy w sprawie zamówienia publicznego może stanowić podstawę do odstąpienia od umowy w sprawie zamówienia publicznego przez Zamawiającego.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7020FF81" w14:textId="0266D79E" w:rsidR="00EC354E" w:rsidRPr="00F958E3" w:rsidRDefault="00EC354E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0D0133"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Pr="00F958E3">
        <w:rPr>
          <w:rFonts w:asciiTheme="minorHAnsi" w:eastAsia="Calibri" w:hAnsiTheme="minorHAnsi" w:cstheme="minorHAnsi"/>
          <w:color w:val="000000"/>
          <w:lang w:eastAsia="en-US" w:bidi="ar-SA"/>
        </w:rPr>
        <w:t>Wykonawca nie może bez zgody Zamawiającego przenieść wierzytelności wynikających z umowy na osoby trzecie.</w:t>
      </w:r>
    </w:p>
    <w:p w14:paraId="3CF6DE5E" w14:textId="7457542B" w:rsidR="00EC354E" w:rsidRDefault="000D0133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28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EC354E" w:rsidRPr="00F958E3">
        <w:rPr>
          <w:rFonts w:asciiTheme="minorHAnsi" w:eastAsia="Calibri" w:hAnsiTheme="minorHAnsi" w:cstheme="minorHAnsi"/>
          <w:color w:val="000000"/>
          <w:lang w:eastAsia="en-US" w:bidi="ar-SA"/>
        </w:rPr>
        <w:t>W przypadku ustawowych zmian VAT, należn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e kwoty netto pozostaną niezmienione, a odpowiednim zmianom ulegną kwoty</w:t>
      </w:r>
      <w:r w:rsidR="00EC354E" w:rsidRPr="00F958E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brutto, co nie wymaga aneksu do umowy.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65BD8234" w14:textId="675733AA" w:rsidR="00EC354E" w:rsidRDefault="000D0133" w:rsidP="00EC354E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29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Ceny jednostkowe wskazane w kosztorysie złożonym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przed podpisaniem niniejszej umowy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pozostają niezmienne przez cały okres realizacji umowy.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3238FEBA" w14:textId="77777777" w:rsidR="00F71F35" w:rsidRPr="001A1FB3" w:rsidRDefault="00F71F35" w:rsidP="00976522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7</w:t>
      </w:r>
    </w:p>
    <w:p w14:paraId="4F90E662" w14:textId="77777777" w:rsidR="00F71F35" w:rsidRPr="001A1FB3" w:rsidRDefault="00F71F35" w:rsidP="00F71F35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Polisa OC wykonawcy</w:t>
      </w:r>
    </w:p>
    <w:p w14:paraId="04E31C04" w14:textId="4FEF2152" w:rsidR="00F71F35" w:rsidRPr="003052D2" w:rsidRDefault="00F71F35" w:rsidP="00F71F35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Pr="003052D2">
        <w:rPr>
          <w:rFonts w:asciiTheme="minorHAnsi" w:hAnsiTheme="minorHAnsi" w:cstheme="minorHAnsi"/>
          <w:sz w:val="20"/>
          <w:szCs w:val="20"/>
        </w:rPr>
        <w:t xml:space="preserve"> zobowiązany jest posiadać i utrzymywać opłaconą, aktualną w całym okresie trwania umowy, polisę ubezpieczeniową lub inny dokument, z którego wynika ubezpieczenie</w:t>
      </w:r>
      <w:r w:rsidR="00F419E8">
        <w:rPr>
          <w:rFonts w:asciiTheme="minorHAnsi" w:hAnsiTheme="minorHAnsi" w:cstheme="minorHAnsi"/>
          <w:sz w:val="20"/>
          <w:szCs w:val="20"/>
        </w:rPr>
        <w:t xml:space="preserve"> od odpowiedzialności cywilnej W</w:t>
      </w:r>
      <w:r w:rsidRPr="003052D2">
        <w:rPr>
          <w:rFonts w:asciiTheme="minorHAnsi" w:hAnsiTheme="minorHAnsi" w:cstheme="minorHAnsi"/>
          <w:sz w:val="20"/>
          <w:szCs w:val="20"/>
        </w:rPr>
        <w:t>ykonawcy w zakresie prowadzonej przez niego działalności gospodarczej. Mi</w:t>
      </w:r>
      <w:r w:rsidR="00762722">
        <w:rPr>
          <w:rFonts w:asciiTheme="minorHAnsi" w:hAnsiTheme="minorHAnsi" w:cstheme="minorHAnsi"/>
          <w:sz w:val="20"/>
          <w:szCs w:val="20"/>
        </w:rPr>
        <w:t xml:space="preserve">nimalna kwota ubezpieczenia </w:t>
      </w:r>
      <w:r w:rsidR="00762722" w:rsidRPr="00976522">
        <w:rPr>
          <w:rFonts w:asciiTheme="minorHAnsi" w:hAnsiTheme="minorHAnsi" w:cstheme="minorHAnsi"/>
          <w:sz w:val="20"/>
          <w:szCs w:val="20"/>
        </w:rPr>
        <w:t xml:space="preserve">to </w:t>
      </w:r>
      <w:r w:rsidR="000D0133">
        <w:rPr>
          <w:rFonts w:asciiTheme="minorHAnsi" w:hAnsiTheme="minorHAnsi" w:cstheme="minorHAnsi"/>
          <w:sz w:val="20"/>
          <w:szCs w:val="20"/>
        </w:rPr>
        <w:t>3</w:t>
      </w:r>
      <w:r w:rsidR="00287EBD">
        <w:rPr>
          <w:rFonts w:asciiTheme="minorHAnsi" w:hAnsiTheme="minorHAnsi" w:cstheme="minorHAnsi"/>
          <w:sz w:val="20"/>
          <w:szCs w:val="20"/>
        </w:rPr>
        <w:t>00 000.-</w:t>
      </w:r>
      <w:r w:rsidR="00976522" w:rsidRPr="00976522">
        <w:rPr>
          <w:rFonts w:asciiTheme="minorHAnsi" w:hAnsiTheme="minorHAnsi" w:cstheme="minorHAnsi"/>
          <w:sz w:val="20"/>
          <w:szCs w:val="20"/>
        </w:rPr>
        <w:t xml:space="preserve"> </w:t>
      </w:r>
      <w:r w:rsidRPr="00976522">
        <w:rPr>
          <w:rFonts w:asciiTheme="minorHAnsi" w:hAnsiTheme="minorHAnsi" w:cstheme="minorHAnsi"/>
          <w:sz w:val="20"/>
          <w:szCs w:val="20"/>
        </w:rPr>
        <w:t xml:space="preserve"> </w:t>
      </w:r>
      <w:r w:rsidRPr="003052D2">
        <w:rPr>
          <w:rFonts w:asciiTheme="minorHAnsi" w:hAnsiTheme="minorHAnsi" w:cstheme="minorHAnsi"/>
          <w:sz w:val="20"/>
          <w:szCs w:val="20"/>
        </w:rPr>
        <w:t xml:space="preserve">zł na każde zdarzenie. </w:t>
      </w:r>
    </w:p>
    <w:p w14:paraId="17B673D6" w14:textId="77777777" w:rsidR="00F71F35" w:rsidRPr="003052D2" w:rsidRDefault="00F71F35" w:rsidP="00F71F35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3052D2">
        <w:rPr>
          <w:rFonts w:asciiTheme="minorHAnsi" w:hAnsiTheme="minorHAnsi" w:cstheme="minorHAnsi"/>
          <w:sz w:val="20"/>
          <w:szCs w:val="20"/>
        </w:rPr>
        <w:t>W przypadku, gdy ubezpieczenie od odpowiedzialności cywilnej w zakresie prowadzonej działalności obejmuje okres krótszy niż termin realizacji u</w:t>
      </w:r>
      <w:r w:rsidR="00F419E8">
        <w:rPr>
          <w:rFonts w:asciiTheme="minorHAnsi" w:hAnsiTheme="minorHAnsi" w:cstheme="minorHAnsi"/>
          <w:sz w:val="20"/>
          <w:szCs w:val="20"/>
        </w:rPr>
        <w:t>mowy, W</w:t>
      </w:r>
      <w:r w:rsidRPr="003052D2">
        <w:rPr>
          <w:rFonts w:asciiTheme="minorHAnsi" w:hAnsiTheme="minorHAnsi" w:cstheme="minorHAnsi"/>
          <w:sz w:val="20"/>
          <w:szCs w:val="20"/>
        </w:rPr>
        <w:t>ykonawca winien zaktualizować polisę i okazać stosowny dokument ubezpieczenia Zamawiającemu nie później niż 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052D2">
        <w:rPr>
          <w:rFonts w:asciiTheme="minorHAnsi" w:hAnsiTheme="minorHAnsi" w:cstheme="minorHAnsi"/>
          <w:sz w:val="20"/>
          <w:szCs w:val="20"/>
        </w:rPr>
        <w:t xml:space="preserve">2 dni przed terminem wygaśnięcia posiadanego ubezpieczenia. </w:t>
      </w:r>
    </w:p>
    <w:p w14:paraId="403F152D" w14:textId="2C26A352" w:rsidR="00F419E8" w:rsidRPr="00287EBD" w:rsidRDefault="00F71F35" w:rsidP="00287EBD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3052D2">
        <w:rPr>
          <w:rFonts w:asciiTheme="minorHAnsi" w:hAnsiTheme="minorHAnsi" w:cstheme="minorHAnsi"/>
          <w:sz w:val="20"/>
          <w:szCs w:val="20"/>
        </w:rPr>
        <w:t>W pr</w:t>
      </w:r>
      <w:r w:rsidR="00F419E8">
        <w:rPr>
          <w:rFonts w:asciiTheme="minorHAnsi" w:hAnsiTheme="minorHAnsi" w:cstheme="minorHAnsi"/>
          <w:sz w:val="20"/>
          <w:szCs w:val="20"/>
        </w:rPr>
        <w:t>zypadku braku posiadania przez W</w:t>
      </w:r>
      <w:r w:rsidRPr="003052D2">
        <w:rPr>
          <w:rFonts w:asciiTheme="minorHAnsi" w:hAnsiTheme="minorHAnsi" w:cstheme="minorHAnsi"/>
          <w:sz w:val="20"/>
          <w:szCs w:val="20"/>
        </w:rPr>
        <w:t>ykonawcę wymaganego ubezpieczenia Za</w:t>
      </w:r>
      <w:r>
        <w:rPr>
          <w:rFonts w:asciiTheme="minorHAnsi" w:hAnsiTheme="minorHAnsi" w:cstheme="minorHAnsi"/>
          <w:sz w:val="20"/>
          <w:szCs w:val="20"/>
        </w:rPr>
        <w:t>mawiający ma prawo odstąpić od umowy z winy w</w:t>
      </w:r>
      <w:r w:rsidRPr="003052D2">
        <w:rPr>
          <w:rFonts w:asciiTheme="minorHAnsi" w:hAnsiTheme="minorHAnsi" w:cstheme="minorHAnsi"/>
          <w:sz w:val="20"/>
          <w:szCs w:val="20"/>
        </w:rPr>
        <w:t xml:space="preserve">ykonawcy. </w:t>
      </w:r>
    </w:p>
    <w:p w14:paraId="4F1C3A76" w14:textId="77777777" w:rsidR="00F71F35" w:rsidRPr="001A1FB3" w:rsidRDefault="00F71F35" w:rsidP="00F71F35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8</w:t>
      </w:r>
    </w:p>
    <w:p w14:paraId="08FB95EA" w14:textId="77777777" w:rsidR="00F71F35" w:rsidRPr="001A1FB3" w:rsidRDefault="00F71F35" w:rsidP="00F71F35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Zabezpieczenie należytego wykonania umowy</w:t>
      </w:r>
    </w:p>
    <w:p w14:paraId="36B2EBB4" w14:textId="6B4865F9" w:rsidR="00F71F35" w:rsidRPr="00A442C4" w:rsidRDefault="00F71F35" w:rsidP="00F71F35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Zamawiający potwierdza, że Wykonawca wniósł wymagane zabezpieczenie należytego wykonania umowy</w:t>
      </w:r>
      <w:r w:rsidRPr="00A442C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DA24FB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A442C4">
        <w:rPr>
          <w:rFonts w:asciiTheme="minorHAnsi" w:hAnsiTheme="minorHAnsi" w:cstheme="minorHAnsi"/>
          <w:sz w:val="20"/>
          <w:szCs w:val="20"/>
        </w:rPr>
        <w:t>w wysokości 5% całkowitej ceny podanej w of</w:t>
      </w:r>
      <w:r w:rsidR="00E32255">
        <w:rPr>
          <w:rFonts w:asciiTheme="minorHAnsi" w:hAnsiTheme="minorHAnsi" w:cstheme="minorHAnsi"/>
          <w:sz w:val="20"/>
          <w:szCs w:val="20"/>
        </w:rPr>
        <w:t>ercie, tj. w kwocie ………………………….</w:t>
      </w:r>
      <w:r w:rsidRPr="00A442C4">
        <w:rPr>
          <w:rFonts w:asciiTheme="minorHAnsi" w:hAnsiTheme="minorHAnsi" w:cstheme="minorHAnsi"/>
          <w:sz w:val="20"/>
          <w:szCs w:val="20"/>
        </w:rPr>
        <w:t xml:space="preserve"> </w:t>
      </w:r>
      <w:r w:rsidR="00E32255">
        <w:rPr>
          <w:rFonts w:asciiTheme="minorHAnsi" w:hAnsiTheme="minorHAnsi" w:cstheme="minorHAnsi"/>
          <w:sz w:val="20"/>
          <w:szCs w:val="20"/>
        </w:rPr>
        <w:t>zł (słownie ………………………………)</w:t>
      </w:r>
      <w:r w:rsidRPr="00A442C4">
        <w:rPr>
          <w:rFonts w:asciiTheme="minorHAnsi" w:hAnsiTheme="minorHAnsi" w:cstheme="minorHAnsi"/>
          <w:sz w:val="20"/>
          <w:szCs w:val="20"/>
        </w:rPr>
        <w:t xml:space="preserve">  w formie</w:t>
      </w:r>
      <w:r w:rsidR="00287EBD">
        <w:rPr>
          <w:rFonts w:asciiTheme="minorHAnsi" w:hAnsiTheme="minorHAnsi" w:cstheme="minorHAnsi"/>
          <w:sz w:val="20"/>
          <w:szCs w:val="20"/>
        </w:rPr>
        <w:t xml:space="preserve"> </w:t>
      </w:r>
      <w:r w:rsidRPr="00A442C4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09092CFD" w14:textId="23DE20A1" w:rsidR="00F71F35" w:rsidRPr="00A442C4" w:rsidRDefault="00F71F35" w:rsidP="00F71F35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Zabezpieczenie należytego wykonania umowy będzie służyć Zamawiającemu do pokrycia roszczeń z tytułu niewykonania lub nienależytego wykonania przez </w:t>
      </w:r>
      <w:r w:rsidR="005D11EB">
        <w:rPr>
          <w:rFonts w:asciiTheme="minorHAnsi" w:hAnsiTheme="minorHAnsi" w:cstheme="minorHAnsi"/>
          <w:sz w:val="20"/>
          <w:szCs w:val="20"/>
        </w:rPr>
        <w:t>W</w:t>
      </w:r>
      <w:r w:rsidRPr="00A442C4">
        <w:rPr>
          <w:rFonts w:asciiTheme="minorHAnsi" w:hAnsiTheme="minorHAnsi" w:cstheme="minorHAnsi"/>
          <w:sz w:val="20"/>
          <w:szCs w:val="20"/>
        </w:rPr>
        <w:t>ykonawcę umowy</w:t>
      </w:r>
      <w:r w:rsidR="000D0133">
        <w:rPr>
          <w:rFonts w:asciiTheme="minorHAnsi" w:hAnsiTheme="minorHAnsi" w:cstheme="minorHAnsi"/>
          <w:sz w:val="20"/>
          <w:szCs w:val="20"/>
        </w:rPr>
        <w:t>,</w:t>
      </w:r>
      <w:r w:rsidRPr="00A442C4">
        <w:rPr>
          <w:rFonts w:asciiTheme="minorHAnsi" w:hAnsiTheme="minorHAnsi" w:cstheme="minorHAnsi"/>
          <w:sz w:val="20"/>
          <w:szCs w:val="20"/>
        </w:rPr>
        <w:t xml:space="preserve"> w szczególności: </w:t>
      </w:r>
    </w:p>
    <w:p w14:paraId="400F9C29" w14:textId="77777777" w:rsidR="00F71F35" w:rsidRPr="00A442C4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- zapłaty kar umownych bądź odszkodowani</w:t>
      </w:r>
      <w:r w:rsidR="005D11EB">
        <w:rPr>
          <w:rFonts w:asciiTheme="minorHAnsi" w:hAnsiTheme="minorHAnsi" w:cstheme="minorHAnsi"/>
          <w:sz w:val="20"/>
          <w:szCs w:val="20"/>
        </w:rPr>
        <w:t>a bez potrzeby uzyskania zgody 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ykonawcy, </w:t>
      </w:r>
    </w:p>
    <w:p w14:paraId="31E697DA" w14:textId="77777777" w:rsidR="00F71F35" w:rsidRPr="00A442C4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- zwrotu kosztów poniesionych przez </w:t>
      </w:r>
      <w:r w:rsidR="005D11EB">
        <w:rPr>
          <w:rFonts w:asciiTheme="minorHAnsi" w:hAnsiTheme="minorHAnsi" w:cstheme="minorHAnsi"/>
          <w:sz w:val="20"/>
          <w:szCs w:val="20"/>
        </w:rPr>
        <w:t>Zamawiającego, a obciążających 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ykonawcę, </w:t>
      </w:r>
    </w:p>
    <w:p w14:paraId="765C608E" w14:textId="228207C7" w:rsidR="00F71F35" w:rsidRPr="00A442C4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- pokryciu roszczeń z tytułu</w:t>
      </w:r>
      <w:r w:rsidR="00287EBD">
        <w:rPr>
          <w:rFonts w:asciiTheme="minorHAnsi" w:hAnsiTheme="minorHAnsi" w:cstheme="minorHAnsi"/>
          <w:sz w:val="20"/>
          <w:szCs w:val="20"/>
        </w:rPr>
        <w:t xml:space="preserve"> gwarancji i</w:t>
      </w:r>
      <w:r w:rsidRPr="00A442C4">
        <w:rPr>
          <w:rFonts w:asciiTheme="minorHAnsi" w:hAnsiTheme="minorHAnsi" w:cstheme="minorHAnsi"/>
          <w:sz w:val="20"/>
          <w:szCs w:val="20"/>
        </w:rPr>
        <w:t xml:space="preserve"> rękojmi za wady. </w:t>
      </w:r>
    </w:p>
    <w:p w14:paraId="50F12A09" w14:textId="77777777" w:rsidR="00F71F35" w:rsidRPr="00A442C4" w:rsidRDefault="00F71F35" w:rsidP="00F71F35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Zamawiający zobowiązuje się zwolnić zabezpieczenie należytego wykonania umowy w następujący sposób: </w:t>
      </w:r>
    </w:p>
    <w:p w14:paraId="4EE67E40" w14:textId="1B96922A" w:rsidR="00F71F35" w:rsidRPr="00A442C4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a/ 70% kwoty zabezpieczenia zostanie zwrócone w terminie 30 dni od daty podpisania protokołu odbioru </w:t>
      </w:r>
      <w:r>
        <w:rPr>
          <w:rFonts w:asciiTheme="minorHAnsi" w:hAnsiTheme="minorHAnsi" w:cstheme="minorHAnsi"/>
          <w:sz w:val="20"/>
          <w:szCs w:val="20"/>
        </w:rPr>
        <w:t>końcowego</w:t>
      </w:r>
      <w:r w:rsidR="00E32255">
        <w:rPr>
          <w:rFonts w:asciiTheme="minorHAnsi" w:hAnsiTheme="minorHAnsi" w:cstheme="minorHAnsi"/>
          <w:sz w:val="20"/>
          <w:szCs w:val="20"/>
        </w:rPr>
        <w:t>, potwierdzającego należyte</w:t>
      </w:r>
      <w:r w:rsidRPr="00A442C4">
        <w:rPr>
          <w:rFonts w:asciiTheme="minorHAnsi" w:hAnsiTheme="minorHAnsi" w:cstheme="minorHAnsi"/>
          <w:sz w:val="20"/>
          <w:szCs w:val="20"/>
        </w:rPr>
        <w:t xml:space="preserve"> wykonanie przedmiotu umowy, </w:t>
      </w:r>
    </w:p>
    <w:p w14:paraId="7B863510" w14:textId="77777777" w:rsidR="00F71F35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b/ 30% kwoty zabezpieczenia zostanie zwrócone nie później niż w 15 dniu po upływie okresu rękoj</w:t>
      </w:r>
      <w:r w:rsidR="00762722">
        <w:rPr>
          <w:rFonts w:asciiTheme="minorHAnsi" w:hAnsiTheme="minorHAnsi" w:cstheme="minorHAnsi"/>
          <w:sz w:val="20"/>
          <w:szCs w:val="20"/>
        </w:rPr>
        <w:t xml:space="preserve">mi </w:t>
      </w:r>
      <w:r w:rsidR="00770A24">
        <w:rPr>
          <w:rFonts w:asciiTheme="minorHAnsi" w:hAnsiTheme="minorHAnsi" w:cstheme="minorHAnsi"/>
          <w:sz w:val="20"/>
          <w:szCs w:val="20"/>
        </w:rPr>
        <w:br/>
      </w:r>
      <w:r w:rsidR="00762722">
        <w:rPr>
          <w:rFonts w:asciiTheme="minorHAnsi" w:hAnsiTheme="minorHAnsi" w:cstheme="minorHAnsi"/>
          <w:sz w:val="20"/>
          <w:szCs w:val="20"/>
        </w:rPr>
        <w:t xml:space="preserve">za wady lub okresu gwarancji.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C1B172" w14:textId="77777777" w:rsidR="00F71F35" w:rsidRPr="00DA24FB" w:rsidRDefault="000460FD" w:rsidP="00F71F35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A24FB">
        <w:rPr>
          <w:rFonts w:asciiTheme="minorHAnsi" w:eastAsia="Calibri" w:hAnsiTheme="minorHAnsi" w:cstheme="minorHAnsi"/>
          <w:b/>
          <w:color w:val="000000"/>
          <w:lang w:eastAsia="en-US" w:bidi="ar-SA"/>
        </w:rPr>
        <w:lastRenderedPageBreak/>
        <w:t>§ 9</w:t>
      </w:r>
    </w:p>
    <w:p w14:paraId="4AC13C67" w14:textId="77777777" w:rsidR="00EC354E" w:rsidRPr="004F6E43" w:rsidRDefault="00EC354E" w:rsidP="00EC354E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815263">
        <w:rPr>
          <w:rFonts w:asciiTheme="minorHAnsi" w:eastAsia="Calibri" w:hAnsiTheme="minorHAnsi" w:cstheme="minorHAnsi"/>
          <w:b/>
          <w:color w:val="000000"/>
          <w:lang w:eastAsia="en-US" w:bidi="ar-SA"/>
        </w:rPr>
        <w:t>Odbiory</w:t>
      </w:r>
    </w:p>
    <w:p w14:paraId="72371B06" w14:textId="77777777" w:rsidR="00EC354E" w:rsidRPr="004F6E43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1. Przedmiot niniejszej umowy objęty będzie następującymi odbiorami: </w:t>
      </w:r>
    </w:p>
    <w:p w14:paraId="4714ACB1" w14:textId="77777777" w:rsidR="00EC354E" w:rsidRPr="004F6E43" w:rsidRDefault="00EC354E" w:rsidP="00EC354E">
      <w:pPr>
        <w:spacing w:after="40"/>
        <w:ind w:left="72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a/ odbiory robót zanikających i ulegających zakryciu, </w:t>
      </w:r>
    </w:p>
    <w:p w14:paraId="7F31D159" w14:textId="77777777" w:rsidR="00EC354E" w:rsidRPr="004F6E43" w:rsidRDefault="00EC354E" w:rsidP="00EC354E">
      <w:pPr>
        <w:spacing w:after="40"/>
        <w:ind w:left="72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963355">
        <w:rPr>
          <w:rFonts w:asciiTheme="minorHAnsi" w:eastAsia="Calibri" w:hAnsiTheme="minorHAnsi" w:cstheme="minorHAnsi"/>
          <w:color w:val="000000"/>
          <w:lang w:eastAsia="en-US" w:bidi="ar-SA"/>
        </w:rPr>
        <w:t>b/ odbiory techniczne,</w:t>
      </w:r>
    </w:p>
    <w:p w14:paraId="35393560" w14:textId="42FCFBBD" w:rsidR="00EC354E" w:rsidRPr="00815263" w:rsidRDefault="00EC354E" w:rsidP="00EC354E">
      <w:pPr>
        <w:spacing w:after="40"/>
        <w:ind w:left="720"/>
        <w:jc w:val="both"/>
        <w:rPr>
          <w:rFonts w:asciiTheme="minorHAnsi" w:eastAsia="Calibri" w:hAnsiTheme="minorHAnsi" w:cstheme="minorHAnsi"/>
          <w:lang w:eastAsia="en-US" w:bidi="ar-SA"/>
        </w:rPr>
      </w:pPr>
      <w:r w:rsidRPr="00815263">
        <w:rPr>
          <w:rFonts w:asciiTheme="minorHAnsi" w:eastAsia="Calibri" w:hAnsiTheme="minorHAnsi" w:cstheme="minorHAnsi"/>
          <w:lang w:eastAsia="en-US" w:bidi="ar-SA"/>
        </w:rPr>
        <w:t>c/ odbiory częściowe</w:t>
      </w:r>
      <w:r w:rsidR="007103B4">
        <w:rPr>
          <w:rFonts w:asciiTheme="minorHAnsi" w:eastAsia="Calibri" w:hAnsiTheme="minorHAnsi" w:cstheme="minorHAnsi"/>
          <w:lang w:eastAsia="en-US" w:bidi="ar-SA"/>
        </w:rPr>
        <w:t>/końcowe</w:t>
      </w:r>
      <w:r w:rsidRPr="00815263">
        <w:rPr>
          <w:rFonts w:asciiTheme="minorHAnsi" w:eastAsia="Calibri" w:hAnsiTheme="minorHAnsi" w:cstheme="minorHAnsi"/>
          <w:lang w:eastAsia="en-US" w:bidi="ar-SA"/>
        </w:rPr>
        <w:t xml:space="preserve">, </w:t>
      </w:r>
    </w:p>
    <w:p w14:paraId="0CE74ADA" w14:textId="0469CC94" w:rsidR="00EC354E" w:rsidRPr="004F6E43" w:rsidRDefault="007103B4" w:rsidP="00EC354E">
      <w:pPr>
        <w:spacing w:after="40"/>
        <w:ind w:left="72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d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/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odbiory potwier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dzające usunięcie wad i usterek,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202F32E3" w14:textId="73048F52" w:rsidR="00EC354E" w:rsidRPr="004F6E43" w:rsidRDefault="007103B4" w:rsidP="00EC354E">
      <w:pPr>
        <w:spacing w:after="40"/>
        <w:ind w:left="72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e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/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odbiór (ostateczny) pogwarancyjny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</w:p>
    <w:p w14:paraId="4DBFEFF4" w14:textId="77777777" w:rsidR="00EC354E" w:rsidRPr="004F6E43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2. Roboty zanikające i ulegające zakryciu wymagają zgłoszenia Inspektorowi nadzoru co najmniej na 3 (trzy) dni przed planowanym ich zakończeniem, przez Kierownika robót danej branży budowlanej wpisem do Dziennika budowy, a kontynuacja prac będzie możliwa po dokonaniu ich odbioru potwierdzonego wpisem Inspektora nadzoru do Dziennika budowy. </w:t>
      </w:r>
    </w:p>
    <w:p w14:paraId="5765340A" w14:textId="77777777" w:rsidR="00EC354E" w:rsidRPr="004F6E43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3. Wykonawca nie jest uprawniony do zakrycia wykonanej roboty budowlanej bez uprzedniej zgody Inspektora nadzoru. Wykonawca ma obowiązek umożliwić Inspektorowi nadzoru sprawdzenie każdej roboty budowlanej zanikającej, lub która ulega zakryciu. W przypadku niezgłoszenia Inspektorowi nadzoru gotowości do odbioru robót zanikających lub ulegających zakryciu, lub dokonania zakrycia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tych robót przed ich odbiorem,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jest zobowiązany odkryć lub wykonać otwory niezbędne dla zbadania robót, a następnie na własny koszt przywrócić stan poprzedni.  </w:t>
      </w:r>
    </w:p>
    <w:p w14:paraId="608A39A6" w14:textId="77777777" w:rsidR="00EC354E" w:rsidRPr="004F6E43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4. Odbiory robót zanikających i ulegających zakryciu zostaną dokonane </w:t>
      </w:r>
      <w:r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nie później niż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do 5 dni </w:t>
      </w:r>
      <w:r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>licząc od daty zgłoszenia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potwierdzonej </w:t>
      </w:r>
      <w:r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wpisem do Dziennika budowy </w:t>
      </w:r>
      <w:r w:rsidRPr="005D11EB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i zostaną </w:t>
      </w:r>
      <w:r w:rsidRPr="005D11EB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potwierdzone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wpisem do D</w:t>
      </w:r>
      <w:r w:rsidRPr="005D11EB">
        <w:rPr>
          <w:rFonts w:asciiTheme="minorHAnsi" w:eastAsia="Calibri" w:hAnsiTheme="minorHAnsi" w:cstheme="minorHAnsi"/>
          <w:color w:val="000000"/>
          <w:lang w:eastAsia="en-US" w:bidi="ar-SA"/>
        </w:rPr>
        <w:t>ziennika budowy przez Inspektora nadzoru.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31D2833A" w14:textId="77777777" w:rsidR="00EC354E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5. Odbiorami technicznymi zostaną objęte wszystkie użyte dla realizacji przedmiotu umowy wyroby i materiały w zakresie posiadanych przez nie aktualnych atestów, certyfikatów, aprobat technicznych oraz zgodności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Polskimi Normami. Wykonawca uzyska przed zastosowaniem wyrobu akceptację Inspektora nadzoru. </w:t>
      </w:r>
      <w:r w:rsidRPr="004F6E43">
        <w:t xml:space="preserve">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Zastosowanie materiałów zamiennych do wskazanych w dokumentacji projektowej, należy uzgodnić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Inspektorem nadzoru autorskiego i inwestorskiego. </w:t>
      </w:r>
    </w:p>
    <w:p w14:paraId="676DFC9F" w14:textId="438BCD2C" w:rsidR="00EC354E" w:rsidRPr="00815263" w:rsidRDefault="00287EBD" w:rsidP="00EC354E">
      <w:pPr>
        <w:spacing w:after="40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>6</w:t>
      </w:r>
      <w:r w:rsidR="00EC354E" w:rsidRPr="00815263">
        <w:rPr>
          <w:rFonts w:asciiTheme="minorHAnsi" w:eastAsia="Calibri" w:hAnsiTheme="minorHAnsi" w:cstheme="minorHAnsi"/>
          <w:lang w:eastAsia="en-US" w:bidi="ar-SA"/>
        </w:rPr>
        <w:t>. Wykonawca zgłosi Zamawiającemu gotowość do odbioru częściowego</w:t>
      </w:r>
      <w:r w:rsidR="007103B4">
        <w:rPr>
          <w:rFonts w:asciiTheme="minorHAnsi" w:eastAsia="Calibri" w:hAnsiTheme="minorHAnsi" w:cstheme="minorHAnsi"/>
          <w:lang w:eastAsia="en-US" w:bidi="ar-SA"/>
        </w:rPr>
        <w:t>/końcowego</w:t>
      </w:r>
      <w:r w:rsidR="00EC354E" w:rsidRPr="00815263">
        <w:rPr>
          <w:rFonts w:asciiTheme="minorHAnsi" w:eastAsia="Calibri" w:hAnsiTheme="minorHAnsi" w:cstheme="minorHAnsi"/>
          <w:lang w:eastAsia="en-US" w:bidi="ar-SA"/>
        </w:rPr>
        <w:t xml:space="preserve"> wpisem do Dziennika budowy z potwierdzeniem Inspektora nadzoru o wykonaniu robót. </w:t>
      </w:r>
    </w:p>
    <w:p w14:paraId="018145BE" w14:textId="4A76BCE7" w:rsidR="00EC354E" w:rsidRPr="00815263" w:rsidRDefault="00287EBD" w:rsidP="00EC354E">
      <w:pPr>
        <w:spacing w:after="40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>7</w:t>
      </w:r>
      <w:r w:rsidR="00EC354E" w:rsidRPr="00815263">
        <w:rPr>
          <w:rFonts w:asciiTheme="minorHAnsi" w:eastAsia="Calibri" w:hAnsiTheme="minorHAnsi" w:cstheme="minorHAnsi"/>
          <w:lang w:eastAsia="en-US" w:bidi="ar-SA"/>
        </w:rPr>
        <w:t>. Zamawiający dokona odbioru częściowego</w:t>
      </w:r>
      <w:r w:rsidR="007103B4">
        <w:rPr>
          <w:rFonts w:asciiTheme="minorHAnsi" w:eastAsia="Calibri" w:hAnsiTheme="minorHAnsi" w:cstheme="minorHAnsi"/>
          <w:lang w:eastAsia="en-US" w:bidi="ar-SA"/>
        </w:rPr>
        <w:t>/końcowego</w:t>
      </w:r>
      <w:r w:rsidR="00EC354E" w:rsidRPr="00815263">
        <w:rPr>
          <w:rFonts w:asciiTheme="minorHAnsi" w:eastAsia="Calibri" w:hAnsiTheme="minorHAnsi" w:cstheme="minorHAnsi"/>
          <w:lang w:eastAsia="en-US" w:bidi="ar-SA"/>
        </w:rPr>
        <w:t xml:space="preserve"> w obecności Inspektora Nadzoru w terminie do 5 dni roboczych od daty zawiadomienia Zamawiającego. </w:t>
      </w:r>
    </w:p>
    <w:p w14:paraId="575D45AA" w14:textId="3059EF55" w:rsidR="00EC354E" w:rsidRPr="00815263" w:rsidRDefault="00287EBD" w:rsidP="00EC354E">
      <w:pPr>
        <w:spacing w:after="40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>8</w:t>
      </w:r>
      <w:r w:rsidR="00EC354E" w:rsidRPr="00815263">
        <w:rPr>
          <w:rFonts w:asciiTheme="minorHAnsi" w:eastAsia="Calibri" w:hAnsiTheme="minorHAnsi" w:cstheme="minorHAnsi"/>
          <w:lang w:eastAsia="en-US" w:bidi="ar-SA"/>
        </w:rPr>
        <w:t>. Wraz ze zgłoszeniem do odbioru częściowego</w:t>
      </w:r>
      <w:r w:rsidR="007103B4">
        <w:rPr>
          <w:rFonts w:asciiTheme="minorHAnsi" w:eastAsia="Calibri" w:hAnsiTheme="minorHAnsi" w:cstheme="minorHAnsi"/>
          <w:lang w:eastAsia="en-US" w:bidi="ar-SA"/>
        </w:rPr>
        <w:t>/końcowego</w:t>
      </w:r>
      <w:r w:rsidR="00EC354E" w:rsidRPr="00815263">
        <w:rPr>
          <w:rFonts w:asciiTheme="minorHAnsi" w:eastAsia="Calibri" w:hAnsiTheme="minorHAnsi" w:cstheme="minorHAnsi"/>
          <w:lang w:eastAsia="en-US" w:bidi="ar-SA"/>
        </w:rPr>
        <w:t xml:space="preserve"> Wykonawca przekaże każdorazowo  Zamawiającemu: </w:t>
      </w:r>
    </w:p>
    <w:p w14:paraId="30467B14" w14:textId="77777777" w:rsidR="00EC354E" w:rsidRPr="00815263" w:rsidRDefault="00EC354E" w:rsidP="00EC354E">
      <w:pPr>
        <w:spacing w:after="40"/>
        <w:ind w:firstLine="284"/>
        <w:jc w:val="both"/>
        <w:rPr>
          <w:rFonts w:asciiTheme="minorHAnsi" w:eastAsia="Calibri" w:hAnsiTheme="minorHAnsi" w:cstheme="minorHAnsi"/>
          <w:lang w:eastAsia="en-US" w:bidi="ar-SA"/>
        </w:rPr>
      </w:pPr>
      <w:r w:rsidRPr="00815263">
        <w:rPr>
          <w:rFonts w:asciiTheme="minorHAnsi" w:eastAsia="Calibri" w:hAnsiTheme="minorHAnsi" w:cstheme="minorHAnsi"/>
          <w:lang w:eastAsia="en-US" w:bidi="ar-SA"/>
        </w:rPr>
        <w:t>a) kosztorys powykonawczy</w:t>
      </w:r>
    </w:p>
    <w:p w14:paraId="1AEC77EC" w14:textId="77777777" w:rsidR="00EC354E" w:rsidRPr="00815263" w:rsidRDefault="00EC354E" w:rsidP="00EC354E">
      <w:pPr>
        <w:spacing w:after="40"/>
        <w:ind w:firstLine="284"/>
        <w:jc w:val="both"/>
        <w:rPr>
          <w:rFonts w:asciiTheme="minorHAnsi" w:eastAsia="Calibri" w:hAnsiTheme="minorHAnsi" w:cstheme="minorHAnsi"/>
          <w:lang w:eastAsia="en-US" w:bidi="ar-SA"/>
        </w:rPr>
      </w:pPr>
      <w:r w:rsidRPr="00815263">
        <w:rPr>
          <w:rFonts w:asciiTheme="minorHAnsi" w:eastAsia="Calibri" w:hAnsiTheme="minorHAnsi" w:cstheme="minorHAnsi"/>
          <w:lang w:eastAsia="en-US" w:bidi="ar-SA"/>
        </w:rPr>
        <w:t>b) dokumentację powykonawczą, opisaną i skompletowaną w dwóch egzemplarzach,</w:t>
      </w:r>
    </w:p>
    <w:p w14:paraId="7CC16169" w14:textId="77777777" w:rsidR="00EC354E" w:rsidRPr="00815263" w:rsidRDefault="00EC354E" w:rsidP="00EC354E">
      <w:pPr>
        <w:spacing w:after="40"/>
        <w:ind w:left="426" w:hanging="142"/>
        <w:jc w:val="both"/>
        <w:rPr>
          <w:rFonts w:asciiTheme="minorHAnsi" w:eastAsia="Calibri" w:hAnsiTheme="minorHAnsi" w:cstheme="minorHAnsi"/>
          <w:lang w:eastAsia="en-US" w:bidi="ar-SA"/>
        </w:rPr>
      </w:pPr>
      <w:r w:rsidRPr="00815263">
        <w:rPr>
          <w:rFonts w:asciiTheme="minorHAnsi" w:eastAsia="Calibri" w:hAnsiTheme="minorHAnsi" w:cstheme="minorHAnsi"/>
          <w:lang w:eastAsia="en-US" w:bidi="ar-SA"/>
        </w:rPr>
        <w:t>c) oświadczenie Kierownika budowy (robót) o zgodności wykonania robót z obowiązującymi przepisami</w:t>
      </w:r>
      <w:r w:rsidRPr="00815263">
        <w:rPr>
          <w:rFonts w:asciiTheme="minorHAnsi" w:eastAsia="Calibri" w:hAnsiTheme="minorHAnsi" w:cstheme="minorHAnsi"/>
          <w:lang w:eastAsia="en-US" w:bidi="ar-SA"/>
        </w:rPr>
        <w:br/>
        <w:t xml:space="preserve">i normami, </w:t>
      </w:r>
    </w:p>
    <w:p w14:paraId="21C300B1" w14:textId="77777777" w:rsidR="00EC354E" w:rsidRPr="00815263" w:rsidRDefault="00EC354E" w:rsidP="00EC354E">
      <w:pPr>
        <w:spacing w:after="40"/>
        <w:ind w:left="426" w:hanging="142"/>
        <w:jc w:val="both"/>
        <w:rPr>
          <w:rFonts w:asciiTheme="minorHAnsi" w:eastAsia="Calibri" w:hAnsiTheme="minorHAnsi" w:cstheme="minorHAnsi"/>
          <w:lang w:eastAsia="en-US" w:bidi="ar-SA"/>
        </w:rPr>
      </w:pPr>
      <w:r w:rsidRPr="00815263">
        <w:rPr>
          <w:rFonts w:asciiTheme="minorHAnsi" w:eastAsia="Calibri" w:hAnsiTheme="minorHAnsi" w:cstheme="minorHAnsi"/>
          <w:lang w:eastAsia="en-US" w:bidi="ar-SA"/>
        </w:rPr>
        <w:t xml:space="preserve">odpowiednio do zakresu dokonywanego odbioru. </w:t>
      </w:r>
    </w:p>
    <w:p w14:paraId="50FE5067" w14:textId="1BEBF40F" w:rsidR="00EC354E" w:rsidRDefault="00287EBD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9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Jeżeli stwierdzone wady lub usterki umożliwiają użytkowanie przedmiotu umowy, Zamawiający dokona odbioru, a w sporządzonym protokole odbioru określi stwierdzone wady i usterki oraz wyznaczy Wykonawcy termin ich usunięcia. </w:t>
      </w:r>
    </w:p>
    <w:p w14:paraId="475F71E9" w14:textId="69B403F4" w:rsidR="00EC354E" w:rsidRPr="004F6E43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287EBD">
        <w:rPr>
          <w:rFonts w:asciiTheme="minorHAnsi" w:eastAsia="Calibri" w:hAnsiTheme="minorHAnsi" w:cstheme="minorHAnsi"/>
          <w:color w:val="000000"/>
          <w:lang w:eastAsia="en-US" w:bidi="ar-SA"/>
        </w:rPr>
        <w:t>0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. W przypadku stwierdzenia w toku czynności odbiorowych wad, które nie nadają się do usunięcia, Zamawiający może:</w:t>
      </w:r>
    </w:p>
    <w:p w14:paraId="33A1C01A" w14:textId="77777777" w:rsidR="00EC354E" w:rsidRPr="004F6E43" w:rsidRDefault="00EC354E" w:rsidP="00EC354E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a) obniżyć wynagrodzenie Wykonawcy odpowiednio do zmniejszonej wartości użytkowej, technicznej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lub estetycznej przedmiotu umowy;</w:t>
      </w:r>
    </w:p>
    <w:p w14:paraId="5F5371B9" w14:textId="77777777" w:rsidR="00EC354E" w:rsidRDefault="00EC354E" w:rsidP="00EC354E">
      <w:pPr>
        <w:spacing w:after="40"/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b) zażądać wykonan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ia robót po raz drugi na koszt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ykonawcy zachowując przy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tym prawo do domagania się od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odszkodowania za szkody lub naprawienia szkody wynikłej z opóźnienia. </w:t>
      </w:r>
    </w:p>
    <w:p w14:paraId="2C8300F2" w14:textId="35E35383" w:rsidR="00F30DCA" w:rsidRPr="004F6E43" w:rsidRDefault="00F30DCA" w:rsidP="00F30DCA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11. W przypadku gdy przedmiot zamówienia nie nadaje się do użytku Zamawiający odmówi dokonania odbioru – zapis </w:t>
      </w:r>
      <w:r w:rsidRPr="00F30DCA">
        <w:rPr>
          <w:rFonts w:asciiTheme="minorHAnsi" w:eastAsia="Calibri" w:hAnsiTheme="minorHAnsi" w:cstheme="minorHAnsi"/>
          <w:color w:val="000000"/>
          <w:lang w:eastAsia="en-US" w:bidi="ar-SA"/>
        </w:rPr>
        <w:t>§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4 ust. 1 pkt 4) nie ma zastosowania.</w:t>
      </w:r>
    </w:p>
    <w:p w14:paraId="1F3E9C9A" w14:textId="5BE47D55" w:rsidR="00EC354E" w:rsidRPr="00815263" w:rsidRDefault="00EC354E" w:rsidP="00EC354E">
      <w:pPr>
        <w:spacing w:after="40"/>
        <w:jc w:val="both"/>
        <w:rPr>
          <w:rFonts w:asciiTheme="minorHAnsi" w:eastAsia="Calibri" w:hAnsiTheme="minorHAnsi" w:cstheme="minorHAnsi"/>
          <w:lang w:eastAsia="en-US" w:bidi="ar-SA"/>
        </w:rPr>
      </w:pPr>
      <w:r w:rsidRPr="00815263">
        <w:rPr>
          <w:rFonts w:asciiTheme="minorHAnsi" w:eastAsia="Calibri" w:hAnsiTheme="minorHAnsi" w:cstheme="minorHAnsi"/>
          <w:lang w:eastAsia="en-US" w:bidi="ar-SA"/>
        </w:rPr>
        <w:t>1</w:t>
      </w:r>
      <w:r w:rsidR="00F30DCA">
        <w:rPr>
          <w:rFonts w:asciiTheme="minorHAnsi" w:eastAsia="Calibri" w:hAnsiTheme="minorHAnsi" w:cstheme="minorHAnsi"/>
          <w:lang w:eastAsia="en-US" w:bidi="ar-SA"/>
        </w:rPr>
        <w:t>2</w:t>
      </w:r>
      <w:r w:rsidRPr="00815263">
        <w:rPr>
          <w:rFonts w:asciiTheme="minorHAnsi" w:eastAsia="Calibri" w:hAnsiTheme="minorHAnsi" w:cstheme="minorHAnsi"/>
          <w:lang w:eastAsia="en-US" w:bidi="ar-SA"/>
        </w:rPr>
        <w:t xml:space="preserve">. Data </w:t>
      </w:r>
      <w:r w:rsidR="00DC5086" w:rsidRPr="00815263">
        <w:rPr>
          <w:rFonts w:asciiTheme="minorHAnsi" w:eastAsia="Calibri" w:hAnsiTheme="minorHAnsi" w:cstheme="minorHAnsi"/>
          <w:lang w:eastAsia="en-US" w:bidi="ar-SA"/>
        </w:rPr>
        <w:t xml:space="preserve">realizacji danego Zadania </w:t>
      </w:r>
      <w:r w:rsidR="00DC5086">
        <w:rPr>
          <w:rFonts w:asciiTheme="minorHAnsi" w:eastAsia="Calibri" w:hAnsiTheme="minorHAnsi" w:cstheme="minorHAnsi"/>
          <w:lang w:eastAsia="en-US" w:bidi="ar-SA"/>
        </w:rPr>
        <w:t>każdorazowo zostanie wskazana w treści</w:t>
      </w:r>
      <w:r w:rsidR="007103B4">
        <w:rPr>
          <w:rFonts w:asciiTheme="minorHAnsi" w:eastAsia="Calibri" w:hAnsiTheme="minorHAnsi" w:cstheme="minorHAnsi"/>
          <w:lang w:eastAsia="en-US" w:bidi="ar-SA"/>
        </w:rPr>
        <w:t xml:space="preserve"> protokołów odbiorów końcowych</w:t>
      </w:r>
      <w:r w:rsidRPr="00815263">
        <w:rPr>
          <w:rFonts w:asciiTheme="minorHAnsi" w:eastAsia="Calibri" w:hAnsiTheme="minorHAnsi" w:cstheme="minorHAnsi"/>
          <w:lang w:eastAsia="en-US" w:bidi="ar-SA"/>
        </w:rPr>
        <w:t xml:space="preserve">. </w:t>
      </w:r>
    </w:p>
    <w:p w14:paraId="400A83FB" w14:textId="5CCE0054" w:rsidR="00EC354E" w:rsidRPr="004F6E43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F30DCA"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. Wykonawca zobowiązany jest do zawiadomienia Zamawiającego o usunięciu wad oraz do żądania wyznaczenia terminu odbioru robót uprzednio zakwestionowanych jako wadliwych.</w:t>
      </w:r>
    </w:p>
    <w:p w14:paraId="6E760B53" w14:textId="303CE7A2" w:rsidR="00EC354E" w:rsidRPr="004F6E43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F30DCA"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Potwierdzenia usunięcia przez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ykonawcę wskazanych wad i usterek Strony dokonają przy zastosowaniu protokołu usunięcia wad i usterek. </w:t>
      </w:r>
    </w:p>
    <w:p w14:paraId="4B7319AC" w14:textId="2C384AA4" w:rsidR="00EC354E" w:rsidRPr="00EA16DB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1</w:t>
      </w:r>
      <w:r w:rsidR="00DC5086"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Warunkiem odbioru końcowego </w:t>
      </w:r>
      <w:r w:rsidR="00DC5086">
        <w:rPr>
          <w:rFonts w:asciiTheme="minorHAnsi" w:eastAsia="Calibri" w:hAnsiTheme="minorHAnsi" w:cstheme="minorHAnsi"/>
          <w:color w:val="000000"/>
          <w:lang w:eastAsia="en-US" w:bidi="ar-SA"/>
        </w:rPr>
        <w:t>każdego z Zadań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jest przekazanie Inspektorowi nadzoru inwestorskiego (również w wersji elektronicznej na płycie CD):</w:t>
      </w:r>
    </w:p>
    <w:p w14:paraId="19ACAA29" w14:textId="77777777" w:rsidR="00EC354E" w:rsidRPr="00EA16DB" w:rsidRDefault="00EC354E" w:rsidP="00EC354E">
      <w:pPr>
        <w:spacing w:after="40"/>
        <w:ind w:firstLine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1) oświadczenia kierownika budowy:</w:t>
      </w:r>
    </w:p>
    <w:p w14:paraId="1008B619" w14:textId="77777777" w:rsidR="00EC354E" w:rsidRPr="00EA16DB" w:rsidRDefault="00EC354E" w:rsidP="00EC354E">
      <w:pPr>
        <w:numPr>
          <w:ilvl w:val="0"/>
          <w:numId w:val="15"/>
        </w:numPr>
        <w:spacing w:after="40"/>
        <w:ind w:hanging="219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 usunięciu ewentualnych uprzednio stwierdzonych usterek,</w:t>
      </w:r>
    </w:p>
    <w:p w14:paraId="393E9055" w14:textId="77777777" w:rsidR="00EC354E" w:rsidRPr="00EA16DB" w:rsidRDefault="00EC354E" w:rsidP="00EC354E">
      <w:pPr>
        <w:numPr>
          <w:ilvl w:val="0"/>
          <w:numId w:val="15"/>
        </w:numPr>
        <w:spacing w:after="40"/>
        <w:ind w:hanging="219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o zgodności wykonania przedmiotu umowy z projektem i warunkami przyłączeniowymi,</w:t>
      </w:r>
    </w:p>
    <w:p w14:paraId="3033F003" w14:textId="77777777" w:rsidR="00EC354E" w:rsidRPr="00EA16DB" w:rsidRDefault="00EC354E" w:rsidP="00EC354E">
      <w:pPr>
        <w:numPr>
          <w:ilvl w:val="0"/>
          <w:numId w:val="15"/>
        </w:numPr>
        <w:spacing w:after="40"/>
        <w:ind w:hanging="219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 doprowadzeniu do należytego stanu i porządku terenu budowy i otoczenia,</w:t>
      </w:r>
    </w:p>
    <w:p w14:paraId="538B627A" w14:textId="77777777" w:rsidR="00EC354E" w:rsidRPr="00EA16DB" w:rsidRDefault="00EC354E" w:rsidP="00EC354E">
      <w:pPr>
        <w:spacing w:after="40"/>
        <w:ind w:firstLine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F5EFD">
        <w:rPr>
          <w:rFonts w:asciiTheme="minorHAnsi" w:eastAsia="Calibri" w:hAnsiTheme="minorHAnsi" w:cstheme="minorHAnsi"/>
          <w:color w:val="000000"/>
          <w:lang w:eastAsia="en-US" w:bidi="ar-SA"/>
        </w:rPr>
        <w:t>2) oryginału Dziennika budowy wraz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 wpisem o gotowości do odbioru końcowego oraz obmiarem robót,</w:t>
      </w:r>
    </w:p>
    <w:p w14:paraId="254DD5C9" w14:textId="77777777" w:rsidR="00EC354E" w:rsidRPr="00EA16DB" w:rsidRDefault="00EC354E" w:rsidP="00EC354E">
      <w:pPr>
        <w:spacing w:after="40"/>
        <w:ind w:left="709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3) dokumentacji projektowej podstawowej z naniesionymi ewentualnymi zmianami oraz dodatkowej, jeżeli została sporządzona w trakcie realizacji umowy,</w:t>
      </w:r>
    </w:p>
    <w:p w14:paraId="360F5656" w14:textId="77777777" w:rsidR="00EC354E" w:rsidRPr="00EA16DB" w:rsidRDefault="00EC354E" w:rsidP="00EC354E">
      <w:pPr>
        <w:spacing w:after="40"/>
        <w:ind w:firstLine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4) deklaracji zgodności oraz aprobat technicznych na wbudowane materiały,</w:t>
      </w:r>
    </w:p>
    <w:p w14:paraId="057004AD" w14:textId="77777777" w:rsidR="00EC354E" w:rsidRPr="008F5EFD" w:rsidRDefault="00EC354E" w:rsidP="00EC354E">
      <w:pPr>
        <w:spacing w:after="40"/>
        <w:ind w:firstLine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F5EFD">
        <w:rPr>
          <w:rFonts w:asciiTheme="minorHAnsi" w:eastAsia="Calibri" w:hAnsiTheme="minorHAnsi" w:cstheme="minorHAnsi"/>
          <w:color w:val="000000"/>
          <w:lang w:eastAsia="en-US" w:bidi="ar-SA"/>
        </w:rPr>
        <w:t>5) protokołów pomiarów rezystancji izolacji kabli, uziemień i ochrony przeciwporażeniowej,</w:t>
      </w:r>
    </w:p>
    <w:p w14:paraId="357015BF" w14:textId="77777777" w:rsidR="00EC354E" w:rsidRPr="00EA16DB" w:rsidRDefault="00EC354E" w:rsidP="00EC354E">
      <w:pPr>
        <w:spacing w:after="40"/>
        <w:ind w:firstLine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F5EFD">
        <w:rPr>
          <w:rFonts w:asciiTheme="minorHAnsi" w:eastAsia="Calibri" w:hAnsiTheme="minorHAnsi" w:cstheme="minorHAnsi"/>
          <w:color w:val="000000"/>
          <w:lang w:eastAsia="en-US" w:bidi="ar-SA"/>
        </w:rPr>
        <w:t>6) protokołów badań i sprawdzeń,</w:t>
      </w:r>
    </w:p>
    <w:p w14:paraId="27FF235E" w14:textId="77777777" w:rsidR="00EC354E" w:rsidRPr="00EA16DB" w:rsidRDefault="00EC354E" w:rsidP="00EC354E">
      <w:pPr>
        <w:tabs>
          <w:tab w:val="num" w:pos="742"/>
        </w:tabs>
        <w:spacing w:after="40"/>
        <w:ind w:left="709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) inwentary</w:t>
      </w:r>
      <w:bookmarkStart w:id="1" w:name="_Hlk63962681"/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zacji geodezyjnej powykonawczej opatrzonej stosownymi klauzulami odpowiednio do treści art. 12b ust. 5a – 5c ustawy Prawo geodezyjne i kartograficzne (tj.: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Dz.U. 2024, poz. 1151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), </w:t>
      </w:r>
    </w:p>
    <w:p w14:paraId="01FCA4F8" w14:textId="77777777" w:rsidR="00EC354E" w:rsidRPr="00EA16DB" w:rsidRDefault="00EC354E" w:rsidP="00EC354E">
      <w:pPr>
        <w:tabs>
          <w:tab w:val="num" w:pos="742"/>
        </w:tabs>
        <w:spacing w:after="40"/>
        <w:ind w:firstLine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F5EFD">
        <w:rPr>
          <w:rFonts w:asciiTheme="minorHAnsi" w:eastAsia="Calibri" w:hAnsiTheme="minorHAnsi" w:cstheme="minorHAnsi"/>
          <w:color w:val="000000"/>
          <w:lang w:eastAsia="en-US" w:bidi="ar-SA"/>
        </w:rPr>
        <w:t>8) skutecznego zawiadomienia o zakończeniu budowy/uzyskania pozwolenia na użytkowanie</w:t>
      </w:r>
      <w:bookmarkEnd w:id="1"/>
      <w:r w:rsidRPr="008F5EFD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54516D13" w14:textId="77777777" w:rsidR="00EC354E" w:rsidRDefault="00EC354E" w:rsidP="00EC354E">
      <w:pPr>
        <w:spacing w:after="40"/>
        <w:ind w:firstLine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9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)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obmiarów wykonanych robót i kosztorysów powykonawczych.</w:t>
      </w:r>
    </w:p>
    <w:p w14:paraId="4D642F95" w14:textId="4340F004" w:rsidR="00963355" w:rsidRPr="00963355" w:rsidRDefault="00DC5086" w:rsidP="00976522">
      <w:pPr>
        <w:spacing w:after="40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>16</w:t>
      </w:r>
      <w:r w:rsidR="00EC354E" w:rsidRPr="00963355">
        <w:rPr>
          <w:rFonts w:ascii="Calibri" w:eastAsia="Calibri" w:hAnsi="Calibri" w:cs="Calibri"/>
          <w:color w:val="000000"/>
          <w:lang w:eastAsia="en-US" w:bidi="ar-SA"/>
        </w:rPr>
        <w:t xml:space="preserve">. Odbiór ostateczny służący potwierdzeniu usunięcia wszystkich wad ujawnionych w okresie gwarancji 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i rękojmi </w:t>
      </w:r>
      <w:r w:rsidR="00EC354E" w:rsidRPr="00963355">
        <w:rPr>
          <w:rFonts w:ascii="Calibri" w:eastAsia="Calibri" w:hAnsi="Calibri" w:cs="Calibri"/>
          <w:color w:val="000000"/>
          <w:lang w:eastAsia="en-US" w:bidi="ar-SA"/>
        </w:rPr>
        <w:t>zostanie przeprowadzony w ciągu 7 dni przed upływem okresu gwarancji</w:t>
      </w:r>
      <w:r>
        <w:rPr>
          <w:rFonts w:ascii="Calibri" w:eastAsia="Calibri" w:hAnsi="Calibri" w:cs="Calibri"/>
          <w:color w:val="000000"/>
          <w:lang w:eastAsia="en-US" w:bidi="ar-SA"/>
        </w:rPr>
        <w:t>/rękojmi</w:t>
      </w:r>
      <w:r w:rsidR="00EC354E" w:rsidRPr="00963355">
        <w:rPr>
          <w:rFonts w:ascii="Calibri" w:eastAsia="Calibri" w:hAnsi="Calibri" w:cs="Calibri"/>
          <w:color w:val="000000"/>
          <w:lang w:eastAsia="en-US" w:bidi="ar-SA"/>
        </w:rPr>
        <w:t>, w obecności przedstawicieli Zamawiaj</w:t>
      </w:r>
      <w:r w:rsidR="00F30DCA">
        <w:rPr>
          <w:rFonts w:ascii="Calibri" w:eastAsia="Calibri" w:hAnsi="Calibri" w:cs="Calibri"/>
          <w:color w:val="000000"/>
          <w:lang w:eastAsia="en-US" w:bidi="ar-SA"/>
        </w:rPr>
        <w:t>ącego i Wykonawcy. Nieobecność W</w:t>
      </w:r>
      <w:r w:rsidR="00EC354E" w:rsidRPr="00963355">
        <w:rPr>
          <w:rFonts w:ascii="Calibri" w:eastAsia="Calibri" w:hAnsi="Calibri" w:cs="Calibri"/>
          <w:color w:val="000000"/>
          <w:lang w:eastAsia="en-US" w:bidi="ar-SA"/>
        </w:rPr>
        <w:t xml:space="preserve">ykonawcy nie wstrzymuje przeprowadzenia przeglądu. </w:t>
      </w:r>
    </w:p>
    <w:p w14:paraId="17824731" w14:textId="77777777" w:rsidR="000460FD" w:rsidRPr="00F71F35" w:rsidRDefault="000460FD" w:rsidP="000460FD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 10</w:t>
      </w:r>
    </w:p>
    <w:p w14:paraId="7BF1D107" w14:textId="77777777" w:rsidR="000460FD" w:rsidRPr="000460FD" w:rsidRDefault="001C031B" w:rsidP="000460FD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G</w:t>
      </w:r>
      <w:r w:rsidR="000460FD">
        <w:rPr>
          <w:rFonts w:asciiTheme="minorHAnsi" w:eastAsia="Calibri" w:hAnsiTheme="minorHAnsi" w:cstheme="minorHAnsi"/>
          <w:b/>
          <w:color w:val="000000"/>
          <w:lang w:eastAsia="en-US" w:bidi="ar-SA"/>
        </w:rPr>
        <w:t>warancja</w:t>
      </w:r>
    </w:p>
    <w:p w14:paraId="06ECFC85" w14:textId="1AB825DB" w:rsidR="000460FD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1.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Wykonawca udziela gwarancji na wykonane roboty budowlane na okres …… </w:t>
      </w:r>
      <w:r w:rsidR="0098167C">
        <w:rPr>
          <w:rFonts w:asciiTheme="minorHAnsi" w:eastAsia="Calibri" w:hAnsiTheme="minorHAnsi" w:cstheme="minorHAnsi"/>
          <w:color w:val="000000"/>
          <w:lang w:eastAsia="en-US" w:bidi="ar-SA"/>
        </w:rPr>
        <w:t>miesięcy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, </w:t>
      </w:r>
      <w:r w:rsidR="00DC5086">
        <w:rPr>
          <w:rFonts w:asciiTheme="minorHAnsi" w:eastAsia="Calibri" w:hAnsiTheme="minorHAnsi" w:cstheme="minorHAnsi"/>
          <w:color w:val="000000"/>
          <w:lang w:eastAsia="en-US" w:bidi="ar-SA"/>
        </w:rPr>
        <w:t xml:space="preserve">każdorazowo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licząc od </w:t>
      </w:r>
      <w:r w:rsidR="00F30DCA">
        <w:rPr>
          <w:rFonts w:asciiTheme="minorHAnsi" w:eastAsia="Calibri" w:hAnsiTheme="minorHAnsi" w:cstheme="minorHAnsi"/>
          <w:color w:val="000000"/>
          <w:lang w:eastAsia="en-US" w:bidi="ar-SA"/>
        </w:rPr>
        <w:t>daty</w:t>
      </w:r>
      <w:r w:rsidR="00F30DCA" w:rsidRPr="00F30DC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realizacji danego Zadania </w:t>
      </w:r>
      <w:r w:rsidR="00F30DCA">
        <w:rPr>
          <w:rFonts w:asciiTheme="minorHAnsi" w:eastAsia="Calibri" w:hAnsiTheme="minorHAnsi" w:cstheme="minorHAnsi"/>
          <w:color w:val="000000"/>
          <w:lang w:eastAsia="en-US" w:bidi="ar-SA"/>
        </w:rPr>
        <w:t>wskazanej</w:t>
      </w:r>
      <w:r w:rsidR="00F30DCA" w:rsidRPr="00F30DC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treści protokołów odbiorów końcowych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</w:p>
    <w:p w14:paraId="4CA04146" w14:textId="3FB91740" w:rsidR="000460FD" w:rsidRPr="000460FD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2.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okresie trwania </w:t>
      </w:r>
      <w:r w:rsidR="001C031B">
        <w:rPr>
          <w:rFonts w:asciiTheme="minorHAnsi" w:eastAsia="Calibri" w:hAnsiTheme="minorHAnsi" w:cstheme="minorHAnsi"/>
          <w:color w:val="000000"/>
          <w:lang w:eastAsia="en-US" w:bidi="ar-SA"/>
        </w:rPr>
        <w:t>gwarancji przeprowadzo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ne będą co najmniej dwukrotnie przeglądy. Przeglądy służą stwierdzeniu wad i ocenie usunięcia wad ujawnionych w okresie gwarancji. Przeglądy przeprowadzane są przy udziale upoważnionych p</w:t>
      </w:r>
      <w:r w:rsidR="00850758">
        <w:rPr>
          <w:rFonts w:asciiTheme="minorHAnsi" w:eastAsia="Calibri" w:hAnsiTheme="minorHAnsi" w:cstheme="minorHAnsi"/>
          <w:color w:val="000000"/>
          <w:lang w:eastAsia="en-US" w:bidi="ar-SA"/>
        </w:rPr>
        <w:t xml:space="preserve">rzedstawicieli Zamawiającego i </w:t>
      </w:r>
      <w:r w:rsidR="00DC5086">
        <w:rPr>
          <w:rFonts w:asciiTheme="minorHAnsi" w:eastAsia="Calibri" w:hAnsiTheme="minorHAnsi" w:cstheme="minorHAnsi"/>
          <w:color w:val="000000"/>
          <w:lang w:eastAsia="en-US" w:bidi="ar-SA"/>
        </w:rPr>
        <w:t>W</w:t>
      </w:r>
      <w:r w:rsidR="00850758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ykonawcy. Nieobecność </w:t>
      </w:r>
      <w:r w:rsidR="00DC5086">
        <w:rPr>
          <w:rFonts w:asciiTheme="minorHAnsi" w:eastAsia="Calibri" w:hAnsiTheme="minorHAnsi" w:cstheme="minorHAnsi"/>
          <w:color w:val="000000"/>
          <w:lang w:eastAsia="en-US" w:bidi="ar-SA"/>
        </w:rPr>
        <w:t>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nie wstrzymuje przeprowadzenia przeglądu, a Zamawiający jes</w:t>
      </w:r>
      <w:r w:rsidR="00850758">
        <w:rPr>
          <w:rFonts w:asciiTheme="minorHAnsi" w:eastAsia="Calibri" w:hAnsiTheme="minorHAnsi" w:cstheme="minorHAnsi"/>
          <w:color w:val="000000"/>
          <w:lang w:eastAsia="en-US" w:bidi="ar-SA"/>
        </w:rPr>
        <w:t xml:space="preserve">t wówczas zobowiązany przesłać </w:t>
      </w:r>
      <w:r w:rsidR="000D6D2A">
        <w:rPr>
          <w:rFonts w:asciiTheme="minorHAnsi" w:eastAsia="Calibri" w:hAnsiTheme="minorHAnsi" w:cstheme="minorHAnsi"/>
          <w:color w:val="000000"/>
          <w:lang w:eastAsia="en-US" w:bidi="ar-SA"/>
        </w:rPr>
        <w:t>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protokół przeglądu wraz z wezwaniem do usunięcia stwierdzonych wad w określonym przez Zamawiającego terminie.</w:t>
      </w:r>
    </w:p>
    <w:p w14:paraId="3AF4F4CB" w14:textId="4E7A36B3" w:rsidR="000460FD" w:rsidRPr="000460FD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3.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Termin usunięcia wad wynos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i 14 dni od dnia zawiadomienia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o wadzie, a w przypadku wad stwarzających zagrożenie dla życia, zdrowia lub mienia</w:t>
      </w:r>
      <w:r w:rsidR="000D6D2A">
        <w:rPr>
          <w:rFonts w:asciiTheme="minorHAnsi" w:eastAsia="Calibri" w:hAnsiTheme="minorHAnsi" w:cstheme="minorHAnsi"/>
          <w:color w:val="000000"/>
          <w:lang w:eastAsia="en-US" w:bidi="ar-SA"/>
        </w:rPr>
        <w:t>: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2 dni od dnia zawiadomienia </w:t>
      </w:r>
      <w:r w:rsidR="000D6D2A">
        <w:rPr>
          <w:rFonts w:asciiTheme="minorHAnsi" w:eastAsia="Calibri" w:hAnsiTheme="minorHAnsi" w:cstheme="minorHAnsi"/>
          <w:color w:val="000000"/>
          <w:lang w:eastAsia="en-US" w:bidi="ar-SA"/>
        </w:rPr>
        <w:t>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o wadzie. Mając na względzie możliwości techniczne lub technologiczne dotyczące usunięcia wady, Zamawiający może ustalić inny termin usunięcia wady.</w:t>
      </w:r>
    </w:p>
    <w:p w14:paraId="625FEBD5" w14:textId="553BA271" w:rsidR="000460FD" w:rsidRPr="000460FD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4.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W razie nieusunięcia wad we wskazanym terminie Zamawiający, po up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rzednim pisemnym zawiadomieniu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ykonawcy, jest uprawniony do zlecenia usunięcia wad podmioto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wi trzeciemu na koszt i ryzyko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wcy, niezależnie od obciążenia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karami umownymi.</w:t>
      </w:r>
    </w:p>
    <w:p w14:paraId="03C11A5F" w14:textId="4C84E75F" w:rsidR="000460FD" w:rsidRPr="004F6E43" w:rsidRDefault="000D6D2A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0460FD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Wykonawcę obciążają koszty usunięcia wad i naprawienia każdej </w:t>
      </w:r>
      <w:r w:rsidR="00850758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powstałej </w:t>
      </w:r>
      <w:r w:rsidR="000460FD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szkody rzeczywistej w </w:t>
      </w:r>
      <w:r w:rsidR="00850758" w:rsidRPr="004F6E43">
        <w:rPr>
          <w:rFonts w:asciiTheme="minorHAnsi" w:eastAsia="Calibri" w:hAnsiTheme="minorHAnsi" w:cstheme="minorHAnsi"/>
          <w:color w:val="000000"/>
          <w:lang w:eastAsia="en-US" w:bidi="ar-SA"/>
        </w:rPr>
        <w:t>zakresie przedmiotu umowy,</w:t>
      </w:r>
      <w:r w:rsidR="000460FD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</w:t>
      </w:r>
      <w:r w:rsidR="00850758" w:rsidRPr="004F6E43">
        <w:rPr>
          <w:rFonts w:asciiTheme="minorHAnsi" w:eastAsia="Calibri" w:hAnsiTheme="minorHAnsi" w:cstheme="minorHAnsi"/>
          <w:color w:val="000000"/>
          <w:lang w:eastAsia="en-US" w:bidi="ar-SA"/>
        </w:rPr>
        <w:t>którą ponosi odpowiedzialność,</w:t>
      </w:r>
      <w:r w:rsidR="000460FD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spowodowanej:</w:t>
      </w:r>
    </w:p>
    <w:p w14:paraId="221D619D" w14:textId="77777777" w:rsidR="000460FD" w:rsidRPr="004F6E43" w:rsidRDefault="000460FD" w:rsidP="000460FD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1) wadą, która wynikła z wykonanych w ramach umowy robót i tkwiła w obiekcie, na dzień zakończenia robót budowlanych s</w:t>
      </w:r>
      <w:r w:rsidR="00395B65" w:rsidRPr="004F6E43">
        <w:rPr>
          <w:rFonts w:asciiTheme="minorHAnsi" w:eastAsia="Calibri" w:hAnsiTheme="minorHAnsi" w:cstheme="minorHAnsi"/>
          <w:color w:val="000000"/>
          <w:lang w:eastAsia="en-US" w:bidi="ar-SA"/>
        </w:rPr>
        <w:t>łużących realizacji przedmiotu u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mowy,</w:t>
      </w:r>
    </w:p>
    <w:p w14:paraId="5C36993A" w14:textId="77777777" w:rsidR="000460FD" w:rsidRPr="004F6E43" w:rsidRDefault="000460FD" w:rsidP="000460FD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2) wypadkiem zaistniałym przed dniem odbioru końcowego, który nie był objęty ryzykiem Zamawiającego, jeżeli wynikające z wypadku skutki ujawniły się w okresie rękojmi lub,</w:t>
      </w:r>
    </w:p>
    <w:p w14:paraId="35A13411" w14:textId="77777777" w:rsidR="000460FD" w:rsidRPr="004F6E43" w:rsidRDefault="000460FD" w:rsidP="000460FD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3) czynnościami Wykonawcy na terenie budowy po dniu odbioru końcowego.</w:t>
      </w:r>
    </w:p>
    <w:p w14:paraId="04573C88" w14:textId="4E25C44C" w:rsidR="004F6E43" w:rsidRDefault="000D6D2A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0460FD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Zapisy niniejszej umowy stanowią jednocześnie zapisy karty gwarancyjnej dla 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udzielonej przez W</w:t>
      </w:r>
      <w:r w:rsidR="000460FD"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ykonawcę gwarancji.</w:t>
      </w:r>
      <w:r w:rsidR="0035183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5844455C" w14:textId="5E1FB3D7" w:rsidR="00351839" w:rsidRPr="00351839" w:rsidRDefault="00351839" w:rsidP="00351839">
      <w:pPr>
        <w:spacing w:line="276" w:lineRule="auto"/>
        <w:jc w:val="both"/>
        <w:rPr>
          <w:rFonts w:ascii="Calibri" w:hAnsi="Calibri" w:cs="Calibri"/>
          <w:szCs w:val="24"/>
        </w:rPr>
      </w:pPr>
      <w:r>
        <w:rPr>
          <w:rFonts w:ascii="Calibri" w:eastAsia="Calibri" w:hAnsi="Calibri" w:cs="Calibri"/>
          <w:color w:val="000000"/>
          <w:lang w:eastAsia="en-US" w:bidi="ar-SA"/>
        </w:rPr>
        <w:t>7</w:t>
      </w:r>
      <w:r w:rsidRPr="00351839">
        <w:rPr>
          <w:rFonts w:ascii="Calibri" w:eastAsia="Calibri" w:hAnsi="Calibri" w:cs="Calibri"/>
          <w:color w:val="000000"/>
          <w:lang w:eastAsia="en-US" w:bidi="ar-SA"/>
        </w:rPr>
        <w:t>.</w:t>
      </w:r>
      <w:r w:rsidRPr="00351839">
        <w:rPr>
          <w:rFonts w:ascii="Calibri" w:hAnsi="Calibri" w:cs="Calibri"/>
          <w:szCs w:val="24"/>
        </w:rPr>
        <w:t xml:space="preserve"> Strony postanawiają, że odpowiedzialność Wykonawcy z tytułu rękojmi za wady jest równa okresowi gwarancji udzielonej przez Wykonawcę.</w:t>
      </w:r>
    </w:p>
    <w:p w14:paraId="21B9E468" w14:textId="77777777" w:rsidR="00D355A9" w:rsidRPr="00D355A9" w:rsidRDefault="00D355A9" w:rsidP="00D355A9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t>§ 11</w:t>
      </w:r>
    </w:p>
    <w:p w14:paraId="737C29B1" w14:textId="77777777" w:rsidR="00EC354E" w:rsidRPr="00D355A9" w:rsidRDefault="00EC354E" w:rsidP="00EC354E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t>Kary umowne</w:t>
      </w:r>
    </w:p>
    <w:p w14:paraId="7D58692D" w14:textId="77777777" w:rsidR="00EC354E" w:rsidRPr="00D355A9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1.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Wykonawca zapłaci Zamawiającemu kary umowne:</w:t>
      </w:r>
    </w:p>
    <w:p w14:paraId="43C7E98B" w14:textId="77777777" w:rsidR="00EC354E" w:rsidRPr="00D355A9" w:rsidRDefault="00EC354E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 xml:space="preserve">1)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zwłokę w wykonaniu przedmiotu umowy: w wysokości 0,6%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łącznego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wyna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grodzenia brutto wskazanego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dzień zwłoki (termin zakończenia robót okreś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lono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niniejszej umowy),</w:t>
      </w:r>
    </w:p>
    <w:p w14:paraId="67575F9F" w14:textId="77777777" w:rsidR="00EC354E" w:rsidRPr="00D355A9" w:rsidRDefault="00EC354E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zwłokę w usunięciu wad stwierdzonych w okresie gwarancji i rękojmi  w wysokości 0,4%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łącznego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wynagr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odzenia brutto, określonego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za każdy dzień zwłoki liczonego od dnia wyznaczonego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na usunięcie wad,</w:t>
      </w:r>
    </w:p>
    <w:p w14:paraId="1DFC46B5" w14:textId="77777777" w:rsidR="00EC354E" w:rsidRPr="00D355A9" w:rsidRDefault="00EC354E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odstąpienie od umowy z przyczyn leżących po stronie Wykonawcy w wysokości 10%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łącznego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wynagro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dzenia brutto, określonego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</w:t>
      </w:r>
    </w:p>
    <w:p w14:paraId="72314F77" w14:textId="77777777" w:rsidR="00EC354E" w:rsidRPr="00D355A9" w:rsidRDefault="00EC354E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brak zapłaty lub nieterminową zapłatę przez Wykonawcę wynagrodzenia należnego podwykonawcom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lub dalszym podwykonawcom w wysokości 0,4%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łącznego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wynagrodzenia u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mownego brutto, określonego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  <w:t>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za każdy dzień zwłoki w zapłacie wynagrodzenia;</w:t>
      </w:r>
    </w:p>
    <w:p w14:paraId="68C26D88" w14:textId="77777777" w:rsidR="00EC354E" w:rsidRPr="00D355A9" w:rsidRDefault="00EC354E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5)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nieprzedłożenie przez Wykonawcę do zaakceptowania projektu umowy o podwykonawstwo, której przedmiotem są roboty budowlane, lub projektu jej zmiany, w wysokości 0,6% łącznego wynagrodzenia umow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nego brutto, o którym mowa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przypadek nieprzedłożenia;</w:t>
      </w:r>
    </w:p>
    <w:p w14:paraId="05F0EA6E" w14:textId="77777777" w:rsidR="00EC354E" w:rsidRPr="00D355A9" w:rsidRDefault="00EC354E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6)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nieprzedłożenie przez Wykonawcę poświadczonej za zgodność z oryginałem kopii umowy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o podwykonawstwo lub jej zmiany, w wysokości 0,6%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łącznego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wynagrodzenia umo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wnego brutto, o którym mowa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przypadek nieprzedłożenia;</w:t>
      </w:r>
    </w:p>
    <w:p w14:paraId="065E2048" w14:textId="77777777" w:rsidR="00EC354E" w:rsidRPr="00D355A9" w:rsidRDefault="00EC354E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7)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brak zmiany umowy o podwykonawstwo w zakresie terminu zapłaty wynagrodzenia, w wysokości 0,4%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łącznego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wynagrodzenia umo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wnego brutto, o którym mowa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dzień zwłoki od dnia wskazanego przez Zamawiającego w wezwaniu do dokonania zmiany;</w:t>
      </w:r>
    </w:p>
    <w:p w14:paraId="640924F9" w14:textId="77777777" w:rsidR="00EC354E" w:rsidRDefault="00EC354E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za niewykonanie obowiązku dostarczenia dokumentacji umożliwiającej zawarcie umów o dystrybucję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>i sprzedaż energii elektrycznej, w wysokości 1000 zł za każdy dzień zwłoki;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4DDC54D9" w14:textId="77777777" w:rsidR="00EC354E" w:rsidRDefault="00EC354E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9) </w:t>
      </w:r>
      <w:r w:rsidRPr="00EC26D5">
        <w:rPr>
          <w:rFonts w:asciiTheme="minorHAnsi" w:eastAsia="Calibri" w:hAnsiTheme="minorHAnsi" w:cstheme="minorHAnsi"/>
          <w:color w:val="000000"/>
          <w:lang w:eastAsia="en-US" w:bidi="ar-SA"/>
        </w:rPr>
        <w:t>w razie niedopełnienia obowiązku utrzymywania przez okres wykonywania zasadniczej części umowy ubezpiecze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nia odpowiedzialności cywilnej w</w:t>
      </w:r>
      <w:r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w zakresie prowadzonej działalności związanej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przedmiotem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zamówienia,</w:t>
      </w:r>
      <w:r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wysokości 5000 zł za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każdy dzień braku ubezpieczenia, </w:t>
      </w:r>
    </w:p>
    <w:p w14:paraId="18AFF45B" w14:textId="2D7AA635" w:rsidR="00EC354E" w:rsidRPr="00D355A9" w:rsidRDefault="00EC354E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10) za niewprowadzenie lub wprowadzenie czasowej organizacji ruchu niezgodnie z zatwierdzonym projektem czasowej </w:t>
      </w:r>
      <w:r w:rsidR="00E32255">
        <w:rPr>
          <w:rFonts w:asciiTheme="minorHAnsi" w:eastAsia="Calibri" w:hAnsiTheme="minorHAnsi" w:cstheme="minorHAnsi"/>
          <w:color w:val="000000"/>
          <w:lang w:eastAsia="en-US" w:bidi="ar-SA"/>
        </w:rPr>
        <w:t>organizacji ruchu w wysokości 15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0.- zł za każdy dzień nieprawidłowości. </w:t>
      </w:r>
    </w:p>
    <w:p w14:paraId="313E13A3" w14:textId="77777777" w:rsidR="00EC354E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2.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Zamawiający zapłaci Wykonawcy kary umowne za odstąpienie od umowy z przyczyn leżących po stronie Zamawiającego w wysokości 10%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łącznego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wynagro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dzenia brutto, określonego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 wyłączeniem odstąpienia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podstawie art. 456 ustawy </w:t>
      </w:r>
      <w:proofErr w:type="spellStart"/>
      <w:r>
        <w:rPr>
          <w:rFonts w:asciiTheme="minorHAnsi" w:eastAsia="Calibri" w:hAnsiTheme="minorHAnsi" w:cstheme="minorHAnsi"/>
          <w:color w:val="000000"/>
          <w:lang w:eastAsia="en-US" w:bidi="ar-SA"/>
        </w:rPr>
        <w:t>Pzp</w:t>
      </w:r>
      <w:proofErr w:type="spellEnd"/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3584201E" w14:textId="77777777" w:rsidR="00EC354E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3. Zamawiający wezwie Wykonawcę do zapłaty naliczonych kar umownych w terminie 7 dni od daty  doręczenia wezwania do zapłaty wskazującego m.in. podstawę ich naliczenia, łączną kwotę oraz termin i nr konta do wpłaty. </w:t>
      </w:r>
    </w:p>
    <w:p w14:paraId="28D0F8D0" w14:textId="77777777" w:rsidR="00EC354E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4. Za skuteczne doręczenie wezwania do zapłaty uważa się  przesłanie dokumentu wezwania listem poleconym do Wykonawcy na adres wskazany w komparycji niniejszej umowy lub w przypadku dokumentu w formie elektronicznej z podpisem kwalifikowanym za pomocą adresu poczty elektronicznej Wykonawcy wskazanym w § 2 ust. 3 niniejszej umowy. </w:t>
      </w:r>
    </w:p>
    <w:p w14:paraId="73E61C33" w14:textId="77777777" w:rsidR="00EC354E" w:rsidRPr="00D355A9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5. W przypadku braku wpłaty kwoty wskazanej w wezwaniu do zapłaty w wymaganym terminie Zamawiający potrąci kwotę naliczonych kar z należnego Wykonawcy</w:t>
      </w:r>
      <w:r w:rsidRPr="0020006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wynagrodzenia lub z zabezpieczenia należytego wykonania umowy złożonego w formie gotówkowej, na co Wykonawca wyraża zgodę.</w:t>
      </w:r>
    </w:p>
    <w:p w14:paraId="5DD4CC28" w14:textId="77777777" w:rsidR="00EC354E" w:rsidRPr="00D355A9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6.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Strony zastrzegają prawo do dochodzenia odszkodowania na zasadach ogólnych, o ile wartość faktycznie poniesionych szkód przekracza wysokość kar umownych.</w:t>
      </w:r>
    </w:p>
    <w:p w14:paraId="47A90FA5" w14:textId="77777777" w:rsidR="00EC354E" w:rsidRPr="00D355A9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7.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Wykonawca nie może zbywać ani przenosić na rzecz osób trzecich praw i wierzytelności powstałych w związku z realizacją niniejszej umowy bez zgody Zamawiającego.</w:t>
      </w:r>
    </w:p>
    <w:p w14:paraId="3BCA031C" w14:textId="77777777" w:rsidR="00EC354E" w:rsidRPr="00D355A9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8.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Łączna wysokość kar umownych nie może przekroczyć 30 % wartości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łącznego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wynagrodzenia brutto, o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którym mowa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1.</w:t>
      </w:r>
    </w:p>
    <w:p w14:paraId="4FE61EAA" w14:textId="77777777" w:rsidR="00D355A9" w:rsidRPr="00D355A9" w:rsidRDefault="00D355A9" w:rsidP="00D355A9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12</w:t>
      </w:r>
    </w:p>
    <w:p w14:paraId="4A334343" w14:textId="77777777" w:rsidR="00D355A9" w:rsidRPr="00D355A9" w:rsidRDefault="00D355A9" w:rsidP="00D355A9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t>Umowne prawo odstąpienia od umowy</w:t>
      </w:r>
    </w:p>
    <w:p w14:paraId="2BA84393" w14:textId="77777777" w:rsidR="00D355A9" w:rsidRPr="00D355A9" w:rsidRDefault="00582D2B" w:rsidP="00D355A9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1.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Zamawiającemu przysługuje prawo odstąpienia od umowy, gdy:</w:t>
      </w:r>
    </w:p>
    <w:p w14:paraId="713516E5" w14:textId="77777777" w:rsidR="00D355A9" w:rsidRPr="00D355A9" w:rsidRDefault="00582D2B" w:rsidP="00D355A9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przerwał z przyczyn leżących po stronie Wykonawcy realizację przedmiotu umowy i przerwa ta trwa dłużej niż 15 dni – w terminie 7 dni od dnia powzięcia przez Zamawiającego informacji o upływie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15- dniowego terminu przerwy w realizacji umowy; </w:t>
      </w:r>
    </w:p>
    <w:p w14:paraId="1CBC4DBF" w14:textId="77777777" w:rsidR="00D355A9" w:rsidRPr="00D355A9" w:rsidRDefault="00D355A9" w:rsidP="00D355A9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2</w:t>
      </w:r>
      <w:r w:rsidR="00582D2B">
        <w:rPr>
          <w:rFonts w:asciiTheme="minorHAnsi" w:eastAsia="Calibri" w:hAnsiTheme="minorHAnsi" w:cstheme="minorHAnsi"/>
          <w:color w:val="000000"/>
          <w:lang w:eastAsia="en-US" w:bidi="ar-SA"/>
        </w:rPr>
        <w:t>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umowy;</w:t>
      </w:r>
    </w:p>
    <w:p w14:paraId="7EFF6A48" w14:textId="77777777" w:rsidR="00D355A9" w:rsidRPr="00D355A9" w:rsidRDefault="00DF356F" w:rsidP="00D355A9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realizuje roboty przewidziane niniejszą umową w sposób niezgodny z niniejszą umową, dokumentacją projektową, specyfikacjami technicznymi lub wskazaniami Zamawiającego - w terminie 14 dni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od dnia stwierdzenia przez Zamawiającego danej okoliczności;</w:t>
      </w:r>
    </w:p>
    <w:p w14:paraId="279D3A74" w14:textId="77777777" w:rsidR="00D355A9" w:rsidRPr="00D355A9" w:rsidRDefault="00582D2B" w:rsidP="00D355A9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wielokrotnie dokonywać będzie bezpośredniej zapłaty podwykonawcy lub dalszemu podwykonawcy, o której mo</w:t>
      </w:r>
      <w:r w:rsidR="00177BEE">
        <w:rPr>
          <w:rFonts w:asciiTheme="minorHAnsi" w:eastAsia="Calibri" w:hAnsiTheme="minorHAnsi" w:cstheme="minorHAnsi"/>
          <w:color w:val="000000"/>
          <w:lang w:eastAsia="en-US" w:bidi="ar-SA"/>
        </w:rPr>
        <w:t>wa w</w:t>
      </w:r>
      <w:r w:rsidR="001A419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§ 6 ust. 16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, lub dokona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ich rzecz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bezpośrednich zapłat na sumę większą niż 5% wartości umowy w sprawie zamówienia publicznego; </w:t>
      </w:r>
    </w:p>
    <w:p w14:paraId="55D83600" w14:textId="77777777" w:rsidR="00D355A9" w:rsidRPr="00D355A9" w:rsidRDefault="00582D2B" w:rsidP="00D355A9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5) 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zleca roboty podwykonawcom bez wiedzy lub zgody Zamawiającego. Zamawiający może odstąpić od umowy 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z przyczyn leżących po stronie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ykonawcy w terminie 14 dni od dnia powzięcia wiedzy o naruszeniu przez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ykonawcę powyższego obowiązku. </w:t>
      </w:r>
    </w:p>
    <w:p w14:paraId="629C913D" w14:textId="77777777" w:rsidR="00D355A9" w:rsidRPr="00D355A9" w:rsidRDefault="00582D2B" w:rsidP="00D355A9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2.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Wykonawcy przysługuje prawo odstąpieni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a od umowy, jeżeli Zamawiający o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dmawia bez wskazania uzasadnionej przyczyny odbioru robót lub podpisania protokołu odbioru - w terminie 1 miesiąca od dnia upływu terminu na dokonanie przez Zamawiającego odbioru robót lub od dnia odmowy Zamawiającego podpisania protokołu odbioru;</w:t>
      </w:r>
    </w:p>
    <w:p w14:paraId="2B7CB8F0" w14:textId="77777777" w:rsidR="00D355A9" w:rsidRPr="00D355A9" w:rsidRDefault="00582D2B" w:rsidP="00D355A9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3.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Odstąpienie od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umowy, o którym mowa w ust.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2 powinno nastąpić w formie pisemnej pod rygorem nieważności takiego oświadczenia i powinno zawierać uzasadnienie.</w:t>
      </w:r>
    </w:p>
    <w:p w14:paraId="6ACF989D" w14:textId="77777777" w:rsidR="00D355A9" w:rsidRPr="00D355A9" w:rsidRDefault="00582D2B" w:rsidP="00D355A9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4.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prz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ypa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dku o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dstąpienia od umowy przez Wykonawcę lub Zamawiającego, S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trony obciążają następujące obowiązki:</w:t>
      </w:r>
    </w:p>
    <w:p w14:paraId="391EBF8A" w14:textId="77777777" w:rsidR="00D355A9" w:rsidRPr="00D355A9" w:rsidRDefault="00DF356F" w:rsidP="00D355A9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zabezpieczy przerwane roboty w zakresie obustr</w:t>
      </w:r>
      <w:r w:rsidR="00B15118">
        <w:rPr>
          <w:rFonts w:asciiTheme="minorHAnsi" w:eastAsia="Calibri" w:hAnsiTheme="minorHAnsi" w:cstheme="minorHAnsi"/>
          <w:color w:val="000000"/>
          <w:lang w:eastAsia="en-US" w:bidi="ar-SA"/>
        </w:rPr>
        <w:t>onnie uzgodnionym na koszt tej S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trony, z której to winy nastąpiło odstąpienie od umowy,</w:t>
      </w:r>
    </w:p>
    <w:p w14:paraId="6BA6D863" w14:textId="77777777" w:rsidR="00D355A9" w:rsidRPr="00D355A9" w:rsidRDefault="00DF356F" w:rsidP="00D355A9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zgłosi do </w:t>
      </w:r>
      <w:r w:rsidR="00B15118">
        <w:rPr>
          <w:rFonts w:asciiTheme="minorHAnsi" w:eastAsia="Calibri" w:hAnsiTheme="minorHAnsi" w:cstheme="minorHAnsi"/>
          <w:color w:val="000000"/>
          <w:lang w:eastAsia="en-US" w:bidi="ar-SA"/>
        </w:rPr>
        <w:t>Zamawiającego wniosek o dokonanie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odbioru robót przerwanych,  </w:t>
      </w:r>
    </w:p>
    <w:p w14:paraId="7AC84433" w14:textId="77777777" w:rsidR="00D355A9" w:rsidRPr="00D355A9" w:rsidRDefault="00B15118" w:rsidP="00D355A9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10 dni od daty zgłoszenia,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 którym mowa w pkt</w:t>
      </w:r>
      <w:r w:rsidR="00007280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2 powyżej,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rzez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ykonawcę,</w:t>
      </w:r>
    </w:p>
    <w:p w14:paraId="6FED4AA4" w14:textId="77777777" w:rsidR="00D355A9" w:rsidRPr="00D355A9" w:rsidRDefault="00B15118" w:rsidP="00D355A9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w razie odstąpienia od umowy obowiązany jest do dokonania odbioru robót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przerwanych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oraz przejęcia od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ykonawcy terenu robót w terminie 10 dni od daty odstąpienia oraz do zapłaty wynagrodzenia za roboty, które zostały wykonane do dnia odstąpienia.</w:t>
      </w:r>
    </w:p>
    <w:p w14:paraId="50836333" w14:textId="7E27F050" w:rsidR="00DF356F" w:rsidRPr="000D6D2A" w:rsidRDefault="00DF356F" w:rsidP="000D6D2A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5. Jeżeli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będzie wykonywał przedmiot umowy wadliwie, albo sprzecznie z umową Zamawiający może wezwać go do zmiany sposobu wykonywania umowy i wyznaczyć mu w tym celu odpowiedni termin;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po bezskutecznym upływie wyznaczonego terminu Zamawiający może od umowy odstąpić albo powierzyć poprawienie lub dalsze wykonanie przedmiotu umowy innemu podmiotowi na koszt Wykonawcy.</w:t>
      </w:r>
    </w:p>
    <w:p w14:paraId="5B8172F8" w14:textId="77777777" w:rsidR="00B15118" w:rsidRPr="00B15118" w:rsidRDefault="00B15118" w:rsidP="00B15118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B15118">
        <w:rPr>
          <w:rFonts w:asciiTheme="minorHAnsi" w:eastAsia="Calibri" w:hAnsiTheme="minorHAnsi" w:cstheme="minorHAnsi"/>
          <w:b/>
          <w:color w:val="000000"/>
          <w:lang w:eastAsia="en-US" w:bidi="ar-SA"/>
        </w:rPr>
        <w:t>§ 13</w:t>
      </w:r>
    </w:p>
    <w:p w14:paraId="10246CF6" w14:textId="77777777" w:rsidR="00B15118" w:rsidRPr="00B15118" w:rsidRDefault="00B15118" w:rsidP="00B15118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B15118">
        <w:rPr>
          <w:rFonts w:asciiTheme="minorHAnsi" w:eastAsia="Calibri" w:hAnsiTheme="minorHAnsi" w:cstheme="minorHAnsi"/>
          <w:b/>
          <w:color w:val="000000"/>
          <w:lang w:eastAsia="en-US" w:bidi="ar-SA"/>
        </w:rPr>
        <w:t>Zmiana umowy</w:t>
      </w:r>
    </w:p>
    <w:p w14:paraId="6074DD2D" w14:textId="77777777" w:rsidR="00B15118" w:rsidRPr="00B15118" w:rsidRDefault="00867AB5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1.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Wszelkie zmiany i uzupełnienia treści umowy wymagają dla swej ważności formy pisemnej w postac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 aneksu podpisanego przez ob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ie Strony, chyba że umowa stanowi inaczej.</w:t>
      </w:r>
    </w:p>
    <w:p w14:paraId="7E55EFF2" w14:textId="77777777" w:rsidR="00B15118" w:rsidRPr="00B15118" w:rsidRDefault="00867AB5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2.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umowy może nastąpić w szczególnie uzasadnionych przypadkach, na skutek okoliczności, których nie można było przewidzieć w dniu wszczęcia postępowania o udzielenie zamówienia.</w:t>
      </w:r>
    </w:p>
    <w:p w14:paraId="41E306A2" w14:textId="77777777" w:rsidR="00B15118" w:rsidRPr="00B15118" w:rsidRDefault="00867AB5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3.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Zamawiający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dopuszcza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możliwość dokonania zmian postanowień zawartej umowy w stosunku do treści złożonej oferty w następującym zakresie:</w:t>
      </w:r>
    </w:p>
    <w:p w14:paraId="3D824819" w14:textId="77777777" w:rsidR="00B15118" w:rsidRPr="00B15118" w:rsidRDefault="00867AB5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terminu realizacji przedmiotu umowy - na skutek:</w:t>
      </w:r>
    </w:p>
    <w:p w14:paraId="4A14B95A" w14:textId="77777777" w:rsidR="00B15118" w:rsidRPr="00B15118" w:rsidRDefault="00DF356F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a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przestojów i opóźnień zawinionych przez Zamawiającego, o okres przestojów i opóźnień;</w:t>
      </w:r>
    </w:p>
    <w:p w14:paraId="18179C79" w14:textId="77777777" w:rsidR="00B15118" w:rsidRPr="00B15118" w:rsidRDefault="00DF356F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b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gdy wystąpią klęski żywiołowe np. pożar, powódź, trąba powietrzna itp. w miejscu prowadzenia robót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lub w miejscu prowadzenia działalności przez Wykonawcę, pod warunkiem, że klęska żywiołowa ma wpływ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wykonanie umowy. Termin wykonania może być przesunięty o tyle dni, o ile trwała klęska żywiołowa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lub usuwanie jej skutków wpływające na możliwość prowadzenia prac przez Wykonawcę;</w:t>
      </w:r>
    </w:p>
    <w:p w14:paraId="5CDA7B36" w14:textId="77777777" w:rsidR="00B15118" w:rsidRPr="00B15118" w:rsidRDefault="00DF356F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c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gdy możliwość prowadzenia prac zostanie wstrzymana ze względu na warunki atmosferyczne uniemożliwiające prowadzenie robót. Termin wykonania może być przesunięty o tyle dni, o ile trwały nie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korzystne warunki atmosferyczne; </w:t>
      </w:r>
    </w:p>
    <w:p w14:paraId="44B5BBBB" w14:textId="77777777" w:rsidR="00B15118" w:rsidRPr="00B15118" w:rsidRDefault="00DF356F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d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gdy możliwość prowadzenia prac zostanie wstrzymana ze względu na działania organów administracji,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w szczególności budowlanych, o okres wstrzymania prac;</w:t>
      </w:r>
    </w:p>
    <w:p w14:paraId="0AEFCB1B" w14:textId="77777777" w:rsidR="00B15118" w:rsidRPr="00B15118" w:rsidRDefault="00DF356F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e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wys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tąpienia okoliczności, których S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trony umowy nie były w stanie przewidzieć, pomimo zachowania należytej staranności, o okres wystąpienia tych okoliczności;</w:t>
      </w:r>
    </w:p>
    <w:p w14:paraId="2C4F79F1" w14:textId="77777777" w:rsidR="00B15118" w:rsidRPr="00B15118" w:rsidRDefault="00DF356F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f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wystąpienia opóźnień wynikających z konieczności przeprowadzenia uzgodnień prawnych lub technicznych oraz pozyskania dokumentów </w:t>
      </w:r>
      <w:proofErr w:type="spellStart"/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formalno</w:t>
      </w:r>
      <w:proofErr w:type="spellEnd"/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- prawnych od organów administracji publicznej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 ten okres;</w:t>
      </w:r>
    </w:p>
    <w:p w14:paraId="0005CFB2" w14:textId="77777777" w:rsidR="00B15118" w:rsidRDefault="00DF356F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g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w przypadku kolizji z planowanymi lub równolegle prowadzonymi przez inne podmioty inwestycjami. Termin wykonania może być przesunięty o tyle dni, o ile trw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ało usunięcie skutków kolizji; </w:t>
      </w:r>
    </w:p>
    <w:p w14:paraId="79FD9B87" w14:textId="77777777" w:rsidR="00664FD1" w:rsidRPr="00B15118" w:rsidRDefault="00664FD1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664165">
        <w:rPr>
          <w:rFonts w:asciiTheme="minorHAnsi" w:eastAsia="Calibri" w:hAnsiTheme="minorHAnsi" w:cstheme="minorHAnsi"/>
          <w:color w:val="000000"/>
          <w:lang w:eastAsia="en-US" w:bidi="ar-SA"/>
        </w:rPr>
        <w:t>W przypadku wydłużeni</w:t>
      </w:r>
      <w:r w:rsidR="00664165" w:rsidRPr="00664165">
        <w:rPr>
          <w:rFonts w:asciiTheme="minorHAnsi" w:eastAsia="Calibri" w:hAnsiTheme="minorHAnsi" w:cstheme="minorHAnsi"/>
          <w:color w:val="000000"/>
          <w:lang w:eastAsia="en-US" w:bidi="ar-SA"/>
        </w:rPr>
        <w:t>a</w:t>
      </w:r>
      <w:r w:rsidRPr="00664165">
        <w:rPr>
          <w:rFonts w:asciiTheme="minorHAnsi" w:eastAsia="Calibri" w:hAnsiTheme="minorHAnsi" w:cstheme="minorHAnsi"/>
          <w:color w:val="000000"/>
          <w:lang w:eastAsia="en-US" w:bidi="ar-SA"/>
        </w:rPr>
        <w:t xml:space="preserve"> terminu realizacji przedmiotu umowy Wykonawca, w terminie uzgodnionym </w:t>
      </w:r>
      <w:r w:rsidR="00664165" w:rsidRPr="00664165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664165">
        <w:rPr>
          <w:rFonts w:asciiTheme="minorHAnsi" w:eastAsia="Calibri" w:hAnsiTheme="minorHAnsi" w:cstheme="minorHAnsi"/>
          <w:color w:val="000000"/>
          <w:lang w:eastAsia="en-US" w:bidi="ar-SA"/>
        </w:rPr>
        <w:t>z Zamawiającym, zobowiązuje się do przedłożenia Zamawiającemu stosownego aneksu do gwarancji należytego wykonania umowy uwzględniającego tę zmianę.</w:t>
      </w:r>
      <w:r w:rsidRPr="00664FD1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11448F45" w14:textId="77777777" w:rsidR="00B15118" w:rsidRPr="00B15118" w:rsidRDefault="00B60E33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wys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 xml:space="preserve">okości wynagrodzenia należnego Wykonawcy w przypadku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ykonywania przez Wykonawcę robót zamiennych i/lub nieobjętych przedmiotem zamówienia a niezbędnych do jego realizacji, ustalona będzie według następujących zasad:</w:t>
      </w:r>
    </w:p>
    <w:p w14:paraId="0E3909D5" w14:textId="77777777" w:rsidR="00225AF2" w:rsidRPr="00DD01E3" w:rsidRDefault="00225AF2" w:rsidP="00225AF2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DD01E3">
        <w:rPr>
          <w:rFonts w:asciiTheme="minorHAnsi" w:hAnsiTheme="minorHAnsi" w:cstheme="minorHAnsi"/>
          <w:color w:val="000000"/>
          <w:sz w:val="20"/>
          <w:szCs w:val="20"/>
        </w:rPr>
        <w:t xml:space="preserve">ceny materiałów i sprzętu nie będą wyższe od średnich cen publikowanych w wydawnictwach branżowych (np. SEKOCENBUD, </w:t>
      </w:r>
      <w:proofErr w:type="spellStart"/>
      <w:r w:rsidRPr="00DD01E3">
        <w:rPr>
          <w:rFonts w:asciiTheme="minorHAnsi" w:hAnsiTheme="minorHAnsi" w:cstheme="minorHAnsi"/>
          <w:color w:val="000000"/>
          <w:sz w:val="20"/>
          <w:szCs w:val="20"/>
        </w:rPr>
        <w:t>Orgbud</w:t>
      </w:r>
      <w:proofErr w:type="spellEnd"/>
      <w:r w:rsidRPr="00DD01E3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DD01E3">
        <w:rPr>
          <w:rFonts w:asciiTheme="minorHAnsi" w:hAnsiTheme="minorHAnsi" w:cstheme="minorHAnsi"/>
          <w:color w:val="000000"/>
          <w:sz w:val="20"/>
          <w:szCs w:val="20"/>
        </w:rPr>
        <w:t>Intercenbud</w:t>
      </w:r>
      <w:proofErr w:type="spellEnd"/>
      <w:r w:rsidRPr="00DD01E3">
        <w:rPr>
          <w:rFonts w:asciiTheme="minorHAnsi" w:hAnsiTheme="minorHAnsi" w:cstheme="minorHAnsi"/>
          <w:color w:val="000000"/>
          <w:sz w:val="20"/>
          <w:szCs w:val="20"/>
        </w:rPr>
        <w:t xml:space="preserve">, itp.) dla województwa, w którym roboty są wykonywane, aktualnych w miesiącu poprzedzającym miesiąc, w którym kalkulacja jest sporządzana aktualnych na czas ich wbudowania i wykorzystania, </w:t>
      </w:r>
    </w:p>
    <w:p w14:paraId="3D3AF9F6" w14:textId="77777777" w:rsidR="00B15118" w:rsidRPr="00DD01E3" w:rsidRDefault="00B15118" w:rsidP="009F5E13">
      <w:pPr>
        <w:pStyle w:val="Akapitzlist"/>
        <w:numPr>
          <w:ilvl w:val="0"/>
          <w:numId w:val="18"/>
        </w:numPr>
        <w:spacing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DD01E3">
        <w:rPr>
          <w:rFonts w:asciiTheme="minorHAnsi" w:hAnsiTheme="minorHAnsi" w:cstheme="minorHAnsi"/>
          <w:color w:val="000000"/>
          <w:sz w:val="20"/>
          <w:szCs w:val="20"/>
        </w:rPr>
        <w:t xml:space="preserve">nakłady robocizny i nakłady rzeczowe -  </w:t>
      </w:r>
      <w:r w:rsidR="00DF356F" w:rsidRPr="00DD01E3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nie wyższe niż średnie </w:t>
      </w:r>
      <w:r w:rsidRPr="00DD01E3">
        <w:rPr>
          <w:rFonts w:asciiTheme="minorHAnsi" w:hAnsiTheme="minorHAnsi" w:cstheme="minorHAnsi"/>
          <w:color w:val="000000"/>
          <w:sz w:val="20"/>
          <w:szCs w:val="20"/>
        </w:rPr>
        <w:t>z katalogów (KNR lub KNNR)</w:t>
      </w:r>
      <w:r w:rsidR="00DF356F" w:rsidRPr="00DD01E3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odpowiednio dla wartości na terenie województwa mazowieckiego</w:t>
      </w:r>
      <w:r w:rsidRPr="00DD01E3">
        <w:rPr>
          <w:rFonts w:asciiTheme="minorHAnsi" w:hAnsiTheme="minorHAnsi" w:cstheme="minorHAnsi"/>
          <w:color w:val="000000"/>
          <w:sz w:val="20"/>
          <w:szCs w:val="20"/>
        </w:rPr>
        <w:t xml:space="preserve">, a dla robót specjalistycznych według kalkulacji własnej, </w:t>
      </w:r>
      <w:r w:rsidR="00DF356F" w:rsidRPr="00DD01E3">
        <w:rPr>
          <w:rFonts w:asciiTheme="minorHAnsi" w:hAnsiTheme="minorHAnsi" w:cstheme="minorHAnsi"/>
          <w:color w:val="000000"/>
          <w:sz w:val="20"/>
          <w:szCs w:val="20"/>
        </w:rPr>
        <w:t xml:space="preserve">potwierdzonej przez Inspektora </w:t>
      </w:r>
      <w:r w:rsidR="00DF356F" w:rsidRPr="00DD01E3">
        <w:rPr>
          <w:rFonts w:asciiTheme="minorHAnsi" w:hAnsiTheme="minorHAnsi" w:cstheme="minorHAnsi"/>
          <w:color w:val="000000"/>
          <w:sz w:val="20"/>
          <w:szCs w:val="20"/>
          <w:lang w:val="pl-PL"/>
        </w:rPr>
        <w:t>n</w:t>
      </w:r>
      <w:proofErr w:type="spellStart"/>
      <w:r w:rsidRPr="00DD01E3">
        <w:rPr>
          <w:rFonts w:asciiTheme="minorHAnsi" w:hAnsiTheme="minorHAnsi" w:cstheme="minorHAnsi"/>
          <w:color w:val="000000"/>
          <w:sz w:val="20"/>
          <w:szCs w:val="20"/>
        </w:rPr>
        <w:t>adzoru</w:t>
      </w:r>
      <w:proofErr w:type="spellEnd"/>
      <w:r w:rsidR="00DF356F" w:rsidRPr="00DD01E3">
        <w:rPr>
          <w:rFonts w:asciiTheme="minorHAnsi" w:hAnsiTheme="minorHAnsi" w:cstheme="minorHAnsi"/>
          <w:color w:val="000000"/>
          <w:sz w:val="20"/>
          <w:szCs w:val="20"/>
          <w:lang w:val="pl-PL"/>
        </w:rPr>
        <w:t>.</w:t>
      </w:r>
    </w:p>
    <w:p w14:paraId="1A941415" w14:textId="77777777" w:rsidR="00B15118" w:rsidRPr="00B15118" w:rsidRDefault="00B60E33" w:rsidP="009F5E13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4.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Nie stanowi zmiany umowy</w:t>
      </w:r>
      <w:r w:rsidR="0000728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rozumieniu art. 455 ustawy </w:t>
      </w:r>
      <w:proofErr w:type="spellStart"/>
      <w:r w:rsidR="00007280">
        <w:rPr>
          <w:rFonts w:asciiTheme="minorHAnsi" w:eastAsia="Calibri" w:hAnsiTheme="minorHAnsi" w:cstheme="minorHAnsi"/>
          <w:color w:val="000000"/>
          <w:lang w:eastAsia="en-US" w:bidi="ar-SA"/>
        </w:rPr>
        <w:t>Pzp</w:t>
      </w:r>
      <w:proofErr w:type="spellEnd"/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 nie wymaga zawarcia aneksu do niniejszej umowy:</w:t>
      </w:r>
    </w:p>
    <w:p w14:paraId="3DD32892" w14:textId="77777777" w:rsidR="00B15118" w:rsidRPr="00B15118" w:rsidRDefault="00B60E33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danych związanych z obsługą administracyjno-organizacyjną Umowy (np. zmiana nr rachunku bankowego, zmiana dokumentów potwierdzających uregulowanie płatności wobec podwykonawców);</w:t>
      </w:r>
    </w:p>
    <w:p w14:paraId="68C832B1" w14:textId="21E872EC" w:rsidR="00B15118" w:rsidRPr="00B15118" w:rsidRDefault="00B60E33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formy zabezpieczenia należytego wykonania umowy</w:t>
      </w:r>
      <w:r w:rsidR="00E32255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634D9F58" w14:textId="77777777" w:rsidR="00B15118" w:rsidRPr="00B15118" w:rsidRDefault="00B60E33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zmiany danych teleadresowych, zmiany osób wskazanych do kontaktów miedzy Stronami;</w:t>
      </w:r>
    </w:p>
    <w:p w14:paraId="33E6D427" w14:textId="77777777" w:rsidR="007F1B1E" w:rsidRDefault="00177BEE" w:rsidP="00B15118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zmiany kierownika budowy na innego spełniającego wymagania określone w niniejszej SIWZ - w uzasadnionym przypadku.</w:t>
      </w:r>
    </w:p>
    <w:p w14:paraId="3965A633" w14:textId="77777777" w:rsidR="00B15118" w:rsidRPr="00B15118" w:rsidRDefault="00B15118" w:rsidP="00B15118">
      <w:pPr>
        <w:spacing w:after="40"/>
        <w:ind w:left="142" w:hanging="142"/>
        <w:jc w:val="center"/>
        <w:rPr>
          <w:rFonts w:asciiTheme="minorHAnsi" w:hAnsiTheme="minorHAnsi" w:cstheme="minorHAnsi"/>
          <w:b/>
        </w:rPr>
      </w:pPr>
      <w:r w:rsidRPr="00B15118">
        <w:rPr>
          <w:rFonts w:asciiTheme="minorHAnsi" w:hAnsiTheme="minorHAnsi" w:cstheme="minorHAnsi"/>
          <w:b/>
        </w:rPr>
        <w:t>§ 14</w:t>
      </w:r>
    </w:p>
    <w:p w14:paraId="0BA5B7B1" w14:textId="77777777" w:rsidR="00B15118" w:rsidRPr="00B15118" w:rsidRDefault="00B15118" w:rsidP="00B15118">
      <w:pPr>
        <w:spacing w:after="40"/>
        <w:ind w:left="142" w:hanging="142"/>
        <w:jc w:val="center"/>
        <w:rPr>
          <w:rFonts w:asciiTheme="minorHAnsi" w:hAnsiTheme="minorHAnsi" w:cstheme="minorHAnsi"/>
          <w:b/>
        </w:rPr>
      </w:pPr>
      <w:r w:rsidRPr="00B15118">
        <w:rPr>
          <w:rFonts w:asciiTheme="minorHAnsi" w:hAnsiTheme="minorHAnsi" w:cstheme="minorHAnsi"/>
          <w:b/>
        </w:rPr>
        <w:t>Postanowienia końcowe</w:t>
      </w:r>
    </w:p>
    <w:p w14:paraId="6F84A783" w14:textId="77777777" w:rsidR="00007280" w:rsidRPr="00351DB7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Jako prawo właściwe dla niniejszej Umowy strony wybierają prawo polskie. </w:t>
      </w:r>
    </w:p>
    <w:p w14:paraId="4F1B3EDB" w14:textId="77777777" w:rsidR="00007280" w:rsidRPr="00351DB7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W razie powstania sporu na tle wykonania umowy w </w:t>
      </w:r>
      <w:r w:rsidR="00177BEE">
        <w:rPr>
          <w:rFonts w:asciiTheme="minorHAnsi" w:hAnsiTheme="minorHAnsi" w:cstheme="minorHAnsi"/>
          <w:lang w:eastAsia="pl-PL" w:bidi="ar-SA"/>
        </w:rPr>
        <w:t>sprawie zamówienia publicznego Strony zobowiązują się</w:t>
      </w:r>
      <w:r w:rsidRPr="00351DB7">
        <w:rPr>
          <w:rFonts w:asciiTheme="minorHAnsi" w:hAnsiTheme="minorHAnsi" w:cstheme="minorHAnsi"/>
          <w:lang w:eastAsia="pl-PL" w:bidi="ar-SA"/>
        </w:rPr>
        <w:t xml:space="preserve"> przede wszystkim do wyczerpania drogi postępowania polubownego. W przypadku bezskutecznego wyczerpania drogi postępowania polubownego, ewentualne spory rozstrzygać będzie sąd właściwy </w:t>
      </w:r>
      <w:r w:rsidR="00770A24">
        <w:rPr>
          <w:rFonts w:asciiTheme="minorHAnsi" w:hAnsiTheme="minorHAnsi" w:cstheme="minorHAnsi"/>
          <w:lang w:eastAsia="pl-PL" w:bidi="ar-SA"/>
        </w:rPr>
        <w:br/>
      </w:r>
      <w:r w:rsidRPr="00351DB7">
        <w:rPr>
          <w:rFonts w:asciiTheme="minorHAnsi" w:hAnsiTheme="minorHAnsi" w:cstheme="minorHAnsi"/>
          <w:lang w:eastAsia="pl-PL" w:bidi="ar-SA"/>
        </w:rPr>
        <w:t xml:space="preserve">dla siedziby Zamawiającego. </w:t>
      </w:r>
    </w:p>
    <w:p w14:paraId="6347318C" w14:textId="77777777" w:rsidR="00B15118" w:rsidRPr="00007280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W przypadku zgłoszenia przez osoby trzecie roszczeń dotyczących naruszenia ich praw osobistych </w:t>
      </w:r>
      <w:r w:rsidR="00770A24">
        <w:rPr>
          <w:rFonts w:asciiTheme="minorHAnsi" w:hAnsiTheme="minorHAnsi" w:cstheme="minorHAnsi"/>
          <w:lang w:eastAsia="pl-PL" w:bidi="ar-SA"/>
        </w:rPr>
        <w:br/>
      </w:r>
      <w:r w:rsidRPr="00351DB7">
        <w:rPr>
          <w:rFonts w:asciiTheme="minorHAnsi" w:hAnsiTheme="minorHAnsi" w:cstheme="minorHAnsi"/>
          <w:lang w:eastAsia="pl-PL" w:bidi="ar-SA"/>
        </w:rPr>
        <w:t>i majątkowych w związku z realizacją umowy, Wykonawca ponosi wszelkie koszty ich zaspokojenia.</w:t>
      </w:r>
    </w:p>
    <w:p w14:paraId="3D44A778" w14:textId="77777777" w:rsidR="00007280" w:rsidRPr="00351DB7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Strony zobowiązują się do niezwłocznego powiadamiania się w zakresie zmian adresów, nr telefonów, adresów e-mail, osób wskazanych w Umowie do kontaktów i innych danych związanych z ich wzajemną komunikacją. </w:t>
      </w:r>
    </w:p>
    <w:p w14:paraId="0DD977BF" w14:textId="77777777" w:rsidR="00007280" w:rsidRPr="00351DB7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>W sprawach nieuregulowanych niniejszą Umową stosuje się przepisy ustawy Prawo zamówień publicznych oraz Kodeksu cywilnego.</w:t>
      </w:r>
    </w:p>
    <w:p w14:paraId="6AD382FF" w14:textId="77777777" w:rsidR="00007280" w:rsidRPr="00313741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13741">
        <w:rPr>
          <w:rFonts w:asciiTheme="minorHAnsi" w:hAnsiTheme="minorHAnsi" w:cstheme="minorHAnsi"/>
          <w:lang w:eastAsia="pl-PL" w:bidi="ar-SA"/>
        </w:rPr>
        <w:t>Umowa wchodzi w życie z dniem jej podpisania przez obie Strony.</w:t>
      </w:r>
    </w:p>
    <w:p w14:paraId="4F555BB5" w14:textId="77777777" w:rsidR="00B15118" w:rsidRPr="00007280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174F0D">
        <w:rPr>
          <w:rFonts w:asciiTheme="minorHAnsi" w:hAnsiTheme="minorHAnsi" w:cstheme="minorHAnsi"/>
          <w:lang w:eastAsia="pl-PL" w:bidi="ar-SA"/>
        </w:rPr>
        <w:t>Umowę sporządzono w 3 jednobrzmiących egzemplarzach: 1 egzemplarz dla Wykonawcy, 2 egzemplarze dla Zamawiającego.</w:t>
      </w:r>
    </w:p>
    <w:p w14:paraId="18AC1E53" w14:textId="77777777" w:rsidR="004F6E43" w:rsidRPr="00B15118" w:rsidRDefault="004F6E43" w:rsidP="00B15118">
      <w:pPr>
        <w:spacing w:after="40"/>
        <w:ind w:left="142" w:hanging="142"/>
        <w:jc w:val="both"/>
        <w:rPr>
          <w:rFonts w:asciiTheme="minorHAnsi" w:hAnsiTheme="minorHAnsi" w:cstheme="minorHAnsi"/>
        </w:rPr>
      </w:pPr>
    </w:p>
    <w:p w14:paraId="1E141B63" w14:textId="77777777" w:rsidR="005B420B" w:rsidRPr="009C4FEB" w:rsidRDefault="00B15118" w:rsidP="00007280">
      <w:pPr>
        <w:spacing w:after="40"/>
        <w:ind w:left="142" w:hanging="142"/>
        <w:jc w:val="both"/>
        <w:rPr>
          <w:rFonts w:asciiTheme="minorHAnsi" w:hAnsiTheme="minorHAnsi" w:cstheme="minorHAnsi"/>
        </w:rPr>
      </w:pPr>
      <w:r w:rsidRPr="00B15118">
        <w:rPr>
          <w:rFonts w:asciiTheme="minorHAnsi" w:hAnsiTheme="minorHAnsi" w:cstheme="minorHAnsi"/>
        </w:rPr>
        <w:t xml:space="preserve">ZAMAWIAJĄCY:                                                      </w:t>
      </w:r>
      <w:r>
        <w:rPr>
          <w:rFonts w:asciiTheme="minorHAnsi" w:hAnsiTheme="minorHAnsi" w:cstheme="minorHAnsi"/>
        </w:rPr>
        <w:t xml:space="preserve">                         </w:t>
      </w:r>
      <w:bookmarkStart w:id="2" w:name="_GoBack"/>
      <w:bookmarkEnd w:id="2"/>
      <w:r>
        <w:rPr>
          <w:rFonts w:asciiTheme="minorHAnsi" w:hAnsiTheme="minorHAnsi" w:cstheme="minorHAnsi"/>
        </w:rPr>
        <w:t xml:space="preserve">                              </w:t>
      </w:r>
      <w:r w:rsidRPr="00B15118">
        <w:rPr>
          <w:rFonts w:asciiTheme="minorHAnsi" w:hAnsiTheme="minorHAnsi" w:cstheme="minorHAnsi"/>
        </w:rPr>
        <w:t xml:space="preserve">                  </w:t>
      </w:r>
      <w:r w:rsidRPr="00B15118">
        <w:rPr>
          <w:rFonts w:asciiTheme="minorHAnsi" w:hAnsiTheme="minorHAnsi" w:cstheme="minorHAnsi"/>
        </w:rPr>
        <w:tab/>
      </w:r>
      <w:r w:rsidRPr="00B15118">
        <w:rPr>
          <w:rFonts w:asciiTheme="minorHAnsi" w:hAnsiTheme="minorHAnsi" w:cstheme="minorHAnsi"/>
        </w:rPr>
        <w:tab/>
        <w:t>WYKONAWCA:</w:t>
      </w:r>
    </w:p>
    <w:sectPr w:rsidR="005B420B" w:rsidRPr="009C4FEB" w:rsidSect="005C3109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28979" w14:textId="77777777" w:rsidR="00A66D1B" w:rsidRDefault="00A66D1B" w:rsidP="00282C5F">
      <w:r>
        <w:separator/>
      </w:r>
    </w:p>
  </w:endnote>
  <w:endnote w:type="continuationSeparator" w:id="0">
    <w:p w14:paraId="547B23B9" w14:textId="77777777" w:rsidR="00A66D1B" w:rsidRDefault="00A66D1B" w:rsidP="0028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129297"/>
      <w:docPartObj>
        <w:docPartGallery w:val="Page Numbers (Bottom of Page)"/>
        <w:docPartUnique/>
      </w:docPartObj>
    </w:sdtPr>
    <w:sdtContent>
      <w:p w14:paraId="57C14EB2" w14:textId="77777777" w:rsidR="000D0133" w:rsidRDefault="000D013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DCA">
          <w:rPr>
            <w:noProof/>
          </w:rPr>
          <w:t>14</w:t>
        </w:r>
        <w:r>
          <w:fldChar w:fldCharType="end"/>
        </w:r>
      </w:p>
    </w:sdtContent>
  </w:sdt>
  <w:p w14:paraId="2DF4E5CC" w14:textId="77777777" w:rsidR="000D0133" w:rsidRDefault="000D01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A8E21" w14:textId="77777777" w:rsidR="00A66D1B" w:rsidRDefault="00A66D1B" w:rsidP="00282C5F">
      <w:r>
        <w:separator/>
      </w:r>
    </w:p>
  </w:footnote>
  <w:footnote w:type="continuationSeparator" w:id="0">
    <w:p w14:paraId="5CCC99D3" w14:textId="77777777" w:rsidR="00A66D1B" w:rsidRDefault="00A66D1B" w:rsidP="0028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1">
    <w:nsid w:val="01D74358"/>
    <w:multiLevelType w:val="hybridMultilevel"/>
    <w:tmpl w:val="30AA4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10019"/>
    <w:multiLevelType w:val="hybridMultilevel"/>
    <w:tmpl w:val="8CF2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151F6"/>
    <w:multiLevelType w:val="hybridMultilevel"/>
    <w:tmpl w:val="46F0BF9E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">
    <w:nsid w:val="0E273144"/>
    <w:multiLevelType w:val="hybridMultilevel"/>
    <w:tmpl w:val="54C2F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53C4F"/>
    <w:multiLevelType w:val="hybridMultilevel"/>
    <w:tmpl w:val="BDF8688C"/>
    <w:lvl w:ilvl="0" w:tplc="5E789F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20D9B"/>
    <w:multiLevelType w:val="hybridMultilevel"/>
    <w:tmpl w:val="63DA4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5271A"/>
    <w:multiLevelType w:val="hybridMultilevel"/>
    <w:tmpl w:val="4F12F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6221C"/>
    <w:multiLevelType w:val="hybridMultilevel"/>
    <w:tmpl w:val="A14C591C"/>
    <w:lvl w:ilvl="0" w:tplc="8490E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A0572"/>
    <w:multiLevelType w:val="hybridMultilevel"/>
    <w:tmpl w:val="42A2BDD6"/>
    <w:lvl w:ilvl="0" w:tplc="668C9F9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B1D5DD5"/>
    <w:multiLevelType w:val="hybridMultilevel"/>
    <w:tmpl w:val="A32C4D44"/>
    <w:lvl w:ilvl="0" w:tplc="E0D02B5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auto"/>
      </w:rPr>
    </w:lvl>
    <w:lvl w:ilvl="1" w:tplc="85022E5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D729F3"/>
    <w:multiLevelType w:val="hybridMultilevel"/>
    <w:tmpl w:val="AD3A2EF8"/>
    <w:lvl w:ilvl="0" w:tplc="402EA0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6AD0450"/>
    <w:multiLevelType w:val="hybridMultilevel"/>
    <w:tmpl w:val="57FA783C"/>
    <w:lvl w:ilvl="0" w:tplc="1E785702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98F7E23"/>
    <w:multiLevelType w:val="hybridMultilevel"/>
    <w:tmpl w:val="269CB624"/>
    <w:lvl w:ilvl="0" w:tplc="FCBEAC68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b w:val="0"/>
        <w:i w:val="0"/>
      </w:rPr>
    </w:lvl>
    <w:lvl w:ilvl="1" w:tplc="1BF4C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EDF0A18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55EA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770FBA"/>
    <w:multiLevelType w:val="hybridMultilevel"/>
    <w:tmpl w:val="FDFC6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924AA"/>
    <w:multiLevelType w:val="hybridMultilevel"/>
    <w:tmpl w:val="42B813AE"/>
    <w:lvl w:ilvl="0" w:tplc="446C47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69AC3CE8"/>
    <w:multiLevelType w:val="hybridMultilevel"/>
    <w:tmpl w:val="54FCD966"/>
    <w:lvl w:ilvl="0" w:tplc="29A862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b w:val="0"/>
      </w:rPr>
    </w:lvl>
    <w:lvl w:ilvl="1" w:tplc="CE287912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ascii="Arial" w:hAnsi="Arial" w:cs="Arial" w:hint="default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ascii="Times New Roman" w:hAnsi="Times New Roman" w:cs="Times New Roman"/>
      </w:rPr>
    </w:lvl>
  </w:abstractNum>
  <w:abstractNum w:abstractNumId="18">
    <w:nsid w:val="6BB9720F"/>
    <w:multiLevelType w:val="hybridMultilevel"/>
    <w:tmpl w:val="D23E3CB2"/>
    <w:lvl w:ilvl="0" w:tplc="1FEC276C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B565FD1"/>
    <w:multiLevelType w:val="hybridMultilevel"/>
    <w:tmpl w:val="77883066"/>
    <w:lvl w:ilvl="0" w:tplc="04150011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 w:tplc="04150017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08649B"/>
    <w:multiLevelType w:val="hybridMultilevel"/>
    <w:tmpl w:val="2B48D0C4"/>
    <w:lvl w:ilvl="0" w:tplc="6E60F5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0"/>
  </w:num>
  <w:num w:numId="3">
    <w:abstractNumId w:val="0"/>
  </w:num>
  <w:num w:numId="4">
    <w:abstractNumId w:val="6"/>
  </w:num>
  <w:num w:numId="5">
    <w:abstractNumId w:val="12"/>
  </w:num>
  <w:num w:numId="6">
    <w:abstractNumId w:val="11"/>
  </w:num>
  <w:num w:numId="7">
    <w:abstractNumId w:val="5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4"/>
  </w:num>
  <w:num w:numId="11">
    <w:abstractNumId w:val="19"/>
  </w:num>
  <w:num w:numId="12">
    <w:abstractNumId w:val="2"/>
  </w:num>
  <w:num w:numId="13">
    <w:abstractNumId w:val="1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9"/>
  </w:num>
  <w:num w:numId="17">
    <w:abstractNumId w:val="1"/>
  </w:num>
  <w:num w:numId="18">
    <w:abstractNumId w:val="7"/>
  </w:num>
  <w:num w:numId="19">
    <w:abstractNumId w:val="3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A2"/>
    <w:rsid w:val="00006BC5"/>
    <w:rsid w:val="00007280"/>
    <w:rsid w:val="00014C8E"/>
    <w:rsid w:val="000436A2"/>
    <w:rsid w:val="000460FD"/>
    <w:rsid w:val="0004660C"/>
    <w:rsid w:val="00053360"/>
    <w:rsid w:val="000B2527"/>
    <w:rsid w:val="000D0133"/>
    <w:rsid w:val="000D4D92"/>
    <w:rsid w:val="000D6D2A"/>
    <w:rsid w:val="000F1188"/>
    <w:rsid w:val="000F69EF"/>
    <w:rsid w:val="0010583D"/>
    <w:rsid w:val="00152787"/>
    <w:rsid w:val="00177BEE"/>
    <w:rsid w:val="001846EA"/>
    <w:rsid w:val="001A1E44"/>
    <w:rsid w:val="001A1FB3"/>
    <w:rsid w:val="001A419A"/>
    <w:rsid w:val="001C031B"/>
    <w:rsid w:val="001C7B7D"/>
    <w:rsid w:val="001D0AB4"/>
    <w:rsid w:val="001D6DEE"/>
    <w:rsid w:val="001F144E"/>
    <w:rsid w:val="00211151"/>
    <w:rsid w:val="00225AF2"/>
    <w:rsid w:val="00227F66"/>
    <w:rsid w:val="00234A0B"/>
    <w:rsid w:val="00237723"/>
    <w:rsid w:val="002406B7"/>
    <w:rsid w:val="00247728"/>
    <w:rsid w:val="00251EBC"/>
    <w:rsid w:val="00282C5F"/>
    <w:rsid w:val="00284D83"/>
    <w:rsid w:val="00287EBD"/>
    <w:rsid w:val="002C3908"/>
    <w:rsid w:val="002D3B83"/>
    <w:rsid w:val="002F72E0"/>
    <w:rsid w:val="00305B09"/>
    <w:rsid w:val="00311787"/>
    <w:rsid w:val="00333DC3"/>
    <w:rsid w:val="00351839"/>
    <w:rsid w:val="00365C2F"/>
    <w:rsid w:val="0037409F"/>
    <w:rsid w:val="003761D6"/>
    <w:rsid w:val="00390D2E"/>
    <w:rsid w:val="00395B65"/>
    <w:rsid w:val="003A5A92"/>
    <w:rsid w:val="003E34FA"/>
    <w:rsid w:val="003E62FE"/>
    <w:rsid w:val="00412347"/>
    <w:rsid w:val="004159EC"/>
    <w:rsid w:val="00422E64"/>
    <w:rsid w:val="00441C15"/>
    <w:rsid w:val="00443CB2"/>
    <w:rsid w:val="00456B6B"/>
    <w:rsid w:val="0046180C"/>
    <w:rsid w:val="004645A1"/>
    <w:rsid w:val="00493CC4"/>
    <w:rsid w:val="004A7A15"/>
    <w:rsid w:val="004C3182"/>
    <w:rsid w:val="004C3BDF"/>
    <w:rsid w:val="004F43EE"/>
    <w:rsid w:val="004F6E43"/>
    <w:rsid w:val="00505F14"/>
    <w:rsid w:val="0051352F"/>
    <w:rsid w:val="00517B07"/>
    <w:rsid w:val="00582D2B"/>
    <w:rsid w:val="00583E78"/>
    <w:rsid w:val="005913D7"/>
    <w:rsid w:val="005924B1"/>
    <w:rsid w:val="005A1346"/>
    <w:rsid w:val="005B38D3"/>
    <w:rsid w:val="005B420B"/>
    <w:rsid w:val="005B46ED"/>
    <w:rsid w:val="005C3109"/>
    <w:rsid w:val="005C7FA4"/>
    <w:rsid w:val="005D11EB"/>
    <w:rsid w:val="005E10C4"/>
    <w:rsid w:val="005E4894"/>
    <w:rsid w:val="005E62FB"/>
    <w:rsid w:val="005F251D"/>
    <w:rsid w:val="005F637E"/>
    <w:rsid w:val="006136E0"/>
    <w:rsid w:val="00645045"/>
    <w:rsid w:val="00650994"/>
    <w:rsid w:val="00664165"/>
    <w:rsid w:val="00664442"/>
    <w:rsid w:val="00664FD1"/>
    <w:rsid w:val="006770DE"/>
    <w:rsid w:val="006833B7"/>
    <w:rsid w:val="006865F8"/>
    <w:rsid w:val="006879ED"/>
    <w:rsid w:val="006B7CCA"/>
    <w:rsid w:val="006C172F"/>
    <w:rsid w:val="006C1DFF"/>
    <w:rsid w:val="006D7A30"/>
    <w:rsid w:val="006E26FF"/>
    <w:rsid w:val="006F66AB"/>
    <w:rsid w:val="007103B4"/>
    <w:rsid w:val="00722BBC"/>
    <w:rsid w:val="007272AF"/>
    <w:rsid w:val="00762722"/>
    <w:rsid w:val="00765424"/>
    <w:rsid w:val="00770A24"/>
    <w:rsid w:val="00770E44"/>
    <w:rsid w:val="007910DE"/>
    <w:rsid w:val="007B5509"/>
    <w:rsid w:val="007B672D"/>
    <w:rsid w:val="007C7C19"/>
    <w:rsid w:val="007F1B1E"/>
    <w:rsid w:val="0080175F"/>
    <w:rsid w:val="00815263"/>
    <w:rsid w:val="0082367D"/>
    <w:rsid w:val="008314AB"/>
    <w:rsid w:val="00832398"/>
    <w:rsid w:val="00836291"/>
    <w:rsid w:val="00850758"/>
    <w:rsid w:val="008525AC"/>
    <w:rsid w:val="008571FC"/>
    <w:rsid w:val="00867AB5"/>
    <w:rsid w:val="0087167D"/>
    <w:rsid w:val="00876B4C"/>
    <w:rsid w:val="00890A46"/>
    <w:rsid w:val="0089272B"/>
    <w:rsid w:val="008C0642"/>
    <w:rsid w:val="008C6843"/>
    <w:rsid w:val="008D3041"/>
    <w:rsid w:val="008E5A79"/>
    <w:rsid w:val="00911A08"/>
    <w:rsid w:val="00963355"/>
    <w:rsid w:val="00970593"/>
    <w:rsid w:val="009709CE"/>
    <w:rsid w:val="00976522"/>
    <w:rsid w:val="0098167C"/>
    <w:rsid w:val="00991263"/>
    <w:rsid w:val="009A245C"/>
    <w:rsid w:val="009C4FEB"/>
    <w:rsid w:val="009D1803"/>
    <w:rsid w:val="009E2D8C"/>
    <w:rsid w:val="009F5E13"/>
    <w:rsid w:val="00A06193"/>
    <w:rsid w:val="00A11530"/>
    <w:rsid w:val="00A20087"/>
    <w:rsid w:val="00A214A8"/>
    <w:rsid w:val="00A21BED"/>
    <w:rsid w:val="00A377B4"/>
    <w:rsid w:val="00A51358"/>
    <w:rsid w:val="00A62617"/>
    <w:rsid w:val="00A66D1B"/>
    <w:rsid w:val="00A95BCD"/>
    <w:rsid w:val="00AC579A"/>
    <w:rsid w:val="00AD15C0"/>
    <w:rsid w:val="00AD567C"/>
    <w:rsid w:val="00AF3FB1"/>
    <w:rsid w:val="00B07B63"/>
    <w:rsid w:val="00B15118"/>
    <w:rsid w:val="00B2576A"/>
    <w:rsid w:val="00B60E33"/>
    <w:rsid w:val="00B769B0"/>
    <w:rsid w:val="00B8000C"/>
    <w:rsid w:val="00B90D1B"/>
    <w:rsid w:val="00BA1414"/>
    <w:rsid w:val="00BE0B9A"/>
    <w:rsid w:val="00BE6CA2"/>
    <w:rsid w:val="00BF3188"/>
    <w:rsid w:val="00BF3BC9"/>
    <w:rsid w:val="00C0571A"/>
    <w:rsid w:val="00C413E2"/>
    <w:rsid w:val="00C435E2"/>
    <w:rsid w:val="00C82849"/>
    <w:rsid w:val="00C8292B"/>
    <w:rsid w:val="00C90EB3"/>
    <w:rsid w:val="00CA3C7A"/>
    <w:rsid w:val="00CC4DE1"/>
    <w:rsid w:val="00D03C8D"/>
    <w:rsid w:val="00D15FF5"/>
    <w:rsid w:val="00D17CCE"/>
    <w:rsid w:val="00D355A9"/>
    <w:rsid w:val="00D40936"/>
    <w:rsid w:val="00D46F3C"/>
    <w:rsid w:val="00D51894"/>
    <w:rsid w:val="00D571D2"/>
    <w:rsid w:val="00D955A0"/>
    <w:rsid w:val="00DA24FB"/>
    <w:rsid w:val="00DA5D86"/>
    <w:rsid w:val="00DB236D"/>
    <w:rsid w:val="00DC5086"/>
    <w:rsid w:val="00DD01E3"/>
    <w:rsid w:val="00DE4985"/>
    <w:rsid w:val="00DF164D"/>
    <w:rsid w:val="00DF356F"/>
    <w:rsid w:val="00DF4050"/>
    <w:rsid w:val="00DF60E0"/>
    <w:rsid w:val="00E24C27"/>
    <w:rsid w:val="00E32255"/>
    <w:rsid w:val="00E3763C"/>
    <w:rsid w:val="00E8077D"/>
    <w:rsid w:val="00E82665"/>
    <w:rsid w:val="00EA16DB"/>
    <w:rsid w:val="00EA5392"/>
    <w:rsid w:val="00EC00BA"/>
    <w:rsid w:val="00EC26D5"/>
    <w:rsid w:val="00EC354E"/>
    <w:rsid w:val="00EE0832"/>
    <w:rsid w:val="00EE5208"/>
    <w:rsid w:val="00F30DCA"/>
    <w:rsid w:val="00F35437"/>
    <w:rsid w:val="00F419E8"/>
    <w:rsid w:val="00F43C45"/>
    <w:rsid w:val="00F61AC4"/>
    <w:rsid w:val="00F71F35"/>
    <w:rsid w:val="00F753F3"/>
    <w:rsid w:val="00F86076"/>
    <w:rsid w:val="00F86F1F"/>
    <w:rsid w:val="00F95049"/>
    <w:rsid w:val="00F958E3"/>
    <w:rsid w:val="00FB5523"/>
    <w:rsid w:val="00FB7BAD"/>
    <w:rsid w:val="00FC1C9C"/>
    <w:rsid w:val="00FC74EB"/>
    <w:rsid w:val="00FF140F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8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B7BAD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FB7BA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7BAD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6770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Teksttreci2">
    <w:name w:val="Tekst treści (2)_"/>
    <w:link w:val="Teksttreci20"/>
    <w:uiPriority w:val="99"/>
    <w:rsid w:val="006770D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770DE"/>
    <w:pPr>
      <w:widowControl w:val="0"/>
      <w:shd w:val="clear" w:color="auto" w:fill="FFFFFF"/>
      <w:suppressAutoHyphens w:val="0"/>
      <w:spacing w:line="398" w:lineRule="exact"/>
      <w:ind w:hanging="420"/>
      <w:jc w:val="both"/>
    </w:pPr>
    <w:rPr>
      <w:rFonts w:eastAsiaTheme="minorHAnsi"/>
      <w:sz w:val="22"/>
      <w:szCs w:val="22"/>
      <w:lang w:eastAsia="en-US" w:bidi="ar-SA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6770DE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A7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9E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9EC"/>
    <w:rPr>
      <w:rFonts w:ascii="Tahoma" w:eastAsia="Times New Roman" w:hAnsi="Tahoma" w:cs="Mangal"/>
      <w:sz w:val="16"/>
      <w:szCs w:val="14"/>
      <w:lang w:eastAsia="zh-CN" w:bidi="hi-IN"/>
    </w:rPr>
  </w:style>
  <w:style w:type="paragraph" w:customStyle="1" w:styleId="BodyText21">
    <w:name w:val="Body Text 21"/>
    <w:basedOn w:val="Normalny"/>
    <w:rsid w:val="00F71F3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paragraph" w:styleId="Bezodstpw">
    <w:name w:val="No Spacing"/>
    <w:uiPriority w:val="1"/>
    <w:qFormat/>
    <w:rsid w:val="00EE520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B7BAD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FB7BA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7BAD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6770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Teksttreci2">
    <w:name w:val="Tekst treści (2)_"/>
    <w:link w:val="Teksttreci20"/>
    <w:uiPriority w:val="99"/>
    <w:rsid w:val="006770D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770DE"/>
    <w:pPr>
      <w:widowControl w:val="0"/>
      <w:shd w:val="clear" w:color="auto" w:fill="FFFFFF"/>
      <w:suppressAutoHyphens w:val="0"/>
      <w:spacing w:line="398" w:lineRule="exact"/>
      <w:ind w:hanging="420"/>
      <w:jc w:val="both"/>
    </w:pPr>
    <w:rPr>
      <w:rFonts w:eastAsiaTheme="minorHAnsi"/>
      <w:sz w:val="22"/>
      <w:szCs w:val="22"/>
      <w:lang w:eastAsia="en-US" w:bidi="ar-SA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6770DE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A7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9E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9EC"/>
    <w:rPr>
      <w:rFonts w:ascii="Tahoma" w:eastAsia="Times New Roman" w:hAnsi="Tahoma" w:cs="Mangal"/>
      <w:sz w:val="16"/>
      <w:szCs w:val="14"/>
      <w:lang w:eastAsia="zh-CN" w:bidi="hi-IN"/>
    </w:rPr>
  </w:style>
  <w:style w:type="paragraph" w:customStyle="1" w:styleId="BodyText21">
    <w:name w:val="Body Text 21"/>
    <w:basedOn w:val="Normalny"/>
    <w:rsid w:val="00F71F3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paragraph" w:styleId="Bezodstpw">
    <w:name w:val="No Spacing"/>
    <w:uiPriority w:val="1"/>
    <w:qFormat/>
    <w:rsid w:val="00EE52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14</Pages>
  <Words>7758</Words>
  <Characters>46551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18</cp:revision>
  <cp:lastPrinted>2024-01-31T12:47:00Z</cp:lastPrinted>
  <dcterms:created xsi:type="dcterms:W3CDTF">2025-01-13T08:57:00Z</dcterms:created>
  <dcterms:modified xsi:type="dcterms:W3CDTF">2026-04-13T07:04:00Z</dcterms:modified>
</cp:coreProperties>
</file>