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6F" w:rsidRPr="00A1486E" w:rsidRDefault="00E36D6F" w:rsidP="00240FFB">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Umowa nr RI.27</w:t>
      </w:r>
      <w:r>
        <w:rPr>
          <w:rFonts w:ascii="Times New Roman" w:eastAsia="Times New Roman" w:hAnsi="Times New Roman"/>
          <w:b/>
          <w:sz w:val="24"/>
          <w:szCs w:val="24"/>
          <w:lang w:eastAsia="pl-PL"/>
        </w:rPr>
        <w:t>1</w:t>
      </w:r>
      <w:r w:rsidRPr="00A1486E">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2</w:t>
      </w:r>
      <w:r w:rsidRPr="00A1486E">
        <w:rPr>
          <w:rFonts w:ascii="Times New Roman" w:eastAsia="Times New Roman" w:hAnsi="Times New Roman"/>
          <w:b/>
          <w:sz w:val="24"/>
          <w:szCs w:val="24"/>
          <w:lang w:eastAsia="pl-PL"/>
        </w:rPr>
        <w:t>.</w:t>
      </w:r>
      <w:r w:rsidR="00790ACC">
        <w:rPr>
          <w:rFonts w:ascii="Times New Roman" w:eastAsia="Times New Roman" w:hAnsi="Times New Roman"/>
          <w:b/>
          <w:sz w:val="24"/>
          <w:szCs w:val="24"/>
          <w:lang w:eastAsia="pl-PL"/>
        </w:rPr>
        <w:t>7</w:t>
      </w:r>
      <w:bookmarkStart w:id="0" w:name="_GoBack"/>
      <w:bookmarkEnd w:id="0"/>
      <w:r w:rsidR="00240FFB">
        <w:rPr>
          <w:rFonts w:ascii="Times New Roman" w:eastAsia="Times New Roman" w:hAnsi="Times New Roman"/>
          <w:b/>
          <w:sz w:val="24"/>
          <w:szCs w:val="24"/>
          <w:lang w:eastAsia="pl-PL"/>
        </w:rPr>
        <w:t>.2018</w:t>
      </w:r>
    </w:p>
    <w:p w:rsidR="00E36D6F" w:rsidRPr="00A1486E" w:rsidRDefault="00240FFB"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Zawarta w dniu ……………….</w:t>
      </w:r>
      <w:r w:rsidR="00E36D6F" w:rsidRPr="00A1486E">
        <w:rPr>
          <w:rFonts w:ascii="Times New Roman" w:eastAsia="Times New Roman" w:hAnsi="Times New Roman"/>
          <w:sz w:val="24"/>
          <w:szCs w:val="24"/>
          <w:lang w:eastAsia="pl-PL"/>
        </w:rPr>
        <w:t xml:space="preserve"> w Mińsku Mazowieckim</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pomiędzy:</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iCs/>
          <w:sz w:val="24"/>
          <w:szCs w:val="24"/>
          <w:lang w:eastAsia="pl-PL"/>
        </w:rPr>
      </w:pPr>
      <w:r w:rsidRPr="00A1486E">
        <w:rPr>
          <w:rFonts w:ascii="Times New Roman" w:eastAsia="Times New Roman" w:hAnsi="Times New Roman"/>
          <w:iCs/>
          <w:sz w:val="24"/>
          <w:szCs w:val="24"/>
          <w:lang w:eastAsia="pl-PL"/>
        </w:rPr>
        <w:t>Gminą Mińsk Mazowiecki z siedzibą w Mińsku Mazowieckim przy ul. J. Chełmońskiego 14, REGON:711582747, NIP: 8222146576 reprezentowaną przez: Wójta Gminy Mińsk Mazowiecki - Pana Antoniego Janusza Piechoskiego - zwaną dalej</w:t>
      </w:r>
      <w:r w:rsidRPr="00A1486E">
        <w:rPr>
          <w:rFonts w:ascii="Times New Roman" w:eastAsia="Times New Roman" w:hAnsi="Times New Roman"/>
          <w:sz w:val="24"/>
          <w:szCs w:val="24"/>
          <w:lang w:eastAsia="pl-PL"/>
        </w:rPr>
        <w:t xml:space="preserve"> „</w:t>
      </w:r>
      <w:r w:rsidRPr="00A1486E">
        <w:rPr>
          <w:rFonts w:ascii="Times New Roman" w:eastAsia="Times New Roman" w:hAnsi="Times New Roman"/>
          <w:b/>
          <w:sz w:val="24"/>
          <w:szCs w:val="24"/>
          <w:lang w:eastAsia="pl-PL"/>
        </w:rPr>
        <w:t>Zamawiającym”</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a</w:t>
      </w:r>
    </w:p>
    <w:p w:rsidR="00E36D6F" w:rsidRPr="00A1486E" w:rsidRDefault="00240FFB"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002E238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REGON: ………………., NIP: ……………..</w:t>
      </w:r>
      <w:r w:rsidR="00E36D6F" w:rsidRPr="00A1486E">
        <w:rPr>
          <w:rFonts w:ascii="Times New Roman" w:eastAsia="Times New Roman" w:hAnsi="Times New Roman"/>
          <w:sz w:val="24"/>
          <w:szCs w:val="24"/>
          <w:lang w:eastAsia="pl-PL"/>
        </w:rPr>
        <w:t xml:space="preserve">, reprezentowanym przez: </w:t>
      </w:r>
      <w:r>
        <w:rPr>
          <w:rFonts w:ascii="Times New Roman" w:eastAsia="Times New Roman" w:hAnsi="Times New Roman"/>
          <w:sz w:val="24"/>
          <w:szCs w:val="24"/>
          <w:lang w:eastAsia="pl-PL"/>
        </w:rPr>
        <w:t>………………..</w:t>
      </w:r>
      <w:r w:rsidR="002E238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E36D6F" w:rsidRPr="00A1486E">
        <w:rPr>
          <w:rFonts w:ascii="Times New Roman" w:eastAsia="Times New Roman" w:hAnsi="Times New Roman"/>
          <w:sz w:val="24"/>
          <w:szCs w:val="24"/>
          <w:lang w:eastAsia="pl-PL"/>
        </w:rPr>
        <w:t>zwanym dalej „</w:t>
      </w:r>
      <w:r w:rsidR="00E36D6F" w:rsidRPr="00A1486E">
        <w:rPr>
          <w:rFonts w:ascii="Times New Roman" w:eastAsia="Times New Roman" w:hAnsi="Times New Roman"/>
          <w:b/>
          <w:sz w:val="24"/>
          <w:szCs w:val="24"/>
          <w:lang w:eastAsia="pl-PL"/>
        </w:rPr>
        <w:t>Wykonawcą”,</w:t>
      </w:r>
      <w:r w:rsidR="00E36D6F" w:rsidRPr="00A1486E">
        <w:rPr>
          <w:rFonts w:ascii="Times New Roman" w:eastAsia="Times New Roman" w:hAnsi="Times New Roman"/>
          <w:sz w:val="24"/>
          <w:szCs w:val="24"/>
          <w:lang w:eastAsia="pl-PL"/>
        </w:rPr>
        <w:t xml:space="preserve"> </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 następującej treści: </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1</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581006">
        <w:rPr>
          <w:rFonts w:ascii="Times New Roman" w:eastAsia="Times New Roman" w:hAnsi="Times New Roman"/>
          <w:b/>
          <w:sz w:val="24"/>
          <w:szCs w:val="24"/>
          <w:lang w:eastAsia="pl-PL"/>
        </w:rPr>
        <w:t>Przedmiot</w:t>
      </w:r>
      <w:r w:rsidRPr="00A1486E">
        <w:rPr>
          <w:rFonts w:ascii="Times New Roman" w:eastAsia="Times New Roman" w:hAnsi="Times New Roman"/>
          <w:b/>
          <w:sz w:val="24"/>
          <w:szCs w:val="24"/>
          <w:lang w:eastAsia="pl-PL"/>
        </w:rPr>
        <w:t xml:space="preserve"> umowy</w:t>
      </w:r>
    </w:p>
    <w:p w:rsidR="00E36D6F" w:rsidRPr="00A1486E"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Przedmiotem niniejszej umowy jest </w:t>
      </w:r>
      <w:r w:rsidR="00421200">
        <w:rPr>
          <w:rFonts w:ascii="Times New Roman" w:eastAsia="Times New Roman" w:hAnsi="Times New Roman"/>
          <w:b/>
          <w:i/>
          <w:sz w:val="24"/>
          <w:szCs w:val="24"/>
          <w:lang w:eastAsia="pl-PL"/>
        </w:rPr>
        <w:t>„Rozbudowa S</w:t>
      </w:r>
      <w:r w:rsidR="00240FFB">
        <w:rPr>
          <w:rFonts w:ascii="Times New Roman" w:eastAsia="Times New Roman" w:hAnsi="Times New Roman"/>
          <w:b/>
          <w:i/>
          <w:sz w:val="24"/>
          <w:szCs w:val="24"/>
          <w:lang w:eastAsia="pl-PL"/>
        </w:rPr>
        <w:t xml:space="preserve">tacji </w:t>
      </w:r>
      <w:r w:rsidR="00421200">
        <w:rPr>
          <w:rFonts w:ascii="Times New Roman" w:eastAsia="Times New Roman" w:hAnsi="Times New Roman"/>
          <w:b/>
          <w:i/>
          <w:sz w:val="24"/>
          <w:szCs w:val="24"/>
          <w:lang w:eastAsia="pl-PL"/>
        </w:rPr>
        <w:t>Uzdatniania W</w:t>
      </w:r>
      <w:r w:rsidRPr="00A1486E">
        <w:rPr>
          <w:rFonts w:ascii="Times New Roman" w:eastAsia="Times New Roman" w:hAnsi="Times New Roman"/>
          <w:b/>
          <w:i/>
          <w:sz w:val="24"/>
          <w:szCs w:val="24"/>
          <w:lang w:eastAsia="pl-PL"/>
        </w:rPr>
        <w:t>ody w</w:t>
      </w:r>
      <w:r w:rsidR="00240FFB">
        <w:rPr>
          <w:rFonts w:ascii="Times New Roman" w:eastAsia="Times New Roman" w:hAnsi="Times New Roman"/>
          <w:b/>
          <w:i/>
          <w:sz w:val="24"/>
          <w:szCs w:val="24"/>
          <w:lang w:eastAsia="pl-PL"/>
        </w:rPr>
        <w:t xml:space="preserve"> Królewcu</w:t>
      </w:r>
      <w:r w:rsidRPr="00A1486E">
        <w:rPr>
          <w:rFonts w:ascii="Times New Roman" w:eastAsia="Times New Roman" w:hAnsi="Times New Roman"/>
          <w:b/>
          <w:i/>
          <w:sz w:val="24"/>
          <w:szCs w:val="24"/>
          <w:lang w:eastAsia="pl-PL"/>
        </w:rPr>
        <w:t>”</w:t>
      </w:r>
      <w:r w:rsidRPr="00A1486E">
        <w:rPr>
          <w:rFonts w:ascii="Times New Roman" w:eastAsia="Times New Roman" w:hAnsi="Times New Roman"/>
          <w:sz w:val="24"/>
          <w:szCs w:val="24"/>
          <w:lang w:eastAsia="pl-PL"/>
        </w:rPr>
        <w:t xml:space="preserve"> zgodnie z wymaganiami określonymi przez Zamawiającego i zasadami wiedzy technicznej, na warunkach wskazanych w ofercie Wykonawcy. </w:t>
      </w:r>
      <w:r w:rsidR="005B6C4F">
        <w:rPr>
          <w:rFonts w:ascii="Times New Roman" w:eastAsia="Times New Roman" w:hAnsi="Times New Roman"/>
          <w:sz w:val="24"/>
          <w:szCs w:val="24"/>
          <w:lang w:eastAsia="pl-PL"/>
        </w:rPr>
        <w:t>Zapytanie ofertowe</w:t>
      </w:r>
      <w:r w:rsidRPr="00A1486E">
        <w:rPr>
          <w:rFonts w:ascii="Times New Roman" w:eastAsia="Times New Roman" w:hAnsi="Times New Roman"/>
          <w:sz w:val="24"/>
          <w:szCs w:val="24"/>
          <w:lang w:eastAsia="pl-PL"/>
        </w:rPr>
        <w:t xml:space="preserve"> wraz z załącznikami oraz ofertą Wykonawcy stanowią integralną część niniejszej umowy.</w:t>
      </w:r>
    </w:p>
    <w:p w:rsidR="00930B38" w:rsidRPr="00930B38" w:rsidRDefault="00E36D6F" w:rsidP="00396AA3">
      <w:pPr>
        <w:pStyle w:val="Akapitzlist"/>
        <w:numPr>
          <w:ilvl w:val="0"/>
          <w:numId w:val="12"/>
        </w:numPr>
        <w:spacing w:line="360" w:lineRule="auto"/>
        <w:jc w:val="both"/>
        <w:rPr>
          <w:rFonts w:ascii="Times New Roman" w:hAnsi="Times New Roman"/>
          <w:sz w:val="24"/>
          <w:szCs w:val="24"/>
        </w:rPr>
      </w:pPr>
      <w:r w:rsidRPr="00240FFB">
        <w:rPr>
          <w:rFonts w:ascii="Times New Roman" w:eastAsia="Times New Roman" w:hAnsi="Times New Roman"/>
          <w:sz w:val="24"/>
          <w:szCs w:val="24"/>
          <w:lang w:eastAsia="pl-PL"/>
        </w:rPr>
        <w:t>Zadanie, o którym m</w:t>
      </w:r>
      <w:r w:rsidR="00930B38">
        <w:rPr>
          <w:rFonts w:ascii="Times New Roman" w:eastAsia="Times New Roman" w:hAnsi="Times New Roman"/>
          <w:sz w:val="24"/>
          <w:szCs w:val="24"/>
          <w:lang w:eastAsia="pl-PL"/>
        </w:rPr>
        <w:t xml:space="preserve">owa w ust. 1 obejmuje wykonanie </w:t>
      </w:r>
      <w:r w:rsidR="00930B38" w:rsidRPr="00930B38">
        <w:rPr>
          <w:rFonts w:ascii="Times New Roman" w:hAnsi="Times New Roman"/>
          <w:sz w:val="24"/>
          <w:szCs w:val="24"/>
        </w:rPr>
        <w:t>prac związanych z przebudową i rozbudową Stacji Uzdatniania Wody w miejscowości Królewiec polegających na wykonaniu poniższego zakresu:</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Roboty ziemne</w:t>
      </w:r>
    </w:p>
    <w:p w:rsidR="00930B38"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Budowa i przebudowa połączeń międzyobiektowych- wodociągowych i elektrycznych,</w:t>
      </w:r>
    </w:p>
    <w:p w:rsidR="00930B38" w:rsidRPr="00D33980"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D33980">
        <w:rPr>
          <w:rFonts w:ascii="Times New Roman" w:hAnsi="Times New Roman"/>
          <w:sz w:val="24"/>
          <w:szCs w:val="24"/>
        </w:rPr>
        <w:t>Instalacje elektryczne</w:t>
      </w:r>
    </w:p>
    <w:p w:rsidR="00930B38" w:rsidRPr="00D33980" w:rsidRDefault="00930B38" w:rsidP="00930B38">
      <w:pPr>
        <w:pStyle w:val="Akapitzlist"/>
        <w:spacing w:after="0" w:line="360" w:lineRule="auto"/>
        <w:ind w:left="1134"/>
        <w:jc w:val="both"/>
        <w:rPr>
          <w:rFonts w:ascii="Times New Roman" w:hAnsi="Times New Roman"/>
          <w:sz w:val="24"/>
          <w:szCs w:val="24"/>
        </w:rPr>
      </w:pPr>
      <w:r w:rsidRPr="00D33980">
        <w:rPr>
          <w:rFonts w:ascii="Times New Roman" w:hAnsi="Times New Roman"/>
          <w:sz w:val="24"/>
          <w:szCs w:val="24"/>
        </w:rPr>
        <w:t>- Zasilanie pomp</w:t>
      </w:r>
    </w:p>
    <w:p w:rsidR="00930B38" w:rsidRPr="00D33980" w:rsidRDefault="00930B38" w:rsidP="00930B38">
      <w:pPr>
        <w:pStyle w:val="Akapitzlist"/>
        <w:spacing w:after="0" w:line="360" w:lineRule="auto"/>
        <w:ind w:left="1134"/>
        <w:jc w:val="both"/>
        <w:rPr>
          <w:rFonts w:ascii="Times New Roman" w:hAnsi="Times New Roman"/>
          <w:sz w:val="24"/>
          <w:szCs w:val="24"/>
        </w:rPr>
      </w:pPr>
      <w:r w:rsidRPr="00D33980">
        <w:rPr>
          <w:rFonts w:ascii="Times New Roman" w:hAnsi="Times New Roman"/>
          <w:sz w:val="24"/>
          <w:szCs w:val="24"/>
        </w:rPr>
        <w:t>- Zasilanie sygnalizacji</w:t>
      </w:r>
    </w:p>
    <w:p w:rsidR="00930B38" w:rsidRPr="00D33980" w:rsidRDefault="00930B38" w:rsidP="00930B38">
      <w:pPr>
        <w:pStyle w:val="Akapitzlist"/>
        <w:spacing w:after="0" w:line="360" w:lineRule="auto"/>
        <w:ind w:left="1134"/>
        <w:jc w:val="both"/>
        <w:rPr>
          <w:rFonts w:ascii="Times New Roman" w:hAnsi="Times New Roman"/>
          <w:sz w:val="24"/>
          <w:szCs w:val="24"/>
        </w:rPr>
      </w:pPr>
      <w:r w:rsidRPr="00D33980">
        <w:rPr>
          <w:rFonts w:ascii="Times New Roman" w:hAnsi="Times New Roman"/>
          <w:sz w:val="24"/>
          <w:szCs w:val="24"/>
        </w:rPr>
        <w:t>- Badania i pomiary</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Studnia NR1A</w:t>
      </w:r>
    </w:p>
    <w:p w:rsidR="00930B38" w:rsidRPr="00FD6472" w:rsidRDefault="00930B38" w:rsidP="00930B38">
      <w:pPr>
        <w:pStyle w:val="Akapitzlist"/>
        <w:spacing w:line="360" w:lineRule="auto"/>
        <w:ind w:left="1134"/>
        <w:jc w:val="both"/>
        <w:rPr>
          <w:rFonts w:ascii="Times New Roman" w:hAnsi="Times New Roman"/>
          <w:sz w:val="24"/>
          <w:szCs w:val="24"/>
        </w:rPr>
      </w:pPr>
      <w:r w:rsidRPr="00FD6472">
        <w:rPr>
          <w:rFonts w:ascii="Times New Roman" w:hAnsi="Times New Roman"/>
          <w:sz w:val="24"/>
          <w:szCs w:val="24"/>
        </w:rPr>
        <w:t>- Budowa obudowy studni NR1A wraz z infrastrukturą towarzyszącą,</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Studnia NR2</w:t>
      </w:r>
    </w:p>
    <w:p w:rsidR="00930B38" w:rsidRPr="00FD6472" w:rsidRDefault="00930B38" w:rsidP="00930B38">
      <w:pPr>
        <w:pStyle w:val="Akapitzlist"/>
        <w:spacing w:line="360" w:lineRule="auto"/>
        <w:ind w:left="709" w:firstLine="425"/>
        <w:jc w:val="both"/>
        <w:rPr>
          <w:rFonts w:ascii="Times New Roman" w:hAnsi="Times New Roman"/>
          <w:sz w:val="24"/>
          <w:szCs w:val="24"/>
        </w:rPr>
      </w:pPr>
      <w:r w:rsidRPr="00FD6472">
        <w:rPr>
          <w:rFonts w:ascii="Times New Roman" w:hAnsi="Times New Roman"/>
          <w:sz w:val="24"/>
          <w:szCs w:val="24"/>
        </w:rPr>
        <w:t>- Demontaż istniejącego układu technologicznego studni NR2</w:t>
      </w:r>
    </w:p>
    <w:p w:rsidR="00930B38" w:rsidRPr="00FD6472" w:rsidRDefault="00930B38" w:rsidP="00930B38">
      <w:pPr>
        <w:pStyle w:val="Akapitzlist"/>
        <w:spacing w:line="360" w:lineRule="auto"/>
        <w:ind w:left="709" w:firstLine="425"/>
        <w:jc w:val="both"/>
        <w:rPr>
          <w:rFonts w:ascii="Times New Roman" w:hAnsi="Times New Roman"/>
          <w:sz w:val="24"/>
          <w:szCs w:val="24"/>
        </w:rPr>
      </w:pPr>
      <w:r w:rsidRPr="00FD6472">
        <w:rPr>
          <w:rFonts w:ascii="Times New Roman" w:hAnsi="Times New Roman"/>
          <w:sz w:val="24"/>
          <w:szCs w:val="24"/>
        </w:rPr>
        <w:t>- Montaż nowego układu technologicznego studni NR2</w:t>
      </w:r>
    </w:p>
    <w:p w:rsidR="00930B38" w:rsidRPr="00FD6472" w:rsidRDefault="00930B38" w:rsidP="00396AA3">
      <w:pPr>
        <w:pStyle w:val="Akapitzlist"/>
        <w:numPr>
          <w:ilvl w:val="0"/>
          <w:numId w:val="37"/>
        </w:numPr>
        <w:spacing w:after="0" w:line="360" w:lineRule="auto"/>
        <w:ind w:left="1134" w:hanging="425"/>
        <w:jc w:val="both"/>
        <w:rPr>
          <w:rFonts w:ascii="Times New Roman" w:hAnsi="Times New Roman"/>
          <w:sz w:val="24"/>
          <w:szCs w:val="24"/>
        </w:rPr>
      </w:pPr>
      <w:r w:rsidRPr="00FD6472">
        <w:rPr>
          <w:rFonts w:ascii="Times New Roman" w:hAnsi="Times New Roman"/>
          <w:sz w:val="24"/>
          <w:szCs w:val="24"/>
        </w:rPr>
        <w:t>Studnia NR1- Likwidacja</w:t>
      </w:r>
    </w:p>
    <w:p w:rsidR="00930B38" w:rsidRPr="00FD6472" w:rsidRDefault="00930B38" w:rsidP="00930B38">
      <w:pPr>
        <w:spacing w:after="0" w:line="360" w:lineRule="auto"/>
        <w:ind w:left="709" w:firstLine="425"/>
        <w:jc w:val="both"/>
        <w:rPr>
          <w:rFonts w:ascii="Times New Roman" w:hAnsi="Times New Roman"/>
          <w:sz w:val="24"/>
          <w:szCs w:val="24"/>
        </w:rPr>
      </w:pPr>
      <w:r w:rsidRPr="00FD6472">
        <w:rPr>
          <w:rFonts w:ascii="Times New Roman" w:hAnsi="Times New Roman"/>
          <w:sz w:val="24"/>
          <w:szCs w:val="24"/>
        </w:rPr>
        <w:lastRenderedPageBreak/>
        <w:t>- Demontaż układu technologicznego</w:t>
      </w:r>
    </w:p>
    <w:p w:rsidR="00930B38" w:rsidRPr="00FD6472" w:rsidRDefault="00930B38" w:rsidP="00930B38">
      <w:pPr>
        <w:spacing w:after="0" w:line="360" w:lineRule="auto"/>
        <w:ind w:left="709" w:firstLine="425"/>
        <w:jc w:val="both"/>
        <w:rPr>
          <w:rFonts w:ascii="Times New Roman" w:hAnsi="Times New Roman"/>
          <w:sz w:val="24"/>
          <w:szCs w:val="24"/>
        </w:rPr>
      </w:pPr>
      <w:r w:rsidRPr="00FD6472">
        <w:rPr>
          <w:rFonts w:ascii="Times New Roman" w:hAnsi="Times New Roman"/>
          <w:sz w:val="24"/>
          <w:szCs w:val="24"/>
        </w:rPr>
        <w:t>- Demontaż obudowy studziennej</w:t>
      </w:r>
    </w:p>
    <w:p w:rsidR="00930B38" w:rsidRPr="00FD6472" w:rsidRDefault="00930B38" w:rsidP="00930B38">
      <w:pPr>
        <w:spacing w:after="0" w:line="360" w:lineRule="auto"/>
        <w:ind w:left="709" w:firstLine="425"/>
        <w:jc w:val="both"/>
        <w:rPr>
          <w:rFonts w:ascii="Times New Roman" w:hAnsi="Times New Roman"/>
          <w:sz w:val="24"/>
          <w:szCs w:val="24"/>
        </w:rPr>
      </w:pPr>
      <w:r w:rsidRPr="00FD6472">
        <w:rPr>
          <w:rFonts w:ascii="Times New Roman" w:hAnsi="Times New Roman"/>
          <w:sz w:val="24"/>
          <w:szCs w:val="24"/>
        </w:rPr>
        <w:t>- Likwidacja otworu studziennego</w:t>
      </w:r>
    </w:p>
    <w:p w:rsidR="00930B38" w:rsidRPr="00FD6472" w:rsidRDefault="00930B38" w:rsidP="00396AA3">
      <w:pPr>
        <w:pStyle w:val="Akapitzlist"/>
        <w:numPr>
          <w:ilvl w:val="0"/>
          <w:numId w:val="37"/>
        </w:numPr>
        <w:spacing w:after="0" w:line="360" w:lineRule="auto"/>
        <w:ind w:left="1134" w:hanging="425"/>
        <w:jc w:val="both"/>
        <w:rPr>
          <w:rFonts w:ascii="Times New Roman" w:hAnsi="Times New Roman"/>
          <w:sz w:val="24"/>
          <w:szCs w:val="24"/>
        </w:rPr>
      </w:pPr>
      <w:r w:rsidRPr="00FD6472">
        <w:rPr>
          <w:rFonts w:ascii="Times New Roman" w:hAnsi="Times New Roman"/>
          <w:sz w:val="24"/>
          <w:szCs w:val="24"/>
        </w:rPr>
        <w:t>Próby i badania</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Przebudowa i rozbudowa ogrodzenia</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Budowa i przebudowa utwardzeń oraz placów manewrowych</w:t>
      </w:r>
    </w:p>
    <w:p w:rsidR="00930B38" w:rsidRPr="00FD6472" w:rsidRDefault="00930B38" w:rsidP="00396AA3">
      <w:pPr>
        <w:pStyle w:val="Akapitzlist"/>
        <w:numPr>
          <w:ilvl w:val="0"/>
          <w:numId w:val="37"/>
        </w:numPr>
        <w:spacing w:line="360" w:lineRule="auto"/>
        <w:ind w:left="1134" w:hanging="425"/>
        <w:jc w:val="both"/>
        <w:rPr>
          <w:rFonts w:ascii="Times New Roman" w:hAnsi="Times New Roman"/>
          <w:sz w:val="24"/>
          <w:szCs w:val="24"/>
        </w:rPr>
      </w:pPr>
      <w:r w:rsidRPr="00FD6472">
        <w:rPr>
          <w:rFonts w:ascii="Times New Roman" w:hAnsi="Times New Roman"/>
          <w:sz w:val="24"/>
          <w:szCs w:val="24"/>
        </w:rPr>
        <w:t>Pomiary</w:t>
      </w:r>
    </w:p>
    <w:p w:rsidR="00930B38" w:rsidRPr="00FD6472" w:rsidRDefault="00930B38" w:rsidP="00930B38">
      <w:pPr>
        <w:pStyle w:val="Akapitzlist"/>
        <w:spacing w:line="360" w:lineRule="auto"/>
        <w:ind w:left="1440" w:hanging="306"/>
        <w:jc w:val="both"/>
        <w:rPr>
          <w:rFonts w:ascii="Times New Roman" w:hAnsi="Times New Roman"/>
          <w:sz w:val="24"/>
          <w:szCs w:val="24"/>
        </w:rPr>
      </w:pPr>
      <w:r w:rsidRPr="00FD6472">
        <w:rPr>
          <w:rFonts w:ascii="Times New Roman" w:hAnsi="Times New Roman"/>
          <w:sz w:val="24"/>
          <w:szCs w:val="24"/>
        </w:rPr>
        <w:t>- Obsługa geodezyjna i inwentaryzacja powykonawcza</w:t>
      </w:r>
    </w:p>
    <w:p w:rsidR="00240FFB" w:rsidRPr="00930B38" w:rsidRDefault="00930B38" w:rsidP="00930B38">
      <w:pPr>
        <w:autoSpaceDE w:val="0"/>
        <w:spacing w:line="360" w:lineRule="auto"/>
        <w:jc w:val="both"/>
        <w:rPr>
          <w:rFonts w:ascii="Times New Roman" w:hAnsi="Times New Roman"/>
          <w:sz w:val="24"/>
          <w:szCs w:val="24"/>
        </w:rPr>
      </w:pPr>
      <w:r w:rsidRPr="00930B38">
        <w:rPr>
          <w:rFonts w:ascii="Times New Roman" w:hAnsi="Times New Roman"/>
          <w:sz w:val="24"/>
          <w:szCs w:val="24"/>
        </w:rPr>
        <w:t xml:space="preserve">Szczegółowy zakres robót opisany został w zapytaniu ofertowym, projektach budowlanych i/lub wykonawczych, specyfikacjach technicznych wykonania i odbioru robót budowlanych, stanowiących podstawę do kalkulacji ceny ofertowej. Przedmiary robót stanowią podstawę do sporządzenia oferty. </w:t>
      </w:r>
    </w:p>
    <w:p w:rsidR="00E36D6F" w:rsidRPr="00936620"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936620">
        <w:rPr>
          <w:rFonts w:ascii="Times New Roman" w:eastAsia="Times New Roman" w:hAnsi="Times New Roman"/>
          <w:sz w:val="24"/>
          <w:szCs w:val="24"/>
          <w:lang w:eastAsia="pl-PL"/>
        </w:rPr>
        <w:t xml:space="preserve">Wykonawca będzie prowadził roboty w czynnym obiekcie. </w:t>
      </w:r>
    </w:p>
    <w:p w:rsidR="00E36D6F" w:rsidRPr="00A1486E"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E36D6F" w:rsidRPr="00A1486E"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oświadcza, że należycie i wystarczająco dla celów realizacji umowy zapoznał się z dokumentacją projektową, w tym ze specyfikacjami technicznymi wykonania i odbioru robót, przedmiarami i w tym zakresie nie wnosi żadnych uwag.</w:t>
      </w:r>
    </w:p>
    <w:p w:rsidR="00E36D6F" w:rsidRPr="00A1486E" w:rsidRDefault="00E36D6F" w:rsidP="00396AA3">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Szczegółowa charakterystyka przedmiotu zamówienia została wskazana w przedmiarach robót, dokumentacji projektowej oraz Specyfikacji Technicznej Wykonania i Odbioru Robót Budowlanych.</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2</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Termin wykonania zamówienia</w:t>
      </w:r>
    </w:p>
    <w:p w:rsidR="00E36D6F" w:rsidRPr="00CB106F"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CB106F">
        <w:rPr>
          <w:rFonts w:ascii="Times New Roman" w:eastAsia="Times New Roman" w:hAnsi="Times New Roman"/>
          <w:sz w:val="24"/>
          <w:szCs w:val="24"/>
          <w:lang w:eastAsia="pl-PL"/>
        </w:rPr>
        <w:t xml:space="preserve">Wykonawca rozpocznie realizację zadania w terminie </w:t>
      </w:r>
      <w:r w:rsidRPr="00CB106F">
        <w:rPr>
          <w:rFonts w:ascii="Times New Roman" w:eastAsia="Times New Roman" w:hAnsi="Times New Roman"/>
          <w:b/>
          <w:sz w:val="24"/>
          <w:szCs w:val="24"/>
          <w:lang w:eastAsia="pl-PL"/>
        </w:rPr>
        <w:t>do</w:t>
      </w:r>
      <w:r w:rsidRPr="00CB106F">
        <w:rPr>
          <w:rFonts w:ascii="Times New Roman" w:eastAsia="Times New Roman" w:hAnsi="Times New Roman"/>
          <w:sz w:val="24"/>
          <w:szCs w:val="24"/>
          <w:lang w:eastAsia="pl-PL"/>
        </w:rPr>
        <w:t xml:space="preserve"> </w:t>
      </w:r>
      <w:r w:rsidRPr="00CB106F">
        <w:rPr>
          <w:rFonts w:ascii="Times New Roman" w:eastAsia="Times New Roman" w:hAnsi="Times New Roman"/>
          <w:b/>
          <w:sz w:val="24"/>
          <w:szCs w:val="24"/>
          <w:lang w:eastAsia="pl-PL"/>
        </w:rPr>
        <w:t xml:space="preserve">5 dni </w:t>
      </w:r>
      <w:r w:rsidRPr="00CB106F">
        <w:rPr>
          <w:rFonts w:ascii="Times New Roman" w:eastAsia="Times New Roman" w:hAnsi="Times New Roman"/>
          <w:sz w:val="24"/>
          <w:szCs w:val="24"/>
          <w:lang w:eastAsia="pl-PL"/>
        </w:rPr>
        <w:t xml:space="preserve">od daty protokolarnego przekazania przez Zamawiającego placu budowy. </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Termin wykonania przedmiotowego zamówienia: </w:t>
      </w:r>
      <w:r w:rsidRPr="00A1486E">
        <w:rPr>
          <w:rFonts w:ascii="Times New Roman" w:eastAsia="Times New Roman" w:hAnsi="Times New Roman"/>
          <w:b/>
          <w:sz w:val="24"/>
          <w:szCs w:val="24"/>
          <w:lang w:eastAsia="pl-PL"/>
        </w:rPr>
        <w:t xml:space="preserve">do </w:t>
      </w:r>
      <w:r w:rsidR="00F84848">
        <w:rPr>
          <w:rFonts w:ascii="Times New Roman" w:eastAsia="Times New Roman" w:hAnsi="Times New Roman"/>
          <w:b/>
          <w:sz w:val="24"/>
          <w:szCs w:val="24"/>
          <w:lang w:eastAsia="pl-PL"/>
        </w:rPr>
        <w:t>31 lipca</w:t>
      </w:r>
      <w:r w:rsidRPr="00A1486E">
        <w:rPr>
          <w:rFonts w:ascii="Times New Roman" w:eastAsia="Times New Roman" w:hAnsi="Times New Roman"/>
          <w:b/>
          <w:sz w:val="24"/>
          <w:szCs w:val="24"/>
          <w:lang w:eastAsia="pl-PL"/>
        </w:rPr>
        <w:t xml:space="preserve"> 2018 roku</w:t>
      </w:r>
      <w:r w:rsidRPr="00A1486E">
        <w:rPr>
          <w:rFonts w:ascii="Times New Roman" w:eastAsia="Times New Roman" w:hAnsi="Times New Roman"/>
          <w:sz w:val="24"/>
          <w:szCs w:val="24"/>
          <w:lang w:eastAsia="pl-PL"/>
        </w:rPr>
        <w:t>.</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3</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Obowiązki Zamawiającego</w:t>
      </w:r>
    </w:p>
    <w:p w:rsidR="00E36D6F" w:rsidRPr="00A1486E" w:rsidRDefault="00E36D6F" w:rsidP="00396AA3">
      <w:pPr>
        <w:numPr>
          <w:ilvl w:val="0"/>
          <w:numId w:val="5"/>
        </w:numPr>
        <w:autoSpaceDE w:val="0"/>
        <w:autoSpaceDN w:val="0"/>
        <w:adjustRightInd w:val="0"/>
        <w:spacing w:after="0" w:line="360" w:lineRule="auto"/>
        <w:jc w:val="both"/>
        <w:rPr>
          <w:rFonts w:ascii="Times New Roman" w:eastAsia="Times New Roman" w:hAnsi="Times New Roman"/>
          <w:b/>
          <w:sz w:val="24"/>
          <w:szCs w:val="24"/>
          <w:lang w:eastAsia="pl-PL"/>
        </w:rPr>
      </w:pPr>
      <w:r w:rsidRPr="00A1486E">
        <w:rPr>
          <w:rFonts w:ascii="Times New Roman" w:eastAsia="Times New Roman" w:hAnsi="Times New Roman"/>
          <w:sz w:val="24"/>
          <w:szCs w:val="24"/>
          <w:lang w:eastAsia="pl-PL"/>
        </w:rPr>
        <w:lastRenderedPageBreak/>
        <w:t xml:space="preserve">Obowiązki Zamawiającego realizować będzie wyznaczona w tym celu jednostka organizacyjna gminy: </w:t>
      </w:r>
      <w:r w:rsidRPr="00A1486E">
        <w:rPr>
          <w:rFonts w:ascii="Times New Roman" w:eastAsia="Times New Roman" w:hAnsi="Times New Roman"/>
          <w:b/>
          <w:sz w:val="24"/>
          <w:szCs w:val="24"/>
          <w:lang w:eastAsia="pl-PL"/>
        </w:rPr>
        <w:t>Gminny Zakład Gospodarki Komunalnej w Mińsku Mazowieckim ul. J. Chełmońskiego 14 05-300 Mińsk Mazowiecki.</w:t>
      </w:r>
    </w:p>
    <w:p w:rsidR="00E36D6F" w:rsidRPr="00A1486E" w:rsidRDefault="00E36D6F" w:rsidP="00396AA3">
      <w:pPr>
        <w:numPr>
          <w:ilvl w:val="0"/>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 obowiązków Zamawiającego należy:</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Przekazanie Wykonawcy dokumentacji technicznej, specyfikacji technicznych wykonania i odbioru robót, dzienników budowy wraz z pozwoleniem na budowę, protokołem przekazania w terminie uzgodnionym przez strony;</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Zapewnienie na swój koszt Inspektora Nadzoru; </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Wprowadzenie i protokolarne przekazanie terenu budowy Wykonawcy w terminie do 14 dni licząc od dnia podpisania umowy;</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Odebranie przedmiotu Umowy po sprawdzeniu jego należytego wykonania;</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Terminowa zapłata wynagrodzenia za wykonane i odebrane prace;</w:t>
      </w:r>
    </w:p>
    <w:p w:rsidR="00E36D6F" w:rsidRPr="00A1486E" w:rsidRDefault="00E36D6F" w:rsidP="00396AA3">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Przekazanie Wykonawcy wzoru harmonogramu rzeczowo-finansowego, o którym mowa w §2 ust. 4, w ciągu 5 dni od dnia podpisania umowy.</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4</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Obowiązki Wykonawcy</w:t>
      </w:r>
    </w:p>
    <w:p w:rsidR="00E36D6F" w:rsidRPr="00A1486E" w:rsidRDefault="00E36D6F" w:rsidP="00396AA3">
      <w:pPr>
        <w:numPr>
          <w:ilvl w:val="2"/>
          <w:numId w:val="4"/>
        </w:numPr>
        <w:tabs>
          <w:tab w:val="clear" w:pos="2160"/>
          <w:tab w:val="num" w:pos="426"/>
        </w:tabs>
        <w:autoSpaceDE w:val="0"/>
        <w:autoSpaceDN w:val="0"/>
        <w:adjustRightInd w:val="0"/>
        <w:spacing w:after="0" w:line="360" w:lineRule="auto"/>
        <w:ind w:left="426"/>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 obowiązków Wykonawcy należy:</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Prawidłowe wykonanie wszystkich prac związanych z realizacją przedmiotu umowy w zakresie umożliwiającym uzyskanie, zgodnie z przepisami prawa budowlanego, pozwolenia na użytkowanie oraz użytkowanie tych obiektów zgodnie z ich przeznaczeniem.</w:t>
      </w:r>
    </w:p>
    <w:p w:rsidR="00E36D6F" w:rsidRPr="004F3C6F"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4F3C6F">
        <w:rPr>
          <w:rFonts w:ascii="Times New Roman" w:eastAsia="Times New Roman" w:hAnsi="Times New Roman"/>
          <w:sz w:val="24"/>
          <w:szCs w:val="24"/>
          <w:lang w:eastAsia="pl-PL"/>
        </w:rPr>
        <w:t>Uzyskanie w imieniu Zamawiającego od Państwowego Powiatowego Inspektora Sanitarnego pozytywnej oceny higienicznej materiałów i wyrobów używanych do uzdatniania i dystrybucji wody. Ocenę należy uzyskać oraz przekazać do Zamawiającego przed planowanym wbudowaniem materiałów w instalację uzdatniania i dystrybucji wody.</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Zgodnie z Rozporządzeniem Ministra Infrastruktury z dnia 26 czerwca 2002 r. w </w:t>
      </w:r>
      <w:r w:rsidRPr="00A1486E">
        <w:rPr>
          <w:rFonts w:ascii="Times New Roman" w:eastAsia="Times New Roman" w:hAnsi="Times New Roman"/>
          <w:i/>
          <w:iCs/>
          <w:sz w:val="24"/>
          <w:szCs w:val="24"/>
          <w:lang w:eastAsia="pl-PL"/>
        </w:rPr>
        <w:t>sprawie dziennika budowy</w:t>
      </w:r>
      <w:r w:rsidRPr="00A1486E">
        <w:rPr>
          <w:rFonts w:ascii="Times New Roman" w:eastAsia="Times New Roman" w:hAnsi="Times New Roman"/>
          <w:sz w:val="24"/>
          <w:szCs w:val="24"/>
          <w:lang w:eastAsia="pl-PL"/>
        </w:rPr>
        <w:t xml:space="preserve">, </w:t>
      </w:r>
      <w:r w:rsidRPr="00A1486E">
        <w:rPr>
          <w:rFonts w:ascii="Times New Roman" w:eastAsia="Times New Roman" w:hAnsi="Times New Roman"/>
          <w:i/>
          <w:iCs/>
          <w:sz w:val="24"/>
          <w:szCs w:val="24"/>
          <w:lang w:eastAsia="pl-PL"/>
        </w:rPr>
        <w:t>montażu</w:t>
      </w:r>
      <w:r w:rsidRPr="00A1486E">
        <w:rPr>
          <w:rFonts w:ascii="Times New Roman" w:eastAsia="Times New Roman" w:hAnsi="Times New Roman"/>
          <w:i/>
          <w:sz w:val="24"/>
          <w:szCs w:val="24"/>
          <w:lang w:eastAsia="pl-PL"/>
        </w:rPr>
        <w:t xml:space="preserve"> i</w:t>
      </w:r>
      <w:r w:rsidRPr="00A1486E">
        <w:rPr>
          <w:rFonts w:ascii="Times New Roman" w:eastAsia="Times New Roman" w:hAnsi="Times New Roman"/>
          <w:sz w:val="24"/>
          <w:szCs w:val="24"/>
          <w:lang w:eastAsia="pl-PL"/>
        </w:rPr>
        <w:t xml:space="preserve"> </w:t>
      </w:r>
      <w:r w:rsidRPr="00A1486E">
        <w:rPr>
          <w:rFonts w:ascii="Times New Roman" w:eastAsia="Times New Roman" w:hAnsi="Times New Roman"/>
          <w:i/>
          <w:sz w:val="24"/>
          <w:szCs w:val="24"/>
          <w:lang w:eastAsia="pl-PL"/>
        </w:rPr>
        <w:t>rozbiórki, tablicy informacyjnej oraz ogłoszenia zawierającego dane dotyczące bezpieczeństwa pracy i ochrony zdrowia</w:t>
      </w:r>
      <w:r w:rsidRPr="00A1486E">
        <w:rPr>
          <w:rFonts w:ascii="Times New Roman" w:eastAsia="Times New Roman" w:hAnsi="Times New Roman"/>
          <w:sz w:val="24"/>
          <w:szCs w:val="24"/>
          <w:lang w:eastAsia="pl-PL"/>
        </w:rPr>
        <w:t xml:space="preserve"> oznakować miejsca budowy poprzez wystawienie Tablicy informacyjnej oraz ogłoszenia zgodnego z ww. rozporządzeniem</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Przejęcie terenu robót od Zamawiającego;</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Opracowanie planu zagospodarowania budowy z uwzględnieniem obowiązku zabezpieczenia nieprzerwanych dostaw wody na potrzeby rozbioru przez wodociąg </w:t>
      </w:r>
      <w:r w:rsidRPr="00A1486E">
        <w:rPr>
          <w:rFonts w:ascii="Times New Roman" w:eastAsia="Times New Roman" w:hAnsi="Times New Roman"/>
          <w:sz w:val="24"/>
          <w:szCs w:val="24"/>
          <w:lang w:eastAsia="pl-PL"/>
        </w:rPr>
        <w:lastRenderedPageBreak/>
        <w:t xml:space="preserve">gminny przez cały okres realizacji umowy i uzgodnienie go ze służbami zamawiającego.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Zorganizowanie placu budowy, w tym wykonanie dróg i komunikacji, ogrodzeń, instalacji, zabudowań prowizorycznych i wszystkich innych czynności niezbędnych do właściwego wykonania robót.</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 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Odpowiedzialność przed odpowiednimi służbami za użytkowanie dróg publicznych w związku z realizacją niniejszej umowy oraz ponoszenie pełnej odpowiedzialności za teren budowy od chwili przejęcia placu budowy.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Wynajęcie, urządzenie i utrzymanie na swój koszt terenu pod zaplecze budowy wraz z oświetleniem i ogrodzeniem terenu budowy, zapewnienie ochrony znajdującego się na nim mienia oraz zapewnienie warunków bezpieczeństwa;</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Uporządkowanie terenu zaplecza i placu budowy po zakończeniu robót;</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Dokonanie wspólnie z Zamawiającym inwentaryzacji technicznej stanu technicznego terenu objętego inwestycją w celu stwierdzenia przy odbiorze czy stan ten nie uległ pogorszeniu;</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Zapewnienie na własny koszt transportu odpadów do miejsc ich wykorzystania lub utylizacji, łącznie z kosztami utylizacji;</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Jako wytwarzający odpady – do przestrzegania przepisów prawnych wynikających z następujących ustaw:</w:t>
      </w:r>
    </w:p>
    <w:p w:rsidR="00E36D6F" w:rsidRPr="00A1486E" w:rsidRDefault="00E36D6F" w:rsidP="00396AA3">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Ustawy z dnia 27.04.2001r. Prawo ochrony środowiska (Dz. U. z 2017 r., poz. 519  ze zm.),</w:t>
      </w:r>
    </w:p>
    <w:p w:rsidR="00E36D6F" w:rsidRPr="00A1486E" w:rsidRDefault="00E36D6F" w:rsidP="00396AA3">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Ustawy z dnia 14.12.2012r. o odpadach (Dz. U. z 2016 r., poz. 1987 ze zm.)</w:t>
      </w:r>
    </w:p>
    <w:p w:rsidR="00E36D6F" w:rsidRPr="00A1486E" w:rsidRDefault="00E36D6F" w:rsidP="00396AA3">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Powołane przepisy prawne Wykonawca zobowiązuje się stosować z uwzględnieniem ewentualnych zmian stanu prawnego w tym zakresie;</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Prowadzenie dokumentacji budowy, o której mowa w prawie budowlanym, w tym dziennika budowy i udostępnianie go zamawiającemu oraz innym upoważnionym osobom lub organom celem dokonywania wpisów i potwierdzeń.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Przygotowanie obiektów i wymaganych dokumentów we wszystkich branżach (łącznie z dokumentacją powykonawczą oraz inwentaryzacją geodezyjną) do dokonania odbioru przez zamawiającego wraz z instrukcją konserwacji wykonanych obiektów, w tym:</w:t>
      </w:r>
    </w:p>
    <w:p w:rsidR="00E36D6F" w:rsidRPr="00A1486E" w:rsidRDefault="00E36D6F" w:rsidP="00396AA3">
      <w:pPr>
        <w:numPr>
          <w:ilvl w:val="1"/>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Dokonanie rozruchu technologicznego stacji uzdatniania wody.</w:t>
      </w:r>
    </w:p>
    <w:p w:rsidR="00E36D6F" w:rsidRPr="00A1486E" w:rsidRDefault="00E36D6F" w:rsidP="00396AA3">
      <w:pPr>
        <w:numPr>
          <w:ilvl w:val="1"/>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Zgłaszanie obiektów i robót do odbioru. </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Terminowe wykonanie i przekazanie do eksploatacji przedmiotu umowy; </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Ponoszenie pełnej odpowiedzialności za stosowanie i bezpieczeństwo wszelkich działań prowadzonych na terenie robót i poza nim, a związanych z wykonaniem przedmiotu umowy;</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Zabezpieczenie instalacji, urządzeń i obiektów na terenie robót i w jej bezpośrednim otoczeniu, przed ich zniszczeniem lub uszkodzeniem w trakcie wykonywania robót;</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Dbanie o porządek na terenie robót oraz utrzymywanie terenu robót w należytym stanie i porządku oraz w stanie wolnym od przeszkód komunikacyjnych;</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nawierzchni lub instalacji;</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Kompletowanie w trakcie realizacji robót wszelkiej dokumentacji zgodnie z przepisami Prawa budowlanego oraz przygotowanie do odbioru końcowego kompletu protokołów niezbędnych przy odbiorze;</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Usunięcie wszelkich wad i usterek stwierdzonych przez nadzór Zamawiającego w trakcie trwania robót w terminie nie dłuższym niż termin technicznie uzasadniony i konieczny do ich usunięcia;</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rsidR="00E36D6F" w:rsidRPr="00A1486E" w:rsidRDefault="00E36D6F" w:rsidP="00396AA3">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Posiadanie ubezpieczenia prowadzonej działalności gospodarczej w zakresie realizowanym w ramach niniejszej umowy, przez okres co najmniej od daty podpisania umowy do czasu odbioru końcowego o wartości 1 000 000,00 (słownie: jeden milion zł). Na każde żądanie Zamawiającego Wykonawca jest obowiązany okazać aktualną opłaconą polisę ubezpieczeniową lub inny dokument potwierdzający posiadanie aktualnego ubezpieczenia. Ubezpieczenie musi obejmować co najmniej:</w:t>
      </w:r>
    </w:p>
    <w:p w:rsidR="00E36D6F" w:rsidRPr="00A1486E" w:rsidRDefault="00E36D6F" w:rsidP="00396AA3">
      <w:pPr>
        <w:numPr>
          <w:ilvl w:val="1"/>
          <w:numId w:val="6"/>
        </w:numPr>
        <w:tabs>
          <w:tab w:val="clear" w:pos="1440"/>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Ubezpieczenie w pełnym zakresie od odpowiedzialności cywilnej kontraktowej w związku z realizacją niniejszej umowy, ubezpieczenia od zniszczenia wszelkiej własności spowodowanego działaniem, zaniechaniem lub niedopatrzeniem pracowników Wykonawcy.</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Niezwłoczne informowanie Zamawiającego o problemach technicznych lub okolicznościach, które mogą wpłynąć na jakość robót lub termin zakończenia robót;</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Zapewnienie wykonania i kierowania robotami objętymi umową przez osoby posiadające stosowne kwalifikacje zawodowe i uprawnienia budowlane;</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Działanie Kierownika budowy (robót) w granicach umocowania określonego w ustawie Prawo budowlane;</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Ponoszenie wobec Zamawiającego pełnej odpowiedzialności za roboty, dostawy i usługi, które Wykonawca wykonuje przy pomocy podwykonawców, jak za działania własne;</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Uzgodnienie wejścia w teren z właścicielami działek objętych zakresem prac – w przypadku wystąpienia takiej konieczności;</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Wykonanie przedmiotu umowy z materiałów posiadających odpowiednie wymagane świadectwa jakości i certyfikaty zgodnie z obowiązującymi normami technicznymi oraz opracowaną i dostarczoną Wykonawcy dokumentacją techniczną;</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 W przypadku montażu jakichkolwiek urządzeń niezbędnych do prawidłowego funkcjonowania systemu w ramach realizacji niniejszego zamówienia posiadanie pisemnej akceptacji Inspektora Nadzoru.</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Wykonawca w ciągu 14 dni od podpisania umowy przedstawi Zamawiającemu do akceptacji harmonogram rzeczowo-finansowy realizacji robót zgodny ze wzorem przekazanym uprzednio przez Zamawiającego, uwzględniający terminy,  o których mowa w § 2. </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zobowiązuje się do naprawy wszystkich uszkodzonych w trakcie prowadzenia robót urządzeń w tym: np. kanalizacyjnych, energetycznych, telefonicznych, melioracyjnych, itp.</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zobowiązuje się do naprawy zniszczeń na drogach lokalnych użytkowanych w trakcie realizacji robót, a powstałych w wyniku przejazdów ciężkiego sprzętu budowlanego (np. spycharki), zanieczyszczenia nawierzchni gruntem z wykopów, zniszczeń na działkach prywatnych itp.</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ma obowiązek zawiadomić Zamawiającego o wykrytych wadach dokumentacji natychmiast po ich wykryciu.</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 Wykonawca ma obowiązek zgłosić Zamawiającemu konieczność wykonania robót dodatkowych niezbędnych do wykonania z uwagi na bezpieczeństwo budowy w terminie 3 dni od daty stwierdzenia konieczności ich wykonania.</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winien uprzedzić pisemnie Zamawiającego o każdym ryzyku opóźnienia robót powstałym z obowiązków ciążących zarówno na Wykonawcy jak i Zamawiającym.</w:t>
      </w:r>
    </w:p>
    <w:p w:rsidR="00E36D6F" w:rsidRPr="00A1486E"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odpowiada za uszkodzenie widocznych w terenie urządzeń naziemnych i znaków geodezyjnych.</w:t>
      </w:r>
    </w:p>
    <w:p w:rsidR="00E36D6F" w:rsidRDefault="00E36D6F" w:rsidP="00396AA3">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Przekazanie na każde żądanie Zamawiającego wykazu pracowników Wykonawcy, którzy będą brali lub biorą udział w realizacji robót budowlanych przy wykonywaniu </w:t>
      </w:r>
      <w:r w:rsidRPr="00A1486E">
        <w:rPr>
          <w:rFonts w:ascii="Times New Roman" w:eastAsia="Times New Roman" w:hAnsi="Times New Roman"/>
          <w:sz w:val="24"/>
          <w:szCs w:val="24"/>
          <w:lang w:eastAsia="pl-PL"/>
        </w:rPr>
        <w:lastRenderedPageBreak/>
        <w:t>zamówienia celem weryfikacji udziału w zamówieniu niezgłoszonych przez Wykonawcę podwykonawców lub dalszych podwykonawców. Ponadto Zamawiający zastrzega sobie prawo przekazania ww. wykazu odpowiednim Instytucjom Państwowym np. ZUS celem stwierdzenia zgodności przedstawionych przez Wykonawcę informacji ze stanem rzeczywistym.</w:t>
      </w:r>
    </w:p>
    <w:p w:rsidR="00697BD3" w:rsidRPr="00697BD3" w:rsidRDefault="00697BD3" w:rsidP="00396AA3">
      <w:pPr>
        <w:pStyle w:val="Default"/>
        <w:numPr>
          <w:ilvl w:val="0"/>
          <w:numId w:val="6"/>
        </w:numPr>
        <w:spacing w:line="276" w:lineRule="auto"/>
        <w:jc w:val="both"/>
        <w:rPr>
          <w:rFonts w:ascii="Times New Roman" w:eastAsia="Times New Roman" w:hAnsi="Times New Roman" w:cs="Times New Roman"/>
          <w:color w:val="000000" w:themeColor="text1"/>
          <w:lang w:eastAsia="pl-PL"/>
        </w:rPr>
      </w:pPr>
      <w:r w:rsidRPr="00974125">
        <w:rPr>
          <w:rFonts w:ascii="Times New Roman" w:eastAsia="Times New Roman" w:hAnsi="Times New Roman" w:cs="Times New Roman"/>
          <w:b/>
          <w:color w:val="000000" w:themeColor="text1"/>
          <w:lang w:eastAsia="pl-PL"/>
        </w:rPr>
        <w:t xml:space="preserve">konsultowanie </w:t>
      </w:r>
      <w:r w:rsidRPr="00974125">
        <w:rPr>
          <w:rFonts w:ascii="Times New Roman" w:eastAsia="Times New Roman" w:hAnsi="Times New Roman" w:cs="Times New Roman"/>
          <w:b/>
          <w:bCs/>
          <w:color w:val="000000" w:themeColor="text1"/>
          <w:lang w:eastAsia="pl-PL"/>
        </w:rPr>
        <w:t xml:space="preserve">we własnym zakresie rozwiązań w zakresie branży </w:t>
      </w:r>
      <w:r w:rsidRPr="00974125">
        <w:rPr>
          <w:rFonts w:ascii="Times New Roman" w:eastAsia="Times New Roman" w:hAnsi="Times New Roman" w:cs="Times New Roman"/>
          <w:b/>
          <w:bCs/>
          <w:color w:val="000000" w:themeColor="text1"/>
          <w:u w:val="single"/>
          <w:lang w:eastAsia="pl-PL"/>
        </w:rPr>
        <w:t>budowlanej</w:t>
      </w:r>
      <w:r w:rsidRPr="00974125">
        <w:rPr>
          <w:rFonts w:ascii="Times New Roman" w:eastAsia="Times New Roman" w:hAnsi="Times New Roman" w:cs="Times New Roman"/>
          <w:bCs/>
          <w:color w:val="000000" w:themeColor="text1"/>
          <w:lang w:eastAsia="pl-PL"/>
        </w:rPr>
        <w:t xml:space="preserve">, z osobą posiadającą </w:t>
      </w:r>
      <w:r w:rsidRPr="00974125">
        <w:rPr>
          <w:rFonts w:ascii="Times New Roman" w:eastAsia="Times New Roman" w:hAnsi="Times New Roman" w:cs="Times New Roman"/>
          <w:color w:val="000000" w:themeColor="text1"/>
          <w:lang w:eastAsia="pl-PL"/>
        </w:rPr>
        <w:t>odpowiednie doświadczenie oraz uprawnienia wymagane polskim prawem i warunkami umowy w zakresie branży budowlanej</w:t>
      </w:r>
      <w:r w:rsidRPr="00974125">
        <w:rPr>
          <w:rFonts w:ascii="Times New Roman" w:eastAsia="Times New Roman" w:hAnsi="Times New Roman" w:cs="Times New Roman"/>
          <w:bCs/>
          <w:color w:val="000000" w:themeColor="text1"/>
          <w:lang w:eastAsia="pl-PL"/>
        </w:rPr>
        <w:t xml:space="preserve"> </w:t>
      </w:r>
      <w:r w:rsidRPr="00974125">
        <w:rPr>
          <w:rFonts w:ascii="Times New Roman" w:eastAsia="Times New Roman" w:hAnsi="Times New Roman" w:cs="Times New Roman"/>
          <w:color w:val="000000" w:themeColor="text1"/>
          <w:lang w:eastAsia="pl-PL"/>
        </w:rPr>
        <w:t xml:space="preserve">do kierowania robotami budowlanymi w specjalności konstrukcyjno-budowlanej </w:t>
      </w:r>
      <w:r w:rsidRPr="00974125">
        <w:rPr>
          <w:rFonts w:ascii="Times New Roman" w:eastAsia="Times New Roman" w:hAnsi="Times New Roman" w:cs="Times New Roman"/>
          <w:bCs/>
          <w:color w:val="000000" w:themeColor="text1"/>
          <w:lang w:eastAsia="pl-PL"/>
        </w:rPr>
        <w:t xml:space="preserve">(jeśli wystąpi taka konieczność). </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5</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Wynagrodzenie i zapłata wynagrodzenia</w:t>
      </w:r>
    </w:p>
    <w:p w:rsidR="00E36D6F" w:rsidRPr="00A1486E" w:rsidRDefault="00E36D6F" w:rsidP="00396AA3">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 wykonanie przedmiotu Umowy, określonego w §1 niniejszej Umowy, Strony </w:t>
      </w:r>
      <w:r w:rsidRPr="00A1486E">
        <w:rPr>
          <w:rFonts w:ascii="Times New Roman" w:eastAsia="Times New Roman" w:hAnsi="Times New Roman"/>
          <w:b/>
          <w:sz w:val="24"/>
          <w:szCs w:val="24"/>
          <w:lang w:eastAsia="pl-PL"/>
        </w:rPr>
        <w:t>ustalają wynagrodzenie kosztorysowe</w:t>
      </w:r>
      <w:r w:rsidRPr="00A1486E">
        <w:rPr>
          <w:rFonts w:ascii="Times New Roman" w:eastAsia="Times New Roman" w:hAnsi="Times New Roman"/>
          <w:sz w:val="24"/>
          <w:szCs w:val="24"/>
          <w:lang w:eastAsia="pl-PL"/>
        </w:rPr>
        <w:t xml:space="preserve"> łącznie w wysokości </w:t>
      </w:r>
      <w:r w:rsidR="00C4628B">
        <w:rPr>
          <w:rFonts w:ascii="Times New Roman" w:eastAsia="Times New Roman" w:hAnsi="Times New Roman"/>
          <w:sz w:val="24"/>
          <w:szCs w:val="24"/>
          <w:lang w:eastAsia="pl-PL"/>
        </w:rPr>
        <w:t>………………</w:t>
      </w:r>
      <w:r w:rsidRPr="00A1486E">
        <w:rPr>
          <w:rFonts w:ascii="Times New Roman" w:eastAsia="Times New Roman" w:hAnsi="Times New Roman"/>
          <w:sz w:val="24"/>
          <w:szCs w:val="24"/>
          <w:lang w:eastAsia="pl-PL"/>
        </w:rPr>
        <w:t>złotych (</w:t>
      </w:r>
      <w:r w:rsidRPr="00A1486E">
        <w:rPr>
          <w:rFonts w:ascii="Times New Roman" w:eastAsia="Times New Roman" w:hAnsi="Times New Roman"/>
          <w:i/>
          <w:sz w:val="24"/>
          <w:szCs w:val="24"/>
          <w:lang w:eastAsia="pl-PL"/>
        </w:rPr>
        <w:t>słownie</w:t>
      </w:r>
      <w:r w:rsidR="00C4628B">
        <w:rPr>
          <w:rFonts w:ascii="Times New Roman" w:eastAsia="Times New Roman" w:hAnsi="Times New Roman"/>
          <w:i/>
          <w:sz w:val="24"/>
          <w:szCs w:val="24"/>
          <w:lang w:eastAsia="pl-PL"/>
        </w:rPr>
        <w:t>:</w:t>
      </w:r>
      <w:r w:rsidRPr="00A1486E">
        <w:rPr>
          <w:rFonts w:ascii="Times New Roman" w:eastAsia="Times New Roman" w:hAnsi="Times New Roman"/>
          <w:i/>
          <w:sz w:val="24"/>
          <w:szCs w:val="24"/>
          <w:lang w:eastAsia="pl-PL"/>
        </w:rPr>
        <w:t xml:space="preserve"> złotych: </w:t>
      </w:r>
      <w:r w:rsidR="00C4628B">
        <w:rPr>
          <w:rFonts w:ascii="Times New Roman" w:eastAsia="Times New Roman" w:hAnsi="Times New Roman"/>
          <w:i/>
          <w:sz w:val="24"/>
          <w:szCs w:val="24"/>
          <w:lang w:eastAsia="pl-PL"/>
        </w:rPr>
        <w:t>…………………………………………</w:t>
      </w:r>
      <w:r w:rsidRPr="00A1486E">
        <w:rPr>
          <w:rFonts w:ascii="Times New Roman" w:eastAsia="Times New Roman" w:hAnsi="Times New Roman"/>
          <w:i/>
          <w:sz w:val="24"/>
          <w:szCs w:val="24"/>
          <w:lang w:eastAsia="pl-PL"/>
        </w:rPr>
        <w:t xml:space="preserve">), </w:t>
      </w:r>
      <w:r w:rsidRPr="00A1486E">
        <w:rPr>
          <w:rFonts w:ascii="Times New Roman" w:eastAsia="Times New Roman" w:hAnsi="Times New Roman"/>
          <w:sz w:val="24"/>
          <w:szCs w:val="24"/>
          <w:lang w:eastAsia="pl-PL"/>
        </w:rPr>
        <w:t xml:space="preserve">w tym VAT, w kwocie </w:t>
      </w:r>
      <w:r w:rsidR="00C4628B">
        <w:rPr>
          <w:rFonts w:ascii="Times New Roman" w:eastAsia="Times New Roman" w:hAnsi="Times New Roman"/>
          <w:sz w:val="24"/>
          <w:szCs w:val="24"/>
          <w:lang w:eastAsia="pl-PL"/>
        </w:rPr>
        <w:t>…………….</w:t>
      </w:r>
      <w:r w:rsidR="008B6870">
        <w:rPr>
          <w:rFonts w:ascii="Times New Roman" w:eastAsia="Times New Roman" w:hAnsi="Times New Roman"/>
          <w:sz w:val="24"/>
          <w:szCs w:val="24"/>
          <w:lang w:eastAsia="pl-PL"/>
        </w:rPr>
        <w:t xml:space="preserve"> </w:t>
      </w:r>
      <w:r w:rsidRPr="00A1486E">
        <w:rPr>
          <w:rFonts w:ascii="Times New Roman" w:eastAsia="Times New Roman" w:hAnsi="Times New Roman"/>
          <w:sz w:val="24"/>
          <w:szCs w:val="24"/>
          <w:lang w:eastAsia="pl-PL"/>
        </w:rPr>
        <w:t>złotych.</w:t>
      </w:r>
    </w:p>
    <w:p w:rsidR="00E36D6F" w:rsidRPr="00A1486E" w:rsidRDefault="00E36D6F" w:rsidP="00396AA3">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Zamawiający zastrzega, iż cena wskazana w ust. 1 jest wartością szacunkową, która w końcowym rozliczeniu (kosztorysem powykonawczym) może ulec zmianie.</w:t>
      </w:r>
    </w:p>
    <w:p w:rsidR="00E36D6F" w:rsidRPr="00A1486E" w:rsidRDefault="00E36D6F" w:rsidP="00396AA3">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Pominięcie oraz brak rozpoznania zakresu przedmiotu umowy z winy Wykonawcy nie może być podstawą do żądania zmiany wynagrodzenia kosztorysowego określonego w ust. 1 niniejszego paragrafu.</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6</w:t>
      </w:r>
    </w:p>
    <w:p w:rsidR="00E36D6F" w:rsidRPr="00A1486E"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Rozliczenie robót</w:t>
      </w:r>
    </w:p>
    <w:p w:rsidR="00581006" w:rsidRDefault="00E36D6F" w:rsidP="00396AA3">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581006">
        <w:rPr>
          <w:rFonts w:ascii="Times New Roman" w:eastAsia="Times New Roman" w:hAnsi="Times New Roman"/>
          <w:sz w:val="24"/>
          <w:szCs w:val="24"/>
          <w:lang w:eastAsia="pl-PL"/>
        </w:rPr>
        <w:t xml:space="preserve">Rozliczanie robót będzie się odbywało </w:t>
      </w:r>
      <w:r w:rsidRPr="00581006">
        <w:rPr>
          <w:rFonts w:ascii="Times New Roman" w:eastAsia="Times New Roman" w:hAnsi="Times New Roman"/>
          <w:b/>
          <w:sz w:val="24"/>
          <w:szCs w:val="24"/>
          <w:lang w:eastAsia="pl-PL"/>
        </w:rPr>
        <w:t>fakturami częściowymi</w:t>
      </w:r>
      <w:r w:rsidRPr="00581006">
        <w:rPr>
          <w:rFonts w:ascii="Times New Roman" w:eastAsia="Times New Roman" w:hAnsi="Times New Roman"/>
          <w:sz w:val="24"/>
          <w:szCs w:val="24"/>
          <w:lang w:eastAsia="pl-PL"/>
        </w:rPr>
        <w:t xml:space="preserve"> za elementy robót ujęte w harmonogramie rzeczowo – finansowym, o którym mowa w § 2 ust. 4 niniejszej umowy, zatwierdzonym przez Zamawiającego i </w:t>
      </w:r>
      <w:r w:rsidRPr="00581006">
        <w:rPr>
          <w:rFonts w:ascii="Times New Roman" w:eastAsia="Times New Roman" w:hAnsi="Times New Roman"/>
          <w:b/>
          <w:sz w:val="24"/>
          <w:szCs w:val="24"/>
          <w:lang w:eastAsia="pl-PL"/>
        </w:rPr>
        <w:t>fakturą końcową</w:t>
      </w:r>
      <w:r w:rsidRPr="00581006">
        <w:rPr>
          <w:rFonts w:ascii="Times New Roman" w:eastAsia="Times New Roman" w:hAnsi="Times New Roman"/>
          <w:sz w:val="24"/>
          <w:szCs w:val="24"/>
          <w:lang w:eastAsia="pl-PL"/>
        </w:rPr>
        <w:t xml:space="preserve">. </w:t>
      </w:r>
    </w:p>
    <w:p w:rsidR="00581006" w:rsidRDefault="00E36D6F" w:rsidP="00396AA3">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581006">
        <w:rPr>
          <w:rFonts w:ascii="Times New Roman" w:eastAsia="Times New Roman" w:hAnsi="Times New Roman"/>
          <w:sz w:val="24"/>
          <w:szCs w:val="24"/>
          <w:lang w:eastAsia="pl-PL"/>
        </w:rPr>
        <w:t xml:space="preserve">Faktury częściowe wystawiane będą po akceptacji Zamawiającego, nie częściej niż </w:t>
      </w:r>
      <w:r w:rsidRPr="00581006">
        <w:rPr>
          <w:rFonts w:ascii="Times New Roman" w:eastAsia="Times New Roman" w:hAnsi="Times New Roman"/>
          <w:b/>
          <w:sz w:val="24"/>
          <w:szCs w:val="24"/>
          <w:lang w:eastAsia="pl-PL"/>
        </w:rPr>
        <w:t xml:space="preserve">raz w miesiącu </w:t>
      </w:r>
      <w:r w:rsidRPr="00581006">
        <w:rPr>
          <w:rFonts w:ascii="Times New Roman" w:eastAsia="Times New Roman" w:hAnsi="Times New Roman"/>
          <w:sz w:val="24"/>
          <w:szCs w:val="24"/>
          <w:lang w:eastAsia="pl-PL"/>
        </w:rPr>
        <w:t>po wykonaniu i odebraniu przez Inspektora Nadzoru danego elementu (etapu) robót.</w:t>
      </w:r>
    </w:p>
    <w:p w:rsidR="00581006" w:rsidRPr="00581006" w:rsidRDefault="00E36D6F" w:rsidP="00396AA3">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581006">
        <w:rPr>
          <w:rFonts w:ascii="Times New Roman" w:eastAsia="Times New Roman" w:hAnsi="Times New Roman"/>
          <w:sz w:val="24"/>
          <w:szCs w:val="24"/>
          <w:lang w:eastAsia="pl-PL"/>
        </w:rPr>
        <w:t xml:space="preserve">Wartość faktury częściowej nie może przekroczyć </w:t>
      </w:r>
      <w:r w:rsidRPr="00581006">
        <w:rPr>
          <w:rFonts w:ascii="Times New Roman" w:eastAsia="Times New Roman" w:hAnsi="Times New Roman"/>
          <w:b/>
          <w:sz w:val="24"/>
          <w:szCs w:val="24"/>
          <w:lang w:eastAsia="pl-PL"/>
        </w:rPr>
        <w:t>poziomu 80%</w:t>
      </w:r>
      <w:r w:rsidRPr="00581006">
        <w:rPr>
          <w:rFonts w:ascii="Times New Roman" w:eastAsia="Times New Roman" w:hAnsi="Times New Roman"/>
          <w:sz w:val="24"/>
          <w:szCs w:val="24"/>
          <w:lang w:eastAsia="pl-PL"/>
        </w:rPr>
        <w:t xml:space="preserve"> wartości wykonanego elementu robót, stanowiącego przedmiot odbioru częściowego. Wartość wszystkich wystawionych przez wykonawcę faktur częściowych nie może przekroczyć poziomu </w:t>
      </w:r>
      <w:r w:rsidRPr="00581006">
        <w:rPr>
          <w:rFonts w:ascii="Times New Roman" w:eastAsia="Times New Roman" w:hAnsi="Times New Roman"/>
          <w:b/>
          <w:sz w:val="24"/>
          <w:szCs w:val="24"/>
          <w:lang w:eastAsia="pl-PL"/>
        </w:rPr>
        <w:t xml:space="preserve">80% wynagrodzenia wykonawcy określonego w §5 ust. 1. </w:t>
      </w:r>
    </w:p>
    <w:p w:rsidR="00E36D6F" w:rsidRPr="00581006" w:rsidRDefault="00E36D6F" w:rsidP="00396AA3">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581006">
        <w:rPr>
          <w:rFonts w:ascii="Times New Roman" w:eastAsia="Times New Roman" w:hAnsi="Times New Roman"/>
          <w:sz w:val="24"/>
          <w:szCs w:val="24"/>
          <w:lang w:eastAsia="pl-PL"/>
        </w:rPr>
        <w:t>Ostateczne rozliczenie za wykonane roboty nastąpi w oparciu o fakturę końcową, wystawioną na podstawie protokołu odbioru końcowego przedmiotu umowy.</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 xml:space="preserve">Płatności będą dokonywane przelewem na wskazany przez Wykonawcę rachunek bankowy, w terminie </w:t>
      </w:r>
      <w:r w:rsidR="008C25AD">
        <w:rPr>
          <w:rFonts w:ascii="Times New Roman" w:eastAsia="Times New Roman" w:hAnsi="Times New Roman"/>
          <w:sz w:val="24"/>
          <w:szCs w:val="24"/>
          <w:lang w:eastAsia="pl-PL"/>
        </w:rPr>
        <w:t>21</w:t>
      </w:r>
      <w:r w:rsidRPr="00A1486E">
        <w:rPr>
          <w:rFonts w:ascii="Times New Roman" w:eastAsia="Times New Roman" w:hAnsi="Times New Roman"/>
          <w:sz w:val="24"/>
          <w:szCs w:val="24"/>
          <w:lang w:eastAsia="pl-PL"/>
        </w:rPr>
        <w:t xml:space="preserve"> dni od daty otrzymania przez Zamawiającego prawidłowo wystawionej faktury wraz z zatwierdzonym protokołem odbioru robót.</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Podstawą do wystawienia przez Wykonawcę faktur jest  podpisany przez Zamawiającego i Wykonawcę oraz zaakceptowany przez Inspektora Nadzoru protokół odbioru częściowego/końcowego wraz z załącznikami potwierdzającymi ilość oraz jakość wykonanych robót, zgodnie z zaleceniami Inspektora Nadzoru.</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Fakturę za realizację przedmiotu umowy należy wystawić zgodnie z formułą:</w:t>
      </w:r>
    </w:p>
    <w:p w:rsidR="00E36D6F" w:rsidRPr="00A1486E" w:rsidRDefault="003E69C4"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2424430</wp:posOffset>
                </wp:positionH>
                <wp:positionV relativeFrom="paragraph">
                  <wp:posOffset>130175</wp:posOffset>
                </wp:positionV>
                <wp:extent cx="2477135" cy="1228725"/>
                <wp:effectExtent l="0" t="0" r="18415"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228725"/>
                        </a:xfrm>
                        <a:prstGeom prst="rect">
                          <a:avLst/>
                        </a:prstGeom>
                        <a:solidFill>
                          <a:srgbClr val="FFFFFF"/>
                        </a:solidFill>
                        <a:ln w="6350">
                          <a:solidFill>
                            <a:srgbClr val="FFFFFF"/>
                          </a:solidFill>
                          <a:miter lim="800000"/>
                          <a:headEnd/>
                          <a:tailEnd/>
                        </a:ln>
                      </wps:spPr>
                      <wps:txb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190.9pt;margin-top:10.25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" strokecolor="white" strokeweight=".5pt">
                <v:textbo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v:textbox>
              </v:shape>
            </w:pict>
          </mc:Fallback>
        </mc:AlternateContent>
      </w:r>
      <w:r>
        <w:rPr>
          <w:rFonts w:ascii="Times New Roman" w:eastAsia="Times New Roman" w:hAnsi="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301625</wp:posOffset>
                </wp:positionH>
                <wp:positionV relativeFrom="paragraph">
                  <wp:posOffset>129540</wp:posOffset>
                </wp:positionV>
                <wp:extent cx="2125980" cy="1391920"/>
                <wp:effectExtent l="0" t="0" r="26670" b="1778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91920"/>
                        </a:xfrm>
                        <a:prstGeom prst="rect">
                          <a:avLst/>
                        </a:prstGeom>
                        <a:solidFill>
                          <a:srgbClr val="FFFFFF"/>
                        </a:solidFill>
                        <a:ln w="6350">
                          <a:solidFill>
                            <a:srgbClr val="FFFFFF"/>
                          </a:solidFill>
                          <a:miter lim="800000"/>
                          <a:headEnd/>
                          <a:tailEnd/>
                        </a:ln>
                      </wps:spPr>
                      <wps:txb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7" type="#_x0000_t202" style="position:absolute;left:0;text-align:left;margin-left:23.75pt;margin-top:10.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" strokecolor="white" strokeweight=".5pt">
                <v:textbo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v:textbox>
              </v:shape>
            </w:pict>
          </mc:Fallback>
        </mc:AlternateConten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 przypadku wystąpienia zwłoki w oddaniu przedmiotu zamówienia lub zwłoki w usunięciu wad stwierdzonych przy odbiorze, kwota do wypłaty z faktury końcowej zostanie pomniejszona o wysokość potrąconych kar umownych, ustaloną w oparciu o zapisy zamieszczone w § 9 umowy – Kary umowne. </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Faktury za prace stanowiące przedmiot umowy, będą płatne przelewem na konto wskazane przez wykonawcę na fakturze. Za dzień dokonania płatności, strony przyjmują dzień obciążenia rachunku Zamawiającego.</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nieterminowe płatności faktur, Wykonawca ma prawo naliczyć odsetki ustawowe.</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 podpisaniu przez Strony każdego protokołu odbioru częściowego tytułem należytego wykonania części umowy Wykonawca zobowiązany jest przekazać Zamawiającemu następujące dowody zapłaty wymagalnego wynagrodzenia podwykonawcom i dalszym podwykonawcom oraz dokumenty potwierdzające brak wymagalnych zobowiązań Wykonawcy wobec podwykonawców i dalszych podwykonawców biorących udział w realizacji odebranych robót budowlanych, których przedstawienie jest warunkiem zapłaty przez Zamawiającego drugiej i następnych części należnego wynagrodzenia za odebrane roboty budowlane:</w:t>
      </w:r>
    </w:p>
    <w:p w:rsidR="00E36D6F" w:rsidRPr="00A1486E" w:rsidRDefault="00E36D6F" w:rsidP="00396AA3">
      <w:pPr>
        <w:numPr>
          <w:ilvl w:val="1"/>
          <w:numId w:val="3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w:t>
      </w:r>
      <w:r w:rsidRPr="00A1486E">
        <w:rPr>
          <w:rFonts w:ascii="Times New Roman" w:eastAsia="Times New Roman" w:hAnsi="Times New Roman"/>
          <w:sz w:val="24"/>
          <w:szCs w:val="24"/>
          <w:lang w:eastAsia="pl-PL"/>
        </w:rPr>
        <w:lastRenderedPageBreak/>
        <w:t>dniu protokolarnego odbioru robót w związku z wykonaniem którego oświadczenia te są składane;</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nieprzedstawienia przez Wykonawcę wszystkich</w:t>
      </w:r>
      <w:r w:rsidR="00305C1C">
        <w:rPr>
          <w:rFonts w:ascii="Times New Roman" w:eastAsia="Times New Roman" w:hAnsi="Times New Roman"/>
          <w:sz w:val="24"/>
          <w:szCs w:val="24"/>
          <w:lang w:eastAsia="pl-PL"/>
        </w:rPr>
        <w:t xml:space="preserve"> oświadczeń wymienionych w pkt. 9a</w:t>
      </w:r>
      <w:r w:rsidRPr="00A1486E">
        <w:rPr>
          <w:rFonts w:ascii="Times New Roman" w:eastAsia="Times New Roman" w:hAnsi="Times New Roman"/>
          <w:sz w:val="24"/>
          <w:szCs w:val="24"/>
          <w:lang w:eastAsia="pl-PL"/>
        </w:rPr>
        <w:t xml:space="preserve"> Zamawiający wstrzymuje wypłatę należnego wynagrodzenia za odebrane roboty budowlane w części równej sumie kwot wynikających z nieprzedstawionych dowodów zapłaty. </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Bezpośrednia zapłata obejmuje wyłącznie należne wynagrodzenie, bez odsetek, należnych podwykonawcy lub dalszemu podwykonawcy.</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Przed dokonaniem bezpośredniej zapłaty zamawiający umożliwia wykonawcy zgłoszenie pisemnych uwag dotyczących zasadności bezpośredniej zapłaty wynagrodzenia podwykonawcy lub dalszemu podwykonawcy, o których mowa w ust. 13 w terminie 7 dni od dnia doręczenia tej informacji.</w:t>
      </w:r>
    </w:p>
    <w:p w:rsidR="00E36D6F" w:rsidRPr="00A1486E" w:rsidRDefault="00E36D6F" w:rsidP="00396AA3">
      <w:pPr>
        <w:numPr>
          <w:ilvl w:val="0"/>
          <w:numId w:val="11"/>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zgłoszenia uwag, o których mowa w ust. 16, w terminie 7 dni,  Zamawiający może:</w:t>
      </w:r>
    </w:p>
    <w:p w:rsidR="00E36D6F" w:rsidRPr="00A1486E" w:rsidRDefault="00E36D6F" w:rsidP="00396AA3">
      <w:pPr>
        <w:numPr>
          <w:ilvl w:val="1"/>
          <w:numId w:val="11"/>
        </w:numPr>
        <w:tabs>
          <w:tab w:val="num" w:pos="360"/>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 dokonać bezpośredniej zapłaty wynagrodzenia podwykonawcy lub dalszemu podwykonawcy, jeżeli wykonawca wykaże niezasadność takiej zapłaty albo</w:t>
      </w:r>
    </w:p>
    <w:p w:rsidR="00E36D6F" w:rsidRPr="00A1486E" w:rsidRDefault="00E36D6F" w:rsidP="00396AA3">
      <w:pPr>
        <w:numPr>
          <w:ilvl w:val="1"/>
          <w:numId w:val="11"/>
        </w:numPr>
        <w:tabs>
          <w:tab w:val="num" w:pos="851"/>
          <w:tab w:val="num" w:pos="144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36D6F" w:rsidRPr="00A1486E" w:rsidRDefault="00E36D6F" w:rsidP="00396AA3">
      <w:pPr>
        <w:numPr>
          <w:ilvl w:val="1"/>
          <w:numId w:val="11"/>
        </w:numPr>
        <w:tabs>
          <w:tab w:val="num" w:pos="1440"/>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dokonać bezpośredniej zapłaty wynagrodzenia podwykonawcy lub dalszemu podwykonawcy, jeżeli podwykonawca lub dalszy podwykonawca wykaże zasadność takiej zapłaty.</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dokonania bezpośredniej zapłaty podwykonawcy lub dalszemu podwykonawcy, o których mowa w ust. 13, zamawiający potrąca kwotę wypłaconego wynagrodzenia z wynagrodzenia należnego wykonawcy.</w:t>
      </w:r>
    </w:p>
    <w:p w:rsidR="00E36D6F" w:rsidRPr="00A1486E" w:rsidRDefault="00E36D6F" w:rsidP="00396AA3">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Zapłata wynagrodzenia podwykonawcy lub dalszemu podwykonawcy nastąpi w terminie </w:t>
      </w:r>
      <w:r w:rsidR="008C25AD">
        <w:rPr>
          <w:rFonts w:ascii="Times New Roman" w:eastAsia="Times New Roman" w:hAnsi="Times New Roman"/>
          <w:sz w:val="24"/>
          <w:szCs w:val="24"/>
          <w:lang w:eastAsia="pl-PL"/>
        </w:rPr>
        <w:t>21</w:t>
      </w:r>
      <w:r w:rsidRPr="00A1486E">
        <w:rPr>
          <w:rFonts w:ascii="Times New Roman" w:eastAsia="Times New Roman" w:hAnsi="Times New Roman"/>
          <w:sz w:val="24"/>
          <w:szCs w:val="24"/>
          <w:lang w:eastAsia="pl-PL"/>
        </w:rPr>
        <w:t xml:space="preserve"> dni od decyzji Zamawiającego potwierdzającej zasadność żądania podwykonawcy uregulowania należności z tytułu wykonania powierzonych robót budowlanych, dostaw lub usług.</w:t>
      </w:r>
    </w:p>
    <w:p w:rsidR="00E36D6F" w:rsidRPr="00A1486E" w:rsidRDefault="00E36D6F" w:rsidP="00396AA3">
      <w:pPr>
        <w:numPr>
          <w:ilvl w:val="0"/>
          <w:numId w:val="11"/>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w:t>
      </w:r>
      <w:r w:rsidR="00F85F8F">
        <w:rPr>
          <w:rFonts w:ascii="Times New Roman" w:eastAsia="Times New Roman" w:hAnsi="Times New Roman"/>
          <w:sz w:val="24"/>
          <w:szCs w:val="24"/>
          <w:lang w:eastAsia="pl-PL"/>
        </w:rPr>
        <w:t>enia od niniejszej umowy przez Z</w:t>
      </w:r>
      <w:r w:rsidRPr="00A1486E">
        <w:rPr>
          <w:rFonts w:ascii="Times New Roman" w:eastAsia="Times New Roman" w:hAnsi="Times New Roman"/>
          <w:sz w:val="24"/>
          <w:szCs w:val="24"/>
          <w:lang w:eastAsia="pl-PL"/>
        </w:rPr>
        <w:t>amawiającego.</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7</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Odbiory</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 zakończeniu całości robót objętych umową i jej załącznikami oraz uzyskaniu pozytywnych wyników wymaganych prób Wykonawca (kierownik budowy) dokona wpisu w dzienniku budowy o zakończeniu robót, gotowości do odbioru i jednocześnie  zawiadomi o tym Zamawiającego.</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Inspektor Nadzoru działający z ramienia Zamawiającego wpisem do dziennika budowy potwierdzi gotowość do odbioru.</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złoży Zamawiającemu operat powykonawczy, który zawierać będzie wszystkie dokumenty pozwalające na ocenę prawidłowości wykonania przedmiotu odbioru, a w szczególności, który musi zawierać:</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dzienniki budowy,</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dokumentację powykonawczą z naniesionymi zmianami podpisaną przez Kierownika budowy i Inspektora Nadzoru,</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protokoły wymaganych prób, </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oświadczenie kierownika budowy, że roboty zostały wykonane zgodnie z dokumentacją  i pozwoleniem na budowę, a przy zmianach potwierdzenie, że zmiany zostały  zaakceptowane przez autora projektu i inspektora nadzoru,</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rozliczenie rzeczowe wykonanych robót w postaci zestawienia długości oraz ilości charakterystycznych elementów przedmiotu umowy,</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kosztorys powykonawczy (oraz kosztorys różnicowy - na wniosek Zamawiającego),</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paszporty zamontowanych urządzeń i karty gwarancyjne,</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inwentaryzację geodezyjną powykonawczą zarejestrowaną przez właściwy PODGiK,</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wykaz wbudowanych urządzeń (z uwzględnieniem dat przeglądów serwisowych dla urządzeń objętych obowiązkiem serwisowania)</w:t>
      </w:r>
    </w:p>
    <w:p w:rsidR="00E36D6F" w:rsidRPr="00A1486E" w:rsidRDefault="00E36D6F" w:rsidP="00396AA3">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instrukcje użytkowania i eksploatacji obiektu i urządzeń</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 złożeniu przez Wykonawcę (kierownika budowy) operatu powykonawczego  Zamawiający wraz z Inspektorem Nadzoru w ciągu 7 dni dokona weryfikacji złożonych dokumentów.</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 stwierdzeniu przez Inspektora Nadzoru, że otrzymany operat powykonawczy jest złożony zgodnie z wymaganiami umowy i obowiązującymi przepisami  Zamawiający w terminie 7 dni  powoła Komisję Odbiorową zawiadamiając o tym pisemnie Wykonawcę.</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Zamawiający przy udziale Nadzoru Inwestorskiego rozpocznie czynności odbiorowe w dniu wyznaczonym na odbiór i zakończy najpóźniej w ciągu 20 dni roboczych od dnia ich rozpoczęcia.</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stwierdzenia przez Komisję Odbiorową, że przedmiot odbioru nie jest należycie przygotowany, a występujące uchybienia nie będą możliwe do usunięcia w ciągu 20 dni roboczych, Zamawiający przerwie czynności odbioru, a Wykonawca pokryje w całości ewentualne wynikające z tego tytułu straty finansowe ponoszone przez  Zamawiającego.</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dokonywania odbiorów częściowych/końcowych prac Wykonawca zobowiązany jest przekazać Inspektorowi Nadzoru inwestorskiego dokumenty potwierdzające zakres i ilość faktycznie wykonanych robót.</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Inspektor Nadzoru inwestorskiego sprawdza zakres i wartości wykonanych robót, dokonuje ewentualnych korekt przedłożonych zestawień oraz potwierdza kwoty należne do zapłaty Wykonawcy.</w:t>
      </w:r>
    </w:p>
    <w:p w:rsidR="00E36D6F" w:rsidRPr="00A1486E" w:rsidRDefault="00E36D6F" w:rsidP="00396AA3">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Inspektor Nadzoru inwestorskiego weryfikuje, a następnie akceptuje rozliczenie częściowe/końcowe potwierdzające należną Wykonawcy kwotę wynagrodzenia, co uprawnia Wykonawcę do złożenia faktury częściowej/końcowej.</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8</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Zabezpieczenie należytego wykonania umowy</w:t>
      </w:r>
    </w:p>
    <w:p w:rsidR="00E36D6F" w:rsidRPr="00A1486E" w:rsidRDefault="00E36D6F" w:rsidP="00396AA3">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Strony potwierdzają, że przed zawarciem umowy Wykonawca wniósł zabezpieczenie należytego wykonania umowy w wysokości </w:t>
      </w:r>
      <w:r w:rsidRPr="00A1486E">
        <w:rPr>
          <w:rFonts w:ascii="Times New Roman" w:eastAsia="Times New Roman" w:hAnsi="Times New Roman"/>
          <w:b/>
          <w:sz w:val="24"/>
          <w:szCs w:val="24"/>
          <w:lang w:eastAsia="pl-PL"/>
        </w:rPr>
        <w:t>10% łącznego wynagrodzenia Wykonawcy</w:t>
      </w:r>
      <w:r w:rsidRPr="00A1486E">
        <w:rPr>
          <w:rFonts w:ascii="Times New Roman" w:eastAsia="Times New Roman" w:hAnsi="Times New Roman"/>
          <w:sz w:val="24"/>
          <w:szCs w:val="24"/>
          <w:lang w:eastAsia="pl-PL"/>
        </w:rPr>
        <w:t xml:space="preserve">, o którym mowa w § 5 ust. 1, tj. </w:t>
      </w:r>
      <w:r w:rsidR="00971CC3">
        <w:rPr>
          <w:rFonts w:ascii="Times New Roman" w:eastAsia="Times New Roman" w:hAnsi="Times New Roman"/>
          <w:sz w:val="24"/>
          <w:szCs w:val="24"/>
          <w:lang w:eastAsia="pl-PL"/>
        </w:rPr>
        <w:t>………….</w:t>
      </w:r>
      <w:r w:rsidRPr="00A1486E">
        <w:rPr>
          <w:rFonts w:ascii="Times New Roman" w:eastAsia="Times New Roman" w:hAnsi="Times New Roman"/>
          <w:sz w:val="24"/>
          <w:szCs w:val="24"/>
          <w:lang w:eastAsia="pl-PL"/>
        </w:rPr>
        <w:t xml:space="preserve"> zł (</w:t>
      </w:r>
      <w:r w:rsidRPr="00A1486E">
        <w:rPr>
          <w:rFonts w:ascii="Times New Roman" w:eastAsia="Times New Roman" w:hAnsi="Times New Roman"/>
          <w:i/>
          <w:sz w:val="24"/>
          <w:szCs w:val="24"/>
          <w:lang w:eastAsia="pl-PL"/>
        </w:rPr>
        <w:t>słown</w:t>
      </w:r>
      <w:r w:rsidR="009D0D18">
        <w:rPr>
          <w:rFonts w:ascii="Times New Roman" w:eastAsia="Times New Roman" w:hAnsi="Times New Roman"/>
          <w:i/>
          <w:sz w:val="24"/>
          <w:szCs w:val="24"/>
          <w:lang w:eastAsia="pl-PL"/>
        </w:rPr>
        <w:t xml:space="preserve">ie: </w:t>
      </w:r>
      <w:r w:rsidR="00971CC3">
        <w:rPr>
          <w:rFonts w:ascii="Times New Roman" w:eastAsia="Times New Roman" w:hAnsi="Times New Roman"/>
          <w:i/>
          <w:sz w:val="24"/>
          <w:szCs w:val="24"/>
          <w:lang w:eastAsia="pl-PL"/>
        </w:rPr>
        <w:t>………………</w:t>
      </w:r>
      <w:r w:rsidR="008B6870">
        <w:rPr>
          <w:rFonts w:ascii="Times New Roman" w:eastAsia="Times New Roman" w:hAnsi="Times New Roman"/>
          <w:i/>
          <w:sz w:val="24"/>
          <w:szCs w:val="24"/>
          <w:lang w:eastAsia="pl-PL"/>
        </w:rPr>
        <w:t xml:space="preserve"> </w:t>
      </w:r>
      <w:r w:rsidR="00971CC3">
        <w:rPr>
          <w:rFonts w:ascii="Times New Roman" w:eastAsia="Times New Roman" w:hAnsi="Times New Roman"/>
          <w:i/>
          <w:sz w:val="24"/>
          <w:szCs w:val="24"/>
          <w:lang w:eastAsia="pl-PL"/>
        </w:rPr>
        <w:t>……………………………………………………..</w:t>
      </w:r>
      <w:r w:rsidR="008B6870">
        <w:rPr>
          <w:rFonts w:ascii="Times New Roman" w:eastAsia="Times New Roman" w:hAnsi="Times New Roman"/>
          <w:i/>
          <w:sz w:val="24"/>
          <w:szCs w:val="24"/>
          <w:lang w:eastAsia="pl-PL"/>
        </w:rPr>
        <w:t xml:space="preserve"> zł</w:t>
      </w:r>
      <w:r w:rsidRPr="00A1486E">
        <w:rPr>
          <w:rFonts w:ascii="Times New Roman" w:eastAsia="Times New Roman" w:hAnsi="Times New Roman"/>
          <w:sz w:val="24"/>
          <w:szCs w:val="24"/>
          <w:lang w:eastAsia="pl-PL"/>
        </w:rPr>
        <w:t xml:space="preserve">) w formie </w:t>
      </w:r>
      <w:r w:rsidR="008B6870">
        <w:rPr>
          <w:rFonts w:ascii="Times New Roman" w:eastAsia="Times New Roman" w:hAnsi="Times New Roman"/>
          <w:sz w:val="24"/>
          <w:szCs w:val="24"/>
          <w:lang w:eastAsia="pl-PL"/>
        </w:rPr>
        <w:t>gwarancji.</w:t>
      </w:r>
    </w:p>
    <w:p w:rsidR="00E36D6F" w:rsidRPr="00A1486E" w:rsidRDefault="00E36D6F" w:rsidP="00396AA3">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Zabezpieczenie należytego wykonania umowy zostanie zwrócone Wykonawcy w następujących terminach:</w:t>
      </w:r>
    </w:p>
    <w:p w:rsidR="00E36D6F" w:rsidRPr="00A1486E"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1)</w:t>
      </w:r>
      <w:r w:rsidRPr="00A1486E">
        <w:rPr>
          <w:rFonts w:ascii="Times New Roman" w:eastAsia="Times New Roman" w:hAnsi="Times New Roman"/>
          <w:sz w:val="24"/>
          <w:szCs w:val="24"/>
          <w:lang w:eastAsia="pl-PL"/>
        </w:rPr>
        <w:tab/>
        <w:t xml:space="preserve">70% wysokości zabezpieczenia – w ciągu 30 dni od dnia podpisania protokołu odbioru końcowego (wykonania zamówienia) i uznania przez Zamawiającego za należycie wykonane; </w:t>
      </w:r>
    </w:p>
    <w:p w:rsidR="00E36D6F" w:rsidRPr="00A1486E"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2)</w:t>
      </w:r>
      <w:r w:rsidRPr="00A1486E">
        <w:rPr>
          <w:rFonts w:ascii="Times New Roman" w:eastAsia="Times New Roman" w:hAnsi="Times New Roman"/>
          <w:sz w:val="24"/>
          <w:szCs w:val="24"/>
          <w:lang w:eastAsia="pl-PL"/>
        </w:rPr>
        <w:tab/>
        <w:t xml:space="preserve">30% wysokości zabezpieczenia – najpóźniej w 15 dniu od upływu okresu rękojmi za wady. </w:t>
      </w:r>
    </w:p>
    <w:p w:rsidR="00E36D6F" w:rsidRPr="00A1486E" w:rsidRDefault="00E36D6F" w:rsidP="00396AA3">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Zamawiający wstrzyma się ze zwrotem zabezpieczenia należytego wykonania umowy, o którym mowa w ust. 2 pkt 1, w przypadku, kiedy Wykonawca nie usunął w terminie stwierdzonych w trakcie odbioru wad lub jest w trakcie usuwania tych wad.</w:t>
      </w:r>
    </w:p>
    <w:p w:rsidR="00E36D6F" w:rsidRPr="00A1486E" w:rsidRDefault="00E36D6F" w:rsidP="00396AA3">
      <w:pPr>
        <w:numPr>
          <w:ilvl w:val="0"/>
          <w:numId w:val="3"/>
        </w:numPr>
        <w:tabs>
          <w:tab w:val="num" w:pos="426"/>
        </w:tabs>
        <w:autoSpaceDE w:val="0"/>
        <w:autoSpaceDN w:val="0"/>
        <w:adjustRightInd w:val="0"/>
        <w:spacing w:after="0" w:line="360" w:lineRule="auto"/>
        <w:jc w:val="both"/>
        <w:rPr>
          <w:rFonts w:ascii="Times New Roman" w:eastAsia="Times New Roman" w:hAnsi="Times New Roman"/>
          <w:b/>
          <w:sz w:val="24"/>
          <w:szCs w:val="24"/>
          <w:lang w:eastAsia="pl-PL"/>
        </w:rPr>
      </w:pPr>
      <w:r w:rsidRPr="00A1486E">
        <w:rPr>
          <w:rFonts w:ascii="Times New Roman" w:eastAsia="Times New Roman" w:hAnsi="Times New Roman"/>
          <w:sz w:val="24"/>
          <w:szCs w:val="24"/>
          <w:lang w:eastAsia="pl-PL"/>
        </w:rPr>
        <w:t xml:space="preserve">W przypadku, gdyby zabezpieczenie należytego wykonania umowy miało inną formę niż pieniądz, wówczas Wykonawca, przed upływem </w:t>
      </w:r>
      <w:r w:rsidR="008C25AD">
        <w:rPr>
          <w:rFonts w:ascii="Times New Roman" w:eastAsia="Times New Roman" w:hAnsi="Times New Roman"/>
          <w:sz w:val="24"/>
          <w:szCs w:val="24"/>
          <w:lang w:eastAsia="pl-PL"/>
        </w:rPr>
        <w:t>5</w:t>
      </w:r>
      <w:r w:rsidRPr="00A1486E">
        <w:rPr>
          <w:rFonts w:ascii="Times New Roman" w:eastAsia="Times New Roman" w:hAnsi="Times New Roman"/>
          <w:sz w:val="24"/>
          <w:szCs w:val="24"/>
          <w:lang w:eastAsia="pl-PL"/>
        </w:rPr>
        <w:t xml:space="preserve"> dni od wykonania zamówienia i uznania przez Zamawiającego za należycie wykonane przedstawi nowy dokument zabezpieczenia należytego wykonania umowy stanowiący 30% wartości dotychczasowego zabezpieczenia (o ile dotychczasowy dokument nie zawiera automatycznej klauzuli zmniejszającej wartość tego zabezpieczenia). </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9</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Kary umowne</w:t>
      </w:r>
    </w:p>
    <w:p w:rsidR="00E36D6F" w:rsidRPr="00A1486E"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zapłaci Zamawiającemu kary umowne:</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zwłokę w zakończeniu wykonania prz</w:t>
      </w:r>
      <w:r w:rsidR="004E4073">
        <w:rPr>
          <w:rFonts w:ascii="Times New Roman" w:eastAsia="Times New Roman" w:hAnsi="Times New Roman"/>
          <w:sz w:val="24"/>
          <w:szCs w:val="24"/>
          <w:lang w:eastAsia="pl-PL"/>
        </w:rPr>
        <w:t>edmiotu umowy – w wysokości 0,2</w:t>
      </w:r>
      <w:r w:rsidRPr="00A1486E">
        <w:rPr>
          <w:rFonts w:ascii="Times New Roman" w:eastAsia="Times New Roman" w:hAnsi="Times New Roman"/>
          <w:sz w:val="24"/>
          <w:szCs w:val="24"/>
          <w:lang w:eastAsia="pl-PL"/>
        </w:rPr>
        <w:t>% łącznego wynagrodzenia brutto, określonego w § 5 ust. 1 za każdy dzień zwłoki (termin zakończenia robót określono w § 2 ust. 2 niniejszej umowy),</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zwłokę w przekazaniu harmonogramu rzeczowo – finansowego, w terminie o</w:t>
      </w:r>
      <w:r w:rsidR="00971CC3">
        <w:rPr>
          <w:rFonts w:ascii="Times New Roman" w:eastAsia="Times New Roman" w:hAnsi="Times New Roman"/>
          <w:sz w:val="24"/>
          <w:szCs w:val="24"/>
          <w:lang w:eastAsia="pl-PL"/>
        </w:rPr>
        <w:t xml:space="preserve"> którym mowa w § 4 ust. 1 pkt 37</w:t>
      </w:r>
      <w:r w:rsidRPr="00A1486E">
        <w:rPr>
          <w:rFonts w:ascii="Times New Roman" w:eastAsia="Times New Roman" w:hAnsi="Times New Roman"/>
          <w:sz w:val="24"/>
          <w:szCs w:val="24"/>
          <w:lang w:eastAsia="pl-PL"/>
        </w:rPr>
        <w:t xml:space="preserve"> za każdy kolej</w:t>
      </w:r>
      <w:r w:rsidR="004E4073">
        <w:rPr>
          <w:rFonts w:ascii="Times New Roman" w:eastAsia="Times New Roman" w:hAnsi="Times New Roman"/>
          <w:sz w:val="24"/>
          <w:szCs w:val="24"/>
          <w:lang w:eastAsia="pl-PL"/>
        </w:rPr>
        <w:t>ny dzień zwłoki w wysokości 0,05</w:t>
      </w:r>
      <w:r w:rsidRPr="00A1486E">
        <w:rPr>
          <w:rFonts w:ascii="Times New Roman" w:eastAsia="Times New Roman" w:hAnsi="Times New Roman"/>
          <w:sz w:val="24"/>
          <w:szCs w:val="24"/>
          <w:lang w:eastAsia="pl-PL"/>
        </w:rPr>
        <w:t>% łącznego wynagrodzenia brutto,</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za zwłokę w usunięciu wad stwierdzonych przy odbi</w:t>
      </w:r>
      <w:r w:rsidR="004E4073">
        <w:rPr>
          <w:rFonts w:ascii="Times New Roman" w:eastAsia="Times New Roman" w:hAnsi="Times New Roman"/>
          <w:sz w:val="24"/>
          <w:szCs w:val="24"/>
          <w:lang w:eastAsia="pl-PL"/>
        </w:rPr>
        <w:t>orze końcowym – w wysokości 0,05</w:t>
      </w:r>
      <w:r w:rsidRPr="00A1486E">
        <w:rPr>
          <w:rFonts w:ascii="Times New Roman" w:eastAsia="Times New Roman" w:hAnsi="Times New Roman"/>
          <w:sz w:val="24"/>
          <w:szCs w:val="24"/>
          <w:lang w:eastAsia="pl-PL"/>
        </w:rPr>
        <w:t>% wynagrodzenia brutto, określonego w §5 ust. 1 za każdy dzień opóźnienia liczonego od dnia wyznaczonego na usunięcie wad,</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zwłokę w usunięciu wad stwierdzonych w okresie gwarancji i rękojmi – w wysokości 0,03% wynagrodzenia brutto, określonego w §5 ust. 1 za każdy dzień opóźnienia liczonego od dnia wyznaczonego na usunięcie wad,</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razie zwłoki w usunięciu wad w terminie dodatkowym niż ustalony w umowie stron, kary umowne określone w §9 lit. c) i d) ulegają podwyższeniu o 50% licząc od dnia upływu terminu dodatkowego za każdy dzień zwłoki,</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 odstąpienie od umowy z przyczyn leżących po stronie Wykonawcy – w wysokości </w:t>
      </w:r>
      <w:r w:rsidR="008F0D39">
        <w:rPr>
          <w:rFonts w:ascii="Times New Roman" w:eastAsia="Times New Roman" w:hAnsi="Times New Roman"/>
          <w:sz w:val="24"/>
          <w:szCs w:val="24"/>
          <w:lang w:eastAsia="pl-PL"/>
        </w:rPr>
        <w:t>1</w:t>
      </w:r>
      <w:r w:rsidRPr="00A1486E">
        <w:rPr>
          <w:rFonts w:ascii="Times New Roman" w:eastAsia="Times New Roman" w:hAnsi="Times New Roman"/>
          <w:sz w:val="24"/>
          <w:szCs w:val="24"/>
          <w:lang w:eastAsia="pl-PL"/>
        </w:rPr>
        <w:t>0% łącznego wynagrodzenia brutto, określonego w § 5 ust. 1,</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brak zapłaty lub nieterminową zapłatę przez Wykonawcę wynagrodzenia należnego podwykonawcom lub dalszy</w:t>
      </w:r>
      <w:r w:rsidR="004E4073">
        <w:rPr>
          <w:rFonts w:ascii="Times New Roman" w:eastAsia="Times New Roman" w:hAnsi="Times New Roman"/>
          <w:sz w:val="24"/>
          <w:szCs w:val="24"/>
          <w:lang w:eastAsia="pl-PL"/>
        </w:rPr>
        <w:t>m podwykonawcom w wysokości 0,05</w:t>
      </w:r>
      <w:r w:rsidRPr="00A1486E">
        <w:rPr>
          <w:rFonts w:ascii="Times New Roman" w:eastAsia="Times New Roman" w:hAnsi="Times New Roman"/>
          <w:sz w:val="24"/>
          <w:szCs w:val="24"/>
          <w:lang w:eastAsia="pl-PL"/>
        </w:rPr>
        <w:t>% wynagrodzenia umownego brutto określonego w §5 ust. 1 za każdy dzień opóźnienia w zapłacie wynagrodzenia;</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nieprzedłożenie przez Wykonawcę do zaakceptowania projektu umowy o podwykonawstwo, której przedmiotem są roboty budowlane, lub pr</w:t>
      </w:r>
      <w:r w:rsidR="004E4073">
        <w:rPr>
          <w:rFonts w:ascii="Times New Roman" w:eastAsia="Times New Roman" w:hAnsi="Times New Roman"/>
          <w:sz w:val="24"/>
          <w:szCs w:val="24"/>
          <w:lang w:eastAsia="pl-PL"/>
        </w:rPr>
        <w:t>ojektu jej zmiany, w wysokości 0,05</w:t>
      </w:r>
      <w:r w:rsidRPr="00A1486E">
        <w:rPr>
          <w:rFonts w:ascii="Times New Roman" w:eastAsia="Times New Roman" w:hAnsi="Times New Roman"/>
          <w:sz w:val="24"/>
          <w:szCs w:val="24"/>
          <w:lang w:eastAsia="pl-PL"/>
        </w:rPr>
        <w:t>% wynagrodzenia umownego brutto, o którym mowa w § 5 ust. 1, za</w:t>
      </w:r>
      <w:r w:rsidR="004E4073">
        <w:rPr>
          <w:rFonts w:ascii="Times New Roman" w:eastAsia="Times New Roman" w:hAnsi="Times New Roman"/>
          <w:sz w:val="24"/>
          <w:szCs w:val="24"/>
          <w:lang w:eastAsia="pl-PL"/>
        </w:rPr>
        <w:t xml:space="preserve"> każdy dzień od jej zawarcia do dnia powzięcia informacji o jej zawarciu przez Zamawiającego</w:t>
      </w:r>
      <w:r w:rsidRPr="00A1486E">
        <w:rPr>
          <w:rFonts w:ascii="Times New Roman" w:eastAsia="Times New Roman" w:hAnsi="Times New Roman"/>
          <w:sz w:val="24"/>
          <w:szCs w:val="24"/>
          <w:lang w:eastAsia="pl-PL"/>
        </w:rPr>
        <w:t>;</w:t>
      </w:r>
    </w:p>
    <w:p w:rsidR="004E4073" w:rsidRDefault="00E36D6F" w:rsidP="00AF2410">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4E4073">
        <w:rPr>
          <w:rFonts w:ascii="Times New Roman" w:eastAsia="Times New Roman" w:hAnsi="Times New Roman"/>
          <w:sz w:val="24"/>
          <w:szCs w:val="24"/>
          <w:lang w:eastAsia="pl-PL"/>
        </w:rPr>
        <w:t>za nieprzedłożenie przez Wykonawcę poświadczonej za zgodność z oryginałem kopii umowy o podwykonawstwo lub jej zmiany, w wysokości 0,</w:t>
      </w:r>
      <w:r w:rsidR="004E4073" w:rsidRPr="004E4073">
        <w:rPr>
          <w:rFonts w:ascii="Times New Roman" w:eastAsia="Times New Roman" w:hAnsi="Times New Roman"/>
          <w:sz w:val="24"/>
          <w:szCs w:val="24"/>
          <w:lang w:eastAsia="pl-PL"/>
        </w:rPr>
        <w:t>0</w:t>
      </w:r>
      <w:r w:rsidRPr="004E4073">
        <w:rPr>
          <w:rFonts w:ascii="Times New Roman" w:eastAsia="Times New Roman" w:hAnsi="Times New Roman"/>
          <w:sz w:val="24"/>
          <w:szCs w:val="24"/>
          <w:lang w:eastAsia="pl-PL"/>
        </w:rPr>
        <w:t xml:space="preserve">5% wynagrodzenia umownego brutto, o którym mowa w §5 ust. 1, za każdy </w:t>
      </w:r>
      <w:r w:rsidR="004E4073">
        <w:rPr>
          <w:rFonts w:ascii="Times New Roman" w:eastAsia="Times New Roman" w:hAnsi="Times New Roman"/>
          <w:sz w:val="24"/>
          <w:szCs w:val="24"/>
          <w:lang w:eastAsia="pl-PL"/>
        </w:rPr>
        <w:t>dzień od jej zawarcia do dnia powzięcia informacji o jej zawarciu przez Zamawiającego</w:t>
      </w:r>
      <w:r w:rsidR="004E4073" w:rsidRPr="00A1486E">
        <w:rPr>
          <w:rFonts w:ascii="Times New Roman" w:eastAsia="Times New Roman" w:hAnsi="Times New Roman"/>
          <w:sz w:val="24"/>
          <w:szCs w:val="24"/>
          <w:lang w:eastAsia="pl-PL"/>
        </w:rPr>
        <w:t>;</w:t>
      </w:r>
    </w:p>
    <w:p w:rsidR="00E36D6F" w:rsidRPr="004E4073" w:rsidRDefault="00E36D6F" w:rsidP="00AF2410">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4E4073">
        <w:rPr>
          <w:rFonts w:ascii="Times New Roman" w:eastAsia="Times New Roman" w:hAnsi="Times New Roman"/>
          <w:sz w:val="24"/>
          <w:szCs w:val="24"/>
          <w:lang w:eastAsia="pl-PL"/>
        </w:rPr>
        <w:t>za brak zmiany umowy o podwykonawstwo w zakresie terminu zapłaty wynagrodzenia, w wysokości 0,02% wynagrodzenia umownego brutto, o którym mowa w §5 ust. 1, za każdy dzień opóźnienia od dnia wskazanego przez Zamawiającego w wezwaniu do dokonania zmiany;</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nieprzedłożenie przez Wykonawcę przed upływem 30 dni od planowanego</w:t>
      </w:r>
      <w:r w:rsidR="00265DBE">
        <w:rPr>
          <w:rFonts w:ascii="Times New Roman" w:eastAsia="Times New Roman" w:hAnsi="Times New Roman"/>
          <w:sz w:val="24"/>
          <w:szCs w:val="24"/>
          <w:lang w:eastAsia="pl-PL"/>
        </w:rPr>
        <w:t xml:space="preserve"> terminu</w:t>
      </w:r>
      <w:r w:rsidRPr="00A1486E">
        <w:rPr>
          <w:rFonts w:ascii="Times New Roman" w:eastAsia="Times New Roman" w:hAnsi="Times New Roman"/>
          <w:sz w:val="24"/>
          <w:szCs w:val="24"/>
          <w:lang w:eastAsia="pl-PL"/>
        </w:rPr>
        <w:t xml:space="preserve"> wykonania zamówienia nowego dokumentu zabezpieczenia należytego wykonania umowy stanowiącego 30% wartości dotychczasowego zabezpieczenia należytego wykonania umowy (o ile dotychczasowy dokument nie zawiera au</w:t>
      </w:r>
      <w:r w:rsidR="00265DBE">
        <w:rPr>
          <w:rFonts w:ascii="Times New Roman" w:eastAsia="Times New Roman" w:hAnsi="Times New Roman"/>
          <w:sz w:val="24"/>
          <w:szCs w:val="24"/>
          <w:lang w:eastAsia="pl-PL"/>
        </w:rPr>
        <w:t>tomatycznej klauzuli dostosowującej</w:t>
      </w:r>
      <w:r w:rsidRPr="00A1486E">
        <w:rPr>
          <w:rFonts w:ascii="Times New Roman" w:eastAsia="Times New Roman" w:hAnsi="Times New Roman"/>
          <w:sz w:val="24"/>
          <w:szCs w:val="24"/>
          <w:lang w:eastAsia="pl-PL"/>
        </w:rPr>
        <w:t xml:space="preserve"> wartość tego zabezpieczenia) w wysokości </w:t>
      </w:r>
      <w:r w:rsidR="00265DBE">
        <w:rPr>
          <w:rFonts w:ascii="Times New Roman" w:eastAsia="Times New Roman" w:hAnsi="Times New Roman"/>
          <w:sz w:val="24"/>
          <w:szCs w:val="24"/>
          <w:lang w:eastAsia="pl-PL"/>
        </w:rPr>
        <w:lastRenderedPageBreak/>
        <w:t>0,02</w:t>
      </w:r>
      <w:r w:rsidRPr="00A1486E">
        <w:rPr>
          <w:rFonts w:ascii="Times New Roman" w:eastAsia="Times New Roman" w:hAnsi="Times New Roman"/>
          <w:sz w:val="24"/>
          <w:szCs w:val="24"/>
          <w:lang w:eastAsia="pl-PL"/>
        </w:rPr>
        <w:t>% łącznego wynagrodzenia umownego brutto określonego w §5 ust. 1, za każdy dzień opóźnienia;</w:t>
      </w:r>
    </w:p>
    <w:p w:rsidR="00E36D6F" w:rsidRPr="00A1486E" w:rsidRDefault="00E36D6F" w:rsidP="00396AA3">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 nieprzestrzeganie harmonogramu rzeczowo-finansowego w wysokości 0,01% łącznego wynagrodzenia umownego brutto, o którym mowa w §5 ust. 1, za każdy dzień opóźnienia.</w:t>
      </w:r>
    </w:p>
    <w:p w:rsidR="00E36D6F" w:rsidRPr="00A1486E"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Zamawiający zapłaci Wykonawcy kary umowne za odstąpienie od umowy z przyczyn leżących po stronie Zamawiającego w wysokości </w:t>
      </w:r>
      <w:r w:rsidR="008F0D39">
        <w:rPr>
          <w:rFonts w:ascii="Times New Roman" w:eastAsia="Times New Roman" w:hAnsi="Times New Roman"/>
          <w:sz w:val="24"/>
          <w:szCs w:val="24"/>
          <w:lang w:eastAsia="pl-PL"/>
        </w:rPr>
        <w:t>1</w:t>
      </w:r>
      <w:r w:rsidRPr="00A1486E">
        <w:rPr>
          <w:rFonts w:ascii="Times New Roman" w:eastAsia="Times New Roman" w:hAnsi="Times New Roman"/>
          <w:sz w:val="24"/>
          <w:szCs w:val="24"/>
          <w:lang w:eastAsia="pl-PL"/>
        </w:rPr>
        <w:t>0% wynagrodzenia brutto, określonego w § 5 ust. 1,</w:t>
      </w:r>
      <w:r w:rsidR="008F0D39">
        <w:rPr>
          <w:rFonts w:ascii="Times New Roman" w:eastAsia="Times New Roman" w:hAnsi="Times New Roman"/>
          <w:sz w:val="24"/>
          <w:szCs w:val="24"/>
          <w:lang w:eastAsia="pl-PL"/>
        </w:rPr>
        <w:t>z wyłączeniem przypadku gdy zaistnieje</w:t>
      </w:r>
      <w:r w:rsidR="008F0D39" w:rsidRPr="008F0D39">
        <w:rPr>
          <w:rFonts w:ascii="Times New Roman" w:eastAsia="Times New Roman" w:hAnsi="Times New Roman"/>
          <w:sz w:val="24"/>
          <w:szCs w:val="24"/>
          <w:lang w:eastAsia="pl-PL"/>
        </w:rPr>
        <w:t xml:space="preserve"> istot</w:t>
      </w:r>
      <w:r w:rsidR="008F0D39">
        <w:rPr>
          <w:rFonts w:ascii="Times New Roman" w:eastAsia="Times New Roman" w:hAnsi="Times New Roman"/>
          <w:sz w:val="24"/>
          <w:szCs w:val="24"/>
          <w:lang w:eastAsia="pl-PL"/>
        </w:rPr>
        <w:t>na</w:t>
      </w:r>
      <w:r w:rsidR="008F0D39" w:rsidRPr="008F0D39">
        <w:rPr>
          <w:rFonts w:ascii="Times New Roman" w:eastAsia="Times New Roman" w:hAnsi="Times New Roman"/>
          <w:sz w:val="24"/>
          <w:szCs w:val="24"/>
          <w:lang w:eastAsia="pl-PL"/>
        </w:rPr>
        <w:t xml:space="preserve"> zmian</w:t>
      </w:r>
      <w:r w:rsidR="008F0D39">
        <w:rPr>
          <w:rFonts w:ascii="Times New Roman" w:eastAsia="Times New Roman" w:hAnsi="Times New Roman"/>
          <w:sz w:val="24"/>
          <w:szCs w:val="24"/>
          <w:lang w:eastAsia="pl-PL"/>
        </w:rPr>
        <w:t>a</w:t>
      </w:r>
      <w:r w:rsidR="008F0D39" w:rsidRPr="008F0D39">
        <w:rPr>
          <w:rFonts w:ascii="Times New Roman" w:eastAsia="Times New Roman" w:hAnsi="Times New Roman"/>
          <w:sz w:val="24"/>
          <w:szCs w:val="24"/>
          <w:lang w:eastAsia="pl-PL"/>
        </w:rPr>
        <w:t xml:space="preserve"> okoliczności powodując</w:t>
      </w:r>
      <w:r w:rsidR="008F0D39">
        <w:rPr>
          <w:rFonts w:ascii="Times New Roman" w:eastAsia="Times New Roman" w:hAnsi="Times New Roman"/>
          <w:sz w:val="24"/>
          <w:szCs w:val="24"/>
          <w:lang w:eastAsia="pl-PL"/>
        </w:rPr>
        <w:t>a</w:t>
      </w:r>
      <w:r w:rsidR="008F0D39" w:rsidRPr="008F0D39">
        <w:rPr>
          <w:rFonts w:ascii="Times New Roman" w:eastAsia="Times New Roman" w:hAnsi="Times New Roman"/>
          <w:sz w:val="24"/>
          <w:szCs w:val="24"/>
          <w:lang w:eastAsia="pl-PL"/>
        </w:rPr>
        <w:t>, że wykonanie umowy nie leży w interesie publicznym, czego nie można było przewidzieć w chwili zawarcia umowy, lub dalsze wykonywanie umowy może zagrozić istotnemu interesowi bezpieczeństwa państwa lub bezpieczeństwu publicznemu</w:t>
      </w:r>
      <w:r w:rsidR="008F0D39">
        <w:rPr>
          <w:rFonts w:ascii="Times New Roman" w:eastAsia="Times New Roman" w:hAnsi="Times New Roman"/>
          <w:sz w:val="24"/>
          <w:szCs w:val="24"/>
          <w:lang w:eastAsia="pl-PL"/>
        </w:rPr>
        <w:t xml:space="preserve"> i</w:t>
      </w:r>
      <w:r w:rsidR="008F0D39" w:rsidRPr="008F0D39">
        <w:rPr>
          <w:rFonts w:ascii="Times New Roman" w:eastAsia="Times New Roman" w:hAnsi="Times New Roman"/>
          <w:sz w:val="24"/>
          <w:szCs w:val="24"/>
          <w:lang w:eastAsia="pl-PL"/>
        </w:rPr>
        <w:t xml:space="preserve"> zamawiający może odstąpić od umowy w terminie 30 dni od dnia powzięcia wiadomości o tych okolicznościach</w:t>
      </w:r>
      <w:r w:rsidR="008F0D39">
        <w:rPr>
          <w:rFonts w:ascii="Times New Roman" w:eastAsia="Times New Roman" w:hAnsi="Times New Roman"/>
          <w:sz w:val="24"/>
          <w:szCs w:val="24"/>
          <w:lang w:eastAsia="pl-PL"/>
        </w:rPr>
        <w:t xml:space="preserve">. W związku z powyższym </w:t>
      </w:r>
      <w:r w:rsidR="008F0D39" w:rsidRPr="008F0D39">
        <w:rPr>
          <w:rFonts w:ascii="Times New Roman" w:eastAsia="Times New Roman" w:hAnsi="Times New Roman"/>
          <w:sz w:val="24"/>
          <w:szCs w:val="24"/>
          <w:lang w:eastAsia="pl-PL"/>
        </w:rPr>
        <w:t>wykonawca może żądać wyłącznie wynagrodzenia należnego z tytułu wykonania części umowy</w:t>
      </w:r>
      <w:r w:rsidRPr="00A1486E">
        <w:rPr>
          <w:rFonts w:ascii="Times New Roman" w:eastAsia="Times New Roman" w:hAnsi="Times New Roman"/>
          <w:sz w:val="24"/>
          <w:szCs w:val="24"/>
          <w:lang w:eastAsia="pl-PL"/>
        </w:rPr>
        <w:t xml:space="preserve"> </w:t>
      </w:r>
    </w:p>
    <w:p w:rsidR="00E36D6F" w:rsidRPr="00A1486E"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Kary umowne, o których mowa w ust. 1, mogą zostać potrącane z wynagrodzenia Wykonawcy, z wyłączeniem kary za zwłokę w usunięciu wad, określone w ust. 1 lit. d) i e) stwierdzonych w okresie gwarancji, które zostaną potrącone bądź będą dochodzone z zabezpieczenia należytego wykonania umowy.</w:t>
      </w:r>
    </w:p>
    <w:p w:rsidR="00E36D6F" w:rsidRPr="00A1486E"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Strony zastrzegają sobie prawo do dochodzenia odszkodowania na zasadach ogólnych, o ile wartość faktycznie poniesionych szkód przekracza wysokość kar umownych.</w:t>
      </w:r>
    </w:p>
    <w:p w:rsidR="00E36D6F" w:rsidRPr="008E65CC" w:rsidRDefault="00E36D6F" w:rsidP="00396AA3">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nie może zbywać ani przenosić na rzecz osób trzecich praw i wierzytelności powstałych w związku z realizacją niniejszej umowy.</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10</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Umowne prawo odstąpienia od umowy</w:t>
      </w:r>
    </w:p>
    <w:p w:rsidR="00E36D6F" w:rsidRPr="00A1486E" w:rsidRDefault="00E36D6F" w:rsidP="00396AA3">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Zamawiającemu przysługuje prawo odstąpienia od umowy, gdy:</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Wykonawca nie rozpoczął robót bez uzasadnionych przyczyn pomimo wezwania przekazanego na piśmie przez Zamawiającego – w terminie 14 dni od dnia stwierdzenia przez </w:t>
      </w:r>
      <w:r w:rsidR="00265DBE">
        <w:rPr>
          <w:rFonts w:ascii="Times New Roman" w:eastAsia="Times New Roman" w:hAnsi="Times New Roman"/>
          <w:sz w:val="24"/>
          <w:szCs w:val="24"/>
          <w:lang w:eastAsia="pl-PL"/>
        </w:rPr>
        <w:t>Zamawiającego braku uzasadnienia</w:t>
      </w:r>
      <w:r w:rsidRPr="00A1486E">
        <w:rPr>
          <w:rFonts w:ascii="Times New Roman" w:eastAsia="Times New Roman" w:hAnsi="Times New Roman"/>
          <w:sz w:val="24"/>
          <w:szCs w:val="24"/>
          <w:lang w:eastAsia="pl-PL"/>
        </w:rPr>
        <w:t xml:space="preserve"> przyczyn danej okoliczności.</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Wystąpi istotna zmiana okoliczności powodująca, że wykonanie umowy nie leży w interesie publicznym, czego nie można było przewidzieć w chwili zawarcia umowy – odstąpienie od umowy w tym przypadku może nastąpić w terminie 30 dni od powzięcia </w:t>
      </w:r>
      <w:r w:rsidRPr="00A1486E">
        <w:rPr>
          <w:rFonts w:ascii="Times New Roman" w:eastAsia="Times New Roman" w:hAnsi="Times New Roman"/>
          <w:sz w:val="24"/>
          <w:szCs w:val="24"/>
          <w:lang w:eastAsia="pl-PL"/>
        </w:rPr>
        <w:lastRenderedPageBreak/>
        <w:t>wiadomości o powyższych okolicznościach. W takim wypadku Wykonawca może żądać jedynie wynagrodzenia należnego mu z tytułu wykonania części umowy;</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E36D6F" w:rsidRPr="004B4F49"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4B4F49">
        <w:rPr>
          <w:rFonts w:ascii="Times New Roman" w:eastAsia="Times New Roman" w:hAnsi="Times New Roman"/>
          <w:sz w:val="24"/>
          <w:szCs w:val="24"/>
          <w:lang w:eastAsia="pl-PL"/>
        </w:rPr>
        <w:t xml:space="preserve">Zamawiający wielokrotnie dokonywać będzie bezpośredniej zapłaty podwykonawcy lub dalszemu podwykonawcy, o której </w:t>
      </w:r>
      <w:r w:rsidR="004B4F49" w:rsidRPr="004B4F49">
        <w:rPr>
          <w:rFonts w:ascii="Times New Roman" w:eastAsia="Times New Roman" w:hAnsi="Times New Roman"/>
          <w:sz w:val="24"/>
          <w:szCs w:val="24"/>
          <w:lang w:eastAsia="pl-PL"/>
        </w:rPr>
        <w:t>mowa w § 6</w:t>
      </w:r>
      <w:r w:rsidRPr="004B4F49">
        <w:rPr>
          <w:rFonts w:ascii="Times New Roman" w:eastAsia="Times New Roman" w:hAnsi="Times New Roman"/>
          <w:sz w:val="24"/>
          <w:szCs w:val="24"/>
          <w:lang w:eastAsia="pl-PL"/>
        </w:rPr>
        <w:t xml:space="preserve"> ust. 18, lub dokona bezpośrednich zapłat na sumę większą niż 5% wartości umowy w sprawie zamówienia publicznego; </w:t>
      </w:r>
    </w:p>
    <w:p w:rsidR="00E36D6F" w:rsidRPr="00A1486E" w:rsidRDefault="00E36D6F" w:rsidP="00396AA3">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zleca roboty podwykonawcom bez wiedzy lub zgody Zamawiającego. Zamawiający może odstąpić od umowy z przyczyn leżących po stronie wykonawcy w terminie 14 dni od dnia powzięcia wiedzy o naruszeniu przez wykonawcę powyższego zapisu.</w:t>
      </w:r>
    </w:p>
    <w:p w:rsidR="00E36D6F" w:rsidRPr="00A1486E" w:rsidRDefault="00E36D6F" w:rsidP="00396AA3">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Wykonawcy przysługuje prawo odstąpienia od umowy, jeżeli Zamawiający:</w:t>
      </w:r>
    </w:p>
    <w:p w:rsidR="00E36D6F" w:rsidRPr="00A1486E" w:rsidRDefault="00E36D6F" w:rsidP="00396AA3">
      <w:pPr>
        <w:numPr>
          <w:ilvl w:val="0"/>
          <w:numId w:val="1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E36D6F" w:rsidRPr="00A1486E" w:rsidRDefault="00E36D6F" w:rsidP="00396AA3">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Odstąpienie od umowy, o którym mowa w ust. 1 i 2, powinno nastąpić w formie pisemnej pod rygorem nieważności takiego oświadczenia i powinno zawierać uzasadnienie.</w:t>
      </w:r>
    </w:p>
    <w:p w:rsidR="00E36D6F" w:rsidRPr="00A1486E" w:rsidRDefault="00E36D6F" w:rsidP="00396AA3">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wypadku odstąpienia od umowy przez Wykonawcę lub Zamawiającego, strony obciążają następujące obowiązki:</w:t>
      </w:r>
    </w:p>
    <w:p w:rsidR="00E36D6F" w:rsidRPr="00A1486E" w:rsidRDefault="00E36D6F" w:rsidP="00396AA3">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zabezpieczy przerwane roboty w zakresie obustronnie uzgodnionym na koszt tej strony, z której to winy nastąpiło odstąpienie od umowy,</w:t>
      </w:r>
    </w:p>
    <w:p w:rsidR="00E36D6F" w:rsidRPr="00A1486E" w:rsidRDefault="00E36D6F" w:rsidP="00396AA3">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Wykonawca zgłosi do dokonania przez Zamawiającego odbioru robót przerwanych,  </w:t>
      </w:r>
    </w:p>
    <w:p w:rsidR="00E36D6F" w:rsidRPr="00A1486E" w:rsidRDefault="00E36D6F" w:rsidP="00396AA3">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E36D6F" w:rsidRPr="00A1486E" w:rsidRDefault="00E36D6F" w:rsidP="00396AA3">
      <w:pPr>
        <w:numPr>
          <w:ilvl w:val="0"/>
          <w:numId w:val="20"/>
        </w:numPr>
        <w:autoSpaceDE w:val="0"/>
        <w:autoSpaceDN w:val="0"/>
        <w:adjustRightInd w:val="0"/>
        <w:spacing w:after="0" w:line="360" w:lineRule="auto"/>
        <w:jc w:val="both"/>
        <w:rPr>
          <w:rFonts w:ascii="Times New Roman" w:eastAsia="Times New Roman" w:hAnsi="Times New Roman"/>
          <w:b/>
          <w:sz w:val="24"/>
          <w:szCs w:val="24"/>
          <w:lang w:eastAsia="pl-PL"/>
        </w:rPr>
      </w:pPr>
      <w:r w:rsidRPr="00A1486E">
        <w:rPr>
          <w:rFonts w:ascii="Times New Roman" w:eastAsia="Times New Roman" w:hAnsi="Times New Roman"/>
          <w:sz w:val="24"/>
          <w:szCs w:val="24"/>
          <w:lang w:eastAsia="pl-PL"/>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 11</w:t>
      </w:r>
    </w:p>
    <w:p w:rsidR="00E36D6F" w:rsidRPr="00A1486E" w:rsidRDefault="00E36D6F" w:rsidP="009D0D18">
      <w:pPr>
        <w:autoSpaceDE w:val="0"/>
        <w:autoSpaceDN w:val="0"/>
        <w:adjustRightInd w:val="0"/>
        <w:spacing w:after="0" w:line="360" w:lineRule="auto"/>
        <w:jc w:val="center"/>
        <w:rPr>
          <w:rFonts w:ascii="Times New Roman" w:eastAsia="Times New Roman" w:hAnsi="Times New Roman"/>
          <w:sz w:val="24"/>
          <w:szCs w:val="24"/>
          <w:lang w:eastAsia="pl-PL"/>
        </w:rPr>
      </w:pPr>
      <w:r w:rsidRPr="00A1486E">
        <w:rPr>
          <w:rFonts w:ascii="Times New Roman" w:eastAsia="Times New Roman" w:hAnsi="Times New Roman"/>
          <w:b/>
          <w:sz w:val="24"/>
          <w:szCs w:val="24"/>
          <w:lang w:eastAsia="pl-PL"/>
        </w:rPr>
        <w:t>Umowy o podwykonawstwo</w:t>
      </w:r>
    </w:p>
    <w:p w:rsidR="00E36D6F" w:rsidRPr="00A1486E" w:rsidRDefault="00E36D6F" w:rsidP="00396AA3">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zobowiązuje się wykonać przedmiot umowy siłami własnymi lub z udziałem podwykonawców</w:t>
      </w:r>
      <w:r w:rsidRPr="00A1486E">
        <w:rPr>
          <w:rFonts w:ascii="Times New Roman" w:eastAsia="Times New Roman" w:hAnsi="Times New Roman"/>
          <w:sz w:val="24"/>
          <w:szCs w:val="24"/>
          <w:vertAlign w:val="superscript"/>
          <w:lang w:eastAsia="pl-PL"/>
        </w:rPr>
        <w:footnoteReference w:id="1"/>
      </w:r>
      <w:r w:rsidRPr="00A1486E">
        <w:rPr>
          <w:rFonts w:ascii="Times New Roman" w:eastAsia="Times New Roman" w:hAnsi="Times New Roman"/>
          <w:sz w:val="24"/>
          <w:szCs w:val="24"/>
          <w:lang w:eastAsia="pl-PL"/>
        </w:rPr>
        <w:t>. Przy udziale podwykonawcy zostanie zrealizowane</w:t>
      </w:r>
      <w:r w:rsidR="008B6870">
        <w:rPr>
          <w:rFonts w:ascii="Times New Roman" w:eastAsia="Times New Roman" w:hAnsi="Times New Roman"/>
          <w:sz w:val="24"/>
          <w:szCs w:val="24"/>
          <w:lang w:eastAsia="pl-PL"/>
        </w:rPr>
        <w:t xml:space="preserve"> roboty konstrukcyjno-budowlane, instalacje sanitarne i technologiczne, sieci zewnętrzne, instalacje elektryczne i AKPiA, zagospodarowanie terenu, roboty nawierzchniowe, drogowe</w:t>
      </w:r>
      <w:r w:rsidRPr="00A1486E">
        <w:rPr>
          <w:rFonts w:ascii="Times New Roman" w:eastAsia="Times New Roman" w:hAnsi="Times New Roman"/>
          <w:sz w:val="24"/>
          <w:szCs w:val="24"/>
          <w:lang w:eastAsia="pl-PL"/>
        </w:rPr>
        <w:t xml:space="preserve"> </w:t>
      </w:r>
      <w:r w:rsidRPr="00A1486E">
        <w:rPr>
          <w:rFonts w:ascii="Times New Roman" w:eastAsia="Times New Roman" w:hAnsi="Times New Roman"/>
          <w:sz w:val="24"/>
          <w:szCs w:val="24"/>
          <w:vertAlign w:val="superscript"/>
          <w:lang w:eastAsia="pl-PL"/>
        </w:rPr>
        <w:t xml:space="preserve">1 </w:t>
      </w:r>
      <w:r w:rsidRPr="00A1486E">
        <w:rPr>
          <w:rFonts w:ascii="Times New Roman" w:eastAsia="Times New Roman" w:hAnsi="Times New Roman"/>
          <w:sz w:val="24"/>
          <w:szCs w:val="24"/>
          <w:lang w:eastAsia="pl-PL"/>
        </w:rPr>
        <w:t>W przypadku powierzenia części zamówienia objętej niniejszą umową Podwykonawcom stosuje się poniższe zapisy.</w:t>
      </w:r>
    </w:p>
    <w:p w:rsidR="00AF14A8" w:rsidRDefault="00E36D6F" w:rsidP="00396AA3">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Wykonawca uprawniony jest powierzyć roboty budowlane podwykonawcom w zakresie wskazanym w oświadczeniu złożonym w postępowaniu.</w:t>
      </w:r>
    </w:p>
    <w:p w:rsidR="00AF14A8" w:rsidRPr="00AF14A8" w:rsidRDefault="00AF14A8" w:rsidP="00396AA3">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AF14A8">
        <w:rPr>
          <w:rFonts w:ascii="Times New Roman" w:eastAsia="Times New Roman" w:hAnsi="Times New Roman"/>
          <w:sz w:val="24"/>
          <w:szCs w:val="24"/>
          <w:lang w:eastAsia="pl-PL"/>
        </w:rPr>
        <w:t>Zawieranie umów o podwykonawstwo</w:t>
      </w:r>
      <w:r>
        <w:rPr>
          <w:rFonts w:ascii="Times New Roman" w:eastAsia="Times New Roman" w:hAnsi="Times New Roman"/>
          <w:sz w:val="24"/>
          <w:szCs w:val="24"/>
          <w:lang w:eastAsia="pl-PL"/>
        </w:rPr>
        <w:t xml:space="preserve"> lub dalsze podwykonawstwo</w:t>
      </w:r>
      <w:r w:rsidRPr="00AF14A8">
        <w:rPr>
          <w:rFonts w:ascii="Times New Roman" w:eastAsia="Times New Roman" w:hAnsi="Times New Roman"/>
          <w:sz w:val="24"/>
          <w:szCs w:val="24"/>
          <w:lang w:eastAsia="pl-PL"/>
        </w:rPr>
        <w:t xml:space="preserve"> i rozliczanie z podwykonawcami i dalszymi podwykonawcami będzie odbywało się zgodnie z art. 647</w:t>
      </w:r>
      <w:r w:rsidRPr="00AF14A8">
        <w:rPr>
          <w:rFonts w:ascii="Times New Roman" w:eastAsia="Times New Roman" w:hAnsi="Times New Roman"/>
          <w:sz w:val="24"/>
          <w:szCs w:val="24"/>
          <w:vertAlign w:val="superscript"/>
          <w:lang w:eastAsia="pl-PL"/>
        </w:rPr>
        <w:t xml:space="preserve">1 </w:t>
      </w:r>
      <w:r w:rsidRPr="00AF14A8">
        <w:rPr>
          <w:rFonts w:ascii="Times New Roman" w:eastAsia="Times New Roman" w:hAnsi="Times New Roman"/>
          <w:sz w:val="24"/>
          <w:szCs w:val="24"/>
          <w:lang w:eastAsia="pl-PL"/>
        </w:rPr>
        <w:t>Kodeksu cywilnego, przy czym</w:t>
      </w:r>
    </w:p>
    <w:p w:rsidR="00AF14A8" w:rsidRPr="004E4EA4" w:rsidRDefault="00AF14A8"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E45B05">
        <w:rPr>
          <w:rFonts w:ascii="Times New Roman" w:eastAsia="Times New Roman" w:hAnsi="Times New Roman"/>
          <w:sz w:val="24"/>
          <w:szCs w:val="24"/>
          <w:lang w:eastAsia="pl-PL"/>
        </w:rPr>
        <w:t>Wykonawca</w:t>
      </w:r>
      <w:r>
        <w:rPr>
          <w:rFonts w:ascii="Times New Roman" w:eastAsia="Times New Roman" w:hAnsi="Times New Roman"/>
          <w:sz w:val="24"/>
          <w:szCs w:val="24"/>
          <w:lang w:eastAsia="pl-PL"/>
        </w:rPr>
        <w:t>,</w:t>
      </w:r>
      <w:r w:rsidRPr="00E45B05">
        <w:rPr>
          <w:rFonts w:ascii="Times New Roman" w:eastAsia="Times New Roman" w:hAnsi="Times New Roman"/>
          <w:sz w:val="24"/>
          <w:szCs w:val="24"/>
          <w:lang w:eastAsia="pl-PL"/>
        </w:rPr>
        <w:t xml:space="preserve"> </w:t>
      </w:r>
      <w:r w:rsidRPr="00A1486E">
        <w:rPr>
          <w:rFonts w:ascii="Times New Roman" w:eastAsia="Times New Roman" w:hAnsi="Times New Roman"/>
          <w:sz w:val="24"/>
          <w:szCs w:val="24"/>
          <w:lang w:eastAsia="pl-PL"/>
        </w:rPr>
        <w:t xml:space="preserve">podwykonawca lub dalszy podwykonawca </w:t>
      </w:r>
      <w:r w:rsidRPr="00E45B05">
        <w:rPr>
          <w:rFonts w:ascii="Times New Roman" w:eastAsia="Times New Roman" w:hAnsi="Times New Roman"/>
          <w:sz w:val="24"/>
          <w:szCs w:val="24"/>
          <w:lang w:eastAsia="pl-PL"/>
        </w:rPr>
        <w:t xml:space="preserve">zobowiązany jest </w:t>
      </w:r>
      <w:r w:rsidR="002326D5">
        <w:rPr>
          <w:rFonts w:ascii="Times New Roman" w:eastAsia="Times New Roman" w:hAnsi="Times New Roman"/>
          <w:sz w:val="24"/>
          <w:szCs w:val="24"/>
          <w:lang w:eastAsia="pl-PL"/>
        </w:rPr>
        <w:t xml:space="preserve">w trakcie realizacji zamówienia do zgłoszenia Zamawiającemu zamiaru zawarcia umowy o podwykonawstwo lub dalsze podwykonawstwo i </w:t>
      </w:r>
      <w:r w:rsidRPr="00E45B05">
        <w:rPr>
          <w:rFonts w:ascii="Times New Roman" w:eastAsia="Times New Roman" w:hAnsi="Times New Roman"/>
          <w:sz w:val="24"/>
          <w:szCs w:val="24"/>
          <w:lang w:eastAsia="pl-PL"/>
        </w:rPr>
        <w:t xml:space="preserve">do przedłożenia Zamawiającemu </w:t>
      </w:r>
      <w:r w:rsidR="002326D5">
        <w:rPr>
          <w:rFonts w:ascii="Times New Roman" w:eastAsia="Times New Roman" w:hAnsi="Times New Roman"/>
          <w:sz w:val="24"/>
          <w:szCs w:val="24"/>
          <w:lang w:eastAsia="pl-PL"/>
        </w:rPr>
        <w:t xml:space="preserve">do akceptacji </w:t>
      </w:r>
      <w:r w:rsidRPr="00E45B05">
        <w:rPr>
          <w:rFonts w:ascii="Times New Roman" w:eastAsia="Times New Roman" w:hAnsi="Times New Roman"/>
          <w:sz w:val="24"/>
          <w:szCs w:val="24"/>
          <w:lang w:eastAsia="pl-PL"/>
        </w:rPr>
        <w:t>projektu umowy o podwykonawstwo</w:t>
      </w:r>
      <w:r w:rsidR="002326D5">
        <w:rPr>
          <w:rFonts w:ascii="Times New Roman" w:eastAsia="Times New Roman" w:hAnsi="Times New Roman"/>
          <w:sz w:val="24"/>
          <w:szCs w:val="24"/>
          <w:lang w:eastAsia="pl-PL"/>
        </w:rPr>
        <w:t xml:space="preserve"> lub dalsze podwykonawstwo</w:t>
      </w:r>
      <w:r w:rsidRPr="00E45B05">
        <w:rPr>
          <w:rFonts w:ascii="Times New Roman" w:eastAsia="Times New Roman" w:hAnsi="Times New Roman"/>
          <w:sz w:val="24"/>
          <w:szCs w:val="24"/>
          <w:lang w:eastAsia="pl-PL"/>
        </w:rPr>
        <w:t>, a także projektu jej zmiany, oraz kopii zawartej umo</w:t>
      </w:r>
      <w:r>
        <w:rPr>
          <w:rFonts w:ascii="Times New Roman" w:eastAsia="Times New Roman" w:hAnsi="Times New Roman"/>
          <w:sz w:val="24"/>
          <w:szCs w:val="24"/>
          <w:lang w:eastAsia="pl-PL"/>
        </w:rPr>
        <w:t xml:space="preserve">wy o podwykonawstwo </w:t>
      </w:r>
      <w:r w:rsidRPr="004E4EA4">
        <w:rPr>
          <w:rFonts w:ascii="Times New Roman" w:eastAsia="Times New Roman" w:hAnsi="Times New Roman"/>
          <w:sz w:val="24"/>
          <w:szCs w:val="24"/>
          <w:lang w:eastAsia="pl-PL"/>
        </w:rPr>
        <w:t>i jej zmian przy czym podwykonawca lub dalszy podwykonawca jest obowiązany dołączyć zgodę Wykonawcy na zawarcie umowy o podwykonawstwo o treści zgodnej z projektem umowy</w:t>
      </w:r>
    </w:p>
    <w:p w:rsidR="002326D5" w:rsidRPr="002326D5" w:rsidRDefault="002326D5"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zapłaty wynagrodzenia podwykonawcy lub dalszemu podwykonawcy nie może być dłuższy niż 21 dni</w:t>
      </w:r>
      <w:r w:rsidRPr="00AF14A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w:t>
      </w:r>
      <w:r w:rsidRPr="002326D5">
        <w:rPr>
          <w:rFonts w:ascii="Times New Roman" w:eastAsia="Times New Roman" w:hAnsi="Times New Roman"/>
          <w:sz w:val="24"/>
          <w:szCs w:val="24"/>
          <w:lang w:eastAsia="pl-PL"/>
        </w:rPr>
        <w:t>d dnia prawidłowo</w:t>
      </w:r>
      <w:r>
        <w:rPr>
          <w:rFonts w:ascii="Times New Roman" w:eastAsia="Times New Roman" w:hAnsi="Times New Roman"/>
          <w:sz w:val="24"/>
          <w:szCs w:val="24"/>
          <w:lang w:eastAsia="pl-PL"/>
        </w:rPr>
        <w:t xml:space="preserve"> wystawionej faktury.</w:t>
      </w:r>
    </w:p>
    <w:p w:rsidR="00AF14A8" w:rsidRPr="004E4EA4" w:rsidRDefault="002326D5"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2326D5">
        <w:rPr>
          <w:rFonts w:ascii="Times New Roman" w:eastAsia="Times New Roman" w:hAnsi="Times New Roman"/>
          <w:sz w:val="24"/>
          <w:szCs w:val="24"/>
          <w:lang w:eastAsia="pl-PL"/>
        </w:rPr>
        <w:t xml:space="preserve"> </w:t>
      </w:r>
      <w:r w:rsidR="00AF14A8" w:rsidRPr="002326D5">
        <w:rPr>
          <w:rFonts w:ascii="Times New Roman" w:eastAsia="Times New Roman" w:hAnsi="Times New Roman"/>
          <w:sz w:val="24"/>
          <w:szCs w:val="24"/>
          <w:lang w:eastAsia="pl-PL"/>
        </w:rPr>
        <w:t>Termin na zgłaszanie pisemnych zastrzeżeń do projektu umowy o podwyk</w:t>
      </w:r>
      <w:r w:rsidR="004D6FE3">
        <w:rPr>
          <w:rFonts w:ascii="Times New Roman" w:eastAsia="Times New Roman" w:hAnsi="Times New Roman"/>
          <w:sz w:val="24"/>
          <w:szCs w:val="24"/>
          <w:lang w:eastAsia="pl-PL"/>
        </w:rPr>
        <w:t>onawstwo, dalsze podwykonawstwo</w:t>
      </w:r>
      <w:r w:rsidR="00AF14A8" w:rsidRPr="002326D5">
        <w:rPr>
          <w:rFonts w:ascii="Times New Roman" w:eastAsia="Times New Roman" w:hAnsi="Times New Roman"/>
          <w:sz w:val="24"/>
          <w:szCs w:val="24"/>
          <w:lang w:eastAsia="pl-PL"/>
        </w:rPr>
        <w:t>, i do projektu jej zmiany lub pisemnego sprzeciwu do tej umowy</w:t>
      </w:r>
      <w:r w:rsidR="004E4EA4">
        <w:rPr>
          <w:rFonts w:ascii="Times New Roman" w:eastAsia="Times New Roman" w:hAnsi="Times New Roman"/>
          <w:sz w:val="24"/>
          <w:szCs w:val="24"/>
          <w:lang w:eastAsia="pl-PL"/>
        </w:rPr>
        <w:t xml:space="preserve"> lub zmiany</w:t>
      </w:r>
      <w:r w:rsidR="00AF14A8" w:rsidRPr="002326D5">
        <w:rPr>
          <w:rFonts w:ascii="Times New Roman" w:eastAsia="Times New Roman" w:hAnsi="Times New Roman"/>
          <w:sz w:val="24"/>
          <w:szCs w:val="24"/>
          <w:lang w:eastAsia="pl-PL"/>
        </w:rPr>
        <w:t xml:space="preserve"> wynosi </w:t>
      </w:r>
      <w:r>
        <w:rPr>
          <w:rFonts w:ascii="Times New Roman" w:eastAsia="Times New Roman" w:hAnsi="Times New Roman"/>
          <w:sz w:val="24"/>
          <w:szCs w:val="24"/>
          <w:lang w:eastAsia="pl-PL"/>
        </w:rPr>
        <w:t>14</w:t>
      </w:r>
      <w:r w:rsidR="00AF14A8" w:rsidRPr="002326D5">
        <w:rPr>
          <w:rFonts w:ascii="Times New Roman" w:eastAsia="Times New Roman" w:hAnsi="Times New Roman"/>
          <w:sz w:val="24"/>
          <w:szCs w:val="24"/>
          <w:lang w:eastAsia="pl-PL"/>
        </w:rPr>
        <w:t xml:space="preserve"> dni kalendarzowych, a termin zgłaszania uwag </w:t>
      </w:r>
      <w:r w:rsidR="00AF14A8" w:rsidRPr="002326D5">
        <w:rPr>
          <w:rFonts w:ascii="Times New Roman" w:eastAsia="Times New Roman" w:hAnsi="Times New Roman"/>
          <w:sz w:val="24"/>
          <w:szCs w:val="24"/>
          <w:lang w:eastAsia="pl-PL"/>
        </w:rPr>
        <w:lastRenderedPageBreak/>
        <w:t xml:space="preserve">wykonawcy co do zasadności bezpośredniej zapłaty wynagrodzenia podwykonawcy lub dalszemu podwykonawcy wynosi </w:t>
      </w:r>
      <w:r>
        <w:rPr>
          <w:rFonts w:ascii="Times New Roman" w:eastAsia="Times New Roman" w:hAnsi="Times New Roman"/>
          <w:sz w:val="24"/>
          <w:szCs w:val="24"/>
          <w:lang w:eastAsia="pl-PL"/>
        </w:rPr>
        <w:t>14</w:t>
      </w:r>
      <w:r w:rsidR="00AF14A8" w:rsidRPr="002326D5">
        <w:rPr>
          <w:rFonts w:ascii="Times New Roman" w:eastAsia="Times New Roman" w:hAnsi="Times New Roman"/>
          <w:sz w:val="24"/>
          <w:szCs w:val="24"/>
          <w:lang w:eastAsia="pl-PL"/>
        </w:rPr>
        <w:t xml:space="preserve"> dni kalendarzowych.</w:t>
      </w:r>
    </w:p>
    <w:p w:rsidR="004E4EA4" w:rsidRPr="004E4EA4" w:rsidRDefault="004E4EA4"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Zastrzeżenie o których mowa powyżej dotyczą:</w:t>
      </w:r>
    </w:p>
    <w:p w:rsidR="004E4EA4" w:rsidRPr="004E4EA4" w:rsidRDefault="004E4EA4" w:rsidP="00396AA3">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Terminu zapłaty należnego wynagrodzenia podwykonawcy lub dalszemu podwykonawcy</w:t>
      </w:r>
    </w:p>
    <w:p w:rsidR="004E4EA4" w:rsidRPr="004E4EA4" w:rsidRDefault="002C36D1" w:rsidP="00396AA3">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Niespełnienia wymagań określonych w zapytaniu ofertowym</w:t>
      </w:r>
    </w:p>
    <w:p w:rsidR="004E4EA4" w:rsidRPr="004E4EA4" w:rsidRDefault="004E4EA4"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Niezgłoszenie pisemnych zastrzeżeń przez Zamawiającego do przedłożonego projektu umowy z podwykonawca lub dalszym podwykonawcom w terminie wskazanym powyżej, uważa się za akceptację projektu umowy.</w:t>
      </w:r>
    </w:p>
    <w:p w:rsidR="002C36D1" w:rsidRPr="002C36D1" w:rsidRDefault="004E4EA4"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podwykonawca lub dalszy podwykonawca przedkłada Zamawiającemu poświadczoną za zgodność z oryginałem kopię zawartej umowy o podwykonawstwo w terminie 7 dni</w:t>
      </w:r>
      <w:r w:rsidR="002C36D1">
        <w:rPr>
          <w:rFonts w:ascii="Times New Roman" w:eastAsia="Times New Roman" w:hAnsi="Times New Roman"/>
          <w:sz w:val="24"/>
          <w:szCs w:val="24"/>
          <w:lang w:eastAsia="pl-PL"/>
        </w:rPr>
        <w:t xml:space="preserve"> od jej zawarcia</w:t>
      </w:r>
    </w:p>
    <w:p w:rsidR="004E4EA4" w:rsidRPr="002326D5" w:rsidRDefault="002C36D1"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w terminie 7 dni zgłasza pisemny sprzeciw do umowy o podwykonawstwo lub dalsze podwykonawstwo, w przypadkach o których mowa w pkt 4</w:t>
      </w:r>
      <w:r w:rsidR="004E4EA4">
        <w:rPr>
          <w:rFonts w:ascii="Times New Roman" w:eastAsia="Times New Roman" w:hAnsi="Times New Roman"/>
          <w:sz w:val="24"/>
          <w:szCs w:val="24"/>
          <w:lang w:eastAsia="pl-PL"/>
        </w:rPr>
        <w:t>.</w:t>
      </w:r>
    </w:p>
    <w:p w:rsidR="00AF14A8" w:rsidRPr="002C36D1" w:rsidRDefault="002C36D1"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Niezgłoszenie pisemnych zastrzeżeń przez Zamawiającego do przedłożonej umowy z podwykonawca lub dalszym podwykonawcom w terminie wskazanym powyżej, uważa się za akceptację  umowy.</w:t>
      </w:r>
    </w:p>
    <w:p w:rsidR="005C1431" w:rsidRPr="005C1431" w:rsidRDefault="002C36D1" w:rsidP="00396AA3">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Wskazane powyżej przepisy stosuje się odpowiednio do zmian umowy o podwykonawstwo lub dalsze podwykonawstwo.</w:t>
      </w:r>
    </w:p>
    <w:p w:rsidR="005C1431" w:rsidRPr="005C1431" w:rsidRDefault="002C36D1" w:rsidP="00396AA3">
      <w:pPr>
        <w:pStyle w:val="Akapitzlist"/>
        <w:numPr>
          <w:ilvl w:val="0"/>
          <w:numId w:val="8"/>
        </w:numPr>
        <w:spacing w:line="360" w:lineRule="auto"/>
        <w:ind w:left="426"/>
        <w:jc w:val="both"/>
        <w:rPr>
          <w:rFonts w:ascii="Times New Roman" w:eastAsia="Times New Roman" w:hAnsi="Times New Roman"/>
          <w:sz w:val="24"/>
          <w:szCs w:val="24"/>
          <w:lang w:eastAsia="pl-PL"/>
        </w:rPr>
      </w:pPr>
      <w:r w:rsidRPr="002C36D1">
        <w:rPr>
          <w:rFonts w:ascii="Times New Roman" w:eastAsia="Times New Roman" w:hAnsi="Times New Roman"/>
          <w:sz w:val="24"/>
          <w:szCs w:val="24"/>
          <w:lang w:eastAsia="pl-PL"/>
        </w:rPr>
        <w:t>W przypadku uchylania się przez wykonawcę od obowiązku zapłaty wymagalnego wynagrodzenia przysługującego podwykonawcy lub dalszemu podwykonawcy, którzy zawarli:</w:t>
      </w:r>
    </w:p>
    <w:p w:rsidR="005C1431" w:rsidRPr="005C1431" w:rsidRDefault="002C36D1" w:rsidP="00396AA3">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5C1431">
        <w:rPr>
          <w:rFonts w:ascii="Times New Roman" w:eastAsia="Times New Roman" w:hAnsi="Times New Roman"/>
          <w:sz w:val="24"/>
          <w:szCs w:val="24"/>
          <w:lang w:eastAsia="pl-PL"/>
        </w:rPr>
        <w:t>Zaakceptowane przez Zamawiającego umowy o podwykonawstwo, których przedmiotem są roboty budowlane;</w:t>
      </w:r>
    </w:p>
    <w:p w:rsidR="002C36D1" w:rsidRPr="005C1431" w:rsidRDefault="002C36D1" w:rsidP="00396AA3">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5C1431">
        <w:rPr>
          <w:rFonts w:ascii="Times New Roman" w:eastAsia="Times New Roman" w:hAnsi="Times New Roman"/>
          <w:sz w:val="24"/>
          <w:szCs w:val="24"/>
          <w:lang w:eastAsia="pl-PL"/>
        </w:rPr>
        <w:t xml:space="preserve">Przedłożone zamawiającemu umowy o podwykonawstwo, których przedmiotem są dostawy lub usługi. Obowiązek ten nie dotyczy umów mających za przedmiot dostawy lub usługi o wartości mniejszej niż </w:t>
      </w:r>
      <w:r w:rsidR="005C1431" w:rsidRPr="005C1431">
        <w:rPr>
          <w:rFonts w:ascii="Times New Roman" w:eastAsia="Times New Roman" w:hAnsi="Times New Roman"/>
          <w:sz w:val="24"/>
          <w:szCs w:val="24"/>
          <w:lang w:eastAsia="pl-PL"/>
        </w:rPr>
        <w:t>2</w:t>
      </w:r>
      <w:r w:rsidRPr="005C1431">
        <w:rPr>
          <w:rFonts w:ascii="Times New Roman" w:eastAsia="Times New Roman" w:hAnsi="Times New Roman"/>
          <w:sz w:val="24"/>
          <w:szCs w:val="24"/>
          <w:lang w:eastAsia="pl-PL"/>
        </w:rPr>
        <w:t>% wartości umowy;</w:t>
      </w:r>
    </w:p>
    <w:p w:rsidR="005C1431" w:rsidRPr="005C1431" w:rsidRDefault="005C1431" w:rsidP="00396AA3">
      <w:pPr>
        <w:pStyle w:val="Akapitzlist"/>
        <w:numPr>
          <w:ilvl w:val="0"/>
          <w:numId w:val="8"/>
        </w:numPr>
        <w:spacing w:line="36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Wykonanie prac w podwykonawstwie  nie zwalnia Wykonawcy z odpowiedzialności za wykonanie obowiązków wynikających z niniejszej umowy i przepisów prawa.</w:t>
      </w:r>
    </w:p>
    <w:p w:rsidR="005C1431" w:rsidRPr="005C1431" w:rsidRDefault="005C1431" w:rsidP="00396AA3">
      <w:pPr>
        <w:pStyle w:val="Akapitzlist"/>
        <w:numPr>
          <w:ilvl w:val="0"/>
          <w:numId w:val="8"/>
        </w:numPr>
        <w:spacing w:line="36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odpowiada za działania oraz zaniechania podwykonawców jak za własne.</w:t>
      </w:r>
    </w:p>
    <w:p w:rsidR="00E36D6F" w:rsidRPr="00F175DF" w:rsidRDefault="00E36D6F" w:rsidP="004417A5">
      <w:pPr>
        <w:autoSpaceDE w:val="0"/>
        <w:autoSpaceDN w:val="0"/>
        <w:adjustRightInd w:val="0"/>
        <w:spacing w:after="0" w:line="360" w:lineRule="auto"/>
        <w:jc w:val="center"/>
        <w:rPr>
          <w:rFonts w:ascii="Times New Roman" w:eastAsia="Times New Roman" w:hAnsi="Times New Roman"/>
          <w:b/>
          <w:bCs/>
          <w:sz w:val="24"/>
          <w:szCs w:val="24"/>
          <w:lang w:eastAsia="pl-PL"/>
        </w:rPr>
      </w:pPr>
      <w:r w:rsidRPr="00F175DF">
        <w:rPr>
          <w:rFonts w:ascii="Times New Roman" w:eastAsia="Times New Roman" w:hAnsi="Times New Roman"/>
          <w:b/>
          <w:bCs/>
          <w:sz w:val="24"/>
          <w:szCs w:val="24"/>
          <w:lang w:eastAsia="pl-PL"/>
        </w:rPr>
        <w:t>§ 12</w:t>
      </w:r>
    </w:p>
    <w:p w:rsidR="00E36D6F" w:rsidRDefault="00F175DF" w:rsidP="004417A5">
      <w:pPr>
        <w:autoSpaceDE w:val="0"/>
        <w:autoSpaceDN w:val="0"/>
        <w:adjustRightInd w:val="0"/>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C</w:t>
      </w:r>
      <w:r w:rsidRPr="00F175DF">
        <w:rPr>
          <w:rFonts w:ascii="Times New Roman" w:eastAsia="Times New Roman" w:hAnsi="Times New Roman"/>
          <w:b/>
          <w:sz w:val="24"/>
          <w:szCs w:val="24"/>
          <w:lang w:eastAsia="pl-PL"/>
        </w:rPr>
        <w:t>zynności kierownika budowy</w:t>
      </w:r>
    </w:p>
    <w:p w:rsidR="00F175DF" w:rsidRPr="00ED1C6B" w:rsidRDefault="00F175DF" w:rsidP="00396AA3">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ED1C6B">
        <w:rPr>
          <w:rFonts w:ascii="Times New Roman" w:eastAsia="Times New Roman" w:hAnsi="Times New Roman"/>
          <w:sz w:val="24"/>
          <w:szCs w:val="24"/>
          <w:lang w:eastAsia="pl-PL"/>
        </w:rPr>
        <w:lastRenderedPageBreak/>
        <w:t>Wykonawca ustanawia kierownika budowy:</w:t>
      </w:r>
    </w:p>
    <w:p w:rsidR="004358E0" w:rsidRPr="004358E0" w:rsidRDefault="00F175DF" w:rsidP="00396AA3">
      <w:pPr>
        <w:pStyle w:val="Akapitzlist"/>
        <w:numPr>
          <w:ilvl w:val="0"/>
          <w:numId w:val="36"/>
        </w:numPr>
        <w:autoSpaceDE w:val="0"/>
        <w:autoSpaceDN w:val="0"/>
        <w:adjustRightInd w:val="0"/>
        <w:spacing w:after="0" w:line="360" w:lineRule="auto"/>
        <w:ind w:left="709"/>
        <w:jc w:val="both"/>
        <w:rPr>
          <w:rFonts w:ascii="Times New Roman" w:eastAsia="Times New Roman" w:hAnsi="Times New Roman"/>
          <w:strike/>
          <w:sz w:val="24"/>
          <w:szCs w:val="24"/>
          <w:highlight w:val="yellow"/>
          <w:lang w:eastAsia="pl-PL"/>
        </w:rPr>
      </w:pPr>
      <w:r w:rsidRPr="00ED1C6B">
        <w:rPr>
          <w:rFonts w:ascii="Times New Roman" w:eastAsia="Times New Roman" w:hAnsi="Times New Roman"/>
          <w:sz w:val="24"/>
          <w:szCs w:val="24"/>
          <w:lang w:eastAsia="pl-PL"/>
        </w:rPr>
        <w:t>Branża sanitarna</w:t>
      </w:r>
      <w:r w:rsidRPr="004358E0">
        <w:rPr>
          <w:rFonts w:ascii="Times New Roman" w:eastAsia="Times New Roman" w:hAnsi="Times New Roman"/>
          <w:sz w:val="24"/>
          <w:szCs w:val="24"/>
          <w:lang w:eastAsia="pl-PL"/>
        </w:rPr>
        <w:t xml:space="preserve"> </w:t>
      </w:r>
      <w:r w:rsidR="004358E0" w:rsidRPr="004358E0">
        <w:rPr>
          <w:rFonts w:ascii="Times New Roman" w:eastAsia="Times New Roman" w:hAnsi="Times New Roman"/>
          <w:sz w:val="24"/>
          <w:szCs w:val="24"/>
          <w:lang w:eastAsia="pl-PL"/>
        </w:rPr>
        <w:t>…………………….</w:t>
      </w:r>
      <w:r w:rsidR="003E69C4" w:rsidRPr="004358E0">
        <w:rPr>
          <w:rFonts w:ascii="Times New Roman" w:eastAsia="Times New Roman" w:hAnsi="Times New Roman"/>
          <w:sz w:val="24"/>
          <w:szCs w:val="24"/>
          <w:lang w:eastAsia="pl-PL"/>
        </w:rPr>
        <w:t>posiadający uprawni</w:t>
      </w:r>
      <w:r w:rsidR="008B6870" w:rsidRPr="004358E0">
        <w:rPr>
          <w:rFonts w:ascii="Times New Roman" w:eastAsia="Times New Roman" w:hAnsi="Times New Roman"/>
          <w:sz w:val="24"/>
          <w:szCs w:val="24"/>
          <w:lang w:eastAsia="pl-PL"/>
        </w:rPr>
        <w:t xml:space="preserve">enia do kierowania robotami  nr </w:t>
      </w:r>
      <w:r w:rsidR="004358E0" w:rsidRPr="004358E0">
        <w:rPr>
          <w:rFonts w:ascii="Times New Roman" w:eastAsia="Times New Roman" w:hAnsi="Times New Roman"/>
          <w:sz w:val="24"/>
          <w:szCs w:val="24"/>
          <w:lang w:eastAsia="pl-PL"/>
        </w:rPr>
        <w:t>…………………</w:t>
      </w:r>
      <w:r w:rsidR="003E69C4" w:rsidRPr="004358E0">
        <w:rPr>
          <w:rFonts w:ascii="Times New Roman" w:eastAsia="Times New Roman" w:hAnsi="Times New Roman"/>
          <w:sz w:val="24"/>
          <w:szCs w:val="24"/>
          <w:lang w:eastAsia="pl-PL"/>
        </w:rPr>
        <w:t xml:space="preserve"> </w:t>
      </w:r>
    </w:p>
    <w:p w:rsidR="00F175DF" w:rsidRPr="00ED1C6B" w:rsidRDefault="008B6870" w:rsidP="00396AA3">
      <w:pPr>
        <w:pStyle w:val="Akapitzlist"/>
        <w:numPr>
          <w:ilvl w:val="0"/>
          <w:numId w:val="36"/>
        </w:numPr>
        <w:autoSpaceDE w:val="0"/>
        <w:autoSpaceDN w:val="0"/>
        <w:adjustRightInd w:val="0"/>
        <w:spacing w:after="0" w:line="360" w:lineRule="auto"/>
        <w:ind w:left="709"/>
        <w:jc w:val="both"/>
        <w:rPr>
          <w:rFonts w:ascii="Times New Roman" w:eastAsia="Times New Roman" w:hAnsi="Times New Roman"/>
          <w:sz w:val="24"/>
          <w:szCs w:val="24"/>
          <w:lang w:eastAsia="pl-PL"/>
        </w:rPr>
      </w:pPr>
      <w:r w:rsidRPr="00ED1C6B">
        <w:rPr>
          <w:rFonts w:ascii="Times New Roman" w:eastAsia="Times New Roman" w:hAnsi="Times New Roman"/>
          <w:sz w:val="24"/>
          <w:szCs w:val="24"/>
          <w:lang w:eastAsia="pl-PL"/>
        </w:rPr>
        <w:t xml:space="preserve">Branża elektryczna </w:t>
      </w:r>
      <w:r w:rsidR="00ED1C6B">
        <w:rPr>
          <w:rFonts w:ascii="Times New Roman" w:eastAsia="Times New Roman" w:hAnsi="Times New Roman"/>
          <w:sz w:val="24"/>
          <w:szCs w:val="24"/>
          <w:lang w:eastAsia="pl-PL"/>
        </w:rPr>
        <w:t>…………………..</w:t>
      </w:r>
      <w:r w:rsidR="003E69C4" w:rsidRPr="00ED1C6B">
        <w:rPr>
          <w:rFonts w:ascii="Times New Roman" w:eastAsia="Times New Roman" w:hAnsi="Times New Roman"/>
          <w:sz w:val="24"/>
          <w:szCs w:val="24"/>
          <w:lang w:eastAsia="pl-PL"/>
        </w:rPr>
        <w:t>posiadający uprawnienia do kierowania robotami  nr</w:t>
      </w:r>
      <w:r w:rsidRPr="00ED1C6B">
        <w:rPr>
          <w:rFonts w:ascii="Times New Roman" w:eastAsia="Times New Roman" w:hAnsi="Times New Roman"/>
          <w:sz w:val="24"/>
          <w:szCs w:val="24"/>
          <w:lang w:eastAsia="pl-PL"/>
        </w:rPr>
        <w:t xml:space="preserve"> </w:t>
      </w:r>
      <w:r w:rsidR="00ED1C6B">
        <w:rPr>
          <w:rFonts w:ascii="Times New Roman" w:eastAsia="Times New Roman" w:hAnsi="Times New Roman"/>
          <w:sz w:val="24"/>
          <w:szCs w:val="24"/>
          <w:lang w:eastAsia="pl-PL"/>
        </w:rPr>
        <w:t>………………....</w:t>
      </w:r>
    </w:p>
    <w:p w:rsidR="00F175DF" w:rsidRPr="003E69C4" w:rsidRDefault="00F175DF" w:rsidP="00396AA3">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ED1C6B">
        <w:rPr>
          <w:rFonts w:ascii="Times New Roman" w:hAnsi="Times New Roman"/>
          <w:color w:val="000000"/>
          <w:sz w:val="24"/>
          <w:szCs w:val="24"/>
          <w:lang w:eastAsia="ar-SA"/>
        </w:rPr>
        <w:t>Osoby wymienione w  ust. 1 mogą ulec zmianie w trakcie</w:t>
      </w:r>
      <w:r w:rsidRPr="003E69C4">
        <w:rPr>
          <w:rFonts w:ascii="Times New Roman" w:hAnsi="Times New Roman"/>
          <w:color w:val="000000"/>
          <w:sz w:val="24"/>
          <w:szCs w:val="24"/>
          <w:lang w:eastAsia="ar-SA"/>
        </w:rPr>
        <w:t xml:space="preserv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8B6870" w:rsidRDefault="008B6870" w:rsidP="008C25AD">
      <w:pPr>
        <w:autoSpaceDE w:val="0"/>
        <w:autoSpaceDN w:val="0"/>
        <w:adjustRightInd w:val="0"/>
        <w:spacing w:after="0" w:line="360" w:lineRule="auto"/>
        <w:ind w:left="360"/>
        <w:jc w:val="center"/>
        <w:rPr>
          <w:rFonts w:ascii="Times New Roman" w:eastAsia="Times New Roman" w:hAnsi="Times New Roman"/>
          <w:b/>
          <w:bCs/>
          <w:sz w:val="24"/>
          <w:szCs w:val="24"/>
          <w:lang w:eastAsia="pl-PL"/>
        </w:rPr>
      </w:pPr>
    </w:p>
    <w:p w:rsidR="00E36D6F" w:rsidRPr="00A1486E" w:rsidRDefault="00E36D6F" w:rsidP="008C25AD">
      <w:pPr>
        <w:autoSpaceDE w:val="0"/>
        <w:autoSpaceDN w:val="0"/>
        <w:adjustRightInd w:val="0"/>
        <w:spacing w:after="0" w:line="360" w:lineRule="auto"/>
        <w:ind w:left="360"/>
        <w:jc w:val="center"/>
        <w:rPr>
          <w:rFonts w:ascii="Times New Roman" w:eastAsia="Times New Roman" w:hAnsi="Times New Roman"/>
          <w:b/>
          <w:bCs/>
          <w:sz w:val="24"/>
          <w:szCs w:val="24"/>
          <w:lang w:eastAsia="pl-PL"/>
        </w:rPr>
      </w:pPr>
      <w:r w:rsidRPr="008C25AD">
        <w:rPr>
          <w:rFonts w:ascii="Times New Roman" w:eastAsia="Times New Roman" w:hAnsi="Times New Roman"/>
          <w:b/>
          <w:bCs/>
          <w:sz w:val="24"/>
          <w:szCs w:val="24"/>
          <w:lang w:eastAsia="pl-PL"/>
        </w:rPr>
        <w:t>§ 13</w:t>
      </w:r>
    </w:p>
    <w:p w:rsidR="00E36D6F" w:rsidRPr="00A1486E"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Uprawnienia z tytułu gwarancji i rękojmi za wady</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
          <w:sz w:val="24"/>
          <w:szCs w:val="24"/>
          <w:lang w:eastAsia="pl-PL"/>
        </w:rPr>
      </w:pPr>
      <w:r w:rsidRPr="00A1486E">
        <w:rPr>
          <w:rFonts w:ascii="Times New Roman" w:eastAsia="Times New Roman" w:hAnsi="Times New Roman"/>
          <w:sz w:val="24"/>
          <w:szCs w:val="24"/>
          <w:lang w:eastAsia="pl-PL"/>
        </w:rPr>
        <w:t>Wykonawca gwarantuje, że przedmiot Umowy określony w § 1 wykonany zostanie dobrze 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bCs/>
          <w:sz w:val="24"/>
          <w:szCs w:val="24"/>
          <w:lang w:eastAsia="pl-PL"/>
        </w:rPr>
        <w:t xml:space="preserve">Wykonawca udziela Zamawiającemu gwarancji i rękojmi za wady wykonania przedmiotu umowy na okres </w:t>
      </w:r>
      <w:r w:rsidR="008E2524">
        <w:rPr>
          <w:rFonts w:ascii="Times New Roman" w:eastAsia="Times New Roman" w:hAnsi="Times New Roman"/>
          <w:bCs/>
          <w:sz w:val="24"/>
          <w:szCs w:val="24"/>
          <w:lang w:eastAsia="pl-PL"/>
        </w:rPr>
        <w:t>7</w:t>
      </w:r>
      <w:r w:rsidRPr="00A1486E">
        <w:rPr>
          <w:rFonts w:ascii="Times New Roman" w:eastAsia="Times New Roman" w:hAnsi="Times New Roman"/>
          <w:bCs/>
          <w:sz w:val="24"/>
          <w:szCs w:val="24"/>
          <w:lang w:eastAsia="pl-PL"/>
        </w:rPr>
        <w:t xml:space="preserve"> lat od dnia podpisania (bez uwag) protokołu odbioru końcowego, </w:t>
      </w:r>
      <w:r w:rsidRPr="00A1486E">
        <w:rPr>
          <w:rFonts w:ascii="Times New Roman" w:eastAsia="Times New Roman" w:hAnsi="Times New Roman"/>
          <w:sz w:val="24"/>
          <w:szCs w:val="24"/>
          <w:lang w:eastAsia="pl-PL"/>
        </w:rPr>
        <w:t xml:space="preserve">na przedmiot umowy, tj. na wykonane roboty, w tym wbudowane materiały oraz urządzenia.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bCs/>
          <w:sz w:val="24"/>
          <w:szCs w:val="24"/>
          <w:lang w:eastAsia="pl-PL"/>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bCs/>
          <w:sz w:val="24"/>
          <w:szCs w:val="24"/>
          <w:lang w:eastAsia="pl-PL"/>
        </w:rPr>
        <w:t xml:space="preserve">W okresie gwarancji i rękojmi za wady Wykonawca zobowiązuje się do bezpłatnego usunięcia wad i usterek w terminie </w:t>
      </w:r>
      <w:r w:rsidR="00A92042">
        <w:rPr>
          <w:rFonts w:ascii="Times New Roman" w:eastAsia="Times New Roman" w:hAnsi="Times New Roman"/>
          <w:bCs/>
          <w:sz w:val="24"/>
          <w:szCs w:val="24"/>
          <w:lang w:eastAsia="pl-PL"/>
        </w:rPr>
        <w:t>3</w:t>
      </w:r>
      <w:r w:rsidRPr="00A1486E">
        <w:rPr>
          <w:rFonts w:ascii="Times New Roman" w:eastAsia="Times New Roman" w:hAnsi="Times New Roman"/>
          <w:bCs/>
          <w:sz w:val="24"/>
          <w:szCs w:val="24"/>
          <w:lang w:eastAsia="pl-PL"/>
        </w:rPr>
        <w:t xml:space="preserve"> dni licząc od daty powiadomienia przez Zamawiającego w formie wiadomości e-mail lub listu lub faksu,</w:t>
      </w:r>
      <w:r w:rsidRPr="00A1486E">
        <w:rPr>
          <w:rFonts w:ascii="Times New Roman" w:eastAsia="Times New Roman" w:hAnsi="Times New Roman"/>
          <w:sz w:val="24"/>
          <w:szCs w:val="24"/>
          <w:lang w:eastAsia="pl-PL"/>
        </w:rPr>
        <w:t xml:space="preserve"> a wad szczególnie uciążliwych, w tym awarii urządzeń i instalacji – w ciągu 24 godzin.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okresie gwarancji i rękojmi wszelkie naprawy lub wymiany, objęte gwarancją lub rękojmią, dokonywane są w ramach wynagrodzenia określonego w § 5 ust. 1</w:t>
      </w:r>
      <w:r w:rsidRPr="00A1486E">
        <w:rPr>
          <w:rFonts w:ascii="Times New Roman" w:eastAsia="Times New Roman" w:hAnsi="Times New Roman"/>
          <w:b/>
          <w:sz w:val="24"/>
          <w:szCs w:val="24"/>
          <w:lang w:eastAsia="pl-PL"/>
        </w:rPr>
        <w:t xml:space="preserve"> </w:t>
      </w:r>
      <w:r w:rsidRPr="00A1486E">
        <w:rPr>
          <w:rFonts w:ascii="Times New Roman" w:eastAsia="Times New Roman" w:hAnsi="Times New Roman"/>
          <w:sz w:val="24"/>
          <w:szCs w:val="24"/>
          <w:lang w:eastAsia="pl-PL"/>
        </w:rPr>
        <w:t xml:space="preserve">umowy. Zamawiający nie ponosi jakichkolwiek kosztów związanych z naprawami lub wymianą przedmiotu umowy. W ramach gwarancji Zamawiający jest uprawniony do żądania od </w:t>
      </w:r>
      <w:r w:rsidRPr="00A1486E">
        <w:rPr>
          <w:rFonts w:ascii="Times New Roman" w:eastAsia="Times New Roman" w:hAnsi="Times New Roman"/>
          <w:sz w:val="24"/>
          <w:szCs w:val="24"/>
          <w:lang w:eastAsia="pl-PL"/>
        </w:rPr>
        <w:lastRenderedPageBreak/>
        <w:t xml:space="preserve">Wykonawcy usunięcia wad w dokumentacji odbiorowej lub wprowadzenia w niej zmian wymaganych przez właściwe organy w celu dokonania przez nich odbioru robót.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bCs/>
          <w:sz w:val="24"/>
          <w:szCs w:val="24"/>
          <w:lang w:eastAsia="pl-PL"/>
        </w:rPr>
        <w:t xml:space="preserve">Okres gwarancji i rękojmi zostanie przedłużony o czas naprawy.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bCs/>
          <w:sz w:val="24"/>
          <w:szCs w:val="24"/>
          <w:lang w:eastAsia="pl-PL"/>
        </w:rPr>
        <w:t>Wykonawca odpowiada za wady w wykonaniu przedmiotu umowy również po okresie gwarancji i rękojmi, jeżeli Zamawiający zawiadomi Wykonawcę o wadzie przed upływem tego okresu.</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Jeżeli usunięcie wady lub usterki ze względów technicznych nie jest możliwe w terminie określonym w ust. 4,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bCs/>
          <w:sz w:val="24"/>
          <w:szCs w:val="24"/>
          <w:lang w:eastAsia="pl-PL"/>
        </w:rPr>
        <w:t>Jeżeli Wykonawca nie usunie wad w terminie określonym w ust. 4 lub ust. 8, to Zamawiający może zlecić usunięcie wad stronie trzeciej na koszt Wykonawcy. W tym przypadku koszty usuwania wad będą pokrywane w pierwszej kolejności z zatrzymanej kwoty będącej zabezpieczeniem należytego wykonania umowy.</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Na okoliczność usunięcia wad lub usterek spisuje się protokół z udziałem wykonawcy i zamawiającego.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Stwierdzenie usunięcia wad powinno nastąpić nie później niż w ciągu 3 dni od daty zawiadomienia zamawiającego przez wykonawcę o dokonaniu naprawy.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W razie stwierdzenia przez zamawiającego wad lub usterek, okres gwarancyjny zostanie wydłużony o okres pomiędzy datą zawiadomienia wykonawcy o stwierdzeniu wad lub usterek a datą ich usunięcia.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Wykonawca nie odpowiada za usterki powstałe w wyniku zwłoki w zawiadomieniu go o usterce, jeżeli ta spowodowała inne usterki (uszkodzenia), których można było uniknąć, gdyby w terminie zawiadomiono wykonawcę o zaistniałej usterce.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Dokumenty gwarancyjne wykonawca zobowiązany jest dostarczyć w dacie odbioru końcowego, jako załącznik do protokołu.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Gwarancja obejmuje: </w:t>
      </w:r>
    </w:p>
    <w:p w:rsidR="00E36D6F" w:rsidRPr="00A1486E" w:rsidRDefault="00E36D6F" w:rsidP="00396AA3">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przeglądy gwarancyjne zapewniające bezusterkową eksploatację w okresach udzielonej gwarancji, </w:t>
      </w:r>
    </w:p>
    <w:p w:rsidR="00E36D6F" w:rsidRPr="00A1486E" w:rsidRDefault="00E36D6F" w:rsidP="00396AA3">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lastRenderedPageBreak/>
        <w:t>usuwanie wszelkich wad i usterek tkwiących w przedmiocie rzeczy w momencie odbioru, jak i powstałych w okresie gwarancji,</w:t>
      </w:r>
    </w:p>
    <w:p w:rsidR="00E36D6F" w:rsidRPr="00A1486E" w:rsidRDefault="00E36D6F" w:rsidP="00396AA3">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A1486E">
        <w:rPr>
          <w:rFonts w:ascii="Times New Roman" w:eastAsia="Times New Roman" w:hAnsi="Times New Roman"/>
          <w:sz w:val="24"/>
          <w:szCs w:val="24"/>
          <w:lang w:eastAsia="pl-PL"/>
        </w:rPr>
        <w:t xml:space="preserve">koszty działań wskazanych w lit a i b ponosi Wykonawca.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Nie podlegają uprawnieniom z tytułu gwarancji wady i usterki powstałe wskutek: </w:t>
      </w:r>
    </w:p>
    <w:p w:rsidR="00E36D6F" w:rsidRPr="00A1486E" w:rsidRDefault="00E36D6F" w:rsidP="00396AA3">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działania siły wyższej albo wyłącznie z winy użytkownika lub osoby trzeciej, za którą wykonawca nie ponosi odpowiedzialności, </w:t>
      </w:r>
    </w:p>
    <w:p w:rsidR="00E36D6F" w:rsidRPr="00A1486E" w:rsidRDefault="00E36D6F" w:rsidP="00396AA3">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winy użytkownika, w tym uszkodzeń mechanicznych oraz eksploatacji i konserwacji obiektu oraz urządzeń w sposób niezgodny z zasadami eksploatacji. </w:t>
      </w:r>
    </w:p>
    <w:p w:rsidR="00E36D6F"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Zasady eksploatacji i konserwacji obiektu i urządzeń zostaną określone w przekazanej przez wykonawcę „Instrukcji użytkowania i eksploatacji obiektu” wraz z wykazem wbudowanych urządzeń, które wymagają przeglądów serwisowych. </w:t>
      </w:r>
    </w:p>
    <w:p w:rsidR="008C2D9B" w:rsidRPr="00A1486E" w:rsidRDefault="008C2D9B"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jakakolwiek czynność dotycząca konserwacji lub serwisowania stanowi podstawę do utrzymania gwarancji to będzie w okresie trwania gwarancji, wykonywana przez Wykonawcę lub na jego koszt</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Instrukcja użytkowania i eksploatacji obiektu jest zbiorem szczegółowo opracowanych instrukcji użytkowania i eksploatacji dla wszystkich elementów objętych gwarancją.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Jeżeli wykonawca nie sporządzi instrukcji użytkowania i eksploatacji, nie będzie się mógł uwolnić ze zobowiązań gwarancyjnych, powołując się na zarzut eksploatacji elementów podlegających gwarancji w sposób niezgodny z zasadami eksploatacji.</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niesporządzenia instrukcji użytkowania i eksploatacji przez Wykonawcę, może ona zostać sporządzona przez zamawiającego. Kosztami jej sporządzenia zostanie obciążony wykonawca lub zostaną one potrącone z zabezpieczenia należytego wykonania umowy.</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Odbiór poprzedzający zakończenie okresu gwarancji i rękojmi odbędzie się na wniosek zamawiającego, przesłany do wykonawcy nie później niż na 30 dni przed upływem okresu gwarancji lub rękojmi. </w:t>
      </w:r>
    </w:p>
    <w:p w:rsidR="00E36D6F" w:rsidRPr="00A1486E" w:rsidRDefault="00E36D6F" w:rsidP="00396AA3">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E36D6F" w:rsidRPr="00A1486E"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lastRenderedPageBreak/>
        <w:t>§ 14</w:t>
      </w:r>
    </w:p>
    <w:p w:rsidR="00E36D6F" w:rsidRPr="00A1486E"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A1486E">
        <w:rPr>
          <w:rFonts w:ascii="Times New Roman" w:eastAsia="Times New Roman" w:hAnsi="Times New Roman"/>
          <w:b/>
          <w:sz w:val="24"/>
          <w:szCs w:val="24"/>
          <w:lang w:eastAsia="pl-PL"/>
        </w:rPr>
        <w:t>Zmiana umowy</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zawartej umowy w stosunku do treści oferty, na podstawie której dokonano wyboru jest dopuszczalna tylko w przypadku:</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terminu i zakresu  realizacji przedmiotu umowy:</w:t>
      </w:r>
    </w:p>
    <w:p w:rsidR="00E36D6F" w:rsidRPr="00A1486E" w:rsidRDefault="00E36D6F" w:rsidP="00396AA3">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spowodowane warunkami atmosferycznymi, geologicznymi, archeologicznymi, w szczególności:</w:t>
      </w:r>
    </w:p>
    <w:p w:rsidR="00E36D6F" w:rsidRPr="00A1486E" w:rsidRDefault="00E36D6F" w:rsidP="00396AA3">
      <w:pPr>
        <w:numPr>
          <w:ilvl w:val="1"/>
          <w:numId w:val="23"/>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klęski żywiołowe;</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warunki atmosferyczne uniemożliwiające prowadzenie robót budowlanych, przeprowadzanie prób i sprawdzeń zgodnie z technologią przewidzianą przez producentów; </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niewypały i niewybuchy;</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wykopaliska archeologiczne;</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odmienne od przyjętych w dokumentacji projektowej warunki geologiczne (kategorie gruntu, kurzawka, głazy narzutowe, warunki gruntowe itp.);</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odmienne od przyjętych w dokumentacji projektowej warunki terenowe, w szczególności istnienie podziemnych sieci, instalacji, urządzeń lub nie zinwentaryzowanych obiektów budowlanych (bunkry, fundamenty itp.);</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wykonanie robót dodatkowych  lub uzupełniających wpływających na termin wykonania zamówienia podstawowego.</w:t>
      </w:r>
    </w:p>
    <w:p w:rsidR="00E36D6F" w:rsidRPr="00A1486E" w:rsidRDefault="00E36D6F" w:rsidP="00396AA3">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siła wyższa uniemożliwiająca wykonanie przedmiotu umowy zgodnie z </w:t>
      </w:r>
      <w:r w:rsidR="005B6C4F">
        <w:rPr>
          <w:rFonts w:ascii="Times New Roman" w:eastAsia="Times New Roman" w:hAnsi="Times New Roman"/>
          <w:sz w:val="24"/>
          <w:szCs w:val="24"/>
          <w:lang w:eastAsia="pl-PL"/>
        </w:rPr>
        <w:t>zapytaniem ofertowym</w:t>
      </w:r>
      <w:r w:rsidRPr="00A1486E">
        <w:rPr>
          <w:rFonts w:ascii="Times New Roman" w:eastAsia="Times New Roman" w:hAnsi="Times New Roman"/>
          <w:sz w:val="24"/>
          <w:szCs w:val="24"/>
          <w:lang w:eastAsia="pl-PL"/>
        </w:rPr>
        <w:t>;</w:t>
      </w:r>
    </w:p>
    <w:p w:rsidR="00E36D6F" w:rsidRPr="00A1486E" w:rsidRDefault="00E36D6F" w:rsidP="00396AA3">
      <w:pPr>
        <w:numPr>
          <w:ilvl w:val="2"/>
          <w:numId w:val="10"/>
        </w:numPr>
        <w:autoSpaceDE w:val="0"/>
        <w:autoSpaceDN w:val="0"/>
        <w:adjustRightInd w:val="0"/>
        <w:spacing w:after="0" w:line="360" w:lineRule="auto"/>
        <w:ind w:left="993"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będące następstwem okoliczności leżących po stronie Zamawiającego, w szczególności:</w:t>
      </w:r>
    </w:p>
    <w:p w:rsidR="00E36D6F" w:rsidRPr="00A1486E" w:rsidRDefault="00E36D6F" w:rsidP="00396AA3">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nieterminowe przekazanie terenu budowy przez Zamawiającego;</w:t>
      </w:r>
    </w:p>
    <w:p w:rsidR="00E36D6F" w:rsidRPr="00A1486E" w:rsidRDefault="00E36D6F" w:rsidP="00396AA3">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wstrzymanie robót przez Zamawiającego lub uprawnione do tego służby;</w:t>
      </w:r>
    </w:p>
    <w:p w:rsidR="00E36D6F" w:rsidRPr="00A1486E" w:rsidRDefault="00E36D6F" w:rsidP="00396AA3">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konieczność usunięcia błędów lub wprowadzenia zmian w dokumentacji projektowej; </w:t>
      </w:r>
    </w:p>
    <w:p w:rsidR="00E36D6F" w:rsidRPr="00A1486E" w:rsidRDefault="00E36D6F" w:rsidP="00396AA3">
      <w:pPr>
        <w:numPr>
          <w:ilvl w:val="2"/>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będące następstwem działania organów administracji, w szczególności:</w:t>
      </w:r>
    </w:p>
    <w:p w:rsidR="00E36D6F" w:rsidRPr="00A1486E" w:rsidRDefault="00E36D6F" w:rsidP="00396AA3">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przekroczenie zakreślonych przez prawo terminów wydawania przez organy administracji decyzji, zezwoleń, uzgodnień itp.;</w:t>
      </w:r>
    </w:p>
    <w:p w:rsidR="00E36D6F" w:rsidRPr="00A1486E" w:rsidRDefault="00E36D6F" w:rsidP="00396AA3">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odmowa wydania przez organy administracji wymaganych decyzji, zezwoleń, uzgodnień na skutek błędów w dokumentacji projektowej;</w:t>
      </w:r>
    </w:p>
    <w:p w:rsidR="00E36D6F" w:rsidRPr="00A1486E" w:rsidRDefault="00E36D6F" w:rsidP="00396AA3">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inne przyczyny zewnętrzne niezależne od Zamawiającego oraz Wykonawcy skutkujące niemożliwością prowadzenia prac, w szczególności:</w:t>
      </w:r>
    </w:p>
    <w:p w:rsidR="00E36D6F" w:rsidRPr="00A1486E"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brak możliwości dojazdu oraz transportu materiałów na teren budowy spowodowany awariami, remontami lub przebudowami dróg dojazdowych</w:t>
      </w:r>
    </w:p>
    <w:p w:rsidR="00E36D6F" w:rsidRPr="00A1486E"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protesty mieszkańców</w:t>
      </w:r>
    </w:p>
    <w:p w:rsidR="00E36D6F" w:rsidRPr="00A1486E"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przerwa w dostawie energii elektrycznej, wody, gazu.</w:t>
      </w:r>
    </w:p>
    <w:p w:rsidR="00E36D6F" w:rsidRPr="00A1486E" w:rsidRDefault="00E36D6F" w:rsidP="00396AA3">
      <w:pPr>
        <w:numPr>
          <w:ilvl w:val="2"/>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terminu realizacji umowy ze względu na:</w:t>
      </w:r>
    </w:p>
    <w:p w:rsidR="00E36D6F" w:rsidRPr="00A1486E" w:rsidRDefault="00E36D6F" w:rsidP="00E36D6F">
      <w:pPr>
        <w:numPr>
          <w:ilvl w:val="2"/>
          <w:numId w:val="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przedłużającą się procedurę </w:t>
      </w:r>
      <w:r w:rsidR="008E65CC">
        <w:rPr>
          <w:rFonts w:ascii="Times New Roman" w:eastAsia="Times New Roman" w:hAnsi="Times New Roman"/>
          <w:sz w:val="24"/>
          <w:szCs w:val="24"/>
          <w:lang w:eastAsia="pl-PL"/>
        </w:rPr>
        <w:t>udzielenia zamówienia</w:t>
      </w:r>
    </w:p>
    <w:p w:rsidR="00E36D6F" w:rsidRPr="00A1486E" w:rsidRDefault="00E36D6F" w:rsidP="00E36D6F">
      <w:pPr>
        <w:numPr>
          <w:ilvl w:val="2"/>
          <w:numId w:val="2"/>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wystąpienie okoliczności, których strony umowy nie były w stanie przewidzieć, pomimo zachowania należytej staranności</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przypadku wystąpienia którejkolwiek z okoliczności wymienionych termin wykonania umowy może ulec odpowiedniemu przedłużeniu, o czas niezbędny do zakończenia wykonywania jej przedmiotu w sposób należyty.</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sposobu spełnienia świadczenia</w:t>
      </w:r>
    </w:p>
    <w:p w:rsidR="00E36D6F" w:rsidRPr="00A1486E" w:rsidRDefault="00E36D6F" w:rsidP="00396AA3">
      <w:pPr>
        <w:numPr>
          <w:ilvl w:val="2"/>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technologiczne, w szczególności:</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odmienne od przyjętych w dokumentacji projektowej warunki geologiczne (kategorie gruntu, kurzawka, głazy narzutowe itp.) skutkujące niemożliwością zrealizowania przedmiotu umowy przy dotychczasowych założeniach technologicznych;</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niedostępność na rynku materiałów lub urządzeń wskazanych w dokumentacji spowodowana zaprzestaniem produkcji lub wycofaniem z rynku tych materiałów lub urządzeń;</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pojawienie się na rynku materiałów lub urządzeń nowszej generacji pozwalających na zaoszczędzenie kosztów realizacji przedmiotu umowy lub kosztów eksploatacji wykonanego przedmiotu umowy;</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lastRenderedPageBreak/>
        <w:t>konieczność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rsidR="00E36D6F" w:rsidRPr="00A1486E"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konieczność zrealizowania projektu przy zastosowaniu innych rozwiązań technicznych lub materiałowych ze względu na zmia</w:t>
      </w:r>
      <w:r w:rsidR="008E65CC">
        <w:rPr>
          <w:rFonts w:ascii="Times New Roman" w:eastAsia="Times New Roman" w:hAnsi="Times New Roman"/>
          <w:sz w:val="24"/>
          <w:szCs w:val="24"/>
          <w:lang w:eastAsia="pl-PL"/>
        </w:rPr>
        <w:t>ny obowiązującego prawa.</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osobowe</w:t>
      </w:r>
    </w:p>
    <w:p w:rsidR="00E36D6F" w:rsidRPr="00A1486E" w:rsidRDefault="00E36D6F" w:rsidP="00396AA3">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zmiana osób, przy pomocy których Wykonawca realizuje przedmiot umowy na inne osoby legitymujące się co najmniej równoważnymi uprawnieniami, o których mowa w </w:t>
      </w:r>
      <w:r w:rsidR="005B6C4F">
        <w:rPr>
          <w:rFonts w:ascii="Times New Roman" w:eastAsia="Times New Roman" w:hAnsi="Times New Roman"/>
          <w:sz w:val="24"/>
          <w:szCs w:val="24"/>
          <w:lang w:eastAsia="pl-PL"/>
        </w:rPr>
        <w:t>zapytaniu ofertowym</w:t>
      </w:r>
      <w:r w:rsidRPr="00A1486E">
        <w:rPr>
          <w:rFonts w:ascii="Times New Roman" w:eastAsia="Times New Roman" w:hAnsi="Times New Roman"/>
          <w:sz w:val="24"/>
          <w:szCs w:val="24"/>
          <w:lang w:eastAsia="pl-PL"/>
        </w:rPr>
        <w:t>;</w:t>
      </w:r>
    </w:p>
    <w:p w:rsidR="00E36D6F" w:rsidRPr="00A1486E" w:rsidRDefault="00E36D6F" w:rsidP="00396AA3">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zmiana osób, przy pomocy których Zamawiający realizuje przedmiot umowy na inne osoby  legitymujące się co najmniej równoważnymi uprawnieniami, o których mowa w </w:t>
      </w:r>
      <w:r w:rsidR="005B6C4F">
        <w:rPr>
          <w:rFonts w:ascii="Times New Roman" w:eastAsia="Times New Roman" w:hAnsi="Times New Roman"/>
          <w:sz w:val="24"/>
          <w:szCs w:val="24"/>
          <w:lang w:eastAsia="pl-PL"/>
        </w:rPr>
        <w:t>zapytaniu ofertowym</w:t>
      </w:r>
      <w:r w:rsidRPr="00A1486E">
        <w:rPr>
          <w:rFonts w:ascii="Times New Roman" w:eastAsia="Times New Roman" w:hAnsi="Times New Roman"/>
          <w:sz w:val="24"/>
          <w:szCs w:val="24"/>
          <w:lang w:eastAsia="pl-PL"/>
        </w:rPr>
        <w:t>;</w:t>
      </w:r>
    </w:p>
    <w:p w:rsidR="00E36D6F" w:rsidRPr="00A1486E" w:rsidRDefault="00E36D6F" w:rsidP="00396AA3">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podwykonawcy, przy pomocy którego Wykonawca wykonuje;</w:t>
      </w:r>
    </w:p>
    <w:p w:rsidR="00E36D6F" w:rsidRPr="00A1486E" w:rsidRDefault="00E36D6F" w:rsidP="00396AA3">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rozszerzenie lub zmniejszenie zakresu podwykonawstwa w porównaniu do wskazanego w ofercie wykonawcy.   </w:t>
      </w:r>
    </w:p>
    <w:p w:rsidR="00E36D6F" w:rsidRPr="00A1486E" w:rsidRDefault="00E36D6F" w:rsidP="00396AA3">
      <w:pPr>
        <w:numPr>
          <w:ilvl w:val="0"/>
          <w:numId w:val="10"/>
        </w:numPr>
        <w:autoSpaceDE w:val="0"/>
        <w:autoSpaceDN w:val="0"/>
        <w:adjustRightInd w:val="0"/>
        <w:spacing w:after="0" w:line="360" w:lineRule="auto"/>
        <w:ind w:left="567" w:hanging="425"/>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należnego Wykonawcy wynagrodzenia w odniesieniu do robót zamiennych ustalona będzie według następujących zasad:</w:t>
      </w:r>
    </w:p>
    <w:p w:rsidR="00E36D6F" w:rsidRPr="00A1486E" w:rsidRDefault="00E36D6F" w:rsidP="00396AA3">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za podstawę kalkulacji przyjęte zostaną  ceny jednostkowe z kosztorysu, o którym mowa w § 2 ust. 3 umowy, a ilości robót na podstawie sprawdzonego i zatwierdzonego przez Zamawiającego (Inspektora Nadzoru) obmiaru,  </w:t>
      </w:r>
    </w:p>
    <w:p w:rsidR="00E36D6F" w:rsidRPr="00A1486E" w:rsidRDefault="00E36D6F" w:rsidP="00396AA3">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jeżeli roboty nie występowały w kosztorysie, a są niezbędne do rozliczenia robót  zamiennych/dodatkowych/uzupełniających, podstawą kalkulacji będą: </w:t>
      </w:r>
    </w:p>
    <w:p w:rsidR="00E36D6F" w:rsidRPr="00A1486E" w:rsidRDefault="00E36D6F" w:rsidP="00396AA3">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E36D6F" w:rsidRPr="00A1486E" w:rsidRDefault="00E36D6F" w:rsidP="00396AA3">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ceny materiałów i sprzętu  nie będą wyższe niż średnie ceny publikowane przez kwartalnik SEKOCENBUD (aktualny na czas ich wbudowania i wykorzystania) </w:t>
      </w:r>
    </w:p>
    <w:p w:rsidR="00E36D6F" w:rsidRPr="00A1486E" w:rsidRDefault="00E36D6F" w:rsidP="00396AA3">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3879F7" w:rsidRPr="003879F7" w:rsidRDefault="003879F7"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3879F7">
        <w:rPr>
          <w:rFonts w:ascii="Times New Roman" w:eastAsia="Times New Roman" w:hAnsi="Times New Roman"/>
          <w:sz w:val="24"/>
          <w:szCs w:val="24"/>
          <w:lang w:eastAsia="pl-PL"/>
        </w:rPr>
        <w:t xml:space="preserve">Zmiana umowy zawartej z wybranym wykonawcą powodująca zwiększenie zakresu świadczenia jest dopuszczalna, jeżeli do prawidłowego wykonania danego zadania jest </w:t>
      </w:r>
      <w:r w:rsidRPr="003879F7">
        <w:rPr>
          <w:rFonts w:ascii="Times New Roman" w:eastAsia="Times New Roman" w:hAnsi="Times New Roman"/>
          <w:sz w:val="24"/>
          <w:szCs w:val="24"/>
          <w:lang w:eastAsia="pl-PL"/>
        </w:rPr>
        <w:lastRenderedPageBreak/>
        <w:t>niezbędne wykonanie dodatkowych prac nieobjętych dotychczas tym zadaniem, a konieczność ich wykonania powstała na skutek wystąpienia okoliczności niemożliwych do przewidzenia w chwili zawarcia umowy, przy czym wykonanie:</w:t>
      </w:r>
    </w:p>
    <w:p w:rsidR="003879F7" w:rsidRPr="003879F7"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3879F7">
        <w:rPr>
          <w:rFonts w:ascii="Times New Roman" w:eastAsia="Times New Roman" w:hAnsi="Times New Roman"/>
          <w:sz w:val="24"/>
          <w:szCs w:val="24"/>
          <w:lang w:eastAsia="pl-PL"/>
        </w:rPr>
        <w:t>1) tych prac jako nowego zadania spowodowałoby znaczne zwiększenie kosztów dla Zamawiającego lub</w:t>
      </w:r>
    </w:p>
    <w:p w:rsidR="003879F7"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3879F7">
        <w:rPr>
          <w:rFonts w:ascii="Times New Roman" w:eastAsia="Times New Roman" w:hAnsi="Times New Roman"/>
          <w:sz w:val="24"/>
          <w:szCs w:val="24"/>
          <w:lang w:eastAsia="pl-PL"/>
        </w:rPr>
        <w:t>2) danego zadania jest uzależnione od wykonania tych prac albo bez wykonania tych prac nie jest możliwe wykonanie danego zadania w całości</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Pozostałe zmiany: </w:t>
      </w:r>
    </w:p>
    <w:p w:rsidR="00E36D6F" w:rsidRPr="00A1486E" w:rsidRDefault="00E36D6F" w:rsidP="00396AA3">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wysokości wynagrodzenia należnego wykonawcy w przypadku zmiany stawki podatku VAT od towarów i usług;</w:t>
      </w:r>
    </w:p>
    <w:p w:rsidR="00E36D6F" w:rsidRPr="00A1486E" w:rsidRDefault="00E36D6F" w:rsidP="00396AA3">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E36D6F" w:rsidRPr="00A1486E" w:rsidRDefault="00E36D6F" w:rsidP="00396AA3">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zaistnienia omyłki pisarskiej lub rachunkowej;</w:t>
      </w:r>
    </w:p>
    <w:p w:rsidR="00E36D6F" w:rsidRPr="00A1486E" w:rsidRDefault="00E36D6F" w:rsidP="00396AA3">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E36D6F" w:rsidRPr="00A1486E"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Nie stanowi zmiany umowy i nie wymaga zawarcia aneksu do niniejszej umowy:</w:t>
      </w:r>
    </w:p>
    <w:p w:rsidR="00E36D6F" w:rsidRPr="00A1486E" w:rsidRDefault="00E36D6F" w:rsidP="00396AA3">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danych związanych z obsługą administracyjno-organizacyjną Umowy (np. zmiana nr rachunku bankowego, zmiana dokumentów potwierdzających uregulowanie płatności wobec podwykonawców);</w:t>
      </w:r>
    </w:p>
    <w:p w:rsidR="00E36D6F" w:rsidRPr="00A1486E" w:rsidRDefault="00E36D6F" w:rsidP="00396AA3">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zmiany danych teleadresowych, zmiany osób wskazanych do kontaktów miedzy Stronami;</w:t>
      </w:r>
    </w:p>
    <w:p w:rsidR="00E36D6F" w:rsidRPr="00A1486E" w:rsidRDefault="00E36D6F" w:rsidP="00396AA3">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zmiana harmonogramu rzeczowo –finansowego, o którym mowa w §2 ust. 4 (nie mająca wpływu na termin końcowy realizacji zadania) z uwagi na fakt, iż przyjmuje on tylko i wyłącznie charakter informacyjny dla Zamawiającego i nie miał wpływu na wybór wykonawcy.</w:t>
      </w:r>
    </w:p>
    <w:p w:rsidR="00E36D6F" w:rsidRPr="005B6C4F" w:rsidRDefault="00E36D6F" w:rsidP="00396AA3">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 xml:space="preserve">Zmiany, o których mowa w niniejszym paragrafie (z wyłączeniem ust. </w:t>
      </w:r>
      <w:r w:rsidR="003879F7">
        <w:rPr>
          <w:rFonts w:ascii="Times New Roman" w:eastAsia="Times New Roman" w:hAnsi="Times New Roman"/>
          <w:sz w:val="24"/>
          <w:szCs w:val="24"/>
          <w:lang w:eastAsia="pl-PL"/>
        </w:rPr>
        <w:t>6</w:t>
      </w:r>
      <w:r w:rsidRPr="00A1486E">
        <w:rPr>
          <w:rFonts w:ascii="Times New Roman" w:eastAsia="Times New Roman" w:hAnsi="Times New Roman"/>
          <w:sz w:val="24"/>
          <w:szCs w:val="24"/>
          <w:lang w:eastAsia="pl-PL"/>
        </w:rPr>
        <w:t xml:space="preserve">) są dopuszczalne pod warunkiem przedstawienia przez Stronę informacji o proponowanej zmianie wraz ze stosownym uzasadnieniem oraz pod warunkiem zachowania formy pisemnej </w:t>
      </w:r>
      <w:r w:rsidRPr="00A1486E">
        <w:rPr>
          <w:rFonts w:ascii="Times New Roman" w:eastAsia="Times New Roman" w:hAnsi="Times New Roman"/>
          <w:sz w:val="24"/>
          <w:szCs w:val="24"/>
          <w:lang w:eastAsia="pl-PL"/>
        </w:rPr>
        <w:lastRenderedPageBreak/>
        <w:t xml:space="preserve">poprzez zawarcie stosownego aneksu do umowy pod rygorem nieważności wprowadzonej zmiany. Zmiana na wniosek Wykonawcy wymaga zgody Zamawiającego. </w:t>
      </w:r>
    </w:p>
    <w:p w:rsidR="00E36D6F" w:rsidRPr="00A1486E"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A1486E">
        <w:rPr>
          <w:rFonts w:ascii="Times New Roman" w:eastAsia="Times New Roman" w:hAnsi="Times New Roman"/>
          <w:b/>
          <w:bCs/>
          <w:sz w:val="24"/>
          <w:szCs w:val="24"/>
          <w:lang w:eastAsia="pl-PL"/>
        </w:rPr>
        <w:t>§ 1</w:t>
      </w:r>
      <w:r w:rsidR="005B6C4F">
        <w:rPr>
          <w:rFonts w:ascii="Times New Roman" w:eastAsia="Times New Roman" w:hAnsi="Times New Roman"/>
          <w:b/>
          <w:bCs/>
          <w:sz w:val="24"/>
          <w:szCs w:val="24"/>
          <w:lang w:eastAsia="pl-PL"/>
        </w:rPr>
        <w:t>5</w:t>
      </w:r>
    </w:p>
    <w:p w:rsidR="00E36D6F" w:rsidRPr="00A1486E"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A1486E">
        <w:rPr>
          <w:rFonts w:ascii="Times New Roman" w:eastAsia="Times New Roman" w:hAnsi="Times New Roman"/>
          <w:b/>
          <w:bCs/>
          <w:sz w:val="24"/>
          <w:szCs w:val="24"/>
          <w:lang w:eastAsia="pl-PL"/>
        </w:rPr>
        <w:t>Postanowienia końcowe</w:t>
      </w:r>
    </w:p>
    <w:p w:rsidR="00E36D6F" w:rsidRPr="00A1486E" w:rsidRDefault="00E36D6F" w:rsidP="00396AA3">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Wszelkie spory, mogące wyniknąć z tytułu niniejszej umowy, będą rozstrzygane przez sąd właściwy miejscowo dla siedziby Zamawiającego.</w:t>
      </w:r>
    </w:p>
    <w:p w:rsidR="005B6C4F" w:rsidRDefault="00E36D6F" w:rsidP="00396AA3">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sz w:val="24"/>
          <w:szCs w:val="24"/>
          <w:lang w:eastAsia="pl-PL"/>
        </w:rPr>
        <w:t>W sprawach nieuregulowanych niniejszą umową stosuje się przepisy ustaw: ustawy z dnia 07.07.1994 r. Prawo budowlane oraz Kodeksu cywilnego</w:t>
      </w:r>
      <w:r w:rsidR="00F52896">
        <w:rPr>
          <w:rFonts w:ascii="Times New Roman" w:eastAsia="Times New Roman" w:hAnsi="Times New Roman"/>
          <w:sz w:val="24"/>
          <w:szCs w:val="24"/>
          <w:lang w:eastAsia="pl-PL"/>
        </w:rPr>
        <w:t>.</w:t>
      </w:r>
    </w:p>
    <w:p w:rsidR="005A36EE" w:rsidRDefault="00E36D6F" w:rsidP="00396AA3">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5B6C4F">
        <w:rPr>
          <w:rFonts w:ascii="Times New Roman" w:eastAsia="Times New Roman" w:hAnsi="Times New Roman"/>
          <w:bCs/>
          <w:sz w:val="24"/>
          <w:szCs w:val="24"/>
          <w:lang w:eastAsia="pl-PL"/>
        </w:rPr>
        <w:t>Umowę sporządzono w trzech jednobrzmiących egzemplarzach w tym dwa dla Zamawiającego i jeden dla Wykonawcy.</w:t>
      </w:r>
    </w:p>
    <w:p w:rsidR="00E36D6F" w:rsidRPr="005A36EE" w:rsidRDefault="00F52896" w:rsidP="00396AA3">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Integralną częścią</w:t>
      </w:r>
      <w:r w:rsidR="005A36EE" w:rsidRPr="005A36EE">
        <w:rPr>
          <w:rFonts w:ascii="Times New Roman" w:eastAsia="Times New Roman" w:hAnsi="Times New Roman"/>
          <w:bCs/>
          <w:sz w:val="24"/>
          <w:szCs w:val="24"/>
          <w:lang w:eastAsia="pl-PL"/>
        </w:rPr>
        <w:t xml:space="preserve"> umowy </w:t>
      </w:r>
      <w:r w:rsidR="005A36EE">
        <w:rPr>
          <w:rFonts w:ascii="Times New Roman" w:eastAsia="Times New Roman" w:hAnsi="Times New Roman"/>
          <w:sz w:val="24"/>
          <w:szCs w:val="24"/>
          <w:lang w:eastAsia="pl-PL"/>
        </w:rPr>
        <w:t>jest zapytanie ofertowe</w:t>
      </w:r>
      <w:r>
        <w:rPr>
          <w:rFonts w:ascii="Times New Roman" w:eastAsia="Times New Roman" w:hAnsi="Times New Roman"/>
          <w:sz w:val="24"/>
          <w:szCs w:val="24"/>
          <w:lang w:eastAsia="pl-PL"/>
        </w:rPr>
        <w:t xml:space="preserve"> oraz oferta</w:t>
      </w:r>
      <w:r w:rsidR="00E36D6F" w:rsidRPr="005A36EE">
        <w:rPr>
          <w:rFonts w:ascii="Times New Roman" w:eastAsia="Times New Roman" w:hAnsi="Times New Roman"/>
          <w:sz w:val="24"/>
          <w:szCs w:val="24"/>
          <w:lang w:eastAsia="pl-PL"/>
        </w:rPr>
        <w:t xml:space="preserve"> Wykonawcy</w:t>
      </w:r>
      <w:r>
        <w:rPr>
          <w:rFonts w:ascii="Times New Roman" w:eastAsia="Times New Roman" w:hAnsi="Times New Roman"/>
          <w:sz w:val="24"/>
          <w:szCs w:val="24"/>
          <w:lang w:eastAsia="pl-PL"/>
        </w:rPr>
        <w:t>.</w:t>
      </w:r>
      <w:r w:rsidR="00E36D6F" w:rsidRPr="005A36EE">
        <w:rPr>
          <w:rFonts w:ascii="Times New Roman" w:eastAsia="Times New Roman" w:hAnsi="Times New Roman"/>
          <w:sz w:val="24"/>
          <w:szCs w:val="24"/>
          <w:lang w:eastAsia="pl-PL"/>
        </w:rPr>
        <w:t xml:space="preserve"> </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A1486E">
        <w:rPr>
          <w:rFonts w:ascii="Times New Roman" w:eastAsia="Times New Roman" w:hAnsi="Times New Roman"/>
          <w:b/>
          <w:sz w:val="24"/>
          <w:szCs w:val="24"/>
          <w:lang w:eastAsia="pl-PL"/>
        </w:rPr>
        <w:t xml:space="preserve">ZAMAWIAJĄCY: </w:t>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r>
      <w:r w:rsidRPr="00A1486E">
        <w:rPr>
          <w:rFonts w:ascii="Times New Roman" w:eastAsia="Times New Roman" w:hAnsi="Times New Roman"/>
          <w:b/>
          <w:sz w:val="24"/>
          <w:szCs w:val="24"/>
          <w:lang w:eastAsia="pl-PL"/>
        </w:rPr>
        <w:tab/>
        <w:t xml:space="preserve">WYKONAWCA: </w:t>
      </w:r>
    </w:p>
    <w:p w:rsidR="00E36D6F" w:rsidRPr="00A1486E"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427A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0257D1" w:rsidRDefault="000257D1"/>
    <w:sectPr w:rsidR="000257D1" w:rsidSect="00FB5A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7A" w:rsidRDefault="001B6C7A" w:rsidP="00E36D6F">
      <w:pPr>
        <w:spacing w:after="0" w:line="240" w:lineRule="auto"/>
      </w:pPr>
      <w:r>
        <w:separator/>
      </w:r>
    </w:p>
  </w:endnote>
  <w:endnote w:type="continuationSeparator" w:id="0">
    <w:p w:rsidR="001B6C7A" w:rsidRDefault="001B6C7A" w:rsidP="00E3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60002"/>
      <w:docPartObj>
        <w:docPartGallery w:val="Page Numbers (Bottom of Page)"/>
        <w:docPartUnique/>
      </w:docPartObj>
    </w:sdtPr>
    <w:sdtEndPr/>
    <w:sdtContent>
      <w:p w:rsidR="004E4EA4" w:rsidRDefault="007D504F">
        <w:pPr>
          <w:pStyle w:val="Stopka"/>
          <w:jc w:val="center"/>
        </w:pPr>
        <w:r>
          <w:fldChar w:fldCharType="begin"/>
        </w:r>
        <w:r>
          <w:instrText>PAGE   \* MERGEFORMAT</w:instrText>
        </w:r>
        <w:r>
          <w:fldChar w:fldCharType="separate"/>
        </w:r>
        <w:r w:rsidR="00790ACC">
          <w:rPr>
            <w:noProof/>
          </w:rPr>
          <w:t>21</w:t>
        </w:r>
        <w:r>
          <w:rPr>
            <w:noProof/>
          </w:rPr>
          <w:fldChar w:fldCharType="end"/>
        </w:r>
      </w:p>
    </w:sdtContent>
  </w:sdt>
  <w:p w:rsidR="004E4EA4" w:rsidRDefault="004E4E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7A" w:rsidRDefault="001B6C7A" w:rsidP="00E36D6F">
      <w:pPr>
        <w:spacing w:after="0" w:line="240" w:lineRule="auto"/>
      </w:pPr>
      <w:r>
        <w:separator/>
      </w:r>
    </w:p>
  </w:footnote>
  <w:footnote w:type="continuationSeparator" w:id="0">
    <w:p w:rsidR="001B6C7A" w:rsidRDefault="001B6C7A" w:rsidP="00E36D6F">
      <w:pPr>
        <w:spacing w:after="0" w:line="240" w:lineRule="auto"/>
      </w:pPr>
      <w:r>
        <w:continuationSeparator/>
      </w:r>
    </w:p>
  </w:footnote>
  <w:footnote w:id="1">
    <w:p w:rsidR="004E4EA4" w:rsidRPr="00443290" w:rsidRDefault="004E4EA4" w:rsidP="00E36D6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A4" w:rsidRDefault="004E4EA4" w:rsidP="004E4EA4">
    <w:pPr>
      <w:pStyle w:val="Nagwek"/>
    </w:pPr>
  </w:p>
  <w:p w:rsidR="004E4EA4" w:rsidRDefault="004E4E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D8A"/>
    <w:multiLevelType w:val="hybridMultilevel"/>
    <w:tmpl w:val="8F72932E"/>
    <w:lvl w:ilvl="0" w:tplc="25C41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2" w15:restartNumberingAfterBreak="0">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3" w15:restartNumberingAfterBreak="0">
    <w:nsid w:val="0F7B20BF"/>
    <w:multiLevelType w:val="hybridMultilevel"/>
    <w:tmpl w:val="790E6FF0"/>
    <w:lvl w:ilvl="0" w:tplc="04150011">
      <w:start w:val="1"/>
      <w:numFmt w:val="decimal"/>
      <w:lvlText w:val="%1)"/>
      <w:lvlJc w:val="left"/>
      <w:pPr>
        <w:ind w:left="1788"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15:restartNumberingAfterBreak="0">
    <w:nsid w:val="1110494D"/>
    <w:multiLevelType w:val="multilevel"/>
    <w:tmpl w:val="29E6C2C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5383BD1"/>
    <w:multiLevelType w:val="hybridMultilevel"/>
    <w:tmpl w:val="BA144696"/>
    <w:lvl w:ilvl="0" w:tplc="5C44288E">
      <w:start w:val="1"/>
      <w:numFmt w:val="decimal"/>
      <w:lvlText w:val="%1."/>
      <w:lvlJc w:val="left"/>
      <w:pPr>
        <w:tabs>
          <w:tab w:val="num" w:pos="283"/>
        </w:tabs>
        <w:ind w:left="283" w:hanging="283"/>
      </w:pPr>
      <w:rPr>
        <w:b w:val="0"/>
        <w:strike w:val="0"/>
        <w:color w:val="auto"/>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5965FE1"/>
    <w:multiLevelType w:val="multilevel"/>
    <w:tmpl w:val="7FC4E5A0"/>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6624E4"/>
    <w:multiLevelType w:val="hybridMultilevel"/>
    <w:tmpl w:val="0F5EDE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9627B"/>
    <w:multiLevelType w:val="hybridMultilevel"/>
    <w:tmpl w:val="6C8CC11A"/>
    <w:lvl w:ilvl="0" w:tplc="B4745AAC">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BCD2E45"/>
    <w:multiLevelType w:val="singleLevel"/>
    <w:tmpl w:val="60F279A2"/>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4"/>
        <w:szCs w:val="24"/>
      </w:rPr>
    </w:lvl>
  </w:abstractNum>
  <w:abstractNum w:abstractNumId="10" w15:restartNumberingAfterBreak="0">
    <w:nsid w:val="1F9E266C"/>
    <w:multiLevelType w:val="hybridMultilevel"/>
    <w:tmpl w:val="88B63B16"/>
    <w:lvl w:ilvl="0" w:tplc="04150017">
      <w:start w:val="1"/>
      <w:numFmt w:val="lowerLetter"/>
      <w:lvlText w:val="%1)"/>
      <w:lvlJc w:val="left"/>
      <w:pPr>
        <w:ind w:left="2844" w:hanging="360"/>
      </w:pPr>
      <w:rPr>
        <w:rFont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 w15:restartNumberingAfterBreak="0">
    <w:nsid w:val="21FB5E09"/>
    <w:multiLevelType w:val="singleLevel"/>
    <w:tmpl w:val="3F38B99A"/>
    <w:lvl w:ilvl="0">
      <w:start w:val="1"/>
      <w:numFmt w:val="lowerLetter"/>
      <w:lvlText w:val="%1)"/>
      <w:lvlJc w:val="left"/>
      <w:pPr>
        <w:tabs>
          <w:tab w:val="num" w:pos="1211"/>
        </w:tabs>
        <w:ind w:left="1191" w:hanging="340"/>
      </w:pPr>
      <w:rPr>
        <w:rFonts w:ascii="Cambria" w:hAnsi="Univers Condensed" w:hint="default"/>
        <w:b w:val="0"/>
        <w:i w:val="0"/>
        <w:sz w:val="24"/>
      </w:rPr>
    </w:lvl>
  </w:abstractNum>
  <w:abstractNum w:abstractNumId="12" w15:restartNumberingAfterBreak="0">
    <w:nsid w:val="262B7EAD"/>
    <w:multiLevelType w:val="hybridMultilevel"/>
    <w:tmpl w:val="0398467E"/>
    <w:lvl w:ilvl="0" w:tplc="04150017">
      <w:start w:val="1"/>
      <w:numFmt w:val="lowerLetter"/>
      <w:lvlText w:val="%1)"/>
      <w:lvlJc w:val="left"/>
      <w:pPr>
        <w:ind w:left="2148" w:hanging="360"/>
      </w:pPr>
    </w:lvl>
    <w:lvl w:ilvl="1" w:tplc="04150011">
      <w:start w:val="1"/>
      <w:numFmt w:val="decimal"/>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9861A1"/>
    <w:multiLevelType w:val="singleLevel"/>
    <w:tmpl w:val="F77CFAA0"/>
    <w:lvl w:ilvl="0">
      <w:start w:val="5"/>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5" w15:restartNumberingAfterBreak="0">
    <w:nsid w:val="327E39E1"/>
    <w:multiLevelType w:val="hybridMultilevel"/>
    <w:tmpl w:val="8EFAADD0"/>
    <w:lvl w:ilvl="0" w:tplc="7766EE36">
      <w:start w:val="1"/>
      <w:numFmt w:val="decimal"/>
      <w:lvlText w:val="%1)"/>
      <w:lvlJc w:val="left"/>
      <w:pPr>
        <w:ind w:left="1429" w:hanging="360"/>
      </w:pPr>
      <w:rPr>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17"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23A6D6E"/>
    <w:multiLevelType w:val="hybridMultilevel"/>
    <w:tmpl w:val="AA3A03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A4C47"/>
    <w:multiLevelType w:val="hybridMultilevel"/>
    <w:tmpl w:val="04ACBAE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0" w15:restartNumberingAfterBreak="0">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21" w15:restartNumberingAfterBreak="0">
    <w:nsid w:val="4B5422E1"/>
    <w:multiLevelType w:val="hybridMultilevel"/>
    <w:tmpl w:val="70142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A062A1"/>
    <w:multiLevelType w:val="singleLevel"/>
    <w:tmpl w:val="F6E69C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3" w15:restartNumberingAfterBreak="0">
    <w:nsid w:val="512A7294"/>
    <w:multiLevelType w:val="hybridMultilevel"/>
    <w:tmpl w:val="AC6E7980"/>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59A3FFC"/>
    <w:multiLevelType w:val="hybridMultilevel"/>
    <w:tmpl w:val="D89425DE"/>
    <w:lvl w:ilvl="0" w:tplc="6B2C1162">
      <w:start w:val="1"/>
      <w:numFmt w:val="decimal"/>
      <w:lvlText w:val="%1."/>
      <w:lvlJc w:val="left"/>
      <w:pPr>
        <w:ind w:left="644" w:hanging="360"/>
      </w:pPr>
      <w:rPr>
        <w:rFonts w:ascii="Times New Roman" w:hAnsi="Times New Roman" w:cs="Times New Roman" w:hint="default"/>
        <w:color w:val="auto"/>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98A5706"/>
    <w:multiLevelType w:val="singleLevel"/>
    <w:tmpl w:val="1074B7D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6"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7" w15:restartNumberingAfterBreak="0">
    <w:nsid w:val="5DF24F74"/>
    <w:multiLevelType w:val="singleLevel"/>
    <w:tmpl w:val="252EB2A4"/>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8" w15:restartNumberingAfterBreak="0">
    <w:nsid w:val="5F353EC2"/>
    <w:multiLevelType w:val="hybridMultilevel"/>
    <w:tmpl w:val="0CA2E770"/>
    <w:lvl w:ilvl="0" w:tplc="6B2C1162">
      <w:start w:val="1"/>
      <w:numFmt w:val="decimal"/>
      <w:lvlText w:val="%1."/>
      <w:lvlJc w:val="left"/>
      <w:pPr>
        <w:ind w:left="644" w:hanging="360"/>
      </w:pPr>
      <w:rPr>
        <w:rFonts w:ascii="Times New Roman" w:hAnsi="Times New Roman" w:cs="Times New Roman"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964E48"/>
    <w:multiLevelType w:val="singleLevel"/>
    <w:tmpl w:val="8D02F90C"/>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30"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976324"/>
    <w:multiLevelType w:val="hybridMultilevel"/>
    <w:tmpl w:val="15AA6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33"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4"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D086B91"/>
    <w:multiLevelType w:val="hybridMultilevel"/>
    <w:tmpl w:val="787A71A2"/>
    <w:lvl w:ilvl="0" w:tplc="B39E31DC">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6" w15:restartNumberingAfterBreak="0">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4"/>
  </w:num>
  <w:num w:numId="2">
    <w:abstractNumId w:val="13"/>
  </w:num>
  <w:num w:numId="3">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34"/>
  </w:num>
  <w:num w:numId="7">
    <w:abstractNumId w:val="30"/>
  </w:num>
  <w:num w:numId="8">
    <w:abstractNumId w:val="18"/>
  </w:num>
  <w:num w:numId="9">
    <w:abstractNumId w:val="32"/>
  </w:num>
  <w:num w:numId="10">
    <w:abstractNumId w:val="6"/>
  </w:num>
  <w:num w:numId="11">
    <w:abstractNumId w:val="28"/>
  </w:num>
  <w:num w:numId="12">
    <w:abstractNumId w:val="35"/>
  </w:num>
  <w:num w:numId="13">
    <w:abstractNumId w:val="5"/>
  </w:num>
  <w:num w:numId="14">
    <w:abstractNumId w:val="25"/>
  </w:num>
  <w:num w:numId="15">
    <w:abstractNumId w:val="16"/>
  </w:num>
  <w:num w:numId="16">
    <w:abstractNumId w:val="27"/>
  </w:num>
  <w:num w:numId="17">
    <w:abstractNumId w:val="29"/>
  </w:num>
  <w:num w:numId="18">
    <w:abstractNumId w:val="26"/>
  </w:num>
  <w:num w:numId="19">
    <w:abstractNumId w:val="22"/>
  </w:num>
  <w:num w:numId="20">
    <w:abstractNumId w:val="14"/>
  </w:num>
  <w:num w:numId="21">
    <w:abstractNumId w:val="9"/>
  </w:num>
  <w:num w:numId="22">
    <w:abstractNumId w:val="11"/>
  </w:num>
  <w:num w:numId="23">
    <w:abstractNumId w:val="2"/>
  </w:num>
  <w:num w:numId="24">
    <w:abstractNumId w:val="20"/>
  </w:num>
  <w:num w:numId="25">
    <w:abstractNumId w:val="1"/>
  </w:num>
  <w:num w:numId="26">
    <w:abstractNumId w:val="36"/>
  </w:num>
  <w:num w:numId="27">
    <w:abstractNumId w:val="0"/>
  </w:num>
  <w:num w:numId="28">
    <w:abstractNumId w:val="31"/>
  </w:num>
  <w:num w:numId="29">
    <w:abstractNumId w:val="19"/>
  </w:num>
  <w:num w:numId="30">
    <w:abstractNumId w:val="24"/>
  </w:num>
  <w:num w:numId="31">
    <w:abstractNumId w:val="21"/>
  </w:num>
  <w:num w:numId="32">
    <w:abstractNumId w:val="12"/>
  </w:num>
  <w:num w:numId="33">
    <w:abstractNumId w:val="10"/>
  </w:num>
  <w:num w:numId="34">
    <w:abstractNumId w:val="3"/>
  </w:num>
  <w:num w:numId="35">
    <w:abstractNumId w:val="7"/>
  </w:num>
  <w:num w:numId="36">
    <w:abstractNumId w:val="15"/>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6F"/>
    <w:rsid w:val="000257D1"/>
    <w:rsid w:val="000E0D36"/>
    <w:rsid w:val="000E6F50"/>
    <w:rsid w:val="00133312"/>
    <w:rsid w:val="001A7605"/>
    <w:rsid w:val="001B6C7A"/>
    <w:rsid w:val="002326D5"/>
    <w:rsid w:val="00240FFB"/>
    <w:rsid w:val="00265DBE"/>
    <w:rsid w:val="002C36D1"/>
    <w:rsid w:val="002E238B"/>
    <w:rsid w:val="00305C1C"/>
    <w:rsid w:val="003879F7"/>
    <w:rsid w:val="00396AA3"/>
    <w:rsid w:val="003C104D"/>
    <w:rsid w:val="003E69C4"/>
    <w:rsid w:val="00421200"/>
    <w:rsid w:val="004358E0"/>
    <w:rsid w:val="004417A5"/>
    <w:rsid w:val="0045655C"/>
    <w:rsid w:val="004B4F49"/>
    <w:rsid w:val="004B7889"/>
    <w:rsid w:val="004D6FE3"/>
    <w:rsid w:val="004E4073"/>
    <w:rsid w:val="004E4EA4"/>
    <w:rsid w:val="004F3C6F"/>
    <w:rsid w:val="00565A31"/>
    <w:rsid w:val="00581006"/>
    <w:rsid w:val="005A36EE"/>
    <w:rsid w:val="005B6C4F"/>
    <w:rsid w:val="005C1431"/>
    <w:rsid w:val="00623A62"/>
    <w:rsid w:val="00625436"/>
    <w:rsid w:val="00697BD3"/>
    <w:rsid w:val="006E429D"/>
    <w:rsid w:val="00753633"/>
    <w:rsid w:val="00790ACC"/>
    <w:rsid w:val="007C4EFC"/>
    <w:rsid w:val="007D1E4D"/>
    <w:rsid w:val="007D504F"/>
    <w:rsid w:val="008B6870"/>
    <w:rsid w:val="008C25AD"/>
    <w:rsid w:val="008C2D9B"/>
    <w:rsid w:val="008D71B4"/>
    <w:rsid w:val="008E2524"/>
    <w:rsid w:val="008E65CC"/>
    <w:rsid w:val="008F0D39"/>
    <w:rsid w:val="009251A0"/>
    <w:rsid w:val="00930B38"/>
    <w:rsid w:val="00936620"/>
    <w:rsid w:val="00971CC3"/>
    <w:rsid w:val="009D0D18"/>
    <w:rsid w:val="00A92042"/>
    <w:rsid w:val="00AA48C4"/>
    <w:rsid w:val="00AF14A8"/>
    <w:rsid w:val="00B07F78"/>
    <w:rsid w:val="00B64BC6"/>
    <w:rsid w:val="00C4628B"/>
    <w:rsid w:val="00C8197B"/>
    <w:rsid w:val="00CB106F"/>
    <w:rsid w:val="00CB21EC"/>
    <w:rsid w:val="00CB7612"/>
    <w:rsid w:val="00E2074B"/>
    <w:rsid w:val="00E36D6F"/>
    <w:rsid w:val="00E51466"/>
    <w:rsid w:val="00ED1C6B"/>
    <w:rsid w:val="00F175DF"/>
    <w:rsid w:val="00F52896"/>
    <w:rsid w:val="00F84848"/>
    <w:rsid w:val="00F85F8F"/>
    <w:rsid w:val="00FB5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F948F-0E60-4B4C-AE25-2E872625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D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D6F"/>
    <w:rPr>
      <w:rFonts w:ascii="Calibri" w:eastAsia="Calibri" w:hAnsi="Calibri" w:cs="Times New Roman"/>
    </w:rPr>
  </w:style>
  <w:style w:type="paragraph" w:styleId="Stopka">
    <w:name w:val="footer"/>
    <w:basedOn w:val="Normalny"/>
    <w:link w:val="StopkaZnak"/>
    <w:uiPriority w:val="99"/>
    <w:unhideWhenUsed/>
    <w:rsid w:val="00E36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D6F"/>
    <w:rPr>
      <w:rFonts w:ascii="Calibri" w:eastAsia="Calibri" w:hAnsi="Calibri" w:cs="Times New Roman"/>
    </w:rPr>
  </w:style>
  <w:style w:type="paragraph" w:styleId="Akapitzlist">
    <w:name w:val="List Paragraph"/>
    <w:aliases w:val="Numerowanie,Akapit z listą BS,Kolorowa lista — akcent 11"/>
    <w:basedOn w:val="Normalny"/>
    <w:link w:val="AkapitzlistZnak"/>
    <w:uiPriority w:val="34"/>
    <w:qFormat/>
    <w:rsid w:val="00E36D6F"/>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E36D6F"/>
    <w:rPr>
      <w:rFonts w:ascii="Calibri" w:eastAsia="Calibri" w:hAnsi="Calibri" w:cs="Times New Roman"/>
      <w:sz w:val="20"/>
      <w:szCs w:val="20"/>
    </w:rPr>
  </w:style>
  <w:style w:type="paragraph" w:styleId="Tekstprzypisudolnego">
    <w:name w:val="footnote text"/>
    <w:aliases w:val="Podrozdział,Footnote,Podrozdzia3"/>
    <w:basedOn w:val="Normalny"/>
    <w:link w:val="TekstprzypisudolnegoZnak"/>
    <w:uiPriority w:val="99"/>
    <w:rsid w:val="00E36D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36D6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36D6F"/>
    <w:rPr>
      <w:vertAlign w:val="superscript"/>
    </w:rPr>
  </w:style>
  <w:style w:type="paragraph" w:styleId="Tekstdymka">
    <w:name w:val="Balloon Text"/>
    <w:basedOn w:val="Normalny"/>
    <w:link w:val="TekstdymkaZnak"/>
    <w:uiPriority w:val="99"/>
    <w:semiHidden/>
    <w:unhideWhenUsed/>
    <w:rsid w:val="005B6C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C4F"/>
    <w:rPr>
      <w:rFonts w:ascii="Segoe UI" w:eastAsia="Calibri" w:hAnsi="Segoe UI" w:cs="Segoe UI"/>
      <w:sz w:val="18"/>
      <w:szCs w:val="18"/>
    </w:rPr>
  </w:style>
  <w:style w:type="paragraph" w:customStyle="1" w:styleId="Default">
    <w:name w:val="Default"/>
    <w:rsid w:val="00697BD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667">
      <w:bodyDiv w:val="1"/>
      <w:marLeft w:val="0"/>
      <w:marRight w:val="0"/>
      <w:marTop w:val="0"/>
      <w:marBottom w:val="0"/>
      <w:divBdr>
        <w:top w:val="none" w:sz="0" w:space="0" w:color="auto"/>
        <w:left w:val="none" w:sz="0" w:space="0" w:color="auto"/>
        <w:bottom w:val="none" w:sz="0" w:space="0" w:color="auto"/>
        <w:right w:val="none" w:sz="0" w:space="0" w:color="auto"/>
      </w:divBdr>
      <w:divsChild>
        <w:div w:id="853349507">
          <w:marLeft w:val="0"/>
          <w:marRight w:val="0"/>
          <w:marTop w:val="0"/>
          <w:marBottom w:val="0"/>
          <w:divBdr>
            <w:top w:val="none" w:sz="0" w:space="0" w:color="auto"/>
            <w:left w:val="none" w:sz="0" w:space="0" w:color="auto"/>
            <w:bottom w:val="none" w:sz="0" w:space="0" w:color="auto"/>
            <w:right w:val="none" w:sz="0" w:space="0" w:color="auto"/>
          </w:divBdr>
        </w:div>
        <w:div w:id="2125536482">
          <w:marLeft w:val="0"/>
          <w:marRight w:val="0"/>
          <w:marTop w:val="0"/>
          <w:marBottom w:val="0"/>
          <w:divBdr>
            <w:top w:val="none" w:sz="0" w:space="0" w:color="auto"/>
            <w:left w:val="none" w:sz="0" w:space="0" w:color="auto"/>
            <w:bottom w:val="none" w:sz="0" w:space="0" w:color="auto"/>
            <w:right w:val="none" w:sz="0" w:space="0" w:color="auto"/>
          </w:divBdr>
        </w:div>
      </w:divsChild>
    </w:div>
    <w:div w:id="1717922509">
      <w:bodyDiv w:val="1"/>
      <w:marLeft w:val="0"/>
      <w:marRight w:val="0"/>
      <w:marTop w:val="0"/>
      <w:marBottom w:val="0"/>
      <w:divBdr>
        <w:top w:val="none" w:sz="0" w:space="0" w:color="auto"/>
        <w:left w:val="none" w:sz="0" w:space="0" w:color="auto"/>
        <w:bottom w:val="none" w:sz="0" w:space="0" w:color="auto"/>
        <w:right w:val="none" w:sz="0" w:space="0" w:color="auto"/>
      </w:divBdr>
      <w:divsChild>
        <w:div w:id="1603955580">
          <w:marLeft w:val="0"/>
          <w:marRight w:val="0"/>
          <w:marTop w:val="0"/>
          <w:marBottom w:val="0"/>
          <w:divBdr>
            <w:top w:val="none" w:sz="0" w:space="0" w:color="auto"/>
            <w:left w:val="none" w:sz="0" w:space="0" w:color="auto"/>
            <w:bottom w:val="none" w:sz="0" w:space="0" w:color="auto"/>
            <w:right w:val="none" w:sz="0" w:space="0" w:color="auto"/>
          </w:divBdr>
        </w:div>
        <w:div w:id="6104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96FB-2812-460A-9009-764174AE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7525</Words>
  <Characters>45155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Magda</cp:lastModifiedBy>
  <cp:revision>9</cp:revision>
  <cp:lastPrinted>2018-01-19T10:44:00Z</cp:lastPrinted>
  <dcterms:created xsi:type="dcterms:W3CDTF">2018-01-18T12:10:00Z</dcterms:created>
  <dcterms:modified xsi:type="dcterms:W3CDTF">2018-03-05T13:12:00Z</dcterms:modified>
</cp:coreProperties>
</file>