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7" w:rsidRPr="00143AA3" w:rsidRDefault="00842BAC" w:rsidP="007C1247">
      <w:pPr>
        <w:pStyle w:val="Default"/>
        <w:rPr>
          <w:rFonts w:ascii="Times New Roman" w:hAnsi="Times New Roman" w:cs="Times New Roman"/>
          <w:b/>
          <w:i/>
          <w:sz w:val="22"/>
          <w:szCs w:val="22"/>
        </w:rPr>
      </w:pPr>
      <w:r w:rsidRPr="00143AA3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7C1247" w:rsidRPr="00143AA3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7C1247" w:rsidRPr="00143AA3" w:rsidRDefault="007C1247" w:rsidP="007C12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7C1247" w:rsidRPr="00143AA3" w:rsidRDefault="007C1247" w:rsidP="007C12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b/>
          <w:bCs/>
          <w:sz w:val="22"/>
          <w:szCs w:val="22"/>
        </w:rPr>
        <w:t>o spełnianiu warunków udziału w postępowaniu</w:t>
      </w:r>
    </w:p>
    <w:p w:rsidR="007C1247" w:rsidRPr="00143AA3" w:rsidRDefault="007C1247" w:rsidP="007C12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Pełna nazwa Wykonawcy i adres: </w:t>
      </w:r>
    </w:p>
    <w:p w:rsidR="007C1247" w:rsidRPr="00143AA3" w:rsidRDefault="007C1247" w:rsidP="007C12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1247" w:rsidRPr="00143AA3" w:rsidRDefault="007C1247" w:rsidP="007C12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43AA3" w:rsidRPr="00143AA3" w:rsidRDefault="007C1247" w:rsidP="00410D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pn.: </w:t>
      </w:r>
      <w:r w:rsidR="00143AA3" w:rsidRPr="00143AA3">
        <w:rPr>
          <w:rFonts w:ascii="Times New Roman" w:hAnsi="Times New Roman" w:cs="Times New Roman"/>
          <w:b/>
          <w:i/>
          <w:sz w:val="22"/>
          <w:szCs w:val="22"/>
        </w:rPr>
        <w:t>„Wykonanie kompensacji mocy biernej indukcyjnej lub pojemnościowej wskazanych obiektów gminnych”</w:t>
      </w:r>
    </w:p>
    <w:p w:rsidR="00143AA3" w:rsidRPr="00143AA3" w:rsidRDefault="00143AA3" w:rsidP="00410D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C1247" w:rsidRPr="00143AA3" w:rsidRDefault="007C1247" w:rsidP="007C124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dotyczące: </w:t>
      </w:r>
    </w:p>
    <w:p w:rsidR="007C1247" w:rsidRPr="00143AA3" w:rsidRDefault="007C1247" w:rsidP="007C124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Posiadania </w:t>
      </w:r>
      <w:r w:rsidR="00410D30" w:rsidRPr="00143AA3">
        <w:rPr>
          <w:rFonts w:ascii="Times New Roman" w:hAnsi="Times New Roman" w:cs="Times New Roman"/>
          <w:sz w:val="22"/>
          <w:szCs w:val="22"/>
        </w:rPr>
        <w:t>stosownych kwalifikacji</w:t>
      </w:r>
      <w:r w:rsidRPr="00143AA3">
        <w:rPr>
          <w:rFonts w:ascii="Times New Roman" w:hAnsi="Times New Roman" w:cs="Times New Roman"/>
          <w:sz w:val="22"/>
          <w:szCs w:val="22"/>
        </w:rPr>
        <w:t xml:space="preserve"> do wykonywania </w:t>
      </w:r>
      <w:r w:rsidR="00410D30" w:rsidRPr="00143AA3">
        <w:rPr>
          <w:rFonts w:ascii="Times New Roman" w:hAnsi="Times New Roman" w:cs="Times New Roman"/>
          <w:sz w:val="22"/>
          <w:szCs w:val="22"/>
        </w:rPr>
        <w:t>przedmiotu zapytania ofertowego</w:t>
      </w:r>
      <w:r w:rsidRPr="00143AA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7C1247" w:rsidRPr="00143AA3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Posiadania wiedzy i doświadczenia, </w:t>
      </w:r>
    </w:p>
    <w:p w:rsidR="007C1247" w:rsidRPr="00143AA3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Dysponowania odpowiednim potencjałem technicznym oraz osobami zdolnymi do wykonania zamówienia, </w:t>
      </w:r>
    </w:p>
    <w:p w:rsidR="007C1247" w:rsidRPr="00143AA3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Sytuacji ekonomicznej i finansowej. </w:t>
      </w:r>
    </w:p>
    <w:p w:rsidR="007C1247" w:rsidRPr="00143AA3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spacing w:after="24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C1247" w:rsidRPr="00143AA3" w:rsidRDefault="007C1247" w:rsidP="007C1247">
      <w:pPr>
        <w:pStyle w:val="Default"/>
        <w:spacing w:after="24" w:line="36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  <w:r w:rsidRPr="00143AA3">
        <w:rPr>
          <w:rFonts w:ascii="Times New Roman" w:hAnsi="Times New Roman" w:cs="Times New Roman"/>
          <w:sz w:val="22"/>
          <w:szCs w:val="22"/>
        </w:rPr>
        <w:t xml:space="preserve">.............................................. </w:t>
      </w:r>
    </w:p>
    <w:p w:rsidR="00AC40C6" w:rsidRPr="00143AA3" w:rsidRDefault="007C1247" w:rsidP="007C1247">
      <w:pPr>
        <w:ind w:left="4956" w:firstLine="708"/>
        <w:jc w:val="center"/>
        <w:rPr>
          <w:rFonts w:ascii="Times New Roman" w:hAnsi="Times New Roman"/>
        </w:rPr>
      </w:pPr>
      <w:r w:rsidRPr="00143AA3">
        <w:rPr>
          <w:rFonts w:ascii="Times New Roman" w:hAnsi="Times New Roman"/>
          <w:i/>
          <w:iCs/>
        </w:rPr>
        <w:t>Data i podpis</w:t>
      </w:r>
    </w:p>
    <w:sectPr w:rsidR="00AC40C6" w:rsidRPr="00143AA3" w:rsidSect="0037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36B"/>
    <w:multiLevelType w:val="hybridMultilevel"/>
    <w:tmpl w:val="0A7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247"/>
    <w:rsid w:val="00143AA3"/>
    <w:rsid w:val="00301CCF"/>
    <w:rsid w:val="0037482D"/>
    <w:rsid w:val="00410D30"/>
    <w:rsid w:val="007C1247"/>
    <w:rsid w:val="00842BAC"/>
    <w:rsid w:val="00AC40C6"/>
    <w:rsid w:val="00D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Ewelina</cp:lastModifiedBy>
  <cp:revision>5</cp:revision>
  <cp:lastPrinted>2018-03-19T10:24:00Z</cp:lastPrinted>
  <dcterms:created xsi:type="dcterms:W3CDTF">2018-03-14T13:53:00Z</dcterms:created>
  <dcterms:modified xsi:type="dcterms:W3CDTF">2020-01-20T10:08:00Z</dcterms:modified>
</cp:coreProperties>
</file>