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3" w:rsidRPr="00100C89" w:rsidRDefault="008339DA" w:rsidP="002478C3">
      <w:pPr>
        <w:pStyle w:val="Nagwek1"/>
        <w:shd w:val="clear" w:color="auto" w:fill="FFFFFF"/>
        <w:jc w:val="both"/>
        <w:rPr>
          <w:i/>
          <w:smallCaps/>
          <w:sz w:val="24"/>
        </w:rPr>
      </w:pPr>
      <w:r>
        <w:rPr>
          <w:i/>
          <w:sz w:val="24"/>
        </w:rPr>
        <w:t>Załącznik Nr 1</w:t>
      </w:r>
      <w:r w:rsidR="002478C3" w:rsidRPr="00100C89">
        <w:rPr>
          <w:i/>
          <w:sz w:val="24"/>
        </w:rPr>
        <w:t xml:space="preserve"> </w:t>
      </w:r>
      <w:r w:rsidR="002478C3" w:rsidRPr="00100C89">
        <w:rPr>
          <w:i/>
          <w:sz w:val="24"/>
        </w:rPr>
        <w:tab/>
      </w:r>
      <w:r w:rsidR="002478C3" w:rsidRPr="00100C89">
        <w:rPr>
          <w:i/>
          <w:smallCaps/>
          <w:sz w:val="24"/>
        </w:rPr>
        <w:t xml:space="preserve">Wzór oferty </w: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427C02" w:rsidP="002478C3">
      <w:pPr>
        <w:rPr>
          <w:sz w:val="24"/>
          <w:lang w:eastAsia="en-US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3.3pt;width:162pt;height:81pt;z-index:251657728;visibility:visible" o:allowincell="f">
            <v:textbox style="mso-next-textbox:#Text Box 2">
              <w:txbxContent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2478C3" w:rsidP="002478C3">
      <w:pPr>
        <w:ind w:left="4140" w:right="-830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680383" w:rsidRDefault="002478C3" w:rsidP="0068038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</w:p>
    <w:p w:rsidR="00680383" w:rsidRDefault="00680383" w:rsidP="00680383">
      <w:pPr>
        <w:spacing w:line="360" w:lineRule="auto"/>
        <w:ind w:left="3828"/>
        <w:rPr>
          <w:b/>
          <w:sz w:val="22"/>
        </w:rPr>
      </w:pPr>
    </w:p>
    <w:p w:rsidR="00680383" w:rsidRDefault="00680383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Gmin</w:t>
      </w:r>
      <w:r w:rsidR="00F441F6">
        <w:rPr>
          <w:b/>
          <w:sz w:val="22"/>
        </w:rPr>
        <w:t>a Mińsk Mazowiecki</w:t>
      </w:r>
    </w:p>
    <w:p w:rsidR="00F441F6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ul. Chełmońskiego 14</w:t>
      </w:r>
    </w:p>
    <w:p w:rsidR="00F441F6" w:rsidRPr="00100C89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05-300 Mińsk Mazowiecki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100C89" w:rsidRDefault="002478C3" w:rsidP="002478C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2"/>
        </w:rPr>
        <w:t>OFERTA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Default="00FF5739" w:rsidP="00CC2586">
      <w:pPr>
        <w:spacing w:line="360" w:lineRule="auto"/>
        <w:jc w:val="both"/>
        <w:rPr>
          <w:b/>
          <w:sz w:val="22"/>
        </w:rPr>
      </w:pPr>
      <w:r>
        <w:rPr>
          <w:sz w:val="22"/>
          <w:szCs w:val="22"/>
        </w:rPr>
        <w:t>Odpowiadając na</w:t>
      </w:r>
      <w:r w:rsidR="00A466DD">
        <w:rPr>
          <w:sz w:val="22"/>
          <w:szCs w:val="22"/>
        </w:rPr>
        <w:t xml:space="preserve"> </w:t>
      </w:r>
      <w:r w:rsidR="00DF31CF">
        <w:rPr>
          <w:sz w:val="22"/>
          <w:szCs w:val="22"/>
        </w:rPr>
        <w:t xml:space="preserve">II </w:t>
      </w:r>
      <w:r w:rsidR="00100C89" w:rsidRPr="000A39E4">
        <w:rPr>
          <w:sz w:val="22"/>
          <w:szCs w:val="22"/>
        </w:rPr>
        <w:t>zapytanie ofertowe</w:t>
      </w:r>
      <w:r w:rsidR="002478C3" w:rsidRPr="000A39E4">
        <w:rPr>
          <w:sz w:val="22"/>
          <w:szCs w:val="22"/>
        </w:rPr>
        <w:t xml:space="preserve"> na</w:t>
      </w:r>
      <w:r w:rsidR="00C10A75" w:rsidRPr="000A39E4">
        <w:rPr>
          <w:sz w:val="22"/>
          <w:szCs w:val="22"/>
        </w:rPr>
        <w:t xml:space="preserve"> wykonanie</w:t>
      </w:r>
      <w:r>
        <w:rPr>
          <w:sz w:val="22"/>
          <w:szCs w:val="22"/>
        </w:rPr>
        <w:t xml:space="preserve"> zadania pn</w:t>
      </w:r>
      <w:r w:rsidR="00A43DE4">
        <w:rPr>
          <w:sz w:val="22"/>
          <w:szCs w:val="22"/>
        </w:rPr>
        <w:t xml:space="preserve">. </w:t>
      </w:r>
      <w:r w:rsidR="00A43DE4" w:rsidRPr="00A43DE4">
        <w:rPr>
          <w:b/>
          <w:i/>
          <w:sz w:val="22"/>
          <w:szCs w:val="22"/>
        </w:rPr>
        <w:t>„Rozbudowa budynku zaplecza boiska w Nowych Osinach”</w:t>
      </w:r>
      <w:r w:rsidR="000A39E4" w:rsidRPr="0049017B">
        <w:rPr>
          <w:b/>
          <w:i/>
          <w:sz w:val="22"/>
          <w:szCs w:val="22"/>
        </w:rPr>
        <w:t xml:space="preserve"> </w:t>
      </w:r>
      <w:r w:rsidR="002478C3" w:rsidRPr="00F441F6">
        <w:rPr>
          <w:sz w:val="22"/>
          <w:szCs w:val="24"/>
        </w:rPr>
        <w:t xml:space="preserve">oferujemy wykonanie przedmiotu </w:t>
      </w:r>
      <w:r w:rsidR="00100C89" w:rsidRPr="00F441F6">
        <w:rPr>
          <w:sz w:val="22"/>
          <w:szCs w:val="24"/>
        </w:rPr>
        <w:t xml:space="preserve">zapytania </w:t>
      </w:r>
      <w:r w:rsidR="002478C3" w:rsidRPr="00F441F6">
        <w:rPr>
          <w:sz w:val="22"/>
          <w:szCs w:val="24"/>
        </w:rPr>
        <w:t>zgodnie z wymogami zawartymi w </w:t>
      </w:r>
      <w:r w:rsidR="00100C89" w:rsidRPr="00F441F6">
        <w:rPr>
          <w:sz w:val="22"/>
          <w:szCs w:val="24"/>
        </w:rPr>
        <w:t>opisie przedmiotu Zapytania Ofertowego (ZO)</w:t>
      </w:r>
      <w:r w:rsidR="00F441F6" w:rsidRPr="00F441F6">
        <w:rPr>
          <w:sz w:val="22"/>
          <w:szCs w:val="24"/>
        </w:rPr>
        <w:t xml:space="preserve"> </w:t>
      </w:r>
      <w:r w:rsidR="00337D59">
        <w:rPr>
          <w:sz w:val="22"/>
        </w:rPr>
        <w:t>za cenę netto:</w:t>
      </w:r>
      <w:r w:rsidR="002478C3" w:rsidRPr="00F441F6">
        <w:rPr>
          <w:sz w:val="22"/>
        </w:rPr>
        <w:t>.................</w:t>
      </w:r>
      <w:r w:rsidR="00100C89" w:rsidRPr="00F441F6">
        <w:rPr>
          <w:sz w:val="22"/>
        </w:rPr>
        <w:t>...</w:t>
      </w:r>
      <w:r w:rsidR="00F441F6">
        <w:rPr>
          <w:sz w:val="22"/>
        </w:rPr>
        <w:t>..................</w:t>
      </w:r>
      <w:r w:rsidR="00100C89" w:rsidRPr="00F441F6">
        <w:rPr>
          <w:sz w:val="22"/>
        </w:rPr>
        <w:t>....</w:t>
      </w:r>
      <w:r w:rsidR="002478C3" w:rsidRPr="00F441F6">
        <w:rPr>
          <w:sz w:val="22"/>
        </w:rPr>
        <w:t>..............zł</w:t>
      </w:r>
      <w:r w:rsidR="00100C89" w:rsidRPr="00F441F6">
        <w:rPr>
          <w:sz w:val="22"/>
        </w:rPr>
        <w:t xml:space="preserve"> </w:t>
      </w:r>
      <w:r w:rsidR="002478C3" w:rsidRPr="00F441F6">
        <w:rPr>
          <w:sz w:val="22"/>
        </w:rPr>
        <w:t>(słown</w:t>
      </w:r>
      <w:r w:rsidR="00F441F6" w:rsidRPr="00F441F6">
        <w:rPr>
          <w:sz w:val="22"/>
        </w:rPr>
        <w:t>ie: ...........................</w:t>
      </w:r>
      <w:r w:rsidR="002478C3" w:rsidRPr="00F441F6">
        <w:rPr>
          <w:sz w:val="22"/>
        </w:rPr>
        <w:t>...........................</w:t>
      </w:r>
      <w:r w:rsidR="00F441F6">
        <w:rPr>
          <w:sz w:val="22"/>
        </w:rPr>
        <w:t>.................</w:t>
      </w:r>
      <w:r w:rsidR="002478C3" w:rsidRPr="00F441F6">
        <w:rPr>
          <w:sz w:val="22"/>
        </w:rPr>
        <w:t>......... zł), plus należny podatek VAT w wysokości: ...................</w:t>
      </w:r>
      <w:r w:rsidR="00F441F6">
        <w:rPr>
          <w:sz w:val="22"/>
        </w:rPr>
        <w:t>........</w:t>
      </w:r>
      <w:r w:rsidR="002478C3" w:rsidRPr="00F441F6">
        <w:rPr>
          <w:sz w:val="22"/>
        </w:rPr>
        <w:t xml:space="preserve">.......zł </w:t>
      </w:r>
      <w:r w:rsidR="00682D33" w:rsidRPr="00F441F6">
        <w:rPr>
          <w:sz w:val="22"/>
        </w:rPr>
        <w:t xml:space="preserve"> </w:t>
      </w:r>
      <w:r w:rsidR="002478C3" w:rsidRPr="00F441F6">
        <w:rPr>
          <w:sz w:val="22"/>
        </w:rPr>
        <w:t xml:space="preserve">co stanowi </w:t>
      </w:r>
      <w:r w:rsidR="002478C3" w:rsidRPr="000A39E4">
        <w:rPr>
          <w:b/>
          <w:sz w:val="22"/>
        </w:rPr>
        <w:t>cenę b</w:t>
      </w:r>
      <w:r w:rsidR="00100C89" w:rsidRPr="000A39E4">
        <w:rPr>
          <w:b/>
          <w:sz w:val="22"/>
        </w:rPr>
        <w:t>rutto</w:t>
      </w:r>
      <w:r w:rsidR="00100C89" w:rsidRPr="00F441F6">
        <w:rPr>
          <w:sz w:val="22"/>
        </w:rPr>
        <w:t xml:space="preserve"> </w:t>
      </w:r>
      <w:r w:rsidR="00100C89" w:rsidRPr="000A39E4">
        <w:rPr>
          <w:b/>
          <w:sz w:val="22"/>
        </w:rPr>
        <w:t>...................</w:t>
      </w:r>
      <w:r w:rsidR="00F441F6" w:rsidRPr="000A39E4">
        <w:rPr>
          <w:b/>
          <w:sz w:val="22"/>
        </w:rPr>
        <w:t>...........................................................</w:t>
      </w:r>
      <w:r w:rsidR="00100C89" w:rsidRPr="000A39E4">
        <w:rPr>
          <w:b/>
          <w:sz w:val="22"/>
        </w:rPr>
        <w:t>.........</w:t>
      </w:r>
      <w:r w:rsidR="002478C3" w:rsidRPr="000A39E4">
        <w:rPr>
          <w:b/>
          <w:sz w:val="22"/>
        </w:rPr>
        <w:t>. zł (słownie:</w:t>
      </w:r>
      <w:r w:rsidR="00100C89" w:rsidRPr="000A39E4">
        <w:rPr>
          <w:b/>
          <w:sz w:val="22"/>
        </w:rPr>
        <w:t xml:space="preserve"> </w:t>
      </w:r>
      <w:r w:rsidR="002478C3" w:rsidRPr="000A39E4">
        <w:rPr>
          <w:b/>
          <w:sz w:val="22"/>
        </w:rPr>
        <w:t>.....</w:t>
      </w:r>
      <w:r w:rsidR="00100C89" w:rsidRPr="000A39E4">
        <w:rPr>
          <w:b/>
          <w:sz w:val="22"/>
        </w:rPr>
        <w:t>..........................</w:t>
      </w:r>
      <w:r w:rsidR="002478C3" w:rsidRPr="000A39E4">
        <w:rPr>
          <w:b/>
          <w:sz w:val="22"/>
        </w:rPr>
        <w:t>......</w:t>
      </w:r>
      <w:r w:rsidR="00100C89" w:rsidRPr="000A39E4">
        <w:rPr>
          <w:b/>
          <w:sz w:val="22"/>
        </w:rPr>
        <w:t>............</w:t>
      </w:r>
      <w:r w:rsidR="002478C3" w:rsidRPr="000A39E4">
        <w:rPr>
          <w:b/>
          <w:sz w:val="22"/>
        </w:rPr>
        <w:t>..zł)</w:t>
      </w:r>
    </w:p>
    <w:p w:rsidR="00545AF8" w:rsidRDefault="00545AF8" w:rsidP="00CC2586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W rozbiciu na poszczególne części:</w:t>
      </w:r>
    </w:p>
    <w:p w:rsidR="00545AF8" w:rsidRPr="00A43DE4" w:rsidRDefault="00545AF8" w:rsidP="00CC2586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211"/>
        <w:gridCol w:w="460"/>
        <w:gridCol w:w="880"/>
        <w:gridCol w:w="1719"/>
        <w:gridCol w:w="1305"/>
      </w:tblGrid>
      <w:tr w:rsidR="00545AF8" w:rsidRPr="000C07A7" w:rsidTr="00545AF8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AF8" w:rsidRPr="00DF31CF" w:rsidRDefault="00545AF8" w:rsidP="00A84CD1">
            <w:pPr>
              <w:jc w:val="center"/>
              <w:rPr>
                <w:b/>
                <w:bCs/>
                <w:sz w:val="18"/>
                <w:szCs w:val="18"/>
              </w:rPr>
            </w:pPr>
            <w:r w:rsidRPr="00DF31CF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Wyszczególnienie prac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JM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ILOŚĆ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CENA JEDNOSTKOWA ROBOTY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DF31CF" w:rsidRDefault="00545AF8" w:rsidP="00545AF8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WARTOŚĆ</w:t>
            </w:r>
          </w:p>
        </w:tc>
      </w:tr>
      <w:tr w:rsidR="00545AF8" w:rsidRPr="000C07A7" w:rsidTr="00545AF8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ROZBUDOWA BUDYNKU ZAPLECZA BOISKA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DF31CF" w:rsidRDefault="00545AF8" w:rsidP="00545AF8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6</w:t>
            </w:r>
          </w:p>
        </w:tc>
      </w:tr>
      <w:tr w:rsidR="00545AF8" w:rsidRPr="000C07A7" w:rsidTr="00545AF8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 w:rsidRPr="000C07A7">
              <w:t>1.</w:t>
            </w:r>
            <w: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3120FD" w:rsidP="00A84CD1">
            <w:r>
              <w:t>Ręczne wykopy ciągłe lub jamiste ze skarpami o szerokości dna do 1,5 m i głębokości do 1,5 m, ze złożeniem urobku na odkład. Grunt kategorii V-VI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3120FD" w:rsidP="00A84CD1">
            <w:pPr>
              <w:jc w:val="center"/>
            </w:pPr>
            <w:r>
              <w:t>11,231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3120FD" w:rsidP="00A84CD1">
            <w:r>
              <w:t>Ściany betonowe proste o grubości 20 cm, wysokości do 3m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3120FD" w:rsidP="00A84CD1">
            <w:pPr>
              <w:jc w:val="center"/>
            </w:pPr>
            <w:r>
              <w:t>10,881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AF8" w:rsidRPr="000C07A7" w:rsidRDefault="003120FD" w:rsidP="00A84CD1">
            <w:r>
              <w:t>Ściany betonowe proste o grubości 20 cm, dodatek za każdy następny 1 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3120FD" w:rsidP="00A84CD1">
            <w:pPr>
              <w:jc w:val="center"/>
            </w:pPr>
            <w:r>
              <w:t>10,881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AF8" w:rsidRPr="000C07A7" w:rsidRDefault="003120FD" w:rsidP="00A84CD1">
            <w:r>
              <w:t>Ściany budynków jednokondygnacyjnych z bloczków, o wysokości do 4,5 m i grubości 25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3120FD" w:rsidP="00A84CD1">
            <w:pPr>
              <w:jc w:val="center"/>
            </w:pPr>
            <w:r>
              <w:t>7,920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AF8" w:rsidRPr="000C07A7" w:rsidRDefault="003120FD" w:rsidP="00A84CD1">
            <w:r>
              <w:t>Podkład na podłożu gruntowym z ubitych materiałów, z piasku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3120FD" w:rsidP="00A84CD1">
            <w:pPr>
              <w:jc w:val="center"/>
            </w:pPr>
            <w:r>
              <w:t>14,364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8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AF8" w:rsidRPr="000C07A7" w:rsidRDefault="00C4573B" w:rsidP="00A84CD1">
            <w:r>
              <w:t>Podkłady betonowe na podłożu gruntowym, z betonu zwykłego z kruszywa naturalnego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4,788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4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AF8" w:rsidRPr="000C07A7" w:rsidRDefault="00C4573B" w:rsidP="00A84CD1">
            <w:r>
              <w:t xml:space="preserve">Izolacje przeciwwilgociowe i przeciwwodne, z foli polietylenowej szerokiej. Izolacja pozioma </w:t>
            </w:r>
            <w:proofErr w:type="spellStart"/>
            <w:r>
              <w:t>podposadzkowa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47,880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AF8" w:rsidRPr="000C07A7" w:rsidRDefault="00C4573B" w:rsidP="00A84CD1">
            <w:r>
              <w:t>Montaż lekkiej obudowy dachów szedowych z płyt PW metodą tradycyjną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63,840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lastRenderedPageBreak/>
              <w:t>1.9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AF8" w:rsidRPr="000C07A7" w:rsidRDefault="00C4573B" w:rsidP="00A84CD1">
            <w:r>
              <w:t>Montaż lekkiej obudowy ścian osłonowych z płyt PW metodą tradycyjną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C4573B" w:rsidP="00C4573B">
            <w:pPr>
              <w:jc w:val="center"/>
            </w:pPr>
            <w:r>
              <w:t>70,000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1.10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C4573B" w:rsidP="00A84CD1">
            <w:r>
              <w:t>hale typu lekkiego. Montaż słupów o masie do 1,0 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C4573B" w:rsidP="00A84CD1">
            <w:pPr>
              <w:jc w:val="center"/>
            </w:pPr>
            <w:r>
              <w:t>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0,605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C4573B">
        <w:trPr>
          <w:trHeight w:val="4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1.11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5AF8" w:rsidRPr="000C07A7" w:rsidRDefault="00C4573B" w:rsidP="00A84CD1">
            <w:r>
              <w:t>Hale typu lekkiego.  Montaż ramy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C4573B" w:rsidP="00A84CD1">
            <w:pPr>
              <w:jc w:val="center"/>
            </w:pPr>
            <w: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1,007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1.12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C4573B" w:rsidP="00A84CD1">
            <w:r>
              <w:t>Montaż elementów lekkich obudowy dachu płaskiego z poliwęglanu komorowego 16 mm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C4573B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66,000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1.13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C4573B" w:rsidP="00A84CD1">
            <w:r>
              <w:t>Różne obróbki z blachy z cynku, grubości 0,55 mm przy szerokości w rozwinięciu do 25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C4573B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6,655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1.14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C4573B" w:rsidP="00A84CD1">
            <w:r>
              <w:t>Rynny dachowe z blachy z cynku, grubości 0,55 mm, półokrągłe o średnicy 15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C4573B" w:rsidP="00A84CD1">
            <w:pPr>
              <w:jc w:val="center"/>
            </w:pPr>
            <w: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26,620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1.15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C4573B" w:rsidP="00A84CD1">
            <w:r>
              <w:t>Rury spustowe z blachy z cynku, grubości 0,55 mm, okrągłe o średnicy 15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C4573B" w:rsidP="00A84CD1">
            <w:pPr>
              <w:jc w:val="center"/>
            </w:pPr>
            <w: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15,000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3120FD" w:rsidRPr="000C07A7" w:rsidTr="003120FD">
        <w:trPr>
          <w:trHeight w:val="600"/>
        </w:trPr>
        <w:tc>
          <w:tcPr>
            <w:tcW w:w="78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0FD" w:rsidRPr="00DF31CF" w:rsidRDefault="003120FD" w:rsidP="003120FD">
            <w:pPr>
              <w:jc w:val="center"/>
              <w:rPr>
                <w:b/>
              </w:rPr>
            </w:pPr>
            <w:r w:rsidRPr="00DF31CF">
              <w:rPr>
                <w:b/>
              </w:rPr>
              <w:t>ŁĄCZNIE  NETTO: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FD" w:rsidRPr="000C07A7" w:rsidRDefault="003120FD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3120FD" w:rsidRPr="000C07A7" w:rsidTr="003120FD">
        <w:trPr>
          <w:trHeight w:val="840"/>
        </w:trPr>
        <w:tc>
          <w:tcPr>
            <w:tcW w:w="78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0FD" w:rsidRPr="00DF31CF" w:rsidRDefault="003120FD" w:rsidP="003120FD">
            <w:pPr>
              <w:jc w:val="center"/>
              <w:rPr>
                <w:b/>
              </w:rPr>
            </w:pPr>
            <w:r w:rsidRPr="00DF31CF">
              <w:rPr>
                <w:b/>
              </w:rPr>
              <w:t>PODATEK VAT: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FD" w:rsidRPr="000C07A7" w:rsidRDefault="003120FD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3120FD" w:rsidRPr="000C07A7" w:rsidTr="003120FD">
        <w:trPr>
          <w:trHeight w:val="555"/>
        </w:trPr>
        <w:tc>
          <w:tcPr>
            <w:tcW w:w="7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0FD" w:rsidRPr="00DF31CF" w:rsidRDefault="003120FD" w:rsidP="003120FD">
            <w:pPr>
              <w:jc w:val="center"/>
              <w:rPr>
                <w:b/>
              </w:rPr>
            </w:pPr>
            <w:r w:rsidRPr="00DF31CF">
              <w:rPr>
                <w:b/>
              </w:rPr>
              <w:t>ŁĄCZNIE BRUTTO: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FD" w:rsidRPr="000C07A7" w:rsidRDefault="003120FD" w:rsidP="00545AF8">
            <w:pPr>
              <w:jc w:val="center"/>
              <w:rPr>
                <w:rFonts w:ascii="Arial CE" w:hAnsi="Arial CE"/>
              </w:rPr>
            </w:pPr>
          </w:p>
        </w:tc>
      </w:tr>
    </w:tbl>
    <w:p w:rsidR="008E39A3" w:rsidRDefault="008E39A3" w:rsidP="002478C3">
      <w:pPr>
        <w:spacing w:after="120" w:line="360" w:lineRule="auto"/>
        <w:jc w:val="both"/>
        <w:rPr>
          <w:b/>
          <w:sz w:val="22"/>
        </w:rPr>
      </w:pPr>
    </w:p>
    <w:p w:rsidR="00914B23" w:rsidRDefault="00914B23" w:rsidP="00914B23">
      <w:pPr>
        <w:spacing w:line="360" w:lineRule="auto"/>
        <w:jc w:val="both"/>
        <w:rPr>
          <w:sz w:val="24"/>
          <w:szCs w:val="24"/>
        </w:rPr>
      </w:pPr>
    </w:p>
    <w:p w:rsidR="00B95978" w:rsidRPr="00F441F6" w:rsidRDefault="001C242D" w:rsidP="00C03631">
      <w:pPr>
        <w:spacing w:line="360" w:lineRule="auto"/>
        <w:jc w:val="both"/>
        <w:rPr>
          <w:sz w:val="22"/>
          <w:szCs w:val="24"/>
        </w:rPr>
      </w:pPr>
      <w:r w:rsidRPr="00F441F6">
        <w:rPr>
          <w:sz w:val="22"/>
          <w:szCs w:val="24"/>
        </w:rPr>
        <w:t xml:space="preserve">Podana cena jest ceną </w:t>
      </w:r>
      <w:r w:rsidRPr="00F441F6">
        <w:rPr>
          <w:b/>
          <w:sz w:val="22"/>
          <w:szCs w:val="24"/>
        </w:rPr>
        <w:t>ryczałtową</w:t>
      </w:r>
      <w:r w:rsidRPr="00F441F6">
        <w:rPr>
          <w:sz w:val="22"/>
          <w:szCs w:val="24"/>
        </w:rPr>
        <w:t xml:space="preserve"> na wykonanie całego zamówienia oraz obejmuje wszystkie koszty związane z </w:t>
      </w:r>
      <w:r w:rsidR="00F441F6" w:rsidRPr="00F441F6">
        <w:rPr>
          <w:sz w:val="22"/>
          <w:szCs w:val="24"/>
        </w:rPr>
        <w:t>wykonaniem przedmiotu zapytania ofertowego, określonego</w:t>
      </w:r>
      <w:r w:rsidRPr="00F441F6">
        <w:rPr>
          <w:sz w:val="22"/>
          <w:szCs w:val="24"/>
        </w:rPr>
        <w:t xml:space="preserve"> przez Zam</w:t>
      </w:r>
      <w:r w:rsidR="00914B23" w:rsidRPr="00F441F6">
        <w:rPr>
          <w:sz w:val="22"/>
          <w:szCs w:val="24"/>
        </w:rPr>
        <w:t>awiającego.</w:t>
      </w:r>
    </w:p>
    <w:p w:rsidR="00247450" w:rsidRDefault="00247450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E6213F" w:rsidRDefault="002478C3" w:rsidP="002478C3">
      <w:pPr>
        <w:pStyle w:val="Akapitzlist1"/>
        <w:spacing w:after="240"/>
        <w:ind w:left="0"/>
        <w:rPr>
          <w:rFonts w:ascii="Times New Roman" w:hAnsi="Times New Roman"/>
        </w:rPr>
      </w:pPr>
      <w:r w:rsidRPr="00100C89">
        <w:rPr>
          <w:rFonts w:ascii="Times New Roman" w:hAnsi="Times New Roman"/>
          <w:b/>
          <w:i/>
        </w:rPr>
        <w:t>Oświadczamy, że</w:t>
      </w:r>
      <w:r w:rsidRPr="00100C89">
        <w:rPr>
          <w:rFonts w:ascii="Times New Roman" w:hAnsi="Times New Roman"/>
        </w:rPr>
        <w:t>: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przedmiot zamówienia wykonamy w terminie określonym w </w:t>
      </w:r>
      <w:r w:rsidR="00100C89" w:rsidRPr="00100C89">
        <w:rPr>
          <w:sz w:val="22"/>
        </w:rPr>
        <w:t>ZO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warunki płatności;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zapoznaliśmy się z warunkami podanymi przez Zamawiającego w </w:t>
      </w:r>
      <w:r w:rsidR="00100C89" w:rsidRPr="00100C89">
        <w:rPr>
          <w:sz w:val="22"/>
        </w:rPr>
        <w:t>ZO</w:t>
      </w:r>
      <w:r w:rsidRPr="00100C89">
        <w:rPr>
          <w:sz w:val="22"/>
        </w:rPr>
        <w:t xml:space="preserve"> i nie wnosimy do nich żadnych zastrzeżeń,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uzyskaliśmy wszelkie niezbędne informacje do przygotowania oferty i wykonania zamówienia.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Oświadczamy, że </w:t>
      </w:r>
      <w:r w:rsidRPr="00100C89">
        <w:rPr>
          <w:b/>
          <w:sz w:val="22"/>
        </w:rPr>
        <w:t>jesteśmy / nie jesteśmy*</w:t>
      </w:r>
      <w:r w:rsidRPr="00100C89">
        <w:rPr>
          <w:sz w:val="22"/>
        </w:rPr>
        <w:t xml:space="preserve"> płatnikiem podatku VAT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Oświadczamy, że podana w ofercie stawka podatku od towarów i usług VAT jest zgodna z aktualnymi przepisami Ustawy o podatku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postanowienia umowy oraz termin realizacji przedmiotu zamówienia podany przez Zamawiającego,</w:t>
      </w:r>
    </w:p>
    <w:p w:rsidR="002478C3" w:rsidRPr="00100C89" w:rsidRDefault="002478C3" w:rsidP="00100C89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uważamy się za związanych niniejszą ofertą przez 30 dni od dnia upływu terminu składania ofert,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sz w:val="22"/>
        </w:rPr>
      </w:pPr>
      <w:r w:rsidRPr="00100C89">
        <w:rPr>
          <w:sz w:val="22"/>
        </w:rPr>
        <w:t>W przypadku udzielenia nam zamówienia zobowiązujemy się do zawarcia umowy w miejscu i terminie wskazanym przez Zamawiającego;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num" w:pos="426"/>
        </w:tabs>
        <w:spacing w:line="360" w:lineRule="auto"/>
        <w:ind w:hanging="1440"/>
        <w:jc w:val="both"/>
        <w:rPr>
          <w:sz w:val="22"/>
        </w:rPr>
      </w:pPr>
      <w:r w:rsidRPr="00100C89">
        <w:rPr>
          <w:sz w:val="22"/>
        </w:rPr>
        <w:t xml:space="preserve">Oferta została złożona na …………………….. stronach </w:t>
      </w:r>
    </w:p>
    <w:p w:rsidR="002478C3" w:rsidRPr="00100C89" w:rsidRDefault="002478C3" w:rsidP="00F441F6">
      <w:pPr>
        <w:pStyle w:val="Lista"/>
        <w:spacing w:line="360" w:lineRule="auto"/>
        <w:ind w:left="720" w:firstLine="0"/>
        <w:jc w:val="both"/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lastRenderedPageBreak/>
        <w:t xml:space="preserve">Nazwa i adres </w:t>
      </w:r>
      <w:r w:rsidRPr="00100C89">
        <w:rPr>
          <w:b/>
          <w:sz w:val="22"/>
        </w:rPr>
        <w:t>WYKONAWCY</w:t>
      </w:r>
      <w:r w:rsidRPr="00100C89">
        <w:rPr>
          <w:sz w:val="22"/>
        </w:rPr>
        <w:t xml:space="preserve"> 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NIP .......................................................  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REGON ..................................................................</w:t>
      </w: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>Adres, na który Zamawiający powinien przesyłać ewentualną korespondencję: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</w:t>
      </w:r>
    </w:p>
    <w:p w:rsidR="00100C89" w:rsidRPr="00100C89" w:rsidRDefault="00100C89" w:rsidP="002478C3">
      <w:pPr>
        <w:spacing w:line="360" w:lineRule="auto"/>
        <w:jc w:val="both"/>
        <w:rPr>
          <w:sz w:val="22"/>
        </w:rPr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Osoba wyznaczona do kontaktów z Zamawiającym: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...........................................................................................................................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numer telefonu: (**) ………………………………………………………..</w:t>
      </w:r>
    </w:p>
    <w:p w:rsidR="002478C3" w:rsidRPr="00100C89" w:rsidRDefault="002478C3" w:rsidP="002478C3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</w:rPr>
      </w:pPr>
      <w:r w:rsidRPr="00100C89">
        <w:rPr>
          <w:rFonts w:ascii="Times New Roman" w:hAnsi="Times New Roman"/>
          <w:sz w:val="22"/>
        </w:rPr>
        <w:t>Numer faksu: (**)…………………………………………………………….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  <w:r w:rsidRPr="00100C89">
        <w:rPr>
          <w:sz w:val="22"/>
        </w:rPr>
        <w:t>e-mail             ................................................................................................</w:t>
      </w:r>
    </w:p>
    <w:p w:rsidR="002478C3" w:rsidRDefault="002478C3" w:rsidP="002478C3">
      <w:pPr>
        <w:spacing w:line="360" w:lineRule="auto"/>
        <w:ind w:right="-993"/>
        <w:jc w:val="both"/>
        <w:rPr>
          <w:sz w:val="22"/>
        </w:rPr>
      </w:pPr>
    </w:p>
    <w:p w:rsidR="00DF31CF" w:rsidRPr="00100C89" w:rsidRDefault="00DF31CF" w:rsidP="002478C3">
      <w:pPr>
        <w:spacing w:line="360" w:lineRule="auto"/>
        <w:ind w:right="-993"/>
        <w:jc w:val="both"/>
        <w:rPr>
          <w:sz w:val="22"/>
        </w:rPr>
      </w:pPr>
      <w:bookmarkStart w:id="0" w:name="_GoBack"/>
      <w:bookmarkEnd w:id="0"/>
    </w:p>
    <w:p w:rsidR="002478C3" w:rsidRPr="00100C89" w:rsidRDefault="002478C3" w:rsidP="002478C3">
      <w:pPr>
        <w:spacing w:line="276" w:lineRule="auto"/>
        <w:ind w:right="-993"/>
        <w:jc w:val="both"/>
        <w:rPr>
          <w:sz w:val="22"/>
        </w:rPr>
      </w:pPr>
      <w:r w:rsidRPr="00100C89">
        <w:rPr>
          <w:sz w:val="22"/>
        </w:rPr>
        <w:t xml:space="preserve">............................, dn. _ _ . _ _ . _ _ _ _r.                 </w:t>
      </w:r>
      <w:r w:rsidRPr="00100C89">
        <w:rPr>
          <w:sz w:val="22"/>
        </w:rPr>
        <w:tab/>
      </w:r>
      <w:r w:rsidRPr="00100C89">
        <w:rPr>
          <w:sz w:val="22"/>
        </w:rPr>
        <w:tab/>
        <w:t xml:space="preserve">         ...............................................</w:t>
      </w:r>
    </w:p>
    <w:p w:rsidR="002478C3" w:rsidRPr="00100C89" w:rsidRDefault="002478C3" w:rsidP="002478C3">
      <w:pPr>
        <w:ind w:left="5400" w:right="70"/>
        <w:jc w:val="center"/>
        <w:rPr>
          <w:i/>
          <w:sz w:val="22"/>
        </w:rPr>
      </w:pPr>
      <w:r w:rsidRPr="00100C89">
        <w:rPr>
          <w:i/>
          <w:sz w:val="22"/>
        </w:rPr>
        <w:t>Podpis osób uprawnionych do składania świadczeń woli w imieniu Wykonawcy oraz pieczątka / pieczątki</w:t>
      </w:r>
    </w:p>
    <w:p w:rsidR="00825AD2" w:rsidRPr="00100C89" w:rsidRDefault="00825AD2" w:rsidP="002478C3">
      <w:pPr>
        <w:spacing w:after="120"/>
      </w:pPr>
    </w:p>
    <w:sectPr w:rsidR="00825AD2" w:rsidRPr="00100C89" w:rsidSect="00B95978">
      <w:footerReference w:type="default" r:id="rId9"/>
      <w:headerReference w:type="firs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02" w:rsidRDefault="00427C02" w:rsidP="00913A2F">
      <w:r>
        <w:separator/>
      </w:r>
    </w:p>
  </w:endnote>
  <w:endnote w:type="continuationSeparator" w:id="0">
    <w:p w:rsidR="00427C02" w:rsidRDefault="00427C02" w:rsidP="009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715ACC">
    <w:pPr>
      <w:pStyle w:val="Stopka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 w:rsidR="0057138C">
      <w:rPr>
        <w:rFonts w:ascii="Tahoma" w:hAnsi="Tahoma" w:cs="Tahoma"/>
        <w:sz w:val="18"/>
        <w:szCs w:val="18"/>
      </w:rPr>
      <w:instrText xml:space="preserve"> PAGE   \* MERGEFORMAT </w:instrText>
    </w:r>
    <w:r>
      <w:rPr>
        <w:rFonts w:ascii="Tahoma" w:hAnsi="Tahoma" w:cs="Tahoma"/>
        <w:sz w:val="18"/>
        <w:szCs w:val="18"/>
      </w:rPr>
      <w:fldChar w:fldCharType="separate"/>
    </w:r>
    <w:r w:rsidR="00DF31CF">
      <w:rPr>
        <w:rFonts w:ascii="Tahoma" w:hAnsi="Tahoma" w:cs="Tahoma"/>
        <w:noProof/>
        <w:sz w:val="18"/>
        <w:szCs w:val="18"/>
      </w:rPr>
      <w:t>3</w:t>
    </w:r>
    <w:r>
      <w:rPr>
        <w:rFonts w:ascii="Tahoma" w:hAnsi="Tahoma" w:cs="Tahoma"/>
        <w:sz w:val="18"/>
        <w:szCs w:val="18"/>
      </w:rPr>
      <w:fldChar w:fldCharType="end"/>
    </w:r>
  </w:p>
  <w:p w:rsidR="008F42DB" w:rsidRDefault="008F42DB">
    <w:pPr>
      <w:pStyle w:val="Stopka"/>
      <w:jc w:val="right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02" w:rsidRDefault="00427C02" w:rsidP="00913A2F">
      <w:r>
        <w:separator/>
      </w:r>
    </w:p>
  </w:footnote>
  <w:footnote w:type="continuationSeparator" w:id="0">
    <w:p w:rsidR="00427C02" w:rsidRDefault="00427C02" w:rsidP="009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57138C">
    <w:pPr>
      <w:ind w:left="397"/>
      <w:jc w:val="both"/>
      <w:rPr>
        <w:rFonts w:ascii="Tahoma" w:hAnsi="Tahoma" w:cs="Tahoma"/>
        <w:bCs/>
        <w:i/>
        <w:sz w:val="16"/>
        <w:szCs w:val="16"/>
      </w:rPr>
    </w:pPr>
    <w:r>
      <w:tab/>
    </w:r>
    <w:r>
      <w:rPr>
        <w:rFonts w:ascii="Tahoma" w:hAnsi="Tahoma" w:cs="Tahoma"/>
        <w:bCs/>
        <w:i/>
        <w:sz w:val="16"/>
        <w:szCs w:val="16"/>
      </w:rPr>
      <w:t xml:space="preserve">Utrzymanie czystości ulic w miejscowościach: Kąty Wrocławskie, Oława, Jelcz Laskowice, Łęg, Żerniki Wrocławskie, Czernica. </w:t>
    </w:r>
  </w:p>
  <w:p w:rsidR="008F42DB" w:rsidRDefault="0057138C">
    <w:pPr>
      <w:pStyle w:val="Nagwek"/>
    </w:pPr>
    <w:r>
      <w:rPr>
        <w:rFonts w:ascii="Tahoma" w:hAnsi="Tahoma" w:cs="Tahoma"/>
        <w:bCs/>
        <w:i/>
        <w:sz w:val="16"/>
        <w:szCs w:val="16"/>
      </w:rPr>
      <w:t>CPV 90610000-6                                                                                                                                       IZ/35</w:t>
    </w:r>
    <w:r>
      <w:rPr>
        <w:rFonts w:ascii="Tahoma" w:hAnsi="Tahoma" w:cs="Tahoma"/>
        <w:bCs/>
        <w:i/>
        <w:color w:val="000000"/>
        <w:sz w:val="16"/>
        <w:szCs w:val="16"/>
      </w:rPr>
      <w:t>30/</w:t>
    </w:r>
    <w:r>
      <w:rPr>
        <w:rFonts w:ascii="Tahoma" w:hAnsi="Tahoma" w:cs="Tahoma"/>
        <w:b/>
        <w:bCs/>
        <w:i/>
        <w:color w:val="000000"/>
        <w:sz w:val="16"/>
        <w:szCs w:val="16"/>
      </w:rPr>
      <w:t>44</w:t>
    </w:r>
    <w:r>
      <w:rPr>
        <w:rFonts w:ascii="Tahoma" w:hAnsi="Tahoma" w:cs="Tahoma"/>
        <w:bCs/>
        <w:i/>
        <w:color w:val="000000"/>
        <w:sz w:val="16"/>
        <w:szCs w:val="16"/>
      </w:rPr>
      <w:t>/11</w:t>
    </w:r>
    <w:r>
      <w:rPr>
        <w:rFonts w:ascii="Tahoma" w:hAnsi="Tahoma" w:cs="Tahoma"/>
        <w:b/>
        <w:bCs/>
        <w:i/>
        <w:color w:val="000000"/>
        <w:sz w:val="16"/>
        <w:szCs w:val="16"/>
      </w:rPr>
      <w:t xml:space="preserve">                                               </w:t>
    </w:r>
  </w:p>
  <w:p w:rsidR="008F42DB" w:rsidRDefault="008F42DB">
    <w:pPr>
      <w:pStyle w:val="Nagwek"/>
      <w:tabs>
        <w:tab w:val="left" w:pos="30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513B2"/>
    <w:multiLevelType w:val="hybridMultilevel"/>
    <w:tmpl w:val="7E1A3C6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4F3C"/>
    <w:multiLevelType w:val="hybridMultilevel"/>
    <w:tmpl w:val="54D4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7286C"/>
    <w:multiLevelType w:val="hybridMultilevel"/>
    <w:tmpl w:val="B38C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8C3"/>
    <w:rsid w:val="000A39E4"/>
    <w:rsid w:val="000A7E06"/>
    <w:rsid w:val="000B31B5"/>
    <w:rsid w:val="000C07A7"/>
    <w:rsid w:val="00100C89"/>
    <w:rsid w:val="001063FF"/>
    <w:rsid w:val="00116249"/>
    <w:rsid w:val="00155207"/>
    <w:rsid w:val="00173A1D"/>
    <w:rsid w:val="001840DA"/>
    <w:rsid w:val="001937AB"/>
    <w:rsid w:val="001C242D"/>
    <w:rsid w:val="001F23D3"/>
    <w:rsid w:val="00247450"/>
    <w:rsid w:val="002478C3"/>
    <w:rsid w:val="002F0CE7"/>
    <w:rsid w:val="002F366E"/>
    <w:rsid w:val="00306744"/>
    <w:rsid w:val="003120FD"/>
    <w:rsid w:val="00327BCC"/>
    <w:rsid w:val="00337D59"/>
    <w:rsid w:val="003C51E5"/>
    <w:rsid w:val="003E60CF"/>
    <w:rsid w:val="003F6696"/>
    <w:rsid w:val="00400478"/>
    <w:rsid w:val="00420612"/>
    <w:rsid w:val="00427C02"/>
    <w:rsid w:val="00435A0E"/>
    <w:rsid w:val="0049017B"/>
    <w:rsid w:val="004D755B"/>
    <w:rsid w:val="005006BC"/>
    <w:rsid w:val="0050763B"/>
    <w:rsid w:val="00512867"/>
    <w:rsid w:val="00527442"/>
    <w:rsid w:val="005376FC"/>
    <w:rsid w:val="00542206"/>
    <w:rsid w:val="00545AF8"/>
    <w:rsid w:val="0057138C"/>
    <w:rsid w:val="005D222D"/>
    <w:rsid w:val="0066448F"/>
    <w:rsid w:val="0067133B"/>
    <w:rsid w:val="00680383"/>
    <w:rsid w:val="00682D33"/>
    <w:rsid w:val="006E32D5"/>
    <w:rsid w:val="00712B92"/>
    <w:rsid w:val="00715ACC"/>
    <w:rsid w:val="00756B24"/>
    <w:rsid w:val="007670BA"/>
    <w:rsid w:val="00793EEC"/>
    <w:rsid w:val="007F7C24"/>
    <w:rsid w:val="00800743"/>
    <w:rsid w:val="00800DBE"/>
    <w:rsid w:val="00811C71"/>
    <w:rsid w:val="00825AD2"/>
    <w:rsid w:val="008339DA"/>
    <w:rsid w:val="00852BA1"/>
    <w:rsid w:val="00870E1E"/>
    <w:rsid w:val="00871CB4"/>
    <w:rsid w:val="008A4D97"/>
    <w:rsid w:val="008C5062"/>
    <w:rsid w:val="008E39A3"/>
    <w:rsid w:val="008E460A"/>
    <w:rsid w:val="008F3BDB"/>
    <w:rsid w:val="008F42DB"/>
    <w:rsid w:val="00913A2F"/>
    <w:rsid w:val="00914B23"/>
    <w:rsid w:val="0094010F"/>
    <w:rsid w:val="00984578"/>
    <w:rsid w:val="009906CA"/>
    <w:rsid w:val="009C76AF"/>
    <w:rsid w:val="009E1BE0"/>
    <w:rsid w:val="009F7FDC"/>
    <w:rsid w:val="00A048AC"/>
    <w:rsid w:val="00A31D5D"/>
    <w:rsid w:val="00A43DE4"/>
    <w:rsid w:val="00A466DD"/>
    <w:rsid w:val="00A50293"/>
    <w:rsid w:val="00A5532D"/>
    <w:rsid w:val="00A62F4A"/>
    <w:rsid w:val="00A70F32"/>
    <w:rsid w:val="00A84C18"/>
    <w:rsid w:val="00A86A8F"/>
    <w:rsid w:val="00AA3AA7"/>
    <w:rsid w:val="00AB5451"/>
    <w:rsid w:val="00B219C6"/>
    <w:rsid w:val="00B613C0"/>
    <w:rsid w:val="00B95978"/>
    <w:rsid w:val="00BA07A1"/>
    <w:rsid w:val="00BA48B4"/>
    <w:rsid w:val="00BC14BF"/>
    <w:rsid w:val="00BD66D3"/>
    <w:rsid w:val="00C03631"/>
    <w:rsid w:val="00C10A75"/>
    <w:rsid w:val="00C20718"/>
    <w:rsid w:val="00C42229"/>
    <w:rsid w:val="00C4573B"/>
    <w:rsid w:val="00C62A5F"/>
    <w:rsid w:val="00C850F2"/>
    <w:rsid w:val="00CA2937"/>
    <w:rsid w:val="00CC2586"/>
    <w:rsid w:val="00CD5E09"/>
    <w:rsid w:val="00D34FD9"/>
    <w:rsid w:val="00DC0709"/>
    <w:rsid w:val="00DC3661"/>
    <w:rsid w:val="00DE32D7"/>
    <w:rsid w:val="00DF31CF"/>
    <w:rsid w:val="00E00F10"/>
    <w:rsid w:val="00E32BF2"/>
    <w:rsid w:val="00E365E6"/>
    <w:rsid w:val="00E42402"/>
    <w:rsid w:val="00E6132A"/>
    <w:rsid w:val="00E6213F"/>
    <w:rsid w:val="00E94B31"/>
    <w:rsid w:val="00EF0C76"/>
    <w:rsid w:val="00F032F9"/>
    <w:rsid w:val="00F441F6"/>
    <w:rsid w:val="00F475A4"/>
    <w:rsid w:val="00FB47DB"/>
    <w:rsid w:val="00FB5818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C393-4A37-4AAE-9604-EB2446A4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Tkaczyk</dc:creator>
  <cp:keywords/>
  <cp:lastModifiedBy>Patrycja</cp:lastModifiedBy>
  <cp:revision>24</cp:revision>
  <cp:lastPrinted>2019-07-10T10:11:00Z</cp:lastPrinted>
  <dcterms:created xsi:type="dcterms:W3CDTF">2018-05-08T09:47:00Z</dcterms:created>
  <dcterms:modified xsi:type="dcterms:W3CDTF">2020-06-18T09:16:00Z</dcterms:modified>
</cp:coreProperties>
</file>