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  <w:bookmarkStart w:id="0" w:name="_GoBack"/>
      <w:bookmarkEnd w:id="0"/>
    </w:p>
    <w:p w:rsidR="00705A68" w:rsidRDefault="006351CC" w:rsidP="006351CC">
      <w:pPr>
        <w:jc w:val="right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Załącznik 2 do SIWZ Formularz ofertowy</w:t>
      </w: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015517" w:rsidRPr="00015517" w:rsidRDefault="00F1017C" w:rsidP="00015517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>
        <w:rPr>
          <w:sz w:val="24"/>
          <w:szCs w:val="24"/>
        </w:rPr>
        <w:t>n</w:t>
      </w:r>
      <w:r w:rsidRPr="00B95BD4">
        <w:rPr>
          <w:sz w:val="24"/>
          <w:szCs w:val="24"/>
        </w:rPr>
        <w:t>ieograniczonego na realizację zadania pn. „</w:t>
      </w:r>
      <w:r w:rsidR="00015517" w:rsidRPr="00015517">
        <w:rPr>
          <w:rFonts w:eastAsia="Calibri"/>
          <w:sz w:val="24"/>
          <w:szCs w:val="24"/>
          <w:lang w:eastAsia="en-US"/>
        </w:rPr>
        <w:t>Zakup i wdrożenie oprogramowania, licencji, aplikacji oraz sprzętu k</w:t>
      </w:r>
      <w:r w:rsidR="00DD2E3C">
        <w:rPr>
          <w:rFonts w:eastAsia="Calibri"/>
          <w:sz w:val="24"/>
          <w:szCs w:val="24"/>
          <w:lang w:eastAsia="en-US"/>
        </w:rPr>
        <w:t>omputerowego w ramach projektu Gmina Mińsk M</w:t>
      </w:r>
      <w:r w:rsidR="00015517" w:rsidRPr="00015517">
        <w:rPr>
          <w:rFonts w:eastAsia="Calibri"/>
          <w:sz w:val="24"/>
          <w:szCs w:val="24"/>
          <w:lang w:eastAsia="en-US"/>
        </w:rPr>
        <w:t>azowiecki 4.0 nowoczesne i elektroniczne usługi dla mieszkańców</w:t>
      </w:r>
      <w:r w:rsidR="00DD2E3C">
        <w:rPr>
          <w:rFonts w:eastAsia="Calibri"/>
          <w:sz w:val="24"/>
          <w:szCs w:val="24"/>
          <w:lang w:eastAsia="en-US"/>
        </w:rPr>
        <w:t>”</w:t>
      </w:r>
    </w:p>
    <w:p w:rsidR="00F1017C" w:rsidRPr="00DA7D13" w:rsidRDefault="00F1017C" w:rsidP="00B9662C">
      <w:pPr>
        <w:numPr>
          <w:ilvl w:val="0"/>
          <w:numId w:val="2"/>
        </w:numPr>
        <w:spacing w:line="360" w:lineRule="auto"/>
        <w:ind w:left="142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…………………………………………, </w:t>
      </w:r>
      <w:r w:rsidR="00B9662C">
        <w:rPr>
          <w:bCs/>
          <w:sz w:val="24"/>
          <w:szCs w:val="24"/>
        </w:rPr>
        <w:t>w tym należny podatek VAT …………</w:t>
      </w:r>
      <w:r>
        <w:rPr>
          <w:bCs/>
          <w:sz w:val="24"/>
          <w:szCs w:val="24"/>
        </w:rPr>
        <w:t>, jednocześnie</w:t>
      </w:r>
      <w:r>
        <w:rPr>
          <w:sz w:val="24"/>
          <w:szCs w:val="24"/>
        </w:rPr>
        <w:t xml:space="preserve"> u</w:t>
      </w:r>
      <w:r w:rsidRPr="008866B3">
        <w:rPr>
          <w:bCs/>
          <w:sz w:val="24"/>
          <w:szCs w:val="24"/>
        </w:rPr>
        <w:t>dzielamy …..</w:t>
      </w:r>
      <w:r w:rsidR="008C502A">
        <w:rPr>
          <w:bCs/>
          <w:sz w:val="24"/>
          <w:szCs w:val="24"/>
        </w:rPr>
        <w:t>miesięcy</w:t>
      </w:r>
      <w:r w:rsidRPr="008866B3">
        <w:rPr>
          <w:bCs/>
          <w:sz w:val="24"/>
          <w:szCs w:val="24"/>
        </w:rPr>
        <w:t xml:space="preserve"> </w:t>
      </w:r>
      <w:r w:rsidR="00DD2E3C">
        <w:rPr>
          <w:bCs/>
          <w:sz w:val="24"/>
          <w:szCs w:val="24"/>
        </w:rPr>
        <w:t>dodatkowe</w:t>
      </w:r>
      <w:r w:rsidR="008C502A">
        <w:rPr>
          <w:bCs/>
          <w:sz w:val="24"/>
          <w:szCs w:val="24"/>
        </w:rPr>
        <w:t>go okresu</w:t>
      </w:r>
      <w:r w:rsidR="00DD2E3C">
        <w:rPr>
          <w:bCs/>
          <w:sz w:val="24"/>
          <w:szCs w:val="24"/>
        </w:rPr>
        <w:t xml:space="preserve"> </w:t>
      </w:r>
      <w:r w:rsidRPr="008866B3">
        <w:rPr>
          <w:bCs/>
          <w:sz w:val="24"/>
          <w:szCs w:val="24"/>
        </w:rPr>
        <w:t>gwarancji</w:t>
      </w:r>
      <w:r>
        <w:rPr>
          <w:bCs/>
          <w:sz w:val="24"/>
          <w:szCs w:val="24"/>
        </w:rPr>
        <w:t xml:space="preserve"> </w:t>
      </w:r>
      <w:r w:rsidRPr="008866B3">
        <w:rPr>
          <w:bCs/>
          <w:sz w:val="24"/>
          <w:szCs w:val="24"/>
        </w:rPr>
        <w:t xml:space="preserve">na przedmiot zamówienia (należy wpisać okres gwarancji w przedziale </w:t>
      </w:r>
      <w:r w:rsidR="00B6465F">
        <w:rPr>
          <w:bCs/>
          <w:sz w:val="24"/>
          <w:szCs w:val="24"/>
        </w:rPr>
        <w:t>od 0 do 2</w:t>
      </w:r>
      <w:r w:rsidR="00DE3550">
        <w:rPr>
          <w:bCs/>
          <w:sz w:val="24"/>
          <w:szCs w:val="24"/>
        </w:rPr>
        <w:t>4</w:t>
      </w:r>
      <w:r w:rsidR="00B6465F">
        <w:rPr>
          <w:bCs/>
          <w:sz w:val="24"/>
          <w:szCs w:val="24"/>
        </w:rPr>
        <w:t xml:space="preserve"> miesięcy lub więcej)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="006351CC">
        <w:rPr>
          <w:sz w:val="24"/>
          <w:szCs w:val="24"/>
        </w:rPr>
        <w:t xml:space="preserve"> w</w:t>
      </w:r>
      <w:r w:rsidRPr="008646A4">
        <w:rPr>
          <w:sz w:val="24"/>
          <w:szCs w:val="24"/>
        </w:rPr>
        <w:t xml:space="preserve"> SIWZ</w:t>
      </w:r>
      <w:r w:rsidR="006351CC">
        <w:rPr>
          <w:sz w:val="24"/>
          <w:szCs w:val="24"/>
        </w:rPr>
        <w:t>, w szczegól</w:t>
      </w:r>
      <w:r w:rsidR="00876D3D">
        <w:rPr>
          <w:sz w:val="24"/>
          <w:szCs w:val="24"/>
        </w:rPr>
        <w:t xml:space="preserve">ności </w:t>
      </w:r>
      <w:r w:rsidR="000B7421">
        <w:rPr>
          <w:sz w:val="24"/>
          <w:szCs w:val="24"/>
        </w:rPr>
        <w:t>w Opisie Przedmiotu Zamówienia stanowiącym Z</w:t>
      </w:r>
      <w:r w:rsidR="00876D3D">
        <w:rPr>
          <w:sz w:val="24"/>
          <w:szCs w:val="24"/>
        </w:rPr>
        <w:t>ałącznik nr 1</w:t>
      </w:r>
      <w:r w:rsidR="000B7421">
        <w:rPr>
          <w:sz w:val="24"/>
          <w:szCs w:val="24"/>
        </w:rPr>
        <w:t xml:space="preserve"> do SIWZ.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uważamy się za związanych niniejszą ofertą w okresie 60 dni od terminu składania ofert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745768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745768" w:rsidRPr="009D29BD" w:rsidRDefault="00C12268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745768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745768" w:rsidRPr="009D29BD" w:rsidRDefault="00C12268" w:rsidP="00B9662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10" w:history="1">
        <w:r w:rsidR="00745768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745768" w:rsidRPr="009D29BD" w:rsidRDefault="00745768" w:rsidP="00B9662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</w:t>
      </w:r>
      <w:r w:rsidR="001E2C87">
        <w:rPr>
          <w:sz w:val="24"/>
          <w:szCs w:val="24"/>
        </w:rPr>
        <w:t xml:space="preserve"> państwa: ……………(jeżeli w poz. 11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</w:t>
      </w:r>
      <w:r w:rsidR="007A0C0E">
        <w:rPr>
          <w:sz w:val="24"/>
          <w:szCs w:val="24"/>
        </w:rPr>
        <w:t>aństwa: …………………(jeżeli w poz. 1</w:t>
      </w:r>
      <w:r w:rsidR="001E2C87">
        <w:rPr>
          <w:sz w:val="24"/>
          <w:szCs w:val="24"/>
        </w:rPr>
        <w:t>3</w:t>
      </w:r>
      <w:r w:rsidRPr="009D29BD">
        <w:rPr>
          <w:sz w:val="24"/>
          <w:szCs w:val="24"/>
        </w:rPr>
        <w:t xml:space="preserve"> wybrano tak)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74576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745768" w:rsidRPr="00B616E8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745768" w:rsidRPr="009C4995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745768" w:rsidRDefault="00745768" w:rsidP="00745768"/>
    <w:p w:rsidR="004A79B0" w:rsidRDefault="004A79B0"/>
    <w:sectPr w:rsidR="004A79B0" w:rsidSect="00795719">
      <w:headerReference w:type="default" r:id="rId11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68" w:rsidRDefault="00C12268" w:rsidP="00E12D86">
      <w:r>
        <w:separator/>
      </w:r>
    </w:p>
  </w:endnote>
  <w:endnote w:type="continuationSeparator" w:id="0">
    <w:p w:rsidR="00C12268" w:rsidRDefault="00C12268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68" w:rsidRDefault="00C12268" w:rsidP="00E12D86">
      <w:r>
        <w:separator/>
      </w:r>
    </w:p>
  </w:footnote>
  <w:footnote w:type="continuationSeparator" w:id="0">
    <w:p w:rsidR="00C12268" w:rsidRDefault="00C12268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795719" w:rsidP="00795719">
    <w:pPr>
      <w:pStyle w:val="Nagwek"/>
      <w:tabs>
        <w:tab w:val="clear" w:pos="4536"/>
        <w:tab w:val="clear" w:pos="9072"/>
        <w:tab w:val="center" w:pos="4962"/>
        <w:tab w:val="right" w:pos="9214"/>
      </w:tabs>
    </w:pPr>
    <w:r>
      <w:rPr>
        <w:noProof/>
      </w:rPr>
      <w:drawing>
        <wp:inline distT="0" distB="0" distL="0" distR="0" wp14:anchorId="681095E5" wp14:editId="5F536B20">
          <wp:extent cx="569595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5405"/>
    <w:multiLevelType w:val="hybridMultilevel"/>
    <w:tmpl w:val="053E5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15517"/>
    <w:rsid w:val="00097DCB"/>
    <w:rsid w:val="000B7421"/>
    <w:rsid w:val="001B1DDC"/>
    <w:rsid w:val="001E2C87"/>
    <w:rsid w:val="002A361B"/>
    <w:rsid w:val="002E3C95"/>
    <w:rsid w:val="002E59E7"/>
    <w:rsid w:val="003671F2"/>
    <w:rsid w:val="00372BCB"/>
    <w:rsid w:val="003756E3"/>
    <w:rsid w:val="003C07CE"/>
    <w:rsid w:val="00462BC7"/>
    <w:rsid w:val="004975F4"/>
    <w:rsid w:val="004A79B0"/>
    <w:rsid w:val="00571C27"/>
    <w:rsid w:val="005F1A6A"/>
    <w:rsid w:val="005F221A"/>
    <w:rsid w:val="00620935"/>
    <w:rsid w:val="006351CC"/>
    <w:rsid w:val="00670B53"/>
    <w:rsid w:val="00705A68"/>
    <w:rsid w:val="00745768"/>
    <w:rsid w:val="0078305D"/>
    <w:rsid w:val="00795719"/>
    <w:rsid w:val="007A0C0E"/>
    <w:rsid w:val="00876D3D"/>
    <w:rsid w:val="008814CF"/>
    <w:rsid w:val="008C502A"/>
    <w:rsid w:val="008E0458"/>
    <w:rsid w:val="008F562B"/>
    <w:rsid w:val="008F5C89"/>
    <w:rsid w:val="00927ED1"/>
    <w:rsid w:val="00A37D97"/>
    <w:rsid w:val="00AF3834"/>
    <w:rsid w:val="00AF7899"/>
    <w:rsid w:val="00B6465F"/>
    <w:rsid w:val="00B9662C"/>
    <w:rsid w:val="00BC20E5"/>
    <w:rsid w:val="00C12268"/>
    <w:rsid w:val="00C55B41"/>
    <w:rsid w:val="00C81DE5"/>
    <w:rsid w:val="00DA7D13"/>
    <w:rsid w:val="00DD2E3C"/>
    <w:rsid w:val="00DD7FA2"/>
    <w:rsid w:val="00DE3550"/>
    <w:rsid w:val="00E12D86"/>
    <w:rsid w:val="00E548A2"/>
    <w:rsid w:val="00EF35B4"/>
    <w:rsid w:val="00F06C5E"/>
    <w:rsid w:val="00F1017C"/>
    <w:rsid w:val="00F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8E0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8E04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322D-A2F5-4912-B71E-F63958F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18</cp:revision>
  <dcterms:created xsi:type="dcterms:W3CDTF">2020-09-18T12:17:00Z</dcterms:created>
  <dcterms:modified xsi:type="dcterms:W3CDTF">2020-12-14T08:10:00Z</dcterms:modified>
</cp:coreProperties>
</file>