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00" w:rsidRDefault="004F1000" w:rsidP="004F100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</w:p>
    <w:p w:rsidR="004F1000" w:rsidRDefault="004F1000" w:rsidP="004F100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Dotyczy:</w:t>
      </w:r>
    </w:p>
    <w:p w:rsidR="004F1000" w:rsidRPr="00015517" w:rsidRDefault="006D147F" w:rsidP="006D147F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Postępowania o udzielenie zamówienia publicznego pn. </w:t>
      </w:r>
      <w:r w:rsidR="004F1000" w:rsidRPr="00B95BD4">
        <w:rPr>
          <w:sz w:val="24"/>
          <w:szCs w:val="24"/>
        </w:rPr>
        <w:t>„</w:t>
      </w:r>
      <w:r w:rsidR="004F1000" w:rsidRPr="00015517">
        <w:rPr>
          <w:rFonts w:eastAsia="Calibri"/>
          <w:sz w:val="24"/>
          <w:szCs w:val="24"/>
        </w:rPr>
        <w:t>Zakup i wdrożenie oprogramowania, licencji, aplikacji oraz sprzętu k</w:t>
      </w:r>
      <w:r w:rsidR="004F1000">
        <w:rPr>
          <w:rFonts w:eastAsia="Calibri"/>
          <w:sz w:val="24"/>
          <w:szCs w:val="24"/>
        </w:rPr>
        <w:t>omputerowego w ramach projektu Gmina Mińsk M</w:t>
      </w:r>
      <w:r w:rsidR="004F1000" w:rsidRPr="00015517">
        <w:rPr>
          <w:rFonts w:eastAsia="Calibri"/>
          <w:sz w:val="24"/>
          <w:szCs w:val="24"/>
        </w:rPr>
        <w:t>azowiecki 4.0 nowoczesne i elektroniczne usługi dla mieszkańców</w:t>
      </w:r>
      <w:r w:rsidR="004F1000">
        <w:rPr>
          <w:rFonts w:eastAsia="Calibri"/>
          <w:sz w:val="24"/>
          <w:szCs w:val="24"/>
        </w:rPr>
        <w:t>”</w:t>
      </w:r>
    </w:p>
    <w:p w:rsidR="004F1000" w:rsidRDefault="004F1000" w:rsidP="004F100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</w:p>
    <w:p w:rsidR="004F1000" w:rsidRPr="004F1000" w:rsidRDefault="004F1000" w:rsidP="004F100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4F1000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:rsidR="004F1000" w:rsidRPr="004F1000" w:rsidRDefault="004F1000" w:rsidP="004F1000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4F1000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0a5b0ede-734d-4ce3-9c05-3e5edad08846</w:t>
      </w:r>
    </w:p>
    <w:p w:rsidR="00C44543" w:rsidRDefault="00C44543"/>
    <w:sectPr w:rsidR="00C445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49" w:rsidRDefault="00783E49" w:rsidP="004F1000">
      <w:pPr>
        <w:spacing w:after="0" w:line="240" w:lineRule="auto"/>
      </w:pPr>
      <w:r>
        <w:separator/>
      </w:r>
    </w:p>
  </w:endnote>
  <w:endnote w:type="continuationSeparator" w:id="0">
    <w:p w:rsidR="00783E49" w:rsidRDefault="00783E49" w:rsidP="004F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49" w:rsidRDefault="00783E49" w:rsidP="004F1000">
      <w:pPr>
        <w:spacing w:after="0" w:line="240" w:lineRule="auto"/>
      </w:pPr>
      <w:r>
        <w:separator/>
      </w:r>
    </w:p>
  </w:footnote>
  <w:footnote w:type="continuationSeparator" w:id="0">
    <w:p w:rsidR="00783E49" w:rsidRDefault="00783E49" w:rsidP="004F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00" w:rsidRDefault="004F1000">
    <w:pPr>
      <w:pStyle w:val="Nagwek"/>
    </w:pPr>
    <w:r>
      <w:rPr>
        <w:noProof/>
      </w:rPr>
      <w:drawing>
        <wp:inline distT="0" distB="0" distL="0" distR="0" wp14:anchorId="02324BB4" wp14:editId="5E8ED7A2">
          <wp:extent cx="5695950" cy="466725"/>
          <wp:effectExtent l="0" t="0" r="0" b="9525"/>
          <wp:docPr id="2" name="Obraz 2" descr="Obraz przedstawia z lewej strony znak Funduszy Europejskich, w środkowej logo Mazowsza, z prawej znak Unii Europejskiej z napisem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Obraz przedstawia z lewej strony znak Funduszy Europejskich, w środkowej logo Mazowsza, z prawej znak Unii Europejskiej z napisem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00"/>
    <w:rsid w:val="004F1000"/>
    <w:rsid w:val="006D147F"/>
    <w:rsid w:val="00783E49"/>
    <w:rsid w:val="00C4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000"/>
  </w:style>
  <w:style w:type="paragraph" w:styleId="Stopka">
    <w:name w:val="footer"/>
    <w:basedOn w:val="Normalny"/>
    <w:link w:val="StopkaZnak"/>
    <w:uiPriority w:val="99"/>
    <w:unhideWhenUsed/>
    <w:rsid w:val="004F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000"/>
  </w:style>
  <w:style w:type="paragraph" w:styleId="Tekstdymka">
    <w:name w:val="Balloon Text"/>
    <w:basedOn w:val="Normalny"/>
    <w:link w:val="TekstdymkaZnak"/>
    <w:uiPriority w:val="99"/>
    <w:semiHidden/>
    <w:unhideWhenUsed/>
    <w:rsid w:val="004F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000"/>
  </w:style>
  <w:style w:type="paragraph" w:styleId="Stopka">
    <w:name w:val="footer"/>
    <w:basedOn w:val="Normalny"/>
    <w:link w:val="StopkaZnak"/>
    <w:uiPriority w:val="99"/>
    <w:unhideWhenUsed/>
    <w:rsid w:val="004F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000"/>
  </w:style>
  <w:style w:type="paragraph" w:styleId="Tekstdymka">
    <w:name w:val="Balloon Text"/>
    <w:basedOn w:val="Normalny"/>
    <w:link w:val="TekstdymkaZnak"/>
    <w:uiPriority w:val="99"/>
    <w:semiHidden/>
    <w:unhideWhenUsed/>
    <w:rsid w:val="004F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JoannaG</dc:creator>
  <cp:lastModifiedBy>JoannaG</cp:lastModifiedBy>
  <cp:revision>1</cp:revision>
  <dcterms:created xsi:type="dcterms:W3CDTF">2020-12-18T10:07:00Z</dcterms:created>
  <dcterms:modified xsi:type="dcterms:W3CDTF">2020-12-18T10:10:00Z</dcterms:modified>
</cp:coreProperties>
</file>