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B80" w:rsidRPr="009F050D" w:rsidRDefault="00515B80" w:rsidP="009F050D">
      <w:pPr>
        <w:widowControl w:val="0"/>
        <w:spacing w:after="0" w:line="100" w:lineRule="atLeast"/>
        <w:jc w:val="right"/>
        <w:rPr>
          <w:rFonts w:ascii="Times New Roman" w:hAnsi="Times New Roman" w:cs="Times New Roman"/>
          <w:bCs/>
          <w:sz w:val="16"/>
          <w:szCs w:val="16"/>
          <w:shd w:val="clear" w:color="auto" w:fill="FFFFFF"/>
        </w:rPr>
      </w:pPr>
      <w:r w:rsidRPr="009F050D">
        <w:rPr>
          <w:rFonts w:ascii="Times New Roman" w:hAnsi="Times New Roman" w:cs="Times New Roman"/>
          <w:bCs/>
          <w:sz w:val="16"/>
          <w:szCs w:val="16"/>
        </w:rPr>
        <w:t>Załącznik nr 7 do SWZ</w:t>
      </w:r>
    </w:p>
    <w:p w:rsidR="00CA17FB" w:rsidRPr="009F050D" w:rsidRDefault="00CA17FB" w:rsidP="009F050D">
      <w:pPr>
        <w:widowControl w:val="0"/>
        <w:tabs>
          <w:tab w:val="left" w:pos="708"/>
          <w:tab w:val="right" w:leader="dot" w:pos="8674"/>
        </w:tabs>
        <w:autoSpaceDE w:val="0"/>
        <w:autoSpaceDN w:val="0"/>
        <w:adjustRightInd w:val="0"/>
        <w:spacing w:after="0" w:line="360" w:lineRule="auto"/>
        <w:ind w:right="57"/>
        <w:jc w:val="center"/>
        <w:rPr>
          <w:rFonts w:ascii="Times New Roman" w:eastAsia="Times New Roman" w:hAnsi="Times New Roman" w:cs="Times New Roman"/>
          <w:b/>
          <w:color w:val="000000"/>
          <w:sz w:val="24"/>
          <w:szCs w:val="24"/>
          <w:lang w:eastAsia="pl-PL"/>
        </w:rPr>
      </w:pPr>
      <w:r w:rsidRPr="009F050D">
        <w:rPr>
          <w:rFonts w:ascii="Times New Roman" w:eastAsia="Times New Roman" w:hAnsi="Times New Roman" w:cs="Times New Roman"/>
          <w:b/>
          <w:sz w:val="24"/>
          <w:szCs w:val="24"/>
          <w:lang w:eastAsia="pl-PL"/>
        </w:rPr>
        <w:t xml:space="preserve">Umowa </w:t>
      </w:r>
      <w:r w:rsidR="00A55B41" w:rsidRPr="009F050D">
        <w:rPr>
          <w:rFonts w:ascii="Times New Roman" w:eastAsia="Times New Roman" w:hAnsi="Times New Roman" w:cs="Times New Roman"/>
          <w:b/>
          <w:color w:val="000000"/>
          <w:sz w:val="24"/>
          <w:szCs w:val="24"/>
          <w:lang w:eastAsia="pl-PL"/>
        </w:rPr>
        <w:t xml:space="preserve">nr </w:t>
      </w:r>
      <w:r w:rsidR="007A577D" w:rsidRPr="007A577D">
        <w:rPr>
          <w:rFonts w:ascii="Times New Roman" w:eastAsia="Times New Roman" w:hAnsi="Times New Roman" w:cs="Times New Roman"/>
          <w:b/>
          <w:color w:val="000000"/>
          <w:sz w:val="24"/>
          <w:szCs w:val="24"/>
          <w:lang w:eastAsia="pl-PL"/>
        </w:rPr>
        <w:t>OSPZ.27</w:t>
      </w:r>
      <w:r w:rsidR="007A577D">
        <w:rPr>
          <w:rFonts w:ascii="Times New Roman" w:eastAsia="Times New Roman" w:hAnsi="Times New Roman" w:cs="Times New Roman"/>
          <w:b/>
          <w:color w:val="000000"/>
          <w:sz w:val="24"/>
          <w:szCs w:val="24"/>
          <w:lang w:eastAsia="pl-PL"/>
        </w:rPr>
        <w:t>2</w:t>
      </w:r>
      <w:r w:rsidR="007A577D" w:rsidRPr="007A577D">
        <w:rPr>
          <w:rFonts w:ascii="Times New Roman" w:eastAsia="Times New Roman" w:hAnsi="Times New Roman" w:cs="Times New Roman"/>
          <w:b/>
          <w:color w:val="000000"/>
          <w:sz w:val="24"/>
          <w:szCs w:val="24"/>
          <w:lang w:eastAsia="pl-PL"/>
        </w:rPr>
        <w:t>.1.2021</w:t>
      </w:r>
    </w:p>
    <w:p w:rsidR="00CA17FB" w:rsidRPr="009F050D" w:rsidRDefault="00CA17FB" w:rsidP="00CA17FB">
      <w:pPr>
        <w:spacing w:after="0" w:line="276" w:lineRule="auto"/>
        <w:jc w:val="both"/>
        <w:rPr>
          <w:rFonts w:ascii="Times New Roman" w:eastAsia="Times New Roman" w:hAnsi="Times New Roman" w:cs="Times New Roman"/>
          <w:sz w:val="24"/>
          <w:szCs w:val="24"/>
          <w:lang w:eastAsia="pl-PL"/>
        </w:rPr>
      </w:pPr>
      <w:r w:rsidRPr="009F050D">
        <w:rPr>
          <w:rFonts w:ascii="Times New Roman" w:eastAsia="Times New Roman" w:hAnsi="Times New Roman" w:cs="Times New Roman"/>
          <w:sz w:val="24"/>
          <w:szCs w:val="24"/>
          <w:lang w:eastAsia="pl-PL"/>
        </w:rPr>
        <w:t xml:space="preserve">zawarta w dniu ..................... w </w:t>
      </w:r>
      <w:r w:rsidR="00896CA1" w:rsidRPr="009F050D">
        <w:rPr>
          <w:rFonts w:ascii="Times New Roman" w:eastAsia="Times New Roman" w:hAnsi="Times New Roman" w:cs="Times New Roman"/>
          <w:sz w:val="24"/>
          <w:szCs w:val="24"/>
          <w:lang w:eastAsia="pl-PL"/>
        </w:rPr>
        <w:t>Zamieniu</w:t>
      </w:r>
      <w:r w:rsidRPr="009F050D">
        <w:rPr>
          <w:rFonts w:ascii="Times New Roman" w:eastAsia="Times New Roman" w:hAnsi="Times New Roman" w:cs="Times New Roman"/>
          <w:sz w:val="24"/>
          <w:szCs w:val="24"/>
          <w:lang w:eastAsia="pl-PL"/>
        </w:rPr>
        <w:t xml:space="preserve"> pomiędzy:</w:t>
      </w:r>
    </w:p>
    <w:p w:rsidR="00E1382A" w:rsidRPr="009F050D" w:rsidRDefault="00E1382A" w:rsidP="00CA17FB">
      <w:pPr>
        <w:spacing w:after="0" w:line="276" w:lineRule="auto"/>
        <w:jc w:val="both"/>
        <w:rPr>
          <w:rFonts w:ascii="Times New Roman" w:eastAsia="Times New Roman" w:hAnsi="Times New Roman" w:cs="Times New Roman"/>
          <w:b/>
          <w:sz w:val="24"/>
          <w:szCs w:val="24"/>
          <w:lang w:eastAsia="pl-PL"/>
        </w:rPr>
      </w:pPr>
      <w:r w:rsidRPr="009F050D">
        <w:rPr>
          <w:rFonts w:ascii="Times New Roman" w:eastAsia="Times New Roman" w:hAnsi="Times New Roman" w:cs="Times New Roman"/>
          <w:b/>
          <w:sz w:val="24"/>
          <w:szCs w:val="24"/>
          <w:lang w:eastAsia="pl-PL"/>
        </w:rPr>
        <w:t xml:space="preserve">Ochotniczą Strażą Pożarną w </w:t>
      </w:r>
      <w:r w:rsidR="008925A3" w:rsidRPr="009F050D">
        <w:rPr>
          <w:rFonts w:ascii="Times New Roman" w:eastAsia="Times New Roman" w:hAnsi="Times New Roman" w:cs="Times New Roman"/>
          <w:b/>
          <w:sz w:val="24"/>
          <w:szCs w:val="24"/>
          <w:lang w:eastAsia="pl-PL"/>
        </w:rPr>
        <w:t>Zamieniu</w:t>
      </w:r>
      <w:r w:rsidRPr="009F050D">
        <w:rPr>
          <w:rFonts w:ascii="Times New Roman" w:eastAsia="Times New Roman" w:hAnsi="Times New Roman" w:cs="Times New Roman"/>
          <w:b/>
          <w:sz w:val="24"/>
          <w:szCs w:val="24"/>
          <w:lang w:eastAsia="pl-PL"/>
        </w:rPr>
        <w:t xml:space="preserve"> </w:t>
      </w:r>
    </w:p>
    <w:p w:rsidR="00E1382A" w:rsidRPr="009F050D" w:rsidRDefault="00E1382A" w:rsidP="00E1382A">
      <w:pPr>
        <w:tabs>
          <w:tab w:val="left" w:pos="708"/>
          <w:tab w:val="center" w:pos="4536"/>
          <w:tab w:val="right" w:pos="9072"/>
        </w:tabs>
        <w:spacing w:after="0" w:line="276" w:lineRule="auto"/>
        <w:jc w:val="both"/>
        <w:rPr>
          <w:rFonts w:ascii="Times New Roman" w:eastAsia="Times New Roman" w:hAnsi="Times New Roman" w:cs="Times New Roman"/>
          <w:sz w:val="24"/>
          <w:szCs w:val="24"/>
          <w:lang w:eastAsia="pl-PL"/>
        </w:rPr>
      </w:pPr>
      <w:r w:rsidRPr="009F050D">
        <w:rPr>
          <w:rFonts w:ascii="Times New Roman" w:eastAsia="Times New Roman" w:hAnsi="Times New Roman" w:cs="Times New Roman"/>
          <w:sz w:val="24"/>
          <w:szCs w:val="24"/>
          <w:lang w:eastAsia="pl-PL"/>
        </w:rPr>
        <w:t xml:space="preserve">z siedzibą w </w:t>
      </w:r>
      <w:r w:rsidR="008925A3" w:rsidRPr="009F050D">
        <w:rPr>
          <w:rFonts w:ascii="Times New Roman" w:eastAsia="Times New Roman" w:hAnsi="Times New Roman" w:cs="Times New Roman"/>
          <w:sz w:val="24"/>
          <w:szCs w:val="24"/>
          <w:lang w:eastAsia="pl-PL"/>
        </w:rPr>
        <w:t>Zamieniu</w:t>
      </w:r>
      <w:r w:rsidRPr="009F050D">
        <w:rPr>
          <w:rFonts w:ascii="Times New Roman" w:eastAsia="Times New Roman" w:hAnsi="Times New Roman" w:cs="Times New Roman"/>
          <w:sz w:val="24"/>
          <w:szCs w:val="24"/>
          <w:lang w:eastAsia="pl-PL"/>
        </w:rPr>
        <w:t xml:space="preserve"> ul. </w:t>
      </w:r>
      <w:r w:rsidR="008925A3" w:rsidRPr="009F050D">
        <w:rPr>
          <w:rFonts w:ascii="Times New Roman" w:eastAsia="Times New Roman" w:hAnsi="Times New Roman" w:cs="Times New Roman"/>
          <w:sz w:val="24"/>
          <w:szCs w:val="24"/>
          <w:lang w:eastAsia="pl-PL"/>
        </w:rPr>
        <w:t>Osiedlowa 1</w:t>
      </w:r>
      <w:r w:rsidRPr="009F050D">
        <w:rPr>
          <w:rFonts w:ascii="Times New Roman" w:eastAsia="Times New Roman" w:hAnsi="Times New Roman" w:cs="Times New Roman"/>
          <w:sz w:val="24"/>
          <w:szCs w:val="24"/>
          <w:lang w:eastAsia="pl-PL"/>
        </w:rPr>
        <w:t>,</w:t>
      </w:r>
      <w:r w:rsidR="007130E0" w:rsidRPr="009F050D">
        <w:rPr>
          <w:rFonts w:ascii="Times New Roman" w:eastAsia="Times New Roman" w:hAnsi="Times New Roman" w:cs="Times New Roman"/>
          <w:sz w:val="24"/>
          <w:szCs w:val="24"/>
          <w:lang w:eastAsia="pl-PL"/>
        </w:rPr>
        <w:t xml:space="preserve"> 05-300 Mińsk Mazowiecki,</w:t>
      </w:r>
      <w:r w:rsidRPr="009F050D">
        <w:rPr>
          <w:rFonts w:ascii="Times New Roman" w:eastAsia="Times New Roman" w:hAnsi="Times New Roman" w:cs="Times New Roman"/>
          <w:sz w:val="24"/>
          <w:szCs w:val="24"/>
          <w:lang w:eastAsia="pl-PL"/>
        </w:rPr>
        <w:t xml:space="preserve"> NIP: </w:t>
      </w:r>
      <w:r w:rsidR="008925A3" w:rsidRPr="009F050D">
        <w:rPr>
          <w:rFonts w:ascii="Times New Roman" w:eastAsia="Times New Roman" w:hAnsi="Times New Roman" w:cs="Times New Roman"/>
          <w:sz w:val="24"/>
          <w:szCs w:val="24"/>
          <w:lang w:eastAsia="pl-PL"/>
        </w:rPr>
        <w:t>8222180900</w:t>
      </w:r>
      <w:r w:rsidRPr="009F050D">
        <w:rPr>
          <w:rFonts w:ascii="Times New Roman" w:eastAsia="Times New Roman" w:hAnsi="Times New Roman" w:cs="Times New Roman"/>
          <w:sz w:val="24"/>
          <w:szCs w:val="24"/>
          <w:lang w:eastAsia="pl-PL"/>
        </w:rPr>
        <w:t xml:space="preserve">, </w:t>
      </w:r>
      <w:r w:rsidR="007130E0" w:rsidRPr="009F050D">
        <w:rPr>
          <w:rFonts w:ascii="Times New Roman" w:eastAsia="Times New Roman" w:hAnsi="Times New Roman" w:cs="Times New Roman"/>
          <w:sz w:val="24"/>
          <w:szCs w:val="24"/>
          <w:lang w:eastAsia="pl-PL"/>
        </w:rPr>
        <w:br/>
      </w:r>
      <w:r w:rsidRPr="009F050D">
        <w:rPr>
          <w:rFonts w:ascii="Times New Roman" w:eastAsia="Times New Roman" w:hAnsi="Times New Roman" w:cs="Times New Roman"/>
          <w:sz w:val="24"/>
          <w:szCs w:val="24"/>
          <w:lang w:eastAsia="pl-PL"/>
        </w:rPr>
        <w:t xml:space="preserve">REGON: </w:t>
      </w:r>
      <w:r w:rsidR="008925A3" w:rsidRPr="009F050D">
        <w:rPr>
          <w:rFonts w:ascii="Times New Roman" w:eastAsia="Times New Roman" w:hAnsi="Times New Roman" w:cs="Times New Roman"/>
          <w:sz w:val="24"/>
          <w:szCs w:val="24"/>
          <w:lang w:eastAsia="pl-PL"/>
        </w:rPr>
        <w:t>140115950</w:t>
      </w:r>
      <w:r w:rsidRPr="009F050D">
        <w:rPr>
          <w:rFonts w:ascii="Times New Roman" w:eastAsia="Times New Roman" w:hAnsi="Times New Roman" w:cs="Times New Roman"/>
          <w:sz w:val="24"/>
          <w:szCs w:val="24"/>
          <w:lang w:eastAsia="pl-PL"/>
        </w:rPr>
        <w:t>,</w:t>
      </w:r>
    </w:p>
    <w:p w:rsidR="00CA17FB" w:rsidRPr="009F050D" w:rsidRDefault="00E1382A" w:rsidP="00E1382A">
      <w:pPr>
        <w:tabs>
          <w:tab w:val="left" w:pos="708"/>
          <w:tab w:val="center" w:pos="4536"/>
          <w:tab w:val="right" w:pos="9072"/>
        </w:tabs>
        <w:spacing w:after="0" w:line="276" w:lineRule="auto"/>
        <w:jc w:val="both"/>
        <w:rPr>
          <w:rFonts w:ascii="Times New Roman" w:eastAsia="Times New Roman" w:hAnsi="Times New Roman" w:cs="Times New Roman"/>
          <w:sz w:val="24"/>
          <w:szCs w:val="24"/>
          <w:lang w:eastAsia="pl-PL"/>
        </w:rPr>
      </w:pPr>
      <w:r w:rsidRPr="009F050D">
        <w:rPr>
          <w:rFonts w:ascii="Times New Roman" w:eastAsia="Times New Roman" w:hAnsi="Times New Roman" w:cs="Times New Roman"/>
          <w:sz w:val="24"/>
          <w:szCs w:val="24"/>
          <w:lang w:eastAsia="pl-PL"/>
        </w:rPr>
        <w:t>reprezentowaną przez ………………….  – Prezesa</w:t>
      </w:r>
      <w:r w:rsidR="00FF43D9" w:rsidRPr="009F050D">
        <w:rPr>
          <w:rFonts w:ascii="Times New Roman" w:eastAsia="Times New Roman" w:hAnsi="Times New Roman" w:cs="Times New Roman"/>
          <w:sz w:val="24"/>
          <w:szCs w:val="24"/>
          <w:lang w:eastAsia="pl-PL"/>
        </w:rPr>
        <w:t xml:space="preserve"> Zarządu</w:t>
      </w:r>
      <w:r w:rsidR="00CA17FB" w:rsidRPr="009F050D">
        <w:rPr>
          <w:rFonts w:ascii="Times New Roman" w:eastAsia="Times New Roman" w:hAnsi="Times New Roman" w:cs="Times New Roman"/>
          <w:sz w:val="24"/>
          <w:szCs w:val="24"/>
          <w:lang w:eastAsia="pl-PL"/>
        </w:rPr>
        <w:t>,</w:t>
      </w:r>
    </w:p>
    <w:p w:rsidR="00FF43D9" w:rsidRPr="009F050D" w:rsidRDefault="00FF43D9" w:rsidP="00FF43D9">
      <w:pPr>
        <w:tabs>
          <w:tab w:val="left" w:pos="708"/>
          <w:tab w:val="center" w:pos="4536"/>
          <w:tab w:val="right" w:pos="9072"/>
        </w:tabs>
        <w:spacing w:after="0" w:line="276" w:lineRule="auto"/>
        <w:jc w:val="both"/>
        <w:rPr>
          <w:rFonts w:ascii="Times New Roman" w:eastAsia="Times New Roman" w:hAnsi="Times New Roman" w:cs="Times New Roman"/>
          <w:sz w:val="24"/>
          <w:szCs w:val="24"/>
          <w:lang w:eastAsia="pl-PL"/>
        </w:rPr>
      </w:pPr>
      <w:r w:rsidRPr="009F050D">
        <w:rPr>
          <w:rFonts w:ascii="Times New Roman" w:eastAsia="Times New Roman" w:hAnsi="Times New Roman" w:cs="Times New Roman"/>
          <w:sz w:val="24"/>
          <w:szCs w:val="24"/>
          <w:lang w:eastAsia="pl-PL"/>
        </w:rPr>
        <w:t>oraz …………………….. – Skarbnika,</w:t>
      </w:r>
    </w:p>
    <w:p w:rsidR="00CA17FB" w:rsidRPr="009F050D" w:rsidRDefault="00CA17FB" w:rsidP="00CA17FB">
      <w:pPr>
        <w:spacing w:after="0" w:line="276" w:lineRule="auto"/>
        <w:jc w:val="both"/>
        <w:rPr>
          <w:rFonts w:ascii="Times New Roman" w:eastAsia="Times New Roman" w:hAnsi="Times New Roman" w:cs="Times New Roman"/>
          <w:sz w:val="24"/>
          <w:szCs w:val="24"/>
          <w:lang w:eastAsia="pl-PL"/>
        </w:rPr>
      </w:pPr>
      <w:r w:rsidRPr="009F050D">
        <w:rPr>
          <w:rFonts w:ascii="Times New Roman" w:eastAsia="Times New Roman" w:hAnsi="Times New Roman" w:cs="Times New Roman"/>
          <w:sz w:val="24"/>
          <w:szCs w:val="24"/>
          <w:lang w:eastAsia="pl-PL"/>
        </w:rPr>
        <w:t xml:space="preserve">zwaną dalej </w:t>
      </w:r>
      <w:r w:rsidRPr="009F050D">
        <w:rPr>
          <w:rFonts w:ascii="Times New Roman" w:eastAsia="Times New Roman" w:hAnsi="Times New Roman" w:cs="Times New Roman"/>
          <w:b/>
          <w:sz w:val="24"/>
          <w:szCs w:val="24"/>
          <w:lang w:eastAsia="pl-PL"/>
        </w:rPr>
        <w:t>Zamawiającym</w:t>
      </w:r>
      <w:r w:rsidRPr="009F050D">
        <w:rPr>
          <w:rFonts w:ascii="Times New Roman" w:eastAsia="Times New Roman" w:hAnsi="Times New Roman" w:cs="Times New Roman"/>
          <w:sz w:val="24"/>
          <w:szCs w:val="24"/>
          <w:lang w:eastAsia="pl-PL"/>
        </w:rPr>
        <w:t>;</w:t>
      </w:r>
    </w:p>
    <w:p w:rsidR="000322D9" w:rsidRPr="009F050D" w:rsidRDefault="00CA17FB" w:rsidP="00CA17FB">
      <w:pPr>
        <w:spacing w:after="0" w:line="276" w:lineRule="auto"/>
        <w:jc w:val="both"/>
        <w:rPr>
          <w:rFonts w:ascii="Times New Roman" w:eastAsia="Times New Roman" w:hAnsi="Times New Roman" w:cs="Times New Roman"/>
          <w:sz w:val="24"/>
          <w:szCs w:val="24"/>
          <w:lang w:eastAsia="pl-PL"/>
        </w:rPr>
      </w:pPr>
      <w:r w:rsidRPr="009F050D">
        <w:rPr>
          <w:rFonts w:ascii="Times New Roman" w:eastAsia="Times New Roman" w:hAnsi="Times New Roman" w:cs="Times New Roman"/>
          <w:sz w:val="24"/>
          <w:szCs w:val="24"/>
          <w:lang w:eastAsia="pl-PL"/>
        </w:rPr>
        <w:t xml:space="preserve">a </w:t>
      </w:r>
    </w:p>
    <w:p w:rsidR="000322D9" w:rsidRPr="009F050D" w:rsidRDefault="000322D9" w:rsidP="00CA17FB">
      <w:pPr>
        <w:spacing w:after="0" w:line="276" w:lineRule="auto"/>
        <w:jc w:val="both"/>
        <w:rPr>
          <w:rFonts w:ascii="Times New Roman" w:eastAsia="Times New Roman" w:hAnsi="Times New Roman" w:cs="Times New Roman"/>
          <w:sz w:val="24"/>
          <w:szCs w:val="24"/>
          <w:lang w:eastAsia="pl-PL"/>
        </w:rPr>
      </w:pPr>
      <w:r w:rsidRPr="009F050D">
        <w:rPr>
          <w:rFonts w:ascii="Times New Roman" w:eastAsia="Times New Roman" w:hAnsi="Times New Roman" w:cs="Times New Roman"/>
          <w:sz w:val="24"/>
          <w:szCs w:val="24"/>
          <w:lang w:eastAsia="pl-PL"/>
        </w:rPr>
        <w:t>..............................................................</w:t>
      </w:r>
    </w:p>
    <w:p w:rsidR="00CA17FB" w:rsidRPr="009F050D" w:rsidRDefault="00CA17FB" w:rsidP="00CA17FB">
      <w:pPr>
        <w:spacing w:after="0" w:line="276" w:lineRule="auto"/>
        <w:jc w:val="both"/>
        <w:rPr>
          <w:rFonts w:ascii="Times New Roman" w:eastAsia="Times New Roman" w:hAnsi="Times New Roman" w:cs="Times New Roman"/>
          <w:sz w:val="24"/>
          <w:szCs w:val="24"/>
          <w:lang w:eastAsia="pl-PL"/>
        </w:rPr>
      </w:pPr>
      <w:r w:rsidRPr="009F050D">
        <w:rPr>
          <w:rFonts w:ascii="Times New Roman" w:eastAsia="Times New Roman" w:hAnsi="Times New Roman" w:cs="Times New Roman"/>
          <w:sz w:val="24"/>
          <w:szCs w:val="24"/>
          <w:lang w:eastAsia="pl-PL"/>
        </w:rPr>
        <w:t>z siedzibą w ..............................................................</w:t>
      </w:r>
    </w:p>
    <w:p w:rsidR="00CA17FB" w:rsidRPr="009F050D" w:rsidRDefault="00CA17FB" w:rsidP="00CA17FB">
      <w:pPr>
        <w:spacing w:after="0" w:line="276" w:lineRule="auto"/>
        <w:jc w:val="both"/>
        <w:rPr>
          <w:rFonts w:ascii="Times New Roman" w:eastAsia="Times New Roman" w:hAnsi="Times New Roman" w:cs="Times New Roman"/>
          <w:sz w:val="24"/>
          <w:szCs w:val="24"/>
          <w:lang w:eastAsia="pl-PL"/>
        </w:rPr>
      </w:pPr>
      <w:r w:rsidRPr="009F050D">
        <w:rPr>
          <w:rFonts w:ascii="Times New Roman" w:eastAsia="Times New Roman" w:hAnsi="Times New Roman" w:cs="Times New Roman"/>
          <w:sz w:val="24"/>
          <w:szCs w:val="24"/>
          <w:lang w:eastAsia="pl-PL"/>
        </w:rPr>
        <w:t>NIP: ..........................., REGON: ................................</w:t>
      </w:r>
    </w:p>
    <w:p w:rsidR="00BA05B2" w:rsidRPr="009F050D" w:rsidRDefault="000322D9" w:rsidP="00BA05B2">
      <w:pPr>
        <w:tabs>
          <w:tab w:val="left" w:pos="708"/>
          <w:tab w:val="center" w:pos="4536"/>
          <w:tab w:val="right" w:pos="9072"/>
        </w:tabs>
        <w:spacing w:after="0" w:line="276" w:lineRule="auto"/>
        <w:jc w:val="both"/>
        <w:rPr>
          <w:rFonts w:ascii="Times New Roman" w:eastAsia="Times New Roman" w:hAnsi="Times New Roman" w:cs="Times New Roman"/>
          <w:sz w:val="24"/>
          <w:szCs w:val="24"/>
          <w:lang w:eastAsia="pl-PL"/>
        </w:rPr>
      </w:pPr>
      <w:r w:rsidRPr="009F050D">
        <w:rPr>
          <w:rFonts w:ascii="Times New Roman" w:eastAsia="Times New Roman" w:hAnsi="Times New Roman" w:cs="Times New Roman"/>
          <w:sz w:val="24"/>
          <w:szCs w:val="24"/>
          <w:lang w:eastAsia="pl-PL"/>
        </w:rPr>
        <w:t>reprezentowanym</w:t>
      </w:r>
      <w:r w:rsidR="00CA17FB" w:rsidRPr="009F050D">
        <w:rPr>
          <w:rFonts w:ascii="Times New Roman" w:eastAsia="Times New Roman" w:hAnsi="Times New Roman" w:cs="Times New Roman"/>
          <w:sz w:val="24"/>
          <w:szCs w:val="24"/>
          <w:lang w:eastAsia="pl-PL"/>
        </w:rPr>
        <w:t xml:space="preserve"> przez </w:t>
      </w:r>
      <w:r w:rsidR="00FF43D9" w:rsidRPr="009F050D">
        <w:rPr>
          <w:rFonts w:ascii="Times New Roman" w:eastAsia="Times New Roman" w:hAnsi="Times New Roman" w:cs="Times New Roman"/>
          <w:sz w:val="24"/>
          <w:szCs w:val="24"/>
          <w:lang w:eastAsia="pl-PL"/>
        </w:rPr>
        <w:t>…………………………</w:t>
      </w:r>
    </w:p>
    <w:p w:rsidR="00CA17FB" w:rsidRPr="009F050D" w:rsidRDefault="000322D9" w:rsidP="00CA17FB">
      <w:pPr>
        <w:spacing w:after="0" w:line="276" w:lineRule="auto"/>
        <w:jc w:val="both"/>
        <w:rPr>
          <w:rFonts w:ascii="Times New Roman" w:eastAsia="Times New Roman" w:hAnsi="Times New Roman" w:cs="Times New Roman"/>
          <w:b/>
          <w:sz w:val="24"/>
          <w:szCs w:val="24"/>
          <w:lang w:eastAsia="pl-PL"/>
        </w:rPr>
      </w:pPr>
      <w:r w:rsidRPr="009F050D">
        <w:rPr>
          <w:rFonts w:ascii="Times New Roman" w:eastAsia="Times New Roman" w:hAnsi="Times New Roman" w:cs="Times New Roman"/>
          <w:sz w:val="24"/>
          <w:szCs w:val="24"/>
          <w:lang w:eastAsia="pl-PL"/>
        </w:rPr>
        <w:t>zwanym</w:t>
      </w:r>
      <w:r w:rsidR="00CA17FB" w:rsidRPr="009F050D">
        <w:rPr>
          <w:rFonts w:ascii="Times New Roman" w:eastAsia="Times New Roman" w:hAnsi="Times New Roman" w:cs="Times New Roman"/>
          <w:sz w:val="24"/>
          <w:szCs w:val="24"/>
          <w:lang w:eastAsia="pl-PL"/>
        </w:rPr>
        <w:t xml:space="preserve"> dalej </w:t>
      </w:r>
      <w:r w:rsidR="00CA17FB" w:rsidRPr="009F050D">
        <w:rPr>
          <w:rFonts w:ascii="Times New Roman" w:eastAsia="Times New Roman" w:hAnsi="Times New Roman" w:cs="Times New Roman"/>
          <w:b/>
          <w:sz w:val="24"/>
          <w:szCs w:val="24"/>
          <w:lang w:eastAsia="pl-PL"/>
        </w:rPr>
        <w:t>Wykonawcą.</w:t>
      </w:r>
    </w:p>
    <w:p w:rsidR="00CA17FB" w:rsidRPr="009F050D" w:rsidRDefault="00CA17FB" w:rsidP="00CA17FB">
      <w:pPr>
        <w:spacing w:after="0" w:line="276" w:lineRule="auto"/>
        <w:jc w:val="both"/>
        <w:rPr>
          <w:rFonts w:ascii="Times New Roman" w:eastAsia="Times New Roman" w:hAnsi="Times New Roman" w:cs="Times New Roman"/>
          <w:sz w:val="24"/>
          <w:szCs w:val="24"/>
          <w:lang w:eastAsia="pl-PL"/>
        </w:rPr>
      </w:pPr>
    </w:p>
    <w:p w:rsidR="00CA17FB" w:rsidRPr="009F050D" w:rsidRDefault="00CA17FB" w:rsidP="00CA17FB">
      <w:pPr>
        <w:spacing w:after="0" w:line="276" w:lineRule="auto"/>
        <w:jc w:val="both"/>
        <w:rPr>
          <w:rFonts w:ascii="Times New Roman" w:eastAsia="Times New Roman" w:hAnsi="Times New Roman" w:cs="Times New Roman"/>
          <w:sz w:val="24"/>
          <w:szCs w:val="24"/>
          <w:lang w:eastAsia="pl-PL"/>
        </w:rPr>
      </w:pPr>
      <w:r w:rsidRPr="009F050D">
        <w:rPr>
          <w:rFonts w:ascii="Times New Roman" w:eastAsia="Times New Roman" w:hAnsi="Times New Roman" w:cs="Times New Roman"/>
          <w:sz w:val="24"/>
          <w:szCs w:val="24"/>
          <w:lang w:eastAsia="pl-PL"/>
        </w:rPr>
        <w:t xml:space="preserve">W wyniku udzielenia zamówienia publicznego w trybie przetargu nieograniczonego zgodnie </w:t>
      </w:r>
      <w:r w:rsidR="00C65F7D" w:rsidRPr="009F050D">
        <w:rPr>
          <w:rFonts w:ascii="Times New Roman" w:eastAsia="Times New Roman" w:hAnsi="Times New Roman" w:cs="Times New Roman"/>
          <w:sz w:val="24"/>
          <w:szCs w:val="24"/>
          <w:lang w:eastAsia="pl-PL"/>
        </w:rPr>
        <w:br/>
      </w:r>
      <w:r w:rsidRPr="009F050D">
        <w:rPr>
          <w:rFonts w:ascii="Times New Roman" w:eastAsia="Times New Roman" w:hAnsi="Times New Roman" w:cs="Times New Roman"/>
          <w:sz w:val="24"/>
          <w:szCs w:val="24"/>
          <w:lang w:eastAsia="pl-PL"/>
        </w:rPr>
        <w:t xml:space="preserve">z przepisami ustawy z dnia </w:t>
      </w:r>
      <w:r w:rsidR="008D7449" w:rsidRPr="009F050D">
        <w:rPr>
          <w:rFonts w:ascii="Times New Roman" w:eastAsia="Times New Roman" w:hAnsi="Times New Roman" w:cs="Times New Roman"/>
          <w:sz w:val="24"/>
          <w:szCs w:val="24"/>
          <w:lang w:eastAsia="pl-PL"/>
        </w:rPr>
        <w:t>11 września 2019 r.</w:t>
      </w:r>
      <w:r w:rsidRPr="009F050D">
        <w:rPr>
          <w:rFonts w:ascii="Times New Roman" w:eastAsia="Times New Roman" w:hAnsi="Times New Roman" w:cs="Times New Roman"/>
          <w:sz w:val="24"/>
          <w:szCs w:val="24"/>
          <w:lang w:eastAsia="pl-PL"/>
        </w:rPr>
        <w:t xml:space="preserve"> Prawo zam</w:t>
      </w:r>
      <w:r w:rsidR="00325059" w:rsidRPr="009F050D">
        <w:rPr>
          <w:rFonts w:ascii="Times New Roman" w:eastAsia="Times New Roman" w:hAnsi="Times New Roman" w:cs="Times New Roman"/>
          <w:sz w:val="24"/>
          <w:szCs w:val="24"/>
          <w:lang w:eastAsia="pl-PL"/>
        </w:rPr>
        <w:t>ówień publicznych (</w:t>
      </w:r>
      <w:r w:rsidR="008D7449" w:rsidRPr="009F050D">
        <w:rPr>
          <w:rFonts w:ascii="Times New Roman" w:eastAsia="Times New Roman" w:hAnsi="Times New Roman" w:cs="Times New Roman"/>
          <w:sz w:val="24"/>
          <w:szCs w:val="24"/>
          <w:lang w:eastAsia="pl-PL"/>
        </w:rPr>
        <w:t>Dz.</w:t>
      </w:r>
      <w:r w:rsidR="006F67E1" w:rsidRPr="009F050D">
        <w:rPr>
          <w:rFonts w:ascii="Times New Roman" w:eastAsia="Times New Roman" w:hAnsi="Times New Roman" w:cs="Times New Roman"/>
          <w:sz w:val="24"/>
          <w:szCs w:val="24"/>
          <w:lang w:eastAsia="pl-PL"/>
        </w:rPr>
        <w:t xml:space="preserve"> </w:t>
      </w:r>
      <w:r w:rsidR="008D7449" w:rsidRPr="009F050D">
        <w:rPr>
          <w:rFonts w:ascii="Times New Roman" w:eastAsia="Times New Roman" w:hAnsi="Times New Roman" w:cs="Times New Roman"/>
          <w:sz w:val="24"/>
          <w:szCs w:val="24"/>
          <w:lang w:eastAsia="pl-PL"/>
        </w:rPr>
        <w:t>U. z 2019 r. poz. 2019</w:t>
      </w:r>
      <w:r w:rsidRPr="009F050D">
        <w:rPr>
          <w:rFonts w:ascii="Times New Roman" w:eastAsia="Times New Roman" w:hAnsi="Times New Roman" w:cs="Times New Roman"/>
          <w:sz w:val="24"/>
          <w:szCs w:val="24"/>
          <w:lang w:eastAsia="pl-PL"/>
        </w:rPr>
        <w:t xml:space="preserve"> z </w:t>
      </w:r>
      <w:proofErr w:type="spellStart"/>
      <w:r w:rsidRPr="009F050D">
        <w:rPr>
          <w:rFonts w:ascii="Times New Roman" w:eastAsia="Times New Roman" w:hAnsi="Times New Roman" w:cs="Times New Roman"/>
          <w:sz w:val="24"/>
          <w:szCs w:val="24"/>
          <w:lang w:eastAsia="pl-PL"/>
        </w:rPr>
        <w:t>późn</w:t>
      </w:r>
      <w:proofErr w:type="spellEnd"/>
      <w:r w:rsidRPr="009F050D">
        <w:rPr>
          <w:rFonts w:ascii="Times New Roman" w:eastAsia="Times New Roman" w:hAnsi="Times New Roman" w:cs="Times New Roman"/>
          <w:sz w:val="24"/>
          <w:szCs w:val="24"/>
          <w:lang w:eastAsia="pl-PL"/>
        </w:rPr>
        <w:t>. zm.) została zawarta umowa o następującej treści:</w:t>
      </w:r>
    </w:p>
    <w:p w:rsidR="00CA17FB" w:rsidRPr="009F050D" w:rsidRDefault="00CA17FB" w:rsidP="00CA17FB">
      <w:pPr>
        <w:autoSpaceDE w:val="0"/>
        <w:autoSpaceDN w:val="0"/>
        <w:adjustRightInd w:val="0"/>
        <w:spacing w:after="0" w:line="276" w:lineRule="auto"/>
        <w:jc w:val="center"/>
        <w:rPr>
          <w:rFonts w:ascii="Times New Roman" w:eastAsia="Calibri" w:hAnsi="Times New Roman" w:cs="Times New Roman"/>
          <w:b/>
          <w:color w:val="000000"/>
          <w:sz w:val="24"/>
          <w:szCs w:val="24"/>
        </w:rPr>
      </w:pPr>
      <w:r w:rsidRPr="009F050D">
        <w:rPr>
          <w:rFonts w:ascii="Times New Roman" w:eastAsia="Calibri" w:hAnsi="Times New Roman" w:cs="Times New Roman"/>
          <w:b/>
          <w:color w:val="000000"/>
          <w:sz w:val="24"/>
          <w:szCs w:val="24"/>
        </w:rPr>
        <w:t>§ 1.</w:t>
      </w:r>
    </w:p>
    <w:p w:rsidR="00CA17FB" w:rsidRPr="009F050D" w:rsidRDefault="00CA17FB" w:rsidP="009F050D">
      <w:pPr>
        <w:autoSpaceDE w:val="0"/>
        <w:autoSpaceDN w:val="0"/>
        <w:adjustRightInd w:val="0"/>
        <w:spacing w:after="0" w:line="276" w:lineRule="auto"/>
        <w:jc w:val="center"/>
        <w:rPr>
          <w:rFonts w:ascii="Times New Roman" w:eastAsia="Calibri" w:hAnsi="Times New Roman" w:cs="Times New Roman"/>
          <w:b/>
          <w:color w:val="000000"/>
          <w:sz w:val="24"/>
          <w:szCs w:val="24"/>
        </w:rPr>
      </w:pPr>
      <w:r w:rsidRPr="009F050D">
        <w:rPr>
          <w:rFonts w:ascii="Times New Roman" w:eastAsia="Calibri" w:hAnsi="Times New Roman" w:cs="Times New Roman"/>
          <w:b/>
          <w:color w:val="000000"/>
          <w:sz w:val="24"/>
          <w:szCs w:val="24"/>
        </w:rPr>
        <w:t>Przedmiot umowy</w:t>
      </w:r>
    </w:p>
    <w:p w:rsidR="006F67E1" w:rsidRPr="009F050D" w:rsidRDefault="00CA17FB" w:rsidP="009F050D">
      <w:pPr>
        <w:pStyle w:val="Akapitzlist"/>
        <w:numPr>
          <w:ilvl w:val="0"/>
          <w:numId w:val="23"/>
        </w:numPr>
        <w:autoSpaceDE w:val="0"/>
        <w:autoSpaceDN w:val="0"/>
        <w:adjustRightInd w:val="0"/>
        <w:spacing w:after="120" w:line="276" w:lineRule="auto"/>
        <w:ind w:left="426" w:hanging="426"/>
        <w:jc w:val="both"/>
        <w:rPr>
          <w:rFonts w:ascii="Times New Roman" w:eastAsia="Calibri" w:hAnsi="Times New Roman" w:cs="Times New Roman"/>
          <w:color w:val="000000"/>
          <w:sz w:val="24"/>
          <w:szCs w:val="24"/>
        </w:rPr>
      </w:pPr>
      <w:r w:rsidRPr="009F050D">
        <w:rPr>
          <w:rFonts w:ascii="Times New Roman" w:eastAsia="Calibri" w:hAnsi="Times New Roman" w:cs="Times New Roman"/>
          <w:color w:val="000000"/>
          <w:sz w:val="24"/>
          <w:szCs w:val="24"/>
        </w:rPr>
        <w:t xml:space="preserve">Wykonawca zobowiązuje się dostarczyć na rzecz </w:t>
      </w:r>
      <w:r w:rsidR="007C1C6E" w:rsidRPr="009F050D">
        <w:rPr>
          <w:rFonts w:ascii="Times New Roman" w:eastAsia="Calibri" w:hAnsi="Times New Roman" w:cs="Times New Roman"/>
          <w:color w:val="000000"/>
          <w:sz w:val="24"/>
          <w:szCs w:val="24"/>
        </w:rPr>
        <w:t xml:space="preserve">Ochotniczej Straży Pożarnej w </w:t>
      </w:r>
      <w:r w:rsidR="005250F9" w:rsidRPr="009F050D">
        <w:rPr>
          <w:rFonts w:ascii="Times New Roman" w:eastAsia="Calibri" w:hAnsi="Times New Roman" w:cs="Times New Roman"/>
          <w:color w:val="000000"/>
          <w:sz w:val="24"/>
          <w:szCs w:val="24"/>
        </w:rPr>
        <w:t>Zamieniu</w:t>
      </w:r>
      <w:r w:rsidR="007C1C6E" w:rsidRPr="009F050D">
        <w:rPr>
          <w:rFonts w:ascii="Times New Roman" w:eastAsia="Calibri" w:hAnsi="Times New Roman" w:cs="Times New Roman"/>
          <w:color w:val="000000"/>
          <w:sz w:val="24"/>
          <w:szCs w:val="24"/>
        </w:rPr>
        <w:t xml:space="preserve"> </w:t>
      </w:r>
      <w:r w:rsidRPr="009F050D">
        <w:rPr>
          <w:rFonts w:ascii="Times New Roman" w:eastAsia="Calibri" w:hAnsi="Times New Roman" w:cs="Times New Roman"/>
          <w:color w:val="000000"/>
          <w:sz w:val="24"/>
          <w:szCs w:val="24"/>
        </w:rPr>
        <w:t>fabrycznie nowy i nie używany, w pełni sprawny i gotowy do użycia oraz spełniający wymogi bezpieczeństwa, techniczne i funkcjonalno-użytkowe</w:t>
      </w:r>
      <w:r w:rsidR="00B0341C" w:rsidRPr="009F050D">
        <w:rPr>
          <w:rFonts w:ascii="Times New Roman" w:eastAsia="Calibri" w:hAnsi="Times New Roman" w:cs="Times New Roman"/>
          <w:color w:val="000000"/>
          <w:sz w:val="24"/>
          <w:szCs w:val="24"/>
        </w:rPr>
        <w:t xml:space="preserve">, wolny od jakichkolwiek wad prawnych, w tym wszelkich praw osób trzecich oraz innych obciążeń i zabezpieczeń </w:t>
      </w:r>
      <w:r w:rsidR="007C1C6E" w:rsidRPr="009F050D">
        <w:rPr>
          <w:rFonts w:ascii="Times New Roman" w:eastAsia="Calibri" w:hAnsi="Times New Roman" w:cs="Times New Roman"/>
          <w:color w:val="000000"/>
          <w:sz w:val="24"/>
          <w:szCs w:val="24"/>
        </w:rPr>
        <w:t>samochód ratowniczo – gaśniczy.</w:t>
      </w:r>
    </w:p>
    <w:p w:rsidR="006F67E1" w:rsidRPr="009F050D" w:rsidRDefault="00CA17FB" w:rsidP="009F050D">
      <w:pPr>
        <w:pStyle w:val="Akapitzlist"/>
        <w:numPr>
          <w:ilvl w:val="0"/>
          <w:numId w:val="23"/>
        </w:numPr>
        <w:autoSpaceDE w:val="0"/>
        <w:autoSpaceDN w:val="0"/>
        <w:adjustRightInd w:val="0"/>
        <w:spacing w:after="120" w:line="276" w:lineRule="auto"/>
        <w:ind w:left="426" w:hanging="426"/>
        <w:jc w:val="both"/>
        <w:rPr>
          <w:rFonts w:ascii="Times New Roman" w:eastAsia="Calibri" w:hAnsi="Times New Roman" w:cs="Times New Roman"/>
          <w:color w:val="000000"/>
          <w:sz w:val="24"/>
          <w:szCs w:val="24"/>
        </w:rPr>
      </w:pPr>
      <w:r w:rsidRPr="009F050D">
        <w:rPr>
          <w:rFonts w:ascii="Times New Roman" w:eastAsia="Calibri" w:hAnsi="Times New Roman" w:cs="Times New Roman"/>
          <w:color w:val="000000"/>
          <w:sz w:val="24"/>
          <w:szCs w:val="24"/>
        </w:rPr>
        <w:t xml:space="preserve">Wymagania i warunki techniczne dla przedmiotu zamówienia określone zostały w </w:t>
      </w:r>
      <w:r w:rsidR="00515B80" w:rsidRPr="009F050D">
        <w:rPr>
          <w:rFonts w:ascii="Times New Roman" w:eastAsia="Calibri" w:hAnsi="Times New Roman" w:cs="Times New Roman"/>
          <w:color w:val="000000" w:themeColor="text1"/>
          <w:sz w:val="24"/>
          <w:szCs w:val="24"/>
        </w:rPr>
        <w:t xml:space="preserve">załączniku nr 1 </w:t>
      </w:r>
      <w:r w:rsidR="00515B80" w:rsidRPr="009F050D">
        <w:rPr>
          <w:rFonts w:ascii="Times New Roman" w:eastAsia="Calibri" w:hAnsi="Times New Roman" w:cs="Times New Roman"/>
          <w:color w:val="000000"/>
          <w:sz w:val="24"/>
          <w:szCs w:val="24"/>
        </w:rPr>
        <w:t>do S</w:t>
      </w:r>
      <w:r w:rsidRPr="009F050D">
        <w:rPr>
          <w:rFonts w:ascii="Times New Roman" w:eastAsia="Calibri" w:hAnsi="Times New Roman" w:cs="Times New Roman"/>
          <w:color w:val="000000"/>
          <w:sz w:val="24"/>
          <w:szCs w:val="24"/>
        </w:rPr>
        <w:t>WZ – Opisie przedmiotu zamówienia</w:t>
      </w:r>
      <w:r w:rsidR="001B6064" w:rsidRPr="009F050D">
        <w:rPr>
          <w:rFonts w:ascii="Times New Roman" w:eastAsia="Calibri" w:hAnsi="Times New Roman" w:cs="Times New Roman"/>
          <w:color w:val="000000"/>
          <w:sz w:val="24"/>
          <w:szCs w:val="24"/>
        </w:rPr>
        <w:t xml:space="preserve"> oraz w ofercie Wykonawcy stanowiących </w:t>
      </w:r>
      <w:r w:rsidRPr="009F050D">
        <w:rPr>
          <w:rFonts w:ascii="Times New Roman" w:eastAsia="Calibri" w:hAnsi="Times New Roman" w:cs="Times New Roman"/>
          <w:color w:val="000000"/>
          <w:sz w:val="24"/>
          <w:szCs w:val="24"/>
        </w:rPr>
        <w:t>integralną część umowy.</w:t>
      </w:r>
    </w:p>
    <w:p w:rsidR="00CA17FB" w:rsidRPr="009F050D" w:rsidRDefault="00CA17FB" w:rsidP="009F050D">
      <w:pPr>
        <w:pStyle w:val="Akapitzlist"/>
        <w:numPr>
          <w:ilvl w:val="0"/>
          <w:numId w:val="23"/>
        </w:numPr>
        <w:autoSpaceDE w:val="0"/>
        <w:autoSpaceDN w:val="0"/>
        <w:adjustRightInd w:val="0"/>
        <w:spacing w:after="0" w:line="276" w:lineRule="auto"/>
        <w:ind w:left="426" w:hanging="426"/>
        <w:jc w:val="both"/>
        <w:rPr>
          <w:rFonts w:ascii="Times New Roman" w:eastAsia="Calibri" w:hAnsi="Times New Roman" w:cs="Times New Roman"/>
          <w:color w:val="000000"/>
          <w:sz w:val="24"/>
          <w:szCs w:val="24"/>
        </w:rPr>
      </w:pPr>
      <w:r w:rsidRPr="009F050D">
        <w:rPr>
          <w:rFonts w:ascii="Times New Roman" w:eastAsia="Calibri" w:hAnsi="Times New Roman" w:cs="Times New Roman"/>
          <w:color w:val="000000"/>
          <w:sz w:val="24"/>
          <w:szCs w:val="24"/>
        </w:rPr>
        <w:t xml:space="preserve">Zamawiający zastrzega sobie prawo do dokonania inspekcji </w:t>
      </w:r>
      <w:proofErr w:type="spellStart"/>
      <w:r w:rsidRPr="009F050D">
        <w:rPr>
          <w:rFonts w:ascii="Times New Roman" w:eastAsia="Calibri" w:hAnsi="Times New Roman" w:cs="Times New Roman"/>
          <w:color w:val="000000"/>
          <w:sz w:val="24"/>
          <w:szCs w:val="24"/>
        </w:rPr>
        <w:t>techniczno</w:t>
      </w:r>
      <w:proofErr w:type="spellEnd"/>
      <w:r w:rsidRPr="009F050D">
        <w:rPr>
          <w:rFonts w:ascii="Times New Roman" w:eastAsia="Calibri" w:hAnsi="Times New Roman" w:cs="Times New Roman"/>
          <w:color w:val="000000"/>
          <w:sz w:val="24"/>
          <w:szCs w:val="24"/>
        </w:rPr>
        <w:t>–</w:t>
      </w:r>
      <w:r w:rsidR="005250F9" w:rsidRPr="009F050D">
        <w:rPr>
          <w:rFonts w:ascii="Times New Roman" w:eastAsia="Calibri" w:hAnsi="Times New Roman" w:cs="Times New Roman"/>
          <w:color w:val="000000"/>
          <w:sz w:val="24"/>
          <w:szCs w:val="24"/>
        </w:rPr>
        <w:t xml:space="preserve">jakościowej </w:t>
      </w:r>
      <w:r w:rsidRPr="009F050D">
        <w:rPr>
          <w:rFonts w:ascii="Times New Roman" w:eastAsia="Calibri" w:hAnsi="Times New Roman" w:cs="Times New Roman"/>
          <w:color w:val="000000"/>
          <w:sz w:val="24"/>
          <w:szCs w:val="24"/>
        </w:rPr>
        <w:t>u Wykonawcy w celu oceny zaawansowania prac i sposobu wykonania przedmiotu umowy</w:t>
      </w:r>
      <w:r w:rsidRPr="009F050D">
        <w:rPr>
          <w:rFonts w:ascii="Times New Roman" w:eastAsia="Calibri" w:hAnsi="Times New Roman" w:cs="Times New Roman"/>
          <w:bCs/>
          <w:color w:val="000000"/>
          <w:sz w:val="24"/>
          <w:szCs w:val="24"/>
        </w:rPr>
        <w:t>.</w:t>
      </w:r>
      <w:r w:rsidRPr="009F050D">
        <w:rPr>
          <w:rFonts w:ascii="Times New Roman" w:eastAsia="Calibri" w:hAnsi="Times New Roman" w:cs="Times New Roman"/>
          <w:b/>
          <w:bCs/>
          <w:color w:val="000000"/>
          <w:sz w:val="24"/>
          <w:szCs w:val="24"/>
        </w:rPr>
        <w:t xml:space="preserve"> </w:t>
      </w:r>
      <w:r w:rsidRPr="009F050D">
        <w:rPr>
          <w:rFonts w:ascii="Times New Roman" w:eastAsia="Calibri" w:hAnsi="Times New Roman" w:cs="Times New Roman"/>
          <w:color w:val="000000"/>
          <w:sz w:val="24"/>
          <w:szCs w:val="24"/>
        </w:rPr>
        <w:t>Termin</w:t>
      </w:r>
      <w:r w:rsidR="005250F9" w:rsidRPr="009F050D">
        <w:rPr>
          <w:rFonts w:ascii="Times New Roman" w:eastAsia="Calibri" w:hAnsi="Times New Roman" w:cs="Times New Roman"/>
          <w:color w:val="000000"/>
          <w:sz w:val="24"/>
          <w:szCs w:val="24"/>
        </w:rPr>
        <w:t>y</w:t>
      </w:r>
      <w:r w:rsidRPr="009F050D">
        <w:rPr>
          <w:rFonts w:ascii="Times New Roman" w:eastAsia="Calibri" w:hAnsi="Times New Roman" w:cs="Times New Roman"/>
          <w:color w:val="000000"/>
          <w:sz w:val="24"/>
          <w:szCs w:val="24"/>
        </w:rPr>
        <w:t xml:space="preserve"> inspekcji Zamawiający ustali z Wykonawcą.</w:t>
      </w:r>
    </w:p>
    <w:p w:rsidR="00CA17FB" w:rsidRPr="009F050D" w:rsidRDefault="00CA17FB" w:rsidP="00CA17FB">
      <w:pPr>
        <w:autoSpaceDE w:val="0"/>
        <w:autoSpaceDN w:val="0"/>
        <w:adjustRightInd w:val="0"/>
        <w:spacing w:after="0" w:line="276" w:lineRule="auto"/>
        <w:jc w:val="center"/>
        <w:rPr>
          <w:rFonts w:ascii="Times New Roman" w:eastAsia="Calibri" w:hAnsi="Times New Roman" w:cs="Times New Roman"/>
          <w:b/>
          <w:color w:val="000000"/>
          <w:sz w:val="24"/>
          <w:szCs w:val="24"/>
        </w:rPr>
      </w:pPr>
      <w:r w:rsidRPr="009F050D">
        <w:rPr>
          <w:rFonts w:ascii="Times New Roman" w:eastAsia="Calibri" w:hAnsi="Times New Roman" w:cs="Times New Roman"/>
          <w:b/>
          <w:color w:val="000000"/>
          <w:sz w:val="24"/>
          <w:szCs w:val="24"/>
        </w:rPr>
        <w:t>§ 2.</w:t>
      </w:r>
    </w:p>
    <w:p w:rsidR="00CA17FB" w:rsidRPr="009F050D" w:rsidRDefault="00CA17FB" w:rsidP="009F050D">
      <w:pPr>
        <w:autoSpaceDE w:val="0"/>
        <w:autoSpaceDN w:val="0"/>
        <w:adjustRightInd w:val="0"/>
        <w:spacing w:after="0" w:line="276" w:lineRule="auto"/>
        <w:jc w:val="center"/>
        <w:rPr>
          <w:rFonts w:ascii="Times New Roman" w:eastAsia="Calibri" w:hAnsi="Times New Roman" w:cs="Times New Roman"/>
          <w:b/>
          <w:color w:val="000000"/>
          <w:sz w:val="24"/>
          <w:szCs w:val="24"/>
        </w:rPr>
      </w:pPr>
      <w:r w:rsidRPr="009F050D">
        <w:rPr>
          <w:rFonts w:ascii="Times New Roman" w:eastAsia="Calibri" w:hAnsi="Times New Roman" w:cs="Times New Roman"/>
          <w:b/>
          <w:color w:val="000000"/>
          <w:sz w:val="24"/>
          <w:szCs w:val="24"/>
        </w:rPr>
        <w:t>Wynagrodzenie</w:t>
      </w:r>
    </w:p>
    <w:p w:rsidR="006F67E1" w:rsidRPr="009F050D" w:rsidRDefault="00CA17FB" w:rsidP="009F050D">
      <w:pPr>
        <w:pStyle w:val="Akapitzlist"/>
        <w:numPr>
          <w:ilvl w:val="0"/>
          <w:numId w:val="24"/>
        </w:numPr>
        <w:autoSpaceDE w:val="0"/>
        <w:autoSpaceDN w:val="0"/>
        <w:adjustRightInd w:val="0"/>
        <w:spacing w:after="120" w:line="276" w:lineRule="auto"/>
        <w:ind w:left="426" w:hanging="426"/>
        <w:jc w:val="both"/>
        <w:rPr>
          <w:rFonts w:ascii="Times New Roman" w:eastAsia="Calibri" w:hAnsi="Times New Roman" w:cs="Times New Roman"/>
          <w:color w:val="000000"/>
          <w:sz w:val="24"/>
          <w:szCs w:val="24"/>
        </w:rPr>
      </w:pPr>
      <w:r w:rsidRPr="009F050D">
        <w:rPr>
          <w:rFonts w:ascii="Times New Roman" w:eastAsia="Calibri" w:hAnsi="Times New Roman" w:cs="Times New Roman"/>
          <w:color w:val="000000"/>
          <w:sz w:val="24"/>
          <w:szCs w:val="24"/>
        </w:rPr>
        <w:t xml:space="preserve">Za wykonanie przedmiotu umowy Wykonawcy przysługuje wynagrodzenie w wysokości: ……......... złotych brutto (słownie: ............... złotych brutto), w tym </w:t>
      </w:r>
      <w:r w:rsidR="009F050D">
        <w:rPr>
          <w:rFonts w:ascii="Times New Roman" w:eastAsia="Calibri" w:hAnsi="Times New Roman" w:cs="Times New Roman"/>
          <w:color w:val="000000"/>
          <w:sz w:val="24"/>
          <w:szCs w:val="24"/>
        </w:rPr>
        <w:t>VAT (słownie VAT ………… złotych)</w:t>
      </w:r>
      <w:r w:rsidRPr="009F050D">
        <w:rPr>
          <w:rFonts w:ascii="Times New Roman" w:eastAsia="Calibri" w:hAnsi="Times New Roman" w:cs="Times New Roman"/>
          <w:color w:val="000000"/>
          <w:sz w:val="24"/>
          <w:szCs w:val="24"/>
        </w:rPr>
        <w:t>.</w:t>
      </w:r>
    </w:p>
    <w:p w:rsidR="006F67E1" w:rsidRPr="009F050D" w:rsidRDefault="00CA17FB" w:rsidP="009F050D">
      <w:pPr>
        <w:pStyle w:val="Akapitzlist"/>
        <w:numPr>
          <w:ilvl w:val="0"/>
          <w:numId w:val="24"/>
        </w:numPr>
        <w:autoSpaceDE w:val="0"/>
        <w:autoSpaceDN w:val="0"/>
        <w:adjustRightInd w:val="0"/>
        <w:spacing w:after="120" w:line="276" w:lineRule="auto"/>
        <w:ind w:left="426" w:hanging="426"/>
        <w:jc w:val="both"/>
        <w:rPr>
          <w:rFonts w:ascii="Times New Roman" w:eastAsia="Calibri" w:hAnsi="Times New Roman" w:cs="Times New Roman"/>
          <w:color w:val="000000"/>
          <w:sz w:val="24"/>
          <w:szCs w:val="24"/>
        </w:rPr>
      </w:pPr>
      <w:r w:rsidRPr="009F050D">
        <w:rPr>
          <w:rFonts w:ascii="Times New Roman" w:eastAsia="Calibri" w:hAnsi="Times New Roman" w:cs="Times New Roman"/>
          <w:color w:val="000000"/>
          <w:sz w:val="24"/>
          <w:szCs w:val="24"/>
        </w:rPr>
        <w:t xml:space="preserve">Cena zawiera wszystkie koszty jakie poniesie Wykonawca z tytułu należytej i zgodnej </w:t>
      </w:r>
      <w:r w:rsidR="00E1382A" w:rsidRPr="009F050D">
        <w:rPr>
          <w:rFonts w:ascii="Times New Roman" w:eastAsia="Calibri" w:hAnsi="Times New Roman" w:cs="Times New Roman"/>
          <w:color w:val="000000"/>
          <w:sz w:val="24"/>
          <w:szCs w:val="24"/>
        </w:rPr>
        <w:br/>
      </w:r>
      <w:r w:rsidRPr="009F050D">
        <w:rPr>
          <w:rFonts w:ascii="Times New Roman" w:eastAsia="Calibri" w:hAnsi="Times New Roman" w:cs="Times New Roman"/>
          <w:color w:val="000000"/>
          <w:sz w:val="24"/>
          <w:szCs w:val="24"/>
        </w:rPr>
        <w:t>z obowiązującymi przepisami realizacji niniejszej umowy.</w:t>
      </w:r>
    </w:p>
    <w:p w:rsidR="009F050D" w:rsidRDefault="00CA17FB" w:rsidP="009F050D">
      <w:pPr>
        <w:pStyle w:val="Akapitzlist"/>
        <w:numPr>
          <w:ilvl w:val="0"/>
          <w:numId w:val="24"/>
        </w:numPr>
        <w:autoSpaceDE w:val="0"/>
        <w:autoSpaceDN w:val="0"/>
        <w:adjustRightInd w:val="0"/>
        <w:spacing w:after="120" w:line="276" w:lineRule="auto"/>
        <w:ind w:left="426" w:hanging="426"/>
        <w:jc w:val="both"/>
        <w:rPr>
          <w:rFonts w:ascii="Times New Roman" w:eastAsia="Calibri" w:hAnsi="Times New Roman" w:cs="Times New Roman"/>
          <w:color w:val="000000"/>
          <w:sz w:val="24"/>
          <w:szCs w:val="24"/>
        </w:rPr>
      </w:pPr>
      <w:r w:rsidRPr="009F050D">
        <w:rPr>
          <w:rFonts w:ascii="Times New Roman" w:eastAsia="Calibri" w:hAnsi="Times New Roman" w:cs="Times New Roman"/>
          <w:color w:val="000000"/>
          <w:sz w:val="24"/>
          <w:szCs w:val="24"/>
        </w:rPr>
        <w:t>Termin płatności wynosi 30 dni od daty otrzymania prawidłowo wystawionej faktury VAT z zastrzeżeniem pkt. 4</w:t>
      </w:r>
    </w:p>
    <w:p w:rsidR="009F050D" w:rsidRDefault="00CA17FB" w:rsidP="009F050D">
      <w:pPr>
        <w:pStyle w:val="Akapitzlist"/>
        <w:numPr>
          <w:ilvl w:val="0"/>
          <w:numId w:val="24"/>
        </w:numPr>
        <w:autoSpaceDE w:val="0"/>
        <w:autoSpaceDN w:val="0"/>
        <w:adjustRightInd w:val="0"/>
        <w:spacing w:after="120" w:line="276" w:lineRule="auto"/>
        <w:ind w:left="426" w:hanging="426"/>
        <w:jc w:val="both"/>
        <w:rPr>
          <w:rFonts w:ascii="Times New Roman" w:eastAsia="Calibri" w:hAnsi="Times New Roman" w:cs="Times New Roman"/>
          <w:color w:val="000000"/>
          <w:sz w:val="24"/>
          <w:szCs w:val="24"/>
        </w:rPr>
      </w:pPr>
      <w:r w:rsidRPr="009F050D">
        <w:rPr>
          <w:rFonts w:ascii="Times New Roman" w:eastAsia="Calibri" w:hAnsi="Times New Roman" w:cs="Times New Roman"/>
          <w:color w:val="000000"/>
          <w:sz w:val="24"/>
          <w:szCs w:val="24"/>
        </w:rPr>
        <w:t xml:space="preserve">Wynagrodzenie za przedmiot umowy będzie płatne na podstawie faktury VAT wystawionej przez Wykonawcę po odbiorze pojazdu przez Zamawiającego, zaś </w:t>
      </w:r>
      <w:r w:rsidRPr="009F050D">
        <w:rPr>
          <w:rFonts w:ascii="Times New Roman" w:eastAsia="Calibri" w:hAnsi="Times New Roman" w:cs="Times New Roman"/>
          <w:color w:val="000000"/>
          <w:sz w:val="24"/>
          <w:szCs w:val="24"/>
        </w:rPr>
        <w:lastRenderedPageBreak/>
        <w:t xml:space="preserve">warunkiem wystawienia faktury będzie odebranie przedmiotu umowy bez zastrzeżeń, zgodnie z postanowieniami § 3 Umowy. </w:t>
      </w:r>
    </w:p>
    <w:p w:rsidR="009F050D" w:rsidRPr="009F050D" w:rsidRDefault="00CA17FB" w:rsidP="009F050D">
      <w:pPr>
        <w:pStyle w:val="Akapitzlist"/>
        <w:numPr>
          <w:ilvl w:val="0"/>
          <w:numId w:val="24"/>
        </w:numPr>
        <w:autoSpaceDE w:val="0"/>
        <w:autoSpaceDN w:val="0"/>
        <w:adjustRightInd w:val="0"/>
        <w:spacing w:after="120" w:line="276" w:lineRule="auto"/>
        <w:ind w:left="426" w:hanging="426"/>
        <w:jc w:val="both"/>
        <w:rPr>
          <w:rFonts w:ascii="Times New Roman" w:eastAsia="Calibri" w:hAnsi="Times New Roman" w:cs="Times New Roman"/>
          <w:color w:val="000000"/>
          <w:sz w:val="24"/>
          <w:szCs w:val="24"/>
        </w:rPr>
      </w:pPr>
      <w:r w:rsidRPr="009F050D">
        <w:rPr>
          <w:rFonts w:ascii="Times New Roman" w:eastAsia="Calibri" w:hAnsi="Times New Roman" w:cs="Times New Roman"/>
          <w:sz w:val="24"/>
          <w:szCs w:val="24"/>
        </w:rPr>
        <w:t>Wykonawca wyraża zgodę na potrącenie przez Zamawiającego kar umownych, o których mowa w § 5 z przysługującego mu wynagrodzenia.</w:t>
      </w:r>
    </w:p>
    <w:p w:rsidR="006F67E1" w:rsidRPr="009F050D" w:rsidRDefault="00CA17FB" w:rsidP="009F050D">
      <w:pPr>
        <w:pStyle w:val="Akapitzlist"/>
        <w:numPr>
          <w:ilvl w:val="0"/>
          <w:numId w:val="24"/>
        </w:numPr>
        <w:autoSpaceDE w:val="0"/>
        <w:autoSpaceDN w:val="0"/>
        <w:adjustRightInd w:val="0"/>
        <w:spacing w:after="120" w:line="276" w:lineRule="auto"/>
        <w:ind w:left="426" w:hanging="426"/>
        <w:jc w:val="both"/>
        <w:rPr>
          <w:rFonts w:ascii="Times New Roman" w:eastAsia="Calibri" w:hAnsi="Times New Roman" w:cs="Times New Roman"/>
          <w:color w:val="000000"/>
          <w:sz w:val="24"/>
          <w:szCs w:val="24"/>
        </w:rPr>
      </w:pPr>
      <w:r w:rsidRPr="009F050D">
        <w:rPr>
          <w:rFonts w:ascii="Times New Roman" w:eastAsia="Calibri" w:hAnsi="Times New Roman" w:cs="Times New Roman"/>
          <w:sz w:val="24"/>
          <w:szCs w:val="24"/>
        </w:rPr>
        <w:t xml:space="preserve">Faktura zostanie wystawiona na: </w:t>
      </w:r>
    </w:p>
    <w:p w:rsidR="006F67E1" w:rsidRPr="009F050D" w:rsidRDefault="00E1382A" w:rsidP="006F67E1">
      <w:pPr>
        <w:pStyle w:val="Akapitzlist"/>
        <w:autoSpaceDE w:val="0"/>
        <w:autoSpaceDN w:val="0"/>
        <w:adjustRightInd w:val="0"/>
        <w:spacing w:after="120" w:line="276" w:lineRule="auto"/>
        <w:jc w:val="both"/>
        <w:rPr>
          <w:rFonts w:ascii="Times New Roman" w:eastAsia="Calibri" w:hAnsi="Times New Roman" w:cs="Times New Roman"/>
          <w:sz w:val="24"/>
          <w:szCs w:val="24"/>
        </w:rPr>
      </w:pPr>
      <w:r w:rsidRPr="009F050D">
        <w:rPr>
          <w:rFonts w:ascii="Times New Roman" w:eastAsia="Calibri" w:hAnsi="Times New Roman" w:cs="Times New Roman"/>
          <w:sz w:val="24"/>
          <w:szCs w:val="24"/>
        </w:rPr>
        <w:t xml:space="preserve">Ochotnicza Straż Pożarna w </w:t>
      </w:r>
      <w:r w:rsidR="005250F9" w:rsidRPr="009F050D">
        <w:rPr>
          <w:rFonts w:ascii="Times New Roman" w:eastAsia="Calibri" w:hAnsi="Times New Roman" w:cs="Times New Roman"/>
          <w:sz w:val="24"/>
          <w:szCs w:val="24"/>
        </w:rPr>
        <w:t>Zamieniu</w:t>
      </w:r>
      <w:r w:rsidRPr="009F050D">
        <w:rPr>
          <w:rFonts w:ascii="Times New Roman" w:eastAsia="Calibri" w:hAnsi="Times New Roman" w:cs="Times New Roman"/>
          <w:sz w:val="24"/>
          <w:szCs w:val="24"/>
        </w:rPr>
        <w:t xml:space="preserve">, </w:t>
      </w:r>
    </w:p>
    <w:p w:rsidR="006F67E1" w:rsidRPr="009F050D" w:rsidRDefault="005250F9" w:rsidP="006F67E1">
      <w:pPr>
        <w:pStyle w:val="Akapitzlist"/>
        <w:autoSpaceDE w:val="0"/>
        <w:autoSpaceDN w:val="0"/>
        <w:adjustRightInd w:val="0"/>
        <w:spacing w:after="120" w:line="276" w:lineRule="auto"/>
        <w:jc w:val="both"/>
        <w:rPr>
          <w:rFonts w:ascii="Times New Roman" w:eastAsia="Calibri" w:hAnsi="Times New Roman" w:cs="Times New Roman"/>
          <w:sz w:val="24"/>
          <w:szCs w:val="24"/>
        </w:rPr>
      </w:pPr>
      <w:r w:rsidRPr="009F050D">
        <w:rPr>
          <w:rFonts w:ascii="Times New Roman" w:eastAsia="Calibri" w:hAnsi="Times New Roman" w:cs="Times New Roman"/>
          <w:sz w:val="24"/>
          <w:szCs w:val="24"/>
        </w:rPr>
        <w:t>Zamienie</w:t>
      </w:r>
      <w:r w:rsidR="00E1382A" w:rsidRPr="009F050D">
        <w:rPr>
          <w:rFonts w:ascii="Times New Roman" w:eastAsia="Calibri" w:hAnsi="Times New Roman" w:cs="Times New Roman"/>
          <w:sz w:val="24"/>
          <w:szCs w:val="24"/>
        </w:rPr>
        <w:t xml:space="preserve"> ul. </w:t>
      </w:r>
      <w:r w:rsidRPr="009F050D">
        <w:rPr>
          <w:rFonts w:ascii="Times New Roman" w:eastAsia="Calibri" w:hAnsi="Times New Roman" w:cs="Times New Roman"/>
          <w:sz w:val="24"/>
          <w:szCs w:val="24"/>
        </w:rPr>
        <w:t>Osiedlowa 1</w:t>
      </w:r>
      <w:r w:rsidR="00E1382A" w:rsidRPr="009F050D">
        <w:rPr>
          <w:rFonts w:ascii="Times New Roman" w:eastAsia="Calibri" w:hAnsi="Times New Roman" w:cs="Times New Roman"/>
          <w:sz w:val="24"/>
          <w:szCs w:val="24"/>
        </w:rPr>
        <w:t xml:space="preserve">, </w:t>
      </w:r>
    </w:p>
    <w:p w:rsidR="006F67E1" w:rsidRPr="009F050D" w:rsidRDefault="006F67E1" w:rsidP="006F67E1">
      <w:pPr>
        <w:pStyle w:val="Akapitzlist"/>
        <w:autoSpaceDE w:val="0"/>
        <w:autoSpaceDN w:val="0"/>
        <w:adjustRightInd w:val="0"/>
        <w:spacing w:after="120" w:line="276" w:lineRule="auto"/>
        <w:jc w:val="both"/>
        <w:rPr>
          <w:rFonts w:ascii="Times New Roman" w:eastAsia="Calibri" w:hAnsi="Times New Roman" w:cs="Times New Roman"/>
          <w:sz w:val="24"/>
          <w:szCs w:val="24"/>
        </w:rPr>
      </w:pPr>
      <w:r w:rsidRPr="009F050D">
        <w:rPr>
          <w:rFonts w:ascii="Times New Roman" w:eastAsia="Calibri" w:hAnsi="Times New Roman" w:cs="Times New Roman"/>
          <w:sz w:val="24"/>
          <w:szCs w:val="24"/>
        </w:rPr>
        <w:t xml:space="preserve">05-300 Mińsk Mazowiecki, </w:t>
      </w:r>
    </w:p>
    <w:p w:rsidR="00CA17FB" w:rsidRPr="009F050D" w:rsidRDefault="00E1382A" w:rsidP="009F050D">
      <w:pPr>
        <w:pStyle w:val="Akapitzlist"/>
        <w:autoSpaceDE w:val="0"/>
        <w:autoSpaceDN w:val="0"/>
        <w:adjustRightInd w:val="0"/>
        <w:spacing w:after="0" w:line="276" w:lineRule="auto"/>
        <w:jc w:val="both"/>
        <w:rPr>
          <w:rFonts w:ascii="Times New Roman" w:eastAsia="Calibri" w:hAnsi="Times New Roman" w:cs="Times New Roman"/>
          <w:color w:val="000000"/>
          <w:sz w:val="24"/>
          <w:szCs w:val="24"/>
        </w:rPr>
      </w:pPr>
      <w:r w:rsidRPr="009F050D">
        <w:rPr>
          <w:rFonts w:ascii="Times New Roman" w:eastAsia="Calibri" w:hAnsi="Times New Roman" w:cs="Times New Roman"/>
          <w:sz w:val="24"/>
          <w:szCs w:val="24"/>
        </w:rPr>
        <w:t xml:space="preserve">NIP </w:t>
      </w:r>
      <w:r w:rsidR="005250F9" w:rsidRPr="009F050D">
        <w:rPr>
          <w:rFonts w:ascii="Times New Roman" w:eastAsia="Times New Roman" w:hAnsi="Times New Roman" w:cs="Times New Roman"/>
          <w:sz w:val="24"/>
          <w:szCs w:val="24"/>
          <w:lang w:eastAsia="pl-PL"/>
        </w:rPr>
        <w:t>8222180900</w:t>
      </w:r>
      <w:r w:rsidRPr="009F050D">
        <w:rPr>
          <w:rFonts w:ascii="Times New Roman" w:eastAsia="Times New Roman" w:hAnsi="Times New Roman" w:cs="Times New Roman"/>
          <w:sz w:val="24"/>
          <w:szCs w:val="24"/>
          <w:lang w:eastAsia="pl-PL"/>
        </w:rPr>
        <w:t>.</w:t>
      </w:r>
    </w:p>
    <w:p w:rsidR="00CA17FB" w:rsidRPr="009F050D" w:rsidRDefault="00CA17FB" w:rsidP="00CA17FB">
      <w:pPr>
        <w:spacing w:after="0" w:line="276" w:lineRule="auto"/>
        <w:jc w:val="center"/>
        <w:rPr>
          <w:rFonts w:ascii="Times New Roman" w:eastAsia="Calibri" w:hAnsi="Times New Roman" w:cs="Times New Roman"/>
          <w:b/>
          <w:bCs/>
          <w:sz w:val="24"/>
          <w:szCs w:val="24"/>
        </w:rPr>
      </w:pPr>
      <w:r w:rsidRPr="009F050D">
        <w:rPr>
          <w:rFonts w:ascii="Times New Roman" w:eastAsia="Calibri" w:hAnsi="Times New Roman" w:cs="Times New Roman"/>
          <w:b/>
          <w:bCs/>
          <w:sz w:val="24"/>
          <w:szCs w:val="24"/>
        </w:rPr>
        <w:t>§ 3</w:t>
      </w:r>
    </w:p>
    <w:p w:rsidR="00CA17FB" w:rsidRPr="009F050D" w:rsidRDefault="00CA17FB" w:rsidP="009F050D">
      <w:pPr>
        <w:spacing w:after="0" w:line="276" w:lineRule="auto"/>
        <w:jc w:val="center"/>
        <w:rPr>
          <w:rFonts w:ascii="Times New Roman" w:eastAsia="Calibri" w:hAnsi="Times New Roman" w:cs="Times New Roman"/>
          <w:sz w:val="24"/>
          <w:szCs w:val="24"/>
        </w:rPr>
      </w:pPr>
      <w:r w:rsidRPr="009F050D">
        <w:rPr>
          <w:rFonts w:ascii="Times New Roman" w:eastAsia="Calibri" w:hAnsi="Times New Roman" w:cs="Times New Roman"/>
          <w:b/>
          <w:bCs/>
          <w:sz w:val="24"/>
          <w:szCs w:val="24"/>
        </w:rPr>
        <w:t>Odbiór przedmiotu umowy</w:t>
      </w:r>
    </w:p>
    <w:p w:rsidR="006F67E1" w:rsidRPr="009F050D" w:rsidRDefault="00CA17FB" w:rsidP="009F050D">
      <w:pPr>
        <w:pStyle w:val="Akapitzlist"/>
        <w:numPr>
          <w:ilvl w:val="0"/>
          <w:numId w:val="25"/>
        </w:numPr>
        <w:spacing w:after="120" w:line="276" w:lineRule="auto"/>
        <w:ind w:left="426" w:hanging="426"/>
        <w:jc w:val="both"/>
        <w:rPr>
          <w:rFonts w:ascii="Times New Roman" w:eastAsia="Calibri" w:hAnsi="Times New Roman" w:cs="Times New Roman"/>
          <w:sz w:val="24"/>
          <w:szCs w:val="24"/>
        </w:rPr>
      </w:pPr>
      <w:r w:rsidRPr="009F050D">
        <w:rPr>
          <w:rFonts w:ascii="Times New Roman" w:eastAsia="Calibri" w:hAnsi="Times New Roman" w:cs="Times New Roman"/>
          <w:sz w:val="24"/>
          <w:szCs w:val="24"/>
        </w:rPr>
        <w:t xml:space="preserve">Wykonawca zobowiązuje się zrealizować przedmiot umowy </w:t>
      </w:r>
      <w:r w:rsidR="006F67E1" w:rsidRPr="009F050D">
        <w:rPr>
          <w:rFonts w:ascii="Times New Roman" w:eastAsia="Calibri" w:hAnsi="Times New Roman" w:cs="Times New Roman"/>
          <w:sz w:val="24"/>
          <w:szCs w:val="24"/>
        </w:rPr>
        <w:t>w terminie 4 miesięcy od dnia podpisania umowy.</w:t>
      </w:r>
    </w:p>
    <w:p w:rsidR="006F67E1" w:rsidRPr="009F050D" w:rsidRDefault="00CA17FB" w:rsidP="009F050D">
      <w:pPr>
        <w:pStyle w:val="Akapitzlist"/>
        <w:numPr>
          <w:ilvl w:val="0"/>
          <w:numId w:val="25"/>
        </w:numPr>
        <w:spacing w:after="120" w:line="276" w:lineRule="auto"/>
        <w:ind w:left="426" w:hanging="426"/>
        <w:jc w:val="both"/>
        <w:rPr>
          <w:rFonts w:ascii="Times New Roman" w:eastAsia="Calibri" w:hAnsi="Times New Roman" w:cs="Times New Roman"/>
          <w:sz w:val="24"/>
          <w:szCs w:val="24"/>
        </w:rPr>
      </w:pPr>
      <w:r w:rsidRPr="009F050D">
        <w:rPr>
          <w:rFonts w:ascii="Times New Roman" w:eastAsia="Calibri" w:hAnsi="Times New Roman" w:cs="Times New Roman"/>
          <w:sz w:val="24"/>
          <w:szCs w:val="24"/>
        </w:rPr>
        <w:t>Przedmiot umowy zostanie odebrany przez Zamawiającego w terminie do 7 dni, liczonych od daty zgłosze</w:t>
      </w:r>
      <w:r w:rsidR="00325AB0" w:rsidRPr="009F050D">
        <w:rPr>
          <w:rFonts w:ascii="Times New Roman" w:eastAsia="Calibri" w:hAnsi="Times New Roman" w:cs="Times New Roman"/>
          <w:sz w:val="24"/>
          <w:szCs w:val="24"/>
        </w:rPr>
        <w:t xml:space="preserve">nia do odbioru przez Wykonawcę. Zgłoszenie nastąpi pisemnie lub mailowo. </w:t>
      </w:r>
    </w:p>
    <w:p w:rsidR="006F67E1" w:rsidRPr="009F050D" w:rsidRDefault="00BF77A5" w:rsidP="009F050D">
      <w:pPr>
        <w:pStyle w:val="Akapitzlist"/>
        <w:numPr>
          <w:ilvl w:val="0"/>
          <w:numId w:val="25"/>
        </w:numPr>
        <w:spacing w:after="120" w:line="276" w:lineRule="auto"/>
        <w:ind w:left="426" w:hanging="426"/>
        <w:jc w:val="both"/>
        <w:rPr>
          <w:rFonts w:ascii="Times New Roman" w:eastAsia="Calibri" w:hAnsi="Times New Roman" w:cs="Times New Roman"/>
          <w:sz w:val="24"/>
          <w:szCs w:val="24"/>
        </w:rPr>
      </w:pPr>
      <w:r w:rsidRPr="009F050D">
        <w:rPr>
          <w:rFonts w:ascii="Times New Roman" w:eastAsia="Calibri" w:hAnsi="Times New Roman" w:cs="Times New Roman"/>
          <w:sz w:val="24"/>
          <w:szCs w:val="24"/>
        </w:rPr>
        <w:t>Zamawiający ma prawo wstrzymać się z odbiorem</w:t>
      </w:r>
      <w:r w:rsidR="00FA6395" w:rsidRPr="009F050D">
        <w:rPr>
          <w:rFonts w:ascii="Times New Roman" w:eastAsia="Calibri" w:hAnsi="Times New Roman" w:cs="Times New Roman"/>
          <w:sz w:val="24"/>
          <w:szCs w:val="24"/>
        </w:rPr>
        <w:t xml:space="preserve"> przedmiotu</w:t>
      </w:r>
      <w:r w:rsidRPr="009F050D">
        <w:rPr>
          <w:rFonts w:ascii="Times New Roman" w:eastAsia="Calibri" w:hAnsi="Times New Roman" w:cs="Times New Roman"/>
          <w:sz w:val="24"/>
          <w:szCs w:val="24"/>
        </w:rPr>
        <w:t xml:space="preserve"> umowy do momentu, podpisania umów z wszystkimi podmiotami </w:t>
      </w:r>
      <w:r w:rsidR="00984D78" w:rsidRPr="009F050D">
        <w:rPr>
          <w:rFonts w:ascii="Times New Roman" w:eastAsia="Calibri" w:hAnsi="Times New Roman" w:cs="Times New Roman"/>
          <w:sz w:val="24"/>
          <w:szCs w:val="24"/>
        </w:rPr>
        <w:t>od których posiada potwierdzenie dofinansowania zakupu przedmiotowego pojazdu,</w:t>
      </w:r>
      <w:r w:rsidRPr="009F050D">
        <w:rPr>
          <w:rFonts w:ascii="Times New Roman" w:eastAsia="Calibri" w:hAnsi="Times New Roman" w:cs="Times New Roman"/>
          <w:sz w:val="24"/>
          <w:szCs w:val="24"/>
        </w:rPr>
        <w:t xml:space="preserve"> jednak nie później niż </w:t>
      </w:r>
      <w:r w:rsidR="003151BB" w:rsidRPr="009F050D">
        <w:rPr>
          <w:rFonts w:ascii="Times New Roman" w:eastAsia="Calibri" w:hAnsi="Times New Roman" w:cs="Times New Roman"/>
          <w:sz w:val="24"/>
          <w:szCs w:val="24"/>
        </w:rPr>
        <w:t>w terminie 4 mi</w:t>
      </w:r>
      <w:r w:rsidR="003151BB">
        <w:rPr>
          <w:rFonts w:ascii="Times New Roman" w:eastAsia="Calibri" w:hAnsi="Times New Roman" w:cs="Times New Roman"/>
          <w:sz w:val="24"/>
          <w:szCs w:val="24"/>
        </w:rPr>
        <w:t>esięcy od dnia podpisania umowy</w:t>
      </w:r>
      <w:r w:rsidRPr="009F050D">
        <w:rPr>
          <w:rFonts w:ascii="Times New Roman" w:eastAsia="Calibri" w:hAnsi="Times New Roman" w:cs="Times New Roman"/>
          <w:sz w:val="24"/>
          <w:szCs w:val="24"/>
        </w:rPr>
        <w:t>.</w:t>
      </w:r>
    </w:p>
    <w:p w:rsidR="006F67E1" w:rsidRPr="009F050D" w:rsidRDefault="00CA17FB" w:rsidP="009F050D">
      <w:pPr>
        <w:pStyle w:val="Akapitzlist"/>
        <w:numPr>
          <w:ilvl w:val="0"/>
          <w:numId w:val="25"/>
        </w:numPr>
        <w:spacing w:after="120" w:line="276" w:lineRule="auto"/>
        <w:ind w:left="426" w:hanging="426"/>
        <w:jc w:val="both"/>
        <w:rPr>
          <w:rFonts w:ascii="Times New Roman" w:eastAsia="Calibri" w:hAnsi="Times New Roman" w:cs="Times New Roman"/>
          <w:sz w:val="24"/>
          <w:szCs w:val="24"/>
        </w:rPr>
      </w:pPr>
      <w:r w:rsidRPr="009F050D">
        <w:rPr>
          <w:rFonts w:ascii="Times New Roman" w:eastAsia="Calibri" w:hAnsi="Times New Roman" w:cs="Times New Roman"/>
          <w:sz w:val="24"/>
          <w:szCs w:val="24"/>
        </w:rPr>
        <w:t>Przedmiot umowy zostanie odebrany przez Zamawiającego w siedzibie Wykonawcy.</w:t>
      </w:r>
    </w:p>
    <w:p w:rsidR="006F67E1" w:rsidRPr="009F050D" w:rsidRDefault="00CA17FB" w:rsidP="009F050D">
      <w:pPr>
        <w:pStyle w:val="Akapitzlist"/>
        <w:numPr>
          <w:ilvl w:val="0"/>
          <w:numId w:val="25"/>
        </w:numPr>
        <w:spacing w:after="120" w:line="276" w:lineRule="auto"/>
        <w:ind w:left="426" w:hanging="426"/>
        <w:jc w:val="both"/>
        <w:rPr>
          <w:rFonts w:ascii="Times New Roman" w:eastAsia="Calibri" w:hAnsi="Times New Roman" w:cs="Times New Roman"/>
          <w:sz w:val="24"/>
          <w:szCs w:val="24"/>
        </w:rPr>
      </w:pPr>
      <w:r w:rsidRPr="009F050D">
        <w:rPr>
          <w:rFonts w:ascii="Times New Roman" w:eastAsia="Calibri" w:hAnsi="Times New Roman" w:cs="Times New Roman"/>
          <w:sz w:val="24"/>
          <w:szCs w:val="24"/>
        </w:rPr>
        <w:t>W terminie uzgodnionym z Wykonawcą, Zamawiający dostarczy sprzęt będący na wyposażeniu jednostki, który Wykonawca jest zobowiązany zamontować w pojeździe. Przekazanie Wykonawcy dostarczonego sprzętu nastąpi na podstawie protokołu zdawczo-odbiorczego podpisanego przez obie strony.</w:t>
      </w:r>
    </w:p>
    <w:p w:rsidR="006F67E1" w:rsidRPr="009F050D" w:rsidRDefault="00CA17FB" w:rsidP="009F050D">
      <w:pPr>
        <w:pStyle w:val="Akapitzlist"/>
        <w:numPr>
          <w:ilvl w:val="0"/>
          <w:numId w:val="25"/>
        </w:numPr>
        <w:spacing w:after="120" w:line="276" w:lineRule="auto"/>
        <w:ind w:left="426" w:hanging="426"/>
        <w:jc w:val="both"/>
        <w:rPr>
          <w:rFonts w:ascii="Times New Roman" w:eastAsia="Calibri" w:hAnsi="Times New Roman" w:cs="Times New Roman"/>
          <w:sz w:val="24"/>
          <w:szCs w:val="24"/>
        </w:rPr>
      </w:pPr>
      <w:r w:rsidRPr="009F050D">
        <w:rPr>
          <w:rFonts w:ascii="Times New Roman" w:eastAsia="Calibri" w:hAnsi="Times New Roman" w:cs="Times New Roman"/>
          <w:sz w:val="24"/>
          <w:szCs w:val="24"/>
        </w:rPr>
        <w:t xml:space="preserve">Wykonawca zobowiązany jest dostarczyć wraz z przedmiotem umowy: </w:t>
      </w:r>
    </w:p>
    <w:p w:rsidR="006F67E1" w:rsidRPr="009F050D" w:rsidRDefault="00CA17FB" w:rsidP="009F050D">
      <w:pPr>
        <w:pStyle w:val="Akapitzlist"/>
        <w:numPr>
          <w:ilvl w:val="1"/>
          <w:numId w:val="25"/>
        </w:numPr>
        <w:spacing w:after="120" w:line="276" w:lineRule="auto"/>
        <w:ind w:left="851"/>
        <w:jc w:val="both"/>
        <w:rPr>
          <w:rFonts w:ascii="Times New Roman" w:eastAsia="Calibri" w:hAnsi="Times New Roman" w:cs="Times New Roman"/>
          <w:sz w:val="24"/>
          <w:szCs w:val="24"/>
        </w:rPr>
      </w:pPr>
      <w:r w:rsidRPr="009F050D">
        <w:rPr>
          <w:rFonts w:ascii="Times New Roman" w:hAnsi="Times New Roman" w:cs="Times New Roman"/>
          <w:sz w:val="24"/>
          <w:szCs w:val="24"/>
        </w:rPr>
        <w:t>kartę gwarancyjną na pojazd w języku polskim;</w:t>
      </w:r>
    </w:p>
    <w:p w:rsidR="006F67E1" w:rsidRPr="009F050D" w:rsidRDefault="00CA17FB" w:rsidP="009F050D">
      <w:pPr>
        <w:pStyle w:val="Akapitzlist"/>
        <w:numPr>
          <w:ilvl w:val="1"/>
          <w:numId w:val="25"/>
        </w:numPr>
        <w:spacing w:after="120" w:line="276" w:lineRule="auto"/>
        <w:ind w:left="851"/>
        <w:jc w:val="both"/>
        <w:rPr>
          <w:rFonts w:ascii="Times New Roman" w:eastAsia="Calibri" w:hAnsi="Times New Roman" w:cs="Times New Roman"/>
          <w:sz w:val="24"/>
          <w:szCs w:val="24"/>
        </w:rPr>
      </w:pPr>
      <w:r w:rsidRPr="009F050D">
        <w:rPr>
          <w:rFonts w:ascii="Times New Roman" w:hAnsi="Times New Roman" w:cs="Times New Roman"/>
          <w:sz w:val="24"/>
          <w:szCs w:val="24"/>
        </w:rPr>
        <w:t>dokumenty gwarancyjne na zamontowane w pojeździe wyroby i urządzenia wystawione przez ich producentów, jeśli nie są objęte gwarancją udzieloną przez Wykonawcę;</w:t>
      </w:r>
    </w:p>
    <w:p w:rsidR="006F67E1" w:rsidRPr="009F050D" w:rsidRDefault="00CA17FB" w:rsidP="009F050D">
      <w:pPr>
        <w:pStyle w:val="Akapitzlist"/>
        <w:numPr>
          <w:ilvl w:val="1"/>
          <w:numId w:val="25"/>
        </w:numPr>
        <w:spacing w:after="120" w:line="276" w:lineRule="auto"/>
        <w:ind w:left="851"/>
        <w:jc w:val="both"/>
        <w:rPr>
          <w:rFonts w:ascii="Times New Roman" w:eastAsia="Calibri" w:hAnsi="Times New Roman" w:cs="Times New Roman"/>
          <w:sz w:val="24"/>
          <w:szCs w:val="24"/>
        </w:rPr>
      </w:pPr>
      <w:r w:rsidRPr="009F050D">
        <w:rPr>
          <w:rFonts w:ascii="Times New Roman" w:hAnsi="Times New Roman" w:cs="Times New Roman"/>
          <w:sz w:val="24"/>
          <w:szCs w:val="24"/>
        </w:rPr>
        <w:t>wszystkie dokumenty umożliwiające zarejestrowanie pojazdu (jako samochód specjalny pożarniczy), we właściwym wydziale komunikacji;</w:t>
      </w:r>
    </w:p>
    <w:p w:rsidR="006F67E1" w:rsidRPr="009F050D" w:rsidRDefault="00CA17FB" w:rsidP="009F050D">
      <w:pPr>
        <w:pStyle w:val="Akapitzlist"/>
        <w:numPr>
          <w:ilvl w:val="1"/>
          <w:numId w:val="25"/>
        </w:numPr>
        <w:spacing w:after="120" w:line="276" w:lineRule="auto"/>
        <w:ind w:left="851"/>
        <w:jc w:val="both"/>
        <w:rPr>
          <w:rFonts w:ascii="Times New Roman" w:eastAsia="Calibri" w:hAnsi="Times New Roman" w:cs="Times New Roman"/>
          <w:sz w:val="24"/>
          <w:szCs w:val="24"/>
        </w:rPr>
      </w:pPr>
      <w:r w:rsidRPr="009F050D">
        <w:rPr>
          <w:rFonts w:ascii="Times New Roman" w:hAnsi="Times New Roman" w:cs="Times New Roman"/>
          <w:sz w:val="24"/>
          <w:szCs w:val="24"/>
        </w:rPr>
        <w:t>świadectwo homologacji pojazdu;</w:t>
      </w:r>
    </w:p>
    <w:p w:rsidR="006F67E1" w:rsidRPr="009F050D" w:rsidRDefault="00CA17FB" w:rsidP="009F050D">
      <w:pPr>
        <w:pStyle w:val="Akapitzlist"/>
        <w:numPr>
          <w:ilvl w:val="1"/>
          <w:numId w:val="25"/>
        </w:numPr>
        <w:spacing w:after="120" w:line="276" w:lineRule="auto"/>
        <w:ind w:left="851"/>
        <w:jc w:val="both"/>
        <w:rPr>
          <w:rFonts w:ascii="Times New Roman" w:eastAsia="Calibri" w:hAnsi="Times New Roman" w:cs="Times New Roman"/>
          <w:sz w:val="24"/>
          <w:szCs w:val="24"/>
        </w:rPr>
      </w:pPr>
      <w:r w:rsidRPr="009F050D">
        <w:rPr>
          <w:rFonts w:ascii="Times New Roman" w:hAnsi="Times New Roman" w:cs="Times New Roman"/>
          <w:sz w:val="24"/>
          <w:szCs w:val="24"/>
        </w:rPr>
        <w:t>instrukcję obsługi i eksploatacji pojazdu oraz zamontowanych w pojeździe wyrobów i urządzeń wystawione przez ich producentów w języku polskim;</w:t>
      </w:r>
    </w:p>
    <w:p w:rsidR="006F67E1" w:rsidRPr="009F050D" w:rsidRDefault="00CA17FB" w:rsidP="009F050D">
      <w:pPr>
        <w:pStyle w:val="Akapitzlist"/>
        <w:numPr>
          <w:ilvl w:val="1"/>
          <w:numId w:val="25"/>
        </w:numPr>
        <w:spacing w:after="120" w:line="276" w:lineRule="auto"/>
        <w:ind w:left="851"/>
        <w:jc w:val="both"/>
        <w:rPr>
          <w:rFonts w:ascii="Times New Roman" w:eastAsia="Calibri" w:hAnsi="Times New Roman" w:cs="Times New Roman"/>
          <w:sz w:val="24"/>
          <w:szCs w:val="24"/>
        </w:rPr>
      </w:pPr>
      <w:r w:rsidRPr="009F050D">
        <w:rPr>
          <w:rFonts w:ascii="Times New Roman" w:hAnsi="Times New Roman" w:cs="Times New Roman"/>
          <w:sz w:val="24"/>
          <w:szCs w:val="24"/>
        </w:rPr>
        <w:t>certyfikaty i atesty;</w:t>
      </w:r>
    </w:p>
    <w:p w:rsidR="002407CF" w:rsidRPr="009F050D" w:rsidRDefault="00CA17FB" w:rsidP="009F050D">
      <w:pPr>
        <w:pStyle w:val="Akapitzlist"/>
        <w:numPr>
          <w:ilvl w:val="1"/>
          <w:numId w:val="25"/>
        </w:numPr>
        <w:spacing w:after="120" w:line="276" w:lineRule="auto"/>
        <w:ind w:left="851"/>
        <w:jc w:val="both"/>
        <w:rPr>
          <w:rFonts w:ascii="Times New Roman" w:eastAsia="Calibri" w:hAnsi="Times New Roman" w:cs="Times New Roman"/>
          <w:sz w:val="24"/>
          <w:szCs w:val="24"/>
        </w:rPr>
      </w:pPr>
      <w:r w:rsidRPr="009F050D">
        <w:rPr>
          <w:rFonts w:ascii="Times New Roman" w:hAnsi="Times New Roman" w:cs="Times New Roman"/>
          <w:sz w:val="24"/>
          <w:szCs w:val="24"/>
        </w:rPr>
        <w:t>aktualne świadectwo dopuszczenia wydane przez CNBOP</w:t>
      </w:r>
      <w:r w:rsidR="00E1382A" w:rsidRPr="009F050D">
        <w:rPr>
          <w:rFonts w:ascii="Times New Roman" w:hAnsi="Times New Roman" w:cs="Times New Roman"/>
          <w:sz w:val="24"/>
          <w:szCs w:val="24"/>
        </w:rPr>
        <w:t>-PIB</w:t>
      </w:r>
      <w:r w:rsidRPr="009F050D">
        <w:rPr>
          <w:rFonts w:ascii="Times New Roman" w:hAnsi="Times New Roman" w:cs="Times New Roman"/>
          <w:sz w:val="24"/>
          <w:szCs w:val="24"/>
        </w:rPr>
        <w:t xml:space="preserve"> dla pojazdu zgodnie </w:t>
      </w:r>
      <w:r w:rsidRPr="009F050D">
        <w:rPr>
          <w:rFonts w:ascii="Times New Roman" w:hAnsi="Times New Roman" w:cs="Times New Roman"/>
          <w:sz w:val="24"/>
          <w:szCs w:val="24"/>
        </w:rPr>
        <w:br/>
        <w:t xml:space="preserve">z Rozporządzeniem Ministra Spraw Wewnętrznych i Administracji z dnia 20 czerwca 2007 r. w sprawie wykazu wyrobów służących zapewnieniu zasad bezpieczeństwa publicznego lub ochronie zdrowia i życia oraz mienia, a także zasad wydawania dopuszczenia tych wyrobów do użytkowania (Dz. U. Nr 143, poz. 1002 z </w:t>
      </w:r>
      <w:proofErr w:type="spellStart"/>
      <w:r w:rsidRPr="009F050D">
        <w:rPr>
          <w:rFonts w:ascii="Times New Roman" w:hAnsi="Times New Roman" w:cs="Times New Roman"/>
          <w:sz w:val="24"/>
          <w:szCs w:val="24"/>
        </w:rPr>
        <w:t>późn</w:t>
      </w:r>
      <w:proofErr w:type="spellEnd"/>
      <w:r w:rsidRPr="009F050D">
        <w:rPr>
          <w:rFonts w:ascii="Times New Roman" w:hAnsi="Times New Roman" w:cs="Times New Roman"/>
          <w:sz w:val="24"/>
          <w:szCs w:val="24"/>
        </w:rPr>
        <w:t xml:space="preserve">. </w:t>
      </w:r>
      <w:proofErr w:type="spellStart"/>
      <w:r w:rsidRPr="009F050D">
        <w:rPr>
          <w:rFonts w:ascii="Times New Roman" w:hAnsi="Times New Roman" w:cs="Times New Roman"/>
          <w:sz w:val="24"/>
          <w:szCs w:val="24"/>
        </w:rPr>
        <w:t>zm</w:t>
      </w:r>
      <w:proofErr w:type="spellEnd"/>
      <w:r w:rsidRPr="009F050D">
        <w:rPr>
          <w:rFonts w:ascii="Times New Roman" w:hAnsi="Times New Roman" w:cs="Times New Roman"/>
          <w:sz w:val="24"/>
          <w:szCs w:val="24"/>
        </w:rPr>
        <w:t>).</w:t>
      </w:r>
    </w:p>
    <w:p w:rsidR="002407CF" w:rsidRPr="009F050D" w:rsidRDefault="00CA17FB" w:rsidP="009F050D">
      <w:pPr>
        <w:pStyle w:val="Akapitzlist"/>
        <w:numPr>
          <w:ilvl w:val="0"/>
          <w:numId w:val="25"/>
        </w:numPr>
        <w:spacing w:after="120" w:line="276" w:lineRule="auto"/>
        <w:ind w:left="426" w:hanging="426"/>
        <w:jc w:val="both"/>
        <w:rPr>
          <w:rFonts w:ascii="Times New Roman" w:eastAsia="Calibri" w:hAnsi="Times New Roman" w:cs="Times New Roman"/>
          <w:sz w:val="24"/>
          <w:szCs w:val="24"/>
        </w:rPr>
      </w:pPr>
      <w:r w:rsidRPr="009F050D">
        <w:rPr>
          <w:rFonts w:ascii="Times New Roman" w:eastAsia="Calibri" w:hAnsi="Times New Roman" w:cs="Times New Roman"/>
          <w:sz w:val="24"/>
          <w:szCs w:val="24"/>
        </w:rPr>
        <w:t>Z odbioru przedmiotu umowy przez Zamawiającego zostanie sporządzony protokół zdawczo - odbiorczy. Protokół podpisują obie strony.</w:t>
      </w:r>
    </w:p>
    <w:p w:rsidR="002407CF" w:rsidRPr="009F050D" w:rsidRDefault="00CA17FB" w:rsidP="009F050D">
      <w:pPr>
        <w:pStyle w:val="Akapitzlist"/>
        <w:numPr>
          <w:ilvl w:val="0"/>
          <w:numId w:val="25"/>
        </w:numPr>
        <w:spacing w:after="120" w:line="276" w:lineRule="auto"/>
        <w:ind w:left="426" w:hanging="426"/>
        <w:jc w:val="both"/>
        <w:rPr>
          <w:rFonts w:ascii="Times New Roman" w:eastAsia="Calibri" w:hAnsi="Times New Roman" w:cs="Times New Roman"/>
          <w:sz w:val="24"/>
          <w:szCs w:val="24"/>
        </w:rPr>
      </w:pPr>
      <w:r w:rsidRPr="009F050D">
        <w:rPr>
          <w:rFonts w:ascii="Times New Roman" w:eastAsia="Calibri" w:hAnsi="Times New Roman" w:cs="Times New Roman"/>
          <w:sz w:val="24"/>
          <w:szCs w:val="24"/>
        </w:rPr>
        <w:lastRenderedPageBreak/>
        <w:t>W czasie odbioru Zamawiający dokona sprawdzenia dokumentacji dla przedmiotu umowy, zgodności wykonania zamówienia z umową, jakości wykonania, funkcjonowania urządzeń, jego poszczególnych elementów oraz zgodności wyposażenia.</w:t>
      </w:r>
    </w:p>
    <w:p w:rsidR="002407CF" w:rsidRPr="009F050D" w:rsidRDefault="00CA17FB" w:rsidP="009F050D">
      <w:pPr>
        <w:pStyle w:val="Akapitzlist"/>
        <w:numPr>
          <w:ilvl w:val="0"/>
          <w:numId w:val="25"/>
        </w:numPr>
        <w:spacing w:after="120" w:line="276" w:lineRule="auto"/>
        <w:ind w:left="426" w:hanging="426"/>
        <w:jc w:val="both"/>
        <w:rPr>
          <w:rFonts w:ascii="Times New Roman" w:eastAsia="Calibri" w:hAnsi="Times New Roman" w:cs="Times New Roman"/>
          <w:sz w:val="24"/>
          <w:szCs w:val="24"/>
        </w:rPr>
      </w:pPr>
      <w:r w:rsidRPr="009F050D">
        <w:rPr>
          <w:rFonts w:ascii="Times New Roman" w:eastAsia="Calibri" w:hAnsi="Times New Roman" w:cs="Times New Roman"/>
          <w:sz w:val="24"/>
          <w:szCs w:val="24"/>
        </w:rPr>
        <w:t>W czasie odbioru przedmiotu umowy nastąpi odbiór sprzętu, o którym mowa w pkt 5</w:t>
      </w:r>
      <w:r w:rsidR="002407CF" w:rsidRPr="009F050D">
        <w:rPr>
          <w:rFonts w:ascii="Times New Roman" w:eastAsia="Calibri" w:hAnsi="Times New Roman" w:cs="Times New Roman"/>
          <w:sz w:val="24"/>
          <w:szCs w:val="24"/>
        </w:rPr>
        <w:t xml:space="preserve">, </w:t>
      </w:r>
      <w:r w:rsidRPr="009F050D">
        <w:rPr>
          <w:rFonts w:ascii="Times New Roman" w:eastAsia="Calibri" w:hAnsi="Times New Roman" w:cs="Times New Roman"/>
          <w:sz w:val="24"/>
          <w:szCs w:val="24"/>
        </w:rPr>
        <w:t xml:space="preserve">zamontowanego w pojeździe przez </w:t>
      </w:r>
      <w:r w:rsidR="00E1382A" w:rsidRPr="009F050D">
        <w:rPr>
          <w:rFonts w:ascii="Times New Roman" w:eastAsia="Calibri" w:hAnsi="Times New Roman" w:cs="Times New Roman"/>
          <w:sz w:val="24"/>
          <w:szCs w:val="24"/>
        </w:rPr>
        <w:t>Wykonawcę.</w:t>
      </w:r>
    </w:p>
    <w:p w:rsidR="002407CF" w:rsidRPr="009F050D" w:rsidRDefault="00CA17FB" w:rsidP="009F050D">
      <w:pPr>
        <w:pStyle w:val="Akapitzlist"/>
        <w:numPr>
          <w:ilvl w:val="0"/>
          <w:numId w:val="25"/>
        </w:numPr>
        <w:spacing w:after="120" w:line="276" w:lineRule="auto"/>
        <w:ind w:left="426" w:hanging="426"/>
        <w:jc w:val="both"/>
        <w:rPr>
          <w:rFonts w:ascii="Times New Roman" w:eastAsia="Calibri" w:hAnsi="Times New Roman" w:cs="Times New Roman"/>
          <w:sz w:val="24"/>
          <w:szCs w:val="24"/>
        </w:rPr>
      </w:pPr>
      <w:r w:rsidRPr="009F050D">
        <w:rPr>
          <w:rFonts w:ascii="Times New Roman" w:eastAsia="Calibri" w:hAnsi="Times New Roman" w:cs="Times New Roman"/>
          <w:sz w:val="24"/>
          <w:szCs w:val="24"/>
        </w:rPr>
        <w:t xml:space="preserve">W przypadku stwierdzenia przez Zamawiającego uszkodzenia lub zaginięcia sprzętu, </w:t>
      </w:r>
      <w:r w:rsidRPr="009F050D">
        <w:rPr>
          <w:rFonts w:ascii="Times New Roman" w:eastAsia="Calibri" w:hAnsi="Times New Roman" w:cs="Times New Roman"/>
          <w:sz w:val="24"/>
          <w:szCs w:val="24"/>
        </w:rPr>
        <w:br/>
        <w:t>o którym mowa w pkt 5, Wykonawca zobowiązuje się po</w:t>
      </w:r>
      <w:r w:rsidR="009F050D">
        <w:rPr>
          <w:rFonts w:ascii="Times New Roman" w:eastAsia="Calibri" w:hAnsi="Times New Roman" w:cs="Times New Roman"/>
          <w:sz w:val="24"/>
          <w:szCs w:val="24"/>
        </w:rPr>
        <w:t xml:space="preserve">kryć wszystkie koszty związane </w:t>
      </w:r>
      <w:r w:rsidRPr="009F050D">
        <w:rPr>
          <w:rFonts w:ascii="Times New Roman" w:eastAsia="Calibri" w:hAnsi="Times New Roman" w:cs="Times New Roman"/>
          <w:sz w:val="24"/>
          <w:szCs w:val="24"/>
        </w:rPr>
        <w:t>z jego naprawą lub ponieść koszty zakupu nowego urządzenia o takich samych parametrach.</w:t>
      </w:r>
    </w:p>
    <w:p w:rsidR="002407CF" w:rsidRPr="009F050D" w:rsidRDefault="00CA17FB" w:rsidP="009F050D">
      <w:pPr>
        <w:pStyle w:val="Akapitzlist"/>
        <w:numPr>
          <w:ilvl w:val="0"/>
          <w:numId w:val="25"/>
        </w:numPr>
        <w:spacing w:after="120" w:line="276" w:lineRule="auto"/>
        <w:ind w:left="426" w:hanging="426"/>
        <w:jc w:val="both"/>
        <w:rPr>
          <w:rFonts w:ascii="Times New Roman" w:eastAsia="Calibri" w:hAnsi="Times New Roman" w:cs="Times New Roman"/>
          <w:sz w:val="24"/>
          <w:szCs w:val="24"/>
        </w:rPr>
      </w:pPr>
      <w:r w:rsidRPr="009F050D">
        <w:rPr>
          <w:rFonts w:ascii="Times New Roman" w:eastAsia="Calibri" w:hAnsi="Times New Roman" w:cs="Times New Roman"/>
          <w:sz w:val="24"/>
          <w:szCs w:val="24"/>
        </w:rPr>
        <w:t>W przypadku stwierdzenia niezgodnośc</w:t>
      </w:r>
      <w:r w:rsidR="00515B80" w:rsidRPr="009F050D">
        <w:rPr>
          <w:rFonts w:ascii="Times New Roman" w:eastAsia="Calibri" w:hAnsi="Times New Roman" w:cs="Times New Roman"/>
          <w:sz w:val="24"/>
          <w:szCs w:val="24"/>
        </w:rPr>
        <w:t>i pojazdu z opisem zawartym w S</w:t>
      </w:r>
      <w:r w:rsidRPr="009F050D">
        <w:rPr>
          <w:rFonts w:ascii="Times New Roman" w:eastAsia="Calibri" w:hAnsi="Times New Roman" w:cs="Times New Roman"/>
          <w:sz w:val="24"/>
          <w:szCs w:val="24"/>
        </w:rPr>
        <w:t>WZ lub stwierdzeniu usterek, Zamawiający odmówi odbioru przedmiotu umowy, sporządzając protokół zawierający przyczyny odmowy odbioru. Zamawiający wyznaczy następnie dodatkowy termin dostarczenia przedmiotu umowy, jednak nie dłuższy niż 14 dni. Wykonawca zobowiązuje się w tym terminie do usunięcia usterek lub wymiany przedmiotu umowy na wolny od usterek.</w:t>
      </w:r>
    </w:p>
    <w:p w:rsidR="002407CF" w:rsidRPr="009F050D" w:rsidRDefault="00764883" w:rsidP="009F050D">
      <w:pPr>
        <w:pStyle w:val="Akapitzlist"/>
        <w:numPr>
          <w:ilvl w:val="0"/>
          <w:numId w:val="25"/>
        </w:numPr>
        <w:spacing w:after="120" w:line="276" w:lineRule="auto"/>
        <w:ind w:left="426" w:hanging="426"/>
        <w:jc w:val="both"/>
        <w:rPr>
          <w:rFonts w:ascii="Times New Roman" w:eastAsia="Calibri" w:hAnsi="Times New Roman" w:cs="Times New Roman"/>
          <w:sz w:val="24"/>
          <w:szCs w:val="24"/>
        </w:rPr>
      </w:pPr>
      <w:r w:rsidRPr="009F050D">
        <w:rPr>
          <w:rFonts w:ascii="Times New Roman" w:eastAsia="Calibri" w:hAnsi="Times New Roman" w:cs="Times New Roman"/>
          <w:sz w:val="24"/>
          <w:szCs w:val="24"/>
        </w:rPr>
        <w:t>Za termin odbioru przyjmuje się datę podpisania przez Zamawiającego i Wykonawcę bez zastrzeżeń protokołu odbioru pojazdu stanowiącego przedmiot umowy.</w:t>
      </w:r>
    </w:p>
    <w:p w:rsidR="002407CF" w:rsidRPr="009F050D" w:rsidRDefault="00CA17FB" w:rsidP="009F050D">
      <w:pPr>
        <w:pStyle w:val="Akapitzlist"/>
        <w:numPr>
          <w:ilvl w:val="0"/>
          <w:numId w:val="25"/>
        </w:numPr>
        <w:spacing w:after="120" w:line="276" w:lineRule="auto"/>
        <w:ind w:left="426" w:hanging="426"/>
        <w:jc w:val="both"/>
        <w:rPr>
          <w:rFonts w:ascii="Times New Roman" w:eastAsia="Calibri" w:hAnsi="Times New Roman" w:cs="Times New Roman"/>
          <w:sz w:val="24"/>
          <w:szCs w:val="24"/>
        </w:rPr>
      </w:pPr>
      <w:r w:rsidRPr="009F050D">
        <w:rPr>
          <w:rFonts w:ascii="Times New Roman" w:eastAsia="Calibri" w:hAnsi="Times New Roman" w:cs="Times New Roman"/>
          <w:sz w:val="24"/>
          <w:szCs w:val="24"/>
        </w:rPr>
        <w:t>W momencie odbioru pojazdu zbiornik paliwa uzupełniony maksymalną ilością paliwa.</w:t>
      </w:r>
    </w:p>
    <w:p w:rsidR="002407CF" w:rsidRPr="009F050D" w:rsidRDefault="00CA17FB" w:rsidP="009F050D">
      <w:pPr>
        <w:pStyle w:val="Akapitzlist"/>
        <w:numPr>
          <w:ilvl w:val="0"/>
          <w:numId w:val="25"/>
        </w:numPr>
        <w:spacing w:after="120" w:line="276" w:lineRule="auto"/>
        <w:ind w:left="426" w:hanging="426"/>
        <w:jc w:val="both"/>
        <w:rPr>
          <w:rFonts w:ascii="Times New Roman" w:eastAsia="Calibri" w:hAnsi="Times New Roman" w:cs="Times New Roman"/>
          <w:sz w:val="24"/>
          <w:szCs w:val="24"/>
        </w:rPr>
      </w:pPr>
      <w:r w:rsidRPr="009F050D">
        <w:rPr>
          <w:rFonts w:ascii="Times New Roman" w:eastAsia="Calibri" w:hAnsi="Times New Roman" w:cs="Times New Roman"/>
          <w:sz w:val="24"/>
          <w:szCs w:val="24"/>
        </w:rPr>
        <w:t xml:space="preserve">Wykonawca zobowiązany jest do przeprowadzenia szkolenia dla przedstawicieli OSP </w:t>
      </w:r>
      <w:r w:rsidR="005250F9" w:rsidRPr="009F050D">
        <w:rPr>
          <w:rFonts w:ascii="Times New Roman" w:eastAsia="Calibri" w:hAnsi="Times New Roman" w:cs="Times New Roman"/>
          <w:sz w:val="24"/>
          <w:szCs w:val="24"/>
        </w:rPr>
        <w:t>Zamienie</w:t>
      </w:r>
      <w:r w:rsidRPr="009F050D">
        <w:rPr>
          <w:rFonts w:ascii="Times New Roman" w:eastAsia="Calibri" w:hAnsi="Times New Roman" w:cs="Times New Roman"/>
          <w:sz w:val="24"/>
          <w:szCs w:val="24"/>
        </w:rPr>
        <w:t xml:space="preserve"> z zakresu podstawowej obsługi przedmiotu umowy,  które nastąpi w dniu i miejscu odbioru przedmiotu umowy.</w:t>
      </w:r>
      <w:r w:rsidR="006119EA" w:rsidRPr="009F050D">
        <w:rPr>
          <w:rFonts w:ascii="Times New Roman" w:hAnsi="Times New Roman" w:cs="Times New Roman"/>
          <w:sz w:val="24"/>
          <w:szCs w:val="24"/>
        </w:rPr>
        <w:t xml:space="preserve"> </w:t>
      </w:r>
    </w:p>
    <w:p w:rsidR="00CA17FB" w:rsidRPr="009F050D" w:rsidRDefault="006119EA" w:rsidP="009F050D">
      <w:pPr>
        <w:pStyle w:val="Akapitzlist"/>
        <w:numPr>
          <w:ilvl w:val="0"/>
          <w:numId w:val="25"/>
        </w:numPr>
        <w:spacing w:after="0" w:line="276" w:lineRule="auto"/>
        <w:ind w:left="426" w:hanging="426"/>
        <w:jc w:val="both"/>
        <w:rPr>
          <w:rFonts w:ascii="Times New Roman" w:eastAsia="Calibri" w:hAnsi="Times New Roman" w:cs="Times New Roman"/>
          <w:sz w:val="24"/>
          <w:szCs w:val="24"/>
        </w:rPr>
      </w:pPr>
      <w:r w:rsidRPr="009F050D">
        <w:rPr>
          <w:rFonts w:ascii="Times New Roman" w:eastAsia="Calibri" w:hAnsi="Times New Roman" w:cs="Times New Roman"/>
          <w:sz w:val="24"/>
          <w:szCs w:val="24"/>
        </w:rPr>
        <w:t xml:space="preserve">Wykonawca zapewni dodatkowe szkolenie </w:t>
      </w:r>
      <w:r w:rsidR="00010477" w:rsidRPr="009F050D">
        <w:rPr>
          <w:rFonts w:ascii="Times New Roman" w:eastAsia="Calibri" w:hAnsi="Times New Roman" w:cs="Times New Roman"/>
          <w:sz w:val="24"/>
          <w:szCs w:val="24"/>
        </w:rPr>
        <w:t xml:space="preserve">z zakresu obsługi i jazdy w trudnym terenie </w:t>
      </w:r>
      <w:r w:rsidRPr="009F050D">
        <w:rPr>
          <w:rFonts w:ascii="Times New Roman" w:eastAsia="Calibri" w:hAnsi="Times New Roman" w:cs="Times New Roman"/>
          <w:sz w:val="24"/>
          <w:szCs w:val="24"/>
        </w:rPr>
        <w:t xml:space="preserve">dla kierowców OSP Zamienie, przeprowadzone przez przedstawiciela producenta podwozia </w:t>
      </w:r>
      <w:r w:rsidR="00BD59EC" w:rsidRPr="009F050D">
        <w:rPr>
          <w:rFonts w:ascii="Times New Roman" w:eastAsia="Calibri" w:hAnsi="Times New Roman" w:cs="Times New Roman"/>
          <w:sz w:val="24"/>
          <w:szCs w:val="24"/>
        </w:rPr>
        <w:t>w miejscu i terminie uzgodnionym z Zamawiający przed terminem odbioru przedmiotu umowy.</w:t>
      </w:r>
    </w:p>
    <w:p w:rsidR="00CA17FB" w:rsidRPr="009F050D" w:rsidRDefault="00CA17FB" w:rsidP="00CA17FB">
      <w:pPr>
        <w:spacing w:after="0" w:line="276" w:lineRule="auto"/>
        <w:jc w:val="center"/>
        <w:rPr>
          <w:rFonts w:ascii="Times New Roman" w:eastAsia="Calibri" w:hAnsi="Times New Roman" w:cs="Times New Roman"/>
          <w:sz w:val="24"/>
          <w:szCs w:val="24"/>
        </w:rPr>
      </w:pPr>
      <w:r w:rsidRPr="009F050D">
        <w:rPr>
          <w:rFonts w:ascii="Times New Roman" w:eastAsia="Calibri" w:hAnsi="Times New Roman" w:cs="Times New Roman"/>
          <w:b/>
          <w:bCs/>
          <w:sz w:val="24"/>
          <w:szCs w:val="24"/>
        </w:rPr>
        <w:t>§ 4</w:t>
      </w:r>
    </w:p>
    <w:p w:rsidR="00CA17FB" w:rsidRPr="009F050D" w:rsidRDefault="00CA17FB" w:rsidP="009F050D">
      <w:pPr>
        <w:spacing w:after="0" w:line="276" w:lineRule="auto"/>
        <w:jc w:val="center"/>
        <w:rPr>
          <w:rFonts w:ascii="Times New Roman" w:eastAsia="Calibri" w:hAnsi="Times New Roman" w:cs="Times New Roman"/>
          <w:sz w:val="24"/>
          <w:szCs w:val="24"/>
        </w:rPr>
      </w:pPr>
      <w:r w:rsidRPr="009F050D">
        <w:rPr>
          <w:rFonts w:ascii="Times New Roman" w:eastAsia="Calibri" w:hAnsi="Times New Roman" w:cs="Times New Roman"/>
          <w:b/>
          <w:bCs/>
          <w:sz w:val="24"/>
          <w:szCs w:val="24"/>
        </w:rPr>
        <w:t>Gwarancja i serwis</w:t>
      </w:r>
    </w:p>
    <w:p w:rsidR="002407CF" w:rsidRPr="009F050D" w:rsidRDefault="00CA17FB" w:rsidP="009F050D">
      <w:pPr>
        <w:pStyle w:val="Akapitzlist"/>
        <w:numPr>
          <w:ilvl w:val="0"/>
          <w:numId w:val="26"/>
        </w:numPr>
        <w:spacing w:after="120" w:line="276" w:lineRule="auto"/>
        <w:ind w:left="426" w:hanging="426"/>
        <w:jc w:val="both"/>
        <w:rPr>
          <w:rFonts w:ascii="Times New Roman" w:eastAsia="Calibri" w:hAnsi="Times New Roman" w:cs="Times New Roman"/>
          <w:sz w:val="24"/>
          <w:szCs w:val="24"/>
        </w:rPr>
      </w:pPr>
      <w:r w:rsidRPr="009F050D">
        <w:rPr>
          <w:rFonts w:ascii="Times New Roman" w:eastAsia="Calibri" w:hAnsi="Times New Roman" w:cs="Times New Roman"/>
          <w:sz w:val="24"/>
          <w:szCs w:val="24"/>
        </w:rPr>
        <w:t>Wykonawca udziela Zamawiającemu na podwozie 24 miesiące gwarancji i rękojmi, zgodnie z kodeksem cywilnym.</w:t>
      </w:r>
    </w:p>
    <w:p w:rsidR="002407CF" w:rsidRPr="009F050D" w:rsidRDefault="00CA17FB" w:rsidP="009F050D">
      <w:pPr>
        <w:pStyle w:val="Akapitzlist"/>
        <w:numPr>
          <w:ilvl w:val="0"/>
          <w:numId w:val="26"/>
        </w:numPr>
        <w:spacing w:after="120" w:line="276" w:lineRule="auto"/>
        <w:ind w:left="426" w:hanging="426"/>
        <w:jc w:val="both"/>
        <w:rPr>
          <w:rFonts w:ascii="Times New Roman" w:eastAsia="Calibri" w:hAnsi="Times New Roman" w:cs="Times New Roman"/>
          <w:sz w:val="24"/>
          <w:szCs w:val="24"/>
        </w:rPr>
      </w:pPr>
      <w:r w:rsidRPr="009F050D">
        <w:rPr>
          <w:rFonts w:ascii="Times New Roman" w:eastAsia="Calibri" w:hAnsi="Times New Roman" w:cs="Times New Roman"/>
          <w:sz w:val="24"/>
          <w:szCs w:val="24"/>
        </w:rPr>
        <w:t>Wykonawca udziela Zamawiającemu na zabudowę ……… miesiące/miesięcy gwarancji i rękojmi, zgodnie z kodeksem cywilnym.</w:t>
      </w:r>
    </w:p>
    <w:p w:rsidR="002407CF" w:rsidRPr="009F050D" w:rsidRDefault="00CA17FB" w:rsidP="009F050D">
      <w:pPr>
        <w:pStyle w:val="Akapitzlist"/>
        <w:numPr>
          <w:ilvl w:val="0"/>
          <w:numId w:val="26"/>
        </w:numPr>
        <w:spacing w:after="120" w:line="276" w:lineRule="auto"/>
        <w:ind w:left="426" w:hanging="426"/>
        <w:jc w:val="both"/>
        <w:rPr>
          <w:rFonts w:ascii="Times New Roman" w:eastAsia="Calibri" w:hAnsi="Times New Roman" w:cs="Times New Roman"/>
          <w:sz w:val="24"/>
          <w:szCs w:val="24"/>
        </w:rPr>
      </w:pPr>
      <w:r w:rsidRPr="009F050D">
        <w:rPr>
          <w:rFonts w:ascii="Times New Roman" w:eastAsia="Calibri" w:hAnsi="Times New Roman" w:cs="Times New Roman"/>
          <w:sz w:val="24"/>
          <w:szCs w:val="24"/>
        </w:rPr>
        <w:t>Okres gwarancji i rękojmi liczy się od dnia odbioru pojazdu bez zastrzeżeń ze strony Zamawiającego, na podstawie protokołu zdawczo-odbiorczego.</w:t>
      </w:r>
    </w:p>
    <w:p w:rsidR="002407CF" w:rsidRPr="009F050D" w:rsidRDefault="00CA17FB" w:rsidP="009F050D">
      <w:pPr>
        <w:pStyle w:val="Akapitzlist"/>
        <w:numPr>
          <w:ilvl w:val="0"/>
          <w:numId w:val="26"/>
        </w:numPr>
        <w:spacing w:after="120" w:line="276" w:lineRule="auto"/>
        <w:ind w:left="426" w:hanging="426"/>
        <w:jc w:val="both"/>
        <w:rPr>
          <w:rFonts w:ascii="Times New Roman" w:eastAsia="Calibri" w:hAnsi="Times New Roman" w:cs="Times New Roman"/>
          <w:sz w:val="24"/>
          <w:szCs w:val="24"/>
        </w:rPr>
      </w:pPr>
      <w:r w:rsidRPr="009F050D">
        <w:rPr>
          <w:rFonts w:ascii="Times New Roman" w:eastAsia="Calibri" w:hAnsi="Times New Roman" w:cs="Times New Roman"/>
          <w:sz w:val="24"/>
          <w:szCs w:val="24"/>
        </w:rPr>
        <w:t>W okresie gwarancji wszystkie przeglądy gwarancyjne i naprawy podwozia będą wykonywane na koszt Wykonawcy w Autoryzowanych Stacjach Obsługi na terenie RP, zlokalizowanych najbliżej siedziby Zamawiającego.</w:t>
      </w:r>
    </w:p>
    <w:p w:rsidR="002407CF" w:rsidRPr="009F050D" w:rsidRDefault="00CA17FB" w:rsidP="009F050D">
      <w:pPr>
        <w:pStyle w:val="Akapitzlist"/>
        <w:numPr>
          <w:ilvl w:val="0"/>
          <w:numId w:val="26"/>
        </w:numPr>
        <w:spacing w:after="120" w:line="276" w:lineRule="auto"/>
        <w:ind w:left="426" w:hanging="426"/>
        <w:jc w:val="both"/>
        <w:rPr>
          <w:rFonts w:ascii="Times New Roman" w:eastAsia="Calibri" w:hAnsi="Times New Roman" w:cs="Times New Roman"/>
          <w:sz w:val="24"/>
          <w:szCs w:val="24"/>
        </w:rPr>
      </w:pPr>
      <w:r w:rsidRPr="009F050D">
        <w:rPr>
          <w:rFonts w:ascii="Times New Roman" w:eastAsia="Calibri" w:hAnsi="Times New Roman" w:cs="Times New Roman"/>
          <w:sz w:val="24"/>
          <w:szCs w:val="24"/>
        </w:rPr>
        <w:t>W okresie gwarancji wszystkie przeglądy gwarancyjne i naprawy zabudowy będą wykonywane na koszt Wykonawcy w siedzibie Zamawiającego.</w:t>
      </w:r>
    </w:p>
    <w:p w:rsidR="002407CF" w:rsidRPr="009F050D" w:rsidRDefault="00CA17FB" w:rsidP="009F050D">
      <w:pPr>
        <w:pStyle w:val="Akapitzlist"/>
        <w:numPr>
          <w:ilvl w:val="0"/>
          <w:numId w:val="26"/>
        </w:numPr>
        <w:spacing w:after="120" w:line="276" w:lineRule="auto"/>
        <w:ind w:left="426" w:hanging="426"/>
        <w:jc w:val="both"/>
        <w:rPr>
          <w:rFonts w:ascii="Times New Roman" w:eastAsia="Calibri" w:hAnsi="Times New Roman" w:cs="Times New Roman"/>
          <w:sz w:val="24"/>
          <w:szCs w:val="24"/>
        </w:rPr>
      </w:pPr>
      <w:r w:rsidRPr="009F050D">
        <w:rPr>
          <w:rFonts w:ascii="Times New Roman" w:eastAsia="Calibri" w:hAnsi="Times New Roman" w:cs="Times New Roman"/>
          <w:sz w:val="24"/>
          <w:szCs w:val="24"/>
        </w:rPr>
        <w:t>W przypadku zaistnienia w okresie gwarancji konieczności transportu pojazdu w związku ze stwierdzeniem usterek lub awarii, których nie można usunąć w siedzibie Zamawiającego lub w Autoryzowanych Stacjach Obsługi na terenie RP, zlokalizowanych najbliżej siedziby Zamawiającego, transport pojazdu wykonany zostanie na koszt Wykonawcy.</w:t>
      </w:r>
      <w:bookmarkStart w:id="0" w:name="_GoBack"/>
      <w:bookmarkEnd w:id="0"/>
    </w:p>
    <w:p w:rsidR="002407CF" w:rsidRPr="009F050D" w:rsidRDefault="00CA17FB" w:rsidP="009F050D">
      <w:pPr>
        <w:pStyle w:val="Akapitzlist"/>
        <w:numPr>
          <w:ilvl w:val="0"/>
          <w:numId w:val="26"/>
        </w:numPr>
        <w:spacing w:after="120" w:line="276" w:lineRule="auto"/>
        <w:ind w:left="426" w:hanging="426"/>
        <w:jc w:val="both"/>
        <w:rPr>
          <w:rFonts w:ascii="Times New Roman" w:eastAsia="Calibri" w:hAnsi="Times New Roman" w:cs="Times New Roman"/>
          <w:sz w:val="24"/>
          <w:szCs w:val="24"/>
        </w:rPr>
      </w:pPr>
      <w:r w:rsidRPr="009F050D">
        <w:rPr>
          <w:rFonts w:ascii="Times New Roman" w:eastAsia="Calibri" w:hAnsi="Times New Roman" w:cs="Times New Roman"/>
          <w:sz w:val="24"/>
          <w:szCs w:val="24"/>
        </w:rPr>
        <w:lastRenderedPageBreak/>
        <w:t xml:space="preserve">Naprawy i przeglądy gwarancyjne dokonywane będą w czasie nie dłuższym niż </w:t>
      </w:r>
      <w:r w:rsidR="00DC5E0B" w:rsidRPr="009F050D">
        <w:rPr>
          <w:rFonts w:ascii="Times New Roman" w:eastAsia="Calibri" w:hAnsi="Times New Roman" w:cs="Times New Roman"/>
          <w:sz w:val="24"/>
          <w:szCs w:val="24"/>
        </w:rPr>
        <w:t>7</w:t>
      </w:r>
      <w:r w:rsidRPr="009F050D">
        <w:rPr>
          <w:rFonts w:ascii="Times New Roman" w:eastAsia="Calibri" w:hAnsi="Times New Roman" w:cs="Times New Roman"/>
          <w:sz w:val="24"/>
          <w:szCs w:val="24"/>
        </w:rPr>
        <w:t xml:space="preserve"> dni od daty zgłoszenia przedmiotu umowy do przeglądu lub naprawy przez Zamawiającego. Do okresu naprawy nie wlicza się dni ustawowo wolnych od pracy obowiązujących w Polsce. Strony dopuszczają zgłoszenie przedmiotu umowy do przeglądu lub naprawy na piśmie, telefonicznie lub pocztą elektroniczną.</w:t>
      </w:r>
    </w:p>
    <w:p w:rsidR="00CA17FB" w:rsidRPr="009F050D" w:rsidRDefault="00CA17FB" w:rsidP="009F050D">
      <w:pPr>
        <w:pStyle w:val="Akapitzlist"/>
        <w:numPr>
          <w:ilvl w:val="0"/>
          <w:numId w:val="26"/>
        </w:numPr>
        <w:spacing w:after="0" w:line="276" w:lineRule="auto"/>
        <w:ind w:left="426" w:hanging="426"/>
        <w:jc w:val="both"/>
        <w:rPr>
          <w:rFonts w:ascii="Times New Roman" w:eastAsia="Calibri" w:hAnsi="Times New Roman" w:cs="Times New Roman"/>
          <w:sz w:val="24"/>
          <w:szCs w:val="24"/>
        </w:rPr>
      </w:pPr>
      <w:r w:rsidRPr="009F050D">
        <w:rPr>
          <w:rFonts w:ascii="Times New Roman" w:eastAsia="Calibri" w:hAnsi="Times New Roman" w:cs="Times New Roman"/>
          <w:sz w:val="24"/>
          <w:szCs w:val="24"/>
        </w:rPr>
        <w:t>Jeżeli Wykonawca nie usunie zgłoszonej wady w wyznaczonym terminie, to Zamawiający uprawniony jest do zlecenia jej usunięcia innej osobie na koszt i ryzyko Wykonawcy.</w:t>
      </w:r>
    </w:p>
    <w:p w:rsidR="00CA17FB" w:rsidRPr="009F050D" w:rsidRDefault="00CA17FB" w:rsidP="00CA17FB">
      <w:pPr>
        <w:spacing w:after="0" w:line="276" w:lineRule="auto"/>
        <w:jc w:val="center"/>
        <w:rPr>
          <w:rFonts w:ascii="Times New Roman" w:eastAsia="Calibri" w:hAnsi="Times New Roman" w:cs="Times New Roman"/>
          <w:sz w:val="24"/>
          <w:szCs w:val="24"/>
        </w:rPr>
      </w:pPr>
      <w:r w:rsidRPr="009F050D">
        <w:rPr>
          <w:rFonts w:ascii="Times New Roman" w:eastAsia="Calibri" w:hAnsi="Times New Roman" w:cs="Times New Roman"/>
          <w:b/>
          <w:bCs/>
          <w:sz w:val="24"/>
          <w:szCs w:val="24"/>
        </w:rPr>
        <w:t>§ 5</w:t>
      </w:r>
    </w:p>
    <w:p w:rsidR="00CA17FB" w:rsidRPr="009F050D" w:rsidRDefault="00CA17FB" w:rsidP="00CA17FB">
      <w:pPr>
        <w:spacing w:after="120" w:line="276" w:lineRule="auto"/>
        <w:jc w:val="center"/>
        <w:rPr>
          <w:rFonts w:ascii="Times New Roman" w:eastAsia="Calibri" w:hAnsi="Times New Roman" w:cs="Times New Roman"/>
          <w:sz w:val="24"/>
          <w:szCs w:val="24"/>
        </w:rPr>
      </w:pPr>
      <w:r w:rsidRPr="009F050D">
        <w:rPr>
          <w:rFonts w:ascii="Times New Roman" w:eastAsia="Calibri" w:hAnsi="Times New Roman" w:cs="Times New Roman"/>
          <w:b/>
          <w:bCs/>
          <w:sz w:val="24"/>
          <w:szCs w:val="24"/>
        </w:rPr>
        <w:t>Kary umowne</w:t>
      </w:r>
    </w:p>
    <w:p w:rsidR="002407CF" w:rsidRPr="009F050D" w:rsidRDefault="00CA17FB" w:rsidP="009F050D">
      <w:pPr>
        <w:pStyle w:val="Akapitzlist"/>
        <w:numPr>
          <w:ilvl w:val="0"/>
          <w:numId w:val="27"/>
        </w:numPr>
        <w:spacing w:after="120" w:line="276" w:lineRule="auto"/>
        <w:ind w:left="426" w:hanging="426"/>
        <w:jc w:val="both"/>
        <w:rPr>
          <w:rFonts w:ascii="Times New Roman" w:eastAsia="Calibri" w:hAnsi="Times New Roman" w:cs="Times New Roman"/>
          <w:sz w:val="24"/>
          <w:szCs w:val="24"/>
        </w:rPr>
      </w:pPr>
      <w:r w:rsidRPr="009F050D">
        <w:rPr>
          <w:rFonts w:ascii="Times New Roman" w:eastAsia="Calibri" w:hAnsi="Times New Roman" w:cs="Times New Roman"/>
          <w:sz w:val="24"/>
          <w:szCs w:val="24"/>
        </w:rPr>
        <w:t xml:space="preserve">Jeżeli Wykonawca dopuści się opóźnienia w realizacji  przedmiotu umowy, w stosunku do terminu ustalonego w § 3 ust. 1 niniejszej umowy, zapłaci Zamawiającemu za każdy dzień opóźnienia karę umowną w wysokości 0,1 % ceny brutto przedmiotu umowy. </w:t>
      </w:r>
    </w:p>
    <w:p w:rsidR="002407CF" w:rsidRPr="009F050D" w:rsidRDefault="00CA17FB" w:rsidP="009F050D">
      <w:pPr>
        <w:pStyle w:val="Akapitzlist"/>
        <w:numPr>
          <w:ilvl w:val="0"/>
          <w:numId w:val="27"/>
        </w:numPr>
        <w:spacing w:after="120" w:line="276" w:lineRule="auto"/>
        <w:ind w:left="426" w:hanging="426"/>
        <w:jc w:val="both"/>
        <w:rPr>
          <w:rFonts w:ascii="Times New Roman" w:eastAsia="Calibri" w:hAnsi="Times New Roman" w:cs="Times New Roman"/>
          <w:sz w:val="24"/>
          <w:szCs w:val="24"/>
        </w:rPr>
      </w:pPr>
      <w:r w:rsidRPr="009F050D">
        <w:rPr>
          <w:rFonts w:ascii="Times New Roman" w:eastAsia="Calibri" w:hAnsi="Times New Roman" w:cs="Times New Roman"/>
          <w:sz w:val="24"/>
          <w:szCs w:val="24"/>
        </w:rPr>
        <w:t xml:space="preserve">Jeżeli opóźnienie w realizacji  przedmiotu umowy przekroczy 14 dni, w stosunku do terminu ustalonego w § 3 ust. 1 niniejszej umowy, Zamawiający ma prawo odstąpić od umowy, z wyłączeniem przypadków siły wyższej. W takim przypadku Zamawiający nie będzie zobowiązany zwrócić Wykonawcy kosztów, jakie Wykonawca poniósł w związku z umową. Odstąpienie od umowy wymaga, pod rygorem nieważności, formy pisemnej poprzez złożenie oświadczenia. </w:t>
      </w:r>
    </w:p>
    <w:p w:rsidR="002407CF" w:rsidRPr="009F050D" w:rsidRDefault="00CA17FB" w:rsidP="009F050D">
      <w:pPr>
        <w:pStyle w:val="Akapitzlist"/>
        <w:numPr>
          <w:ilvl w:val="0"/>
          <w:numId w:val="27"/>
        </w:numPr>
        <w:spacing w:after="120" w:line="276" w:lineRule="auto"/>
        <w:ind w:left="426" w:hanging="426"/>
        <w:jc w:val="both"/>
        <w:rPr>
          <w:rFonts w:ascii="Times New Roman" w:eastAsia="Calibri" w:hAnsi="Times New Roman" w:cs="Times New Roman"/>
          <w:sz w:val="24"/>
          <w:szCs w:val="24"/>
        </w:rPr>
      </w:pPr>
      <w:r w:rsidRPr="009F050D">
        <w:rPr>
          <w:rFonts w:ascii="Times New Roman" w:eastAsia="Calibri" w:hAnsi="Times New Roman" w:cs="Times New Roman"/>
          <w:sz w:val="24"/>
          <w:szCs w:val="24"/>
        </w:rPr>
        <w:t>W przypadku odstąpienia od umowy z przyczyn leżących po stronie Wykonawcy, obowiązany on jest zapłacić Zamawiającemu karę umowną w wysokości 20% ceny brutto przedmiotu umowy.</w:t>
      </w:r>
    </w:p>
    <w:p w:rsidR="002407CF" w:rsidRPr="009F050D" w:rsidRDefault="00CA17FB" w:rsidP="009F050D">
      <w:pPr>
        <w:pStyle w:val="Akapitzlist"/>
        <w:numPr>
          <w:ilvl w:val="0"/>
          <w:numId w:val="27"/>
        </w:numPr>
        <w:spacing w:after="120" w:line="276" w:lineRule="auto"/>
        <w:ind w:left="426" w:hanging="426"/>
        <w:jc w:val="both"/>
        <w:rPr>
          <w:rFonts w:ascii="Times New Roman" w:eastAsia="Calibri" w:hAnsi="Times New Roman" w:cs="Times New Roman"/>
          <w:sz w:val="24"/>
          <w:szCs w:val="24"/>
        </w:rPr>
      </w:pPr>
      <w:r w:rsidRPr="009F050D">
        <w:rPr>
          <w:rFonts w:ascii="Times New Roman" w:eastAsia="Calibri" w:hAnsi="Times New Roman" w:cs="Times New Roman"/>
          <w:color w:val="000000"/>
          <w:sz w:val="24"/>
          <w:szCs w:val="24"/>
        </w:rPr>
        <w:t xml:space="preserve">W przypadku, gdy Wykonawca nie dokona naprawy przedmiotu umowy bądź przeglądu gwarancyjnego w terminie określonym w § 4 ust. 7, zapłaci Zamawiającemu karę umowną za każdy dzień zwłoki w wysokości 0,1 % ceny brutto przedmiotu umowy. </w:t>
      </w:r>
    </w:p>
    <w:p w:rsidR="00CA17FB" w:rsidRPr="009F050D" w:rsidRDefault="00CA17FB" w:rsidP="009F050D">
      <w:pPr>
        <w:pStyle w:val="Akapitzlist"/>
        <w:numPr>
          <w:ilvl w:val="0"/>
          <w:numId w:val="27"/>
        </w:numPr>
        <w:spacing w:after="0" w:line="276" w:lineRule="auto"/>
        <w:ind w:left="426" w:hanging="426"/>
        <w:jc w:val="both"/>
        <w:rPr>
          <w:rFonts w:ascii="Times New Roman" w:eastAsia="Calibri" w:hAnsi="Times New Roman" w:cs="Times New Roman"/>
          <w:sz w:val="24"/>
          <w:szCs w:val="24"/>
        </w:rPr>
      </w:pPr>
      <w:r w:rsidRPr="009F050D">
        <w:rPr>
          <w:rFonts w:ascii="Times New Roman" w:eastAsia="Calibri" w:hAnsi="Times New Roman" w:cs="Times New Roman"/>
          <w:color w:val="000000"/>
          <w:sz w:val="24"/>
          <w:szCs w:val="24"/>
        </w:rPr>
        <w:t xml:space="preserve">Stronom będzie przysługiwało prawo dochodzenia odszkodowania uzupełniającego na zasadach ogólnych w przypadku, gdy poniesiona szkoda będzie przekraczała wysokość zastrzeżonej kary umownej. </w:t>
      </w:r>
    </w:p>
    <w:p w:rsidR="00CA17FB" w:rsidRPr="009F050D" w:rsidRDefault="00CA17FB" w:rsidP="00CA17FB">
      <w:pPr>
        <w:autoSpaceDE w:val="0"/>
        <w:autoSpaceDN w:val="0"/>
        <w:adjustRightInd w:val="0"/>
        <w:spacing w:after="0" w:line="276" w:lineRule="auto"/>
        <w:jc w:val="center"/>
        <w:rPr>
          <w:rFonts w:ascii="Times New Roman" w:eastAsia="Calibri" w:hAnsi="Times New Roman" w:cs="Times New Roman"/>
          <w:b/>
          <w:bCs/>
          <w:color w:val="000000"/>
          <w:sz w:val="24"/>
          <w:szCs w:val="24"/>
        </w:rPr>
      </w:pPr>
      <w:r w:rsidRPr="009F050D">
        <w:rPr>
          <w:rFonts w:ascii="Times New Roman" w:eastAsia="Calibri" w:hAnsi="Times New Roman" w:cs="Times New Roman"/>
          <w:b/>
          <w:bCs/>
          <w:color w:val="000000"/>
          <w:sz w:val="24"/>
          <w:szCs w:val="24"/>
        </w:rPr>
        <w:t>§ 6</w:t>
      </w:r>
    </w:p>
    <w:p w:rsidR="00CA17FB" w:rsidRPr="009F050D" w:rsidRDefault="00CA17FB" w:rsidP="009F050D">
      <w:pPr>
        <w:autoSpaceDE w:val="0"/>
        <w:autoSpaceDN w:val="0"/>
        <w:adjustRightInd w:val="0"/>
        <w:spacing w:after="0" w:line="276" w:lineRule="auto"/>
        <w:jc w:val="center"/>
        <w:rPr>
          <w:rFonts w:ascii="Times New Roman" w:eastAsia="Calibri" w:hAnsi="Times New Roman" w:cs="Times New Roman"/>
          <w:b/>
          <w:bCs/>
          <w:color w:val="000000"/>
          <w:sz w:val="24"/>
          <w:szCs w:val="24"/>
        </w:rPr>
      </w:pPr>
      <w:r w:rsidRPr="009F050D">
        <w:rPr>
          <w:rFonts w:ascii="Times New Roman" w:eastAsia="Calibri" w:hAnsi="Times New Roman" w:cs="Times New Roman"/>
          <w:b/>
          <w:bCs/>
          <w:color w:val="000000"/>
          <w:sz w:val="24"/>
          <w:szCs w:val="24"/>
        </w:rPr>
        <w:t>Zmiany umowy</w:t>
      </w:r>
    </w:p>
    <w:p w:rsidR="002407CF" w:rsidRPr="009F050D" w:rsidRDefault="00CA17FB" w:rsidP="009F050D">
      <w:pPr>
        <w:pStyle w:val="Akapitzlist"/>
        <w:numPr>
          <w:ilvl w:val="0"/>
          <w:numId w:val="28"/>
        </w:numPr>
        <w:autoSpaceDE w:val="0"/>
        <w:autoSpaceDN w:val="0"/>
        <w:adjustRightInd w:val="0"/>
        <w:spacing w:after="120" w:line="276" w:lineRule="auto"/>
        <w:ind w:left="426" w:hanging="426"/>
        <w:jc w:val="both"/>
        <w:rPr>
          <w:rFonts w:ascii="Times New Roman" w:eastAsia="Calibri" w:hAnsi="Times New Roman" w:cs="Times New Roman"/>
          <w:color w:val="000000"/>
          <w:sz w:val="24"/>
          <w:szCs w:val="24"/>
        </w:rPr>
      </w:pPr>
      <w:r w:rsidRPr="009F050D">
        <w:rPr>
          <w:rFonts w:ascii="Times New Roman" w:eastAsia="Calibri" w:hAnsi="Times New Roman" w:cs="Times New Roman"/>
          <w:color w:val="000000"/>
          <w:sz w:val="24"/>
          <w:szCs w:val="24"/>
        </w:rPr>
        <w:t xml:space="preserve">Zmiana umowy wymaga formy pisemnej pod rygorem nieważności i sporządzona będzie w formie aneksu zgodnie z art. </w:t>
      </w:r>
      <w:r w:rsidR="00430289" w:rsidRPr="009F050D">
        <w:rPr>
          <w:rFonts w:ascii="Times New Roman" w:eastAsia="Calibri" w:hAnsi="Times New Roman" w:cs="Times New Roman"/>
          <w:color w:val="000000"/>
          <w:sz w:val="24"/>
          <w:szCs w:val="24"/>
        </w:rPr>
        <w:t>455</w:t>
      </w:r>
      <w:r w:rsidRPr="009F050D">
        <w:rPr>
          <w:rFonts w:ascii="Times New Roman" w:eastAsia="Calibri" w:hAnsi="Times New Roman" w:cs="Times New Roman"/>
          <w:color w:val="000000"/>
          <w:sz w:val="24"/>
          <w:szCs w:val="24"/>
        </w:rPr>
        <w:t xml:space="preserve"> ustawy </w:t>
      </w:r>
      <w:r w:rsidR="00430289" w:rsidRPr="009F050D">
        <w:rPr>
          <w:rFonts w:ascii="Times New Roman" w:eastAsia="Calibri" w:hAnsi="Times New Roman" w:cs="Times New Roman"/>
          <w:color w:val="000000"/>
          <w:sz w:val="24"/>
          <w:szCs w:val="24"/>
        </w:rPr>
        <w:t>z dnia 11 września 2019 r. Prawo zamówień publicznych</w:t>
      </w:r>
      <w:r w:rsidRPr="009F050D">
        <w:rPr>
          <w:rFonts w:ascii="Times New Roman" w:eastAsia="Calibri" w:hAnsi="Times New Roman" w:cs="Times New Roman"/>
          <w:color w:val="000000"/>
          <w:sz w:val="24"/>
          <w:szCs w:val="24"/>
        </w:rPr>
        <w:t xml:space="preserve">. </w:t>
      </w:r>
    </w:p>
    <w:p w:rsidR="002407CF" w:rsidRPr="009F050D" w:rsidRDefault="00CA17FB" w:rsidP="009F050D">
      <w:pPr>
        <w:pStyle w:val="Akapitzlist"/>
        <w:numPr>
          <w:ilvl w:val="0"/>
          <w:numId w:val="28"/>
        </w:numPr>
        <w:autoSpaceDE w:val="0"/>
        <w:autoSpaceDN w:val="0"/>
        <w:adjustRightInd w:val="0"/>
        <w:spacing w:after="120" w:line="276" w:lineRule="auto"/>
        <w:ind w:left="426" w:hanging="426"/>
        <w:jc w:val="both"/>
        <w:rPr>
          <w:rFonts w:ascii="Times New Roman" w:eastAsia="Calibri" w:hAnsi="Times New Roman" w:cs="Times New Roman"/>
          <w:color w:val="000000"/>
          <w:sz w:val="24"/>
          <w:szCs w:val="24"/>
        </w:rPr>
      </w:pPr>
      <w:r w:rsidRPr="009F050D">
        <w:rPr>
          <w:rFonts w:ascii="Times New Roman" w:eastAsia="Calibri" w:hAnsi="Times New Roman" w:cs="Times New Roman"/>
          <w:sz w:val="24"/>
          <w:szCs w:val="24"/>
        </w:rPr>
        <w:t>Zamawiający dopuszcza zmiany w zakresie:</w:t>
      </w:r>
    </w:p>
    <w:p w:rsidR="002407CF" w:rsidRPr="009F050D" w:rsidRDefault="00CA17FB" w:rsidP="009F050D">
      <w:pPr>
        <w:pStyle w:val="Akapitzlist"/>
        <w:numPr>
          <w:ilvl w:val="1"/>
          <w:numId w:val="28"/>
        </w:numPr>
        <w:autoSpaceDE w:val="0"/>
        <w:autoSpaceDN w:val="0"/>
        <w:adjustRightInd w:val="0"/>
        <w:spacing w:after="120" w:line="276" w:lineRule="auto"/>
        <w:ind w:left="851" w:hanging="425"/>
        <w:jc w:val="both"/>
        <w:rPr>
          <w:rFonts w:ascii="Times New Roman" w:eastAsia="Calibri" w:hAnsi="Times New Roman" w:cs="Times New Roman"/>
          <w:color w:val="000000"/>
          <w:sz w:val="24"/>
          <w:szCs w:val="24"/>
        </w:rPr>
      </w:pPr>
      <w:r w:rsidRPr="009F050D">
        <w:rPr>
          <w:rFonts w:ascii="Times New Roman" w:hAnsi="Times New Roman" w:cs="Times New Roman"/>
          <w:sz w:val="24"/>
          <w:szCs w:val="24"/>
        </w:rPr>
        <w:t xml:space="preserve">W przypadku obiektywnej niemożności zapewnienia wyposażenia samochodu odpowiadającego wymogom zawartym w </w:t>
      </w:r>
      <w:r w:rsidR="00515B80" w:rsidRPr="009F050D">
        <w:rPr>
          <w:rFonts w:ascii="Times New Roman" w:hAnsi="Times New Roman" w:cs="Times New Roman"/>
          <w:sz w:val="24"/>
          <w:szCs w:val="24"/>
        </w:rPr>
        <w:t>SWZ</w:t>
      </w:r>
      <w:r w:rsidRPr="009F050D">
        <w:rPr>
          <w:rFonts w:ascii="Times New Roman" w:hAnsi="Times New Roman" w:cs="Times New Roman"/>
          <w:sz w:val="24"/>
          <w:szCs w:val="24"/>
        </w:rPr>
        <w:t xml:space="preserve"> z powodu zakończenia produkcji lub niedostępności na rynku elementów wyposażenia po zawarciu umowy – dopuszcza się zmianę umowy w zakresie rodzaju, typu lub modelu wyposażenia pojazdu, pod warunkiem, że nowe wyposażenie będzie odpowiadało pod względem funkcjonalności wyposażeniu pierwotnemu, a  jego parametry pozostaną niezmienione lub będą lepsze od pierwotnego. </w:t>
      </w:r>
    </w:p>
    <w:p w:rsidR="002407CF" w:rsidRPr="009F050D" w:rsidRDefault="00CA17FB" w:rsidP="009F050D">
      <w:pPr>
        <w:pStyle w:val="Akapitzlist"/>
        <w:numPr>
          <w:ilvl w:val="1"/>
          <w:numId w:val="28"/>
        </w:numPr>
        <w:autoSpaceDE w:val="0"/>
        <w:autoSpaceDN w:val="0"/>
        <w:adjustRightInd w:val="0"/>
        <w:spacing w:after="120" w:line="276" w:lineRule="auto"/>
        <w:ind w:left="851" w:hanging="425"/>
        <w:jc w:val="both"/>
        <w:rPr>
          <w:rFonts w:ascii="Times New Roman" w:eastAsia="Calibri" w:hAnsi="Times New Roman" w:cs="Times New Roman"/>
          <w:color w:val="000000"/>
          <w:sz w:val="24"/>
          <w:szCs w:val="24"/>
        </w:rPr>
      </w:pPr>
      <w:r w:rsidRPr="009F050D">
        <w:rPr>
          <w:rFonts w:ascii="Times New Roman" w:hAnsi="Times New Roman" w:cs="Times New Roman"/>
          <w:sz w:val="24"/>
          <w:szCs w:val="24"/>
        </w:rPr>
        <w:t xml:space="preserve">W przypadku zaproponowania przez Wykonawcę szczególnie uzasadnionej pod względem funkcjonalności, sprawności lub przeznaczenia albo wyposażenia </w:t>
      </w:r>
      <w:r w:rsidRPr="009F050D">
        <w:rPr>
          <w:rFonts w:ascii="Times New Roman" w:hAnsi="Times New Roman" w:cs="Times New Roman"/>
          <w:sz w:val="24"/>
          <w:szCs w:val="24"/>
        </w:rPr>
        <w:lastRenderedPageBreak/>
        <w:t>przedmiotu umowy, zmiany rozwiązań konstrukcyjnych przedmiotu umowy w stosu</w:t>
      </w:r>
      <w:r w:rsidR="002407CF" w:rsidRPr="009F050D">
        <w:rPr>
          <w:rFonts w:ascii="Times New Roman" w:hAnsi="Times New Roman" w:cs="Times New Roman"/>
          <w:sz w:val="24"/>
          <w:szCs w:val="24"/>
        </w:rPr>
        <w:t xml:space="preserve">nku do koncepcji przedstawionej </w:t>
      </w:r>
      <w:r w:rsidRPr="009F050D">
        <w:rPr>
          <w:rFonts w:ascii="Times New Roman" w:hAnsi="Times New Roman" w:cs="Times New Roman"/>
          <w:sz w:val="24"/>
          <w:szCs w:val="24"/>
        </w:rPr>
        <w:t xml:space="preserve">w ofercie – dopuszcza się zmianę umowy w zakresie zawartych </w:t>
      </w:r>
      <w:r w:rsidR="0058782C" w:rsidRPr="009F050D">
        <w:rPr>
          <w:rFonts w:ascii="Times New Roman" w:hAnsi="Times New Roman" w:cs="Times New Roman"/>
          <w:sz w:val="24"/>
          <w:szCs w:val="24"/>
        </w:rPr>
        <w:t xml:space="preserve">w </w:t>
      </w:r>
      <w:r w:rsidR="00515B80" w:rsidRPr="009F050D">
        <w:rPr>
          <w:rFonts w:ascii="Times New Roman" w:hAnsi="Times New Roman" w:cs="Times New Roman"/>
          <w:sz w:val="24"/>
          <w:szCs w:val="24"/>
        </w:rPr>
        <w:t>SWZ</w:t>
      </w:r>
      <w:r w:rsidR="0058782C" w:rsidRPr="009F050D">
        <w:rPr>
          <w:rFonts w:ascii="Times New Roman" w:hAnsi="Times New Roman" w:cs="Times New Roman"/>
          <w:sz w:val="24"/>
          <w:szCs w:val="24"/>
        </w:rPr>
        <w:t xml:space="preserve"> </w:t>
      </w:r>
      <w:r w:rsidR="005D5DE5" w:rsidRPr="009F050D">
        <w:rPr>
          <w:rFonts w:ascii="Times New Roman" w:hAnsi="Times New Roman" w:cs="Times New Roman"/>
          <w:sz w:val="24"/>
          <w:szCs w:val="24"/>
        </w:rPr>
        <w:t xml:space="preserve">rozwiązań </w:t>
      </w:r>
      <w:r w:rsidRPr="009F050D">
        <w:rPr>
          <w:rFonts w:ascii="Times New Roman" w:hAnsi="Times New Roman" w:cs="Times New Roman"/>
          <w:sz w:val="24"/>
          <w:szCs w:val="24"/>
        </w:rPr>
        <w:t xml:space="preserve">konstrukcyjnych, tj. zmiana w zakresie przepisów i norm technicznych. </w:t>
      </w:r>
    </w:p>
    <w:p w:rsidR="002407CF" w:rsidRPr="009F050D" w:rsidRDefault="00CA17FB" w:rsidP="009F050D">
      <w:pPr>
        <w:pStyle w:val="Akapitzlist"/>
        <w:numPr>
          <w:ilvl w:val="1"/>
          <w:numId w:val="28"/>
        </w:numPr>
        <w:autoSpaceDE w:val="0"/>
        <w:autoSpaceDN w:val="0"/>
        <w:adjustRightInd w:val="0"/>
        <w:spacing w:after="120" w:line="276" w:lineRule="auto"/>
        <w:ind w:left="851" w:hanging="425"/>
        <w:jc w:val="both"/>
        <w:rPr>
          <w:rFonts w:ascii="Times New Roman" w:eastAsia="Calibri" w:hAnsi="Times New Roman" w:cs="Times New Roman"/>
          <w:color w:val="000000"/>
          <w:sz w:val="24"/>
          <w:szCs w:val="24"/>
        </w:rPr>
      </w:pPr>
      <w:r w:rsidRPr="009F050D">
        <w:rPr>
          <w:rFonts w:ascii="Times New Roman" w:hAnsi="Times New Roman" w:cs="Times New Roman"/>
          <w:sz w:val="24"/>
          <w:szCs w:val="24"/>
        </w:rPr>
        <w:t xml:space="preserve">W przypadku zmian korzystnych dla Zamawiającego dopuszczalna jest zmiana umowy </w:t>
      </w:r>
      <w:r w:rsidR="00A20FE9" w:rsidRPr="009F050D">
        <w:rPr>
          <w:rFonts w:ascii="Times New Roman" w:hAnsi="Times New Roman" w:cs="Times New Roman"/>
          <w:sz w:val="24"/>
          <w:szCs w:val="24"/>
        </w:rPr>
        <w:br/>
      </w:r>
      <w:r w:rsidRPr="009F050D">
        <w:rPr>
          <w:rFonts w:ascii="Times New Roman" w:hAnsi="Times New Roman" w:cs="Times New Roman"/>
          <w:sz w:val="24"/>
          <w:szCs w:val="24"/>
        </w:rPr>
        <w:t xml:space="preserve">w zakresie obniżenia ceny lub w zakresie wymogów zawartych </w:t>
      </w:r>
      <w:r w:rsidR="0058782C" w:rsidRPr="009F050D">
        <w:rPr>
          <w:rFonts w:ascii="Times New Roman" w:hAnsi="Times New Roman" w:cs="Times New Roman"/>
          <w:sz w:val="24"/>
          <w:szCs w:val="24"/>
        </w:rPr>
        <w:t xml:space="preserve">w </w:t>
      </w:r>
      <w:r w:rsidR="00515B80" w:rsidRPr="009F050D">
        <w:rPr>
          <w:rFonts w:ascii="Times New Roman" w:hAnsi="Times New Roman" w:cs="Times New Roman"/>
          <w:sz w:val="24"/>
          <w:szCs w:val="24"/>
        </w:rPr>
        <w:t>SWZ</w:t>
      </w:r>
      <w:r w:rsidR="0058782C" w:rsidRPr="009F050D">
        <w:rPr>
          <w:rFonts w:ascii="Times New Roman" w:hAnsi="Times New Roman" w:cs="Times New Roman"/>
          <w:sz w:val="24"/>
          <w:szCs w:val="24"/>
        </w:rPr>
        <w:t>.</w:t>
      </w:r>
    </w:p>
    <w:p w:rsidR="009F050D" w:rsidRPr="009F050D" w:rsidRDefault="00CA17FB" w:rsidP="009F050D">
      <w:pPr>
        <w:pStyle w:val="Akapitzlist"/>
        <w:numPr>
          <w:ilvl w:val="1"/>
          <w:numId w:val="28"/>
        </w:numPr>
        <w:autoSpaceDE w:val="0"/>
        <w:autoSpaceDN w:val="0"/>
        <w:adjustRightInd w:val="0"/>
        <w:spacing w:after="120" w:line="276" w:lineRule="auto"/>
        <w:ind w:left="851" w:hanging="425"/>
        <w:jc w:val="both"/>
        <w:rPr>
          <w:rFonts w:ascii="Times New Roman" w:eastAsia="Calibri" w:hAnsi="Times New Roman" w:cs="Times New Roman"/>
          <w:color w:val="000000"/>
          <w:sz w:val="24"/>
          <w:szCs w:val="24"/>
        </w:rPr>
      </w:pPr>
      <w:r w:rsidRPr="009F050D">
        <w:rPr>
          <w:rFonts w:ascii="Times New Roman" w:hAnsi="Times New Roman" w:cs="Times New Roman"/>
          <w:sz w:val="24"/>
          <w:szCs w:val="24"/>
        </w:rPr>
        <w:t xml:space="preserve">Dopuszczalna jest zmiana umowy w zakresie zmiany miejsca przeprowadzenia miejsca odbioru przedmiotu umowy oraz miejsca szkolenia </w:t>
      </w:r>
      <w:r w:rsidR="00325AB0" w:rsidRPr="009F050D">
        <w:rPr>
          <w:rFonts w:ascii="Times New Roman" w:hAnsi="Times New Roman" w:cs="Times New Roman"/>
          <w:sz w:val="24"/>
          <w:szCs w:val="24"/>
        </w:rPr>
        <w:t>dla przedstawicieli OSP</w:t>
      </w:r>
      <w:r w:rsidR="0058782C" w:rsidRPr="009F050D">
        <w:rPr>
          <w:rFonts w:ascii="Times New Roman" w:hAnsi="Times New Roman" w:cs="Times New Roman"/>
          <w:sz w:val="24"/>
          <w:szCs w:val="24"/>
        </w:rPr>
        <w:t>.</w:t>
      </w:r>
    </w:p>
    <w:p w:rsidR="009F050D" w:rsidRPr="009F050D" w:rsidRDefault="00CA17FB" w:rsidP="009F050D">
      <w:pPr>
        <w:pStyle w:val="Akapitzlist"/>
        <w:numPr>
          <w:ilvl w:val="1"/>
          <w:numId w:val="28"/>
        </w:numPr>
        <w:autoSpaceDE w:val="0"/>
        <w:autoSpaceDN w:val="0"/>
        <w:adjustRightInd w:val="0"/>
        <w:spacing w:after="120" w:line="276" w:lineRule="auto"/>
        <w:ind w:left="851" w:hanging="425"/>
        <w:jc w:val="both"/>
        <w:rPr>
          <w:rFonts w:ascii="Times New Roman" w:eastAsia="Calibri" w:hAnsi="Times New Roman" w:cs="Times New Roman"/>
          <w:color w:val="000000"/>
          <w:sz w:val="24"/>
          <w:szCs w:val="24"/>
        </w:rPr>
      </w:pPr>
      <w:r w:rsidRPr="009F050D">
        <w:rPr>
          <w:rFonts w:ascii="Times New Roman" w:hAnsi="Times New Roman" w:cs="Times New Roman"/>
          <w:sz w:val="24"/>
          <w:szCs w:val="24"/>
        </w:rPr>
        <w:t xml:space="preserve">W przypadku zmiany przepisów prawa – dopuszczalna jest taka zmiana umowy, która umożliwi dostosowanie postanowień niniejszej umowy lub przedmiotu umowy i jego wyposażenia do nowych przepisów prawa. </w:t>
      </w:r>
    </w:p>
    <w:p w:rsidR="009F050D" w:rsidRPr="009F050D" w:rsidRDefault="00CA17FB" w:rsidP="009F050D">
      <w:pPr>
        <w:pStyle w:val="Akapitzlist"/>
        <w:numPr>
          <w:ilvl w:val="1"/>
          <w:numId w:val="28"/>
        </w:numPr>
        <w:autoSpaceDE w:val="0"/>
        <w:autoSpaceDN w:val="0"/>
        <w:adjustRightInd w:val="0"/>
        <w:spacing w:after="120" w:line="276" w:lineRule="auto"/>
        <w:ind w:left="851" w:hanging="425"/>
        <w:jc w:val="both"/>
        <w:rPr>
          <w:rFonts w:ascii="Times New Roman" w:eastAsia="Calibri" w:hAnsi="Times New Roman" w:cs="Times New Roman"/>
          <w:color w:val="000000"/>
          <w:sz w:val="24"/>
          <w:szCs w:val="24"/>
        </w:rPr>
      </w:pPr>
      <w:r w:rsidRPr="009F050D">
        <w:rPr>
          <w:rFonts w:ascii="Times New Roman" w:hAnsi="Times New Roman" w:cs="Times New Roman"/>
          <w:sz w:val="24"/>
          <w:szCs w:val="24"/>
        </w:rPr>
        <w:t xml:space="preserve">W przypadku propozycji zmiany umowy pochodzącej od Wykonawcy, Zamawiający podejmie decyzje w zakresie zmiany umowy mającej na uwadze okoliczności czy zmiany proponowane przez Wykonawcę odpowiadają jego potrzebom oraz wymogom dotyczącym wydatkowania środków publicznych zgodnie  z przepisami prawa, w szczególności w zakresie wydatkowania ich w określonym roku budżetowym. </w:t>
      </w:r>
    </w:p>
    <w:p w:rsidR="00CA17FB" w:rsidRPr="009F050D" w:rsidRDefault="00CA17FB" w:rsidP="009F050D">
      <w:pPr>
        <w:pStyle w:val="Akapitzlist"/>
        <w:numPr>
          <w:ilvl w:val="1"/>
          <w:numId w:val="28"/>
        </w:numPr>
        <w:autoSpaceDE w:val="0"/>
        <w:autoSpaceDN w:val="0"/>
        <w:adjustRightInd w:val="0"/>
        <w:spacing w:after="120" w:line="276" w:lineRule="auto"/>
        <w:ind w:left="851" w:hanging="425"/>
        <w:jc w:val="both"/>
        <w:rPr>
          <w:rFonts w:ascii="Times New Roman" w:eastAsia="Calibri" w:hAnsi="Times New Roman" w:cs="Times New Roman"/>
          <w:color w:val="000000"/>
          <w:sz w:val="24"/>
          <w:szCs w:val="24"/>
        </w:rPr>
      </w:pPr>
      <w:r w:rsidRPr="009F050D">
        <w:rPr>
          <w:rFonts w:ascii="Times New Roman" w:hAnsi="Times New Roman" w:cs="Times New Roman"/>
          <w:sz w:val="24"/>
          <w:szCs w:val="24"/>
        </w:rPr>
        <w:t>Terminu realizacji przedmiotu zamówienia – gdy zaistnieją okoliczności mające wpływ na prawidłową realizację umowy (w szczególności jeżeli zmiana terminu realizacji będzie zmianą korzystną dla Zamawiającego lub zagrożone byłoby terminowe realizowanie płatności z powodu ograniczonych zasileń budżetowych lub w przypadku zaistnienia siły wyższej itp.).</w:t>
      </w:r>
    </w:p>
    <w:p w:rsidR="00CA17FB" w:rsidRPr="009F050D" w:rsidRDefault="00CA17FB" w:rsidP="00CA17FB">
      <w:pPr>
        <w:autoSpaceDE w:val="0"/>
        <w:autoSpaceDN w:val="0"/>
        <w:adjustRightInd w:val="0"/>
        <w:spacing w:after="0" w:line="276" w:lineRule="auto"/>
        <w:jc w:val="center"/>
        <w:rPr>
          <w:rFonts w:ascii="Times New Roman" w:eastAsia="Calibri" w:hAnsi="Times New Roman" w:cs="Times New Roman"/>
          <w:b/>
          <w:bCs/>
          <w:color w:val="000000"/>
          <w:sz w:val="24"/>
          <w:szCs w:val="24"/>
        </w:rPr>
      </w:pPr>
      <w:r w:rsidRPr="009F050D">
        <w:rPr>
          <w:rFonts w:ascii="Times New Roman" w:eastAsia="Calibri" w:hAnsi="Times New Roman" w:cs="Times New Roman"/>
          <w:b/>
          <w:bCs/>
          <w:color w:val="000000"/>
          <w:sz w:val="24"/>
          <w:szCs w:val="24"/>
        </w:rPr>
        <w:t>§ 7</w:t>
      </w:r>
    </w:p>
    <w:p w:rsidR="00CA17FB" w:rsidRPr="009F050D" w:rsidRDefault="00CA17FB" w:rsidP="009F050D">
      <w:pPr>
        <w:autoSpaceDE w:val="0"/>
        <w:autoSpaceDN w:val="0"/>
        <w:adjustRightInd w:val="0"/>
        <w:spacing w:after="0" w:line="276" w:lineRule="auto"/>
        <w:jc w:val="center"/>
        <w:rPr>
          <w:rFonts w:ascii="Times New Roman" w:eastAsia="Calibri" w:hAnsi="Times New Roman" w:cs="Times New Roman"/>
          <w:color w:val="000000"/>
          <w:sz w:val="24"/>
          <w:szCs w:val="24"/>
        </w:rPr>
      </w:pPr>
      <w:r w:rsidRPr="009F050D">
        <w:rPr>
          <w:rFonts w:ascii="Times New Roman" w:eastAsia="Calibri" w:hAnsi="Times New Roman" w:cs="Times New Roman"/>
          <w:b/>
          <w:bCs/>
          <w:color w:val="000000"/>
          <w:sz w:val="24"/>
          <w:szCs w:val="24"/>
        </w:rPr>
        <w:t>Postanowienia końcowe</w:t>
      </w:r>
    </w:p>
    <w:p w:rsidR="009F050D" w:rsidRDefault="00CA17FB" w:rsidP="009F050D">
      <w:pPr>
        <w:pStyle w:val="Akapitzlist"/>
        <w:numPr>
          <w:ilvl w:val="0"/>
          <w:numId w:val="29"/>
        </w:numPr>
        <w:autoSpaceDE w:val="0"/>
        <w:autoSpaceDN w:val="0"/>
        <w:adjustRightInd w:val="0"/>
        <w:spacing w:after="120" w:line="276" w:lineRule="auto"/>
        <w:ind w:left="426" w:hanging="426"/>
        <w:jc w:val="both"/>
        <w:rPr>
          <w:rFonts w:ascii="Times New Roman" w:eastAsia="Calibri" w:hAnsi="Times New Roman" w:cs="Times New Roman"/>
          <w:color w:val="000000"/>
          <w:sz w:val="24"/>
          <w:szCs w:val="24"/>
        </w:rPr>
      </w:pPr>
      <w:r w:rsidRPr="009F050D">
        <w:rPr>
          <w:rFonts w:ascii="Times New Roman" w:eastAsia="Calibri" w:hAnsi="Times New Roman" w:cs="Times New Roman"/>
          <w:color w:val="000000"/>
          <w:sz w:val="24"/>
          <w:szCs w:val="24"/>
        </w:rPr>
        <w:t xml:space="preserve">Strony umowy zgodnie oświadczają, że w przypadku powstania sporu na tle realizacji niniejszej umowy poddają się rozstrzygnięciu przez </w:t>
      </w:r>
      <w:r w:rsidR="0042228D" w:rsidRPr="009F050D">
        <w:rPr>
          <w:rFonts w:ascii="Times New Roman" w:eastAsia="Calibri" w:hAnsi="Times New Roman" w:cs="Times New Roman"/>
          <w:color w:val="000000"/>
          <w:sz w:val="24"/>
          <w:szCs w:val="24"/>
        </w:rPr>
        <w:t>s</w:t>
      </w:r>
      <w:r w:rsidRPr="009F050D">
        <w:rPr>
          <w:rFonts w:ascii="Times New Roman" w:eastAsia="Calibri" w:hAnsi="Times New Roman" w:cs="Times New Roman"/>
          <w:color w:val="000000"/>
          <w:sz w:val="24"/>
          <w:szCs w:val="24"/>
        </w:rPr>
        <w:t xml:space="preserve">ąd właściwy dla siedziby Zamawiającego. </w:t>
      </w:r>
    </w:p>
    <w:p w:rsidR="009F050D" w:rsidRDefault="00CA17FB" w:rsidP="009F050D">
      <w:pPr>
        <w:pStyle w:val="Akapitzlist"/>
        <w:numPr>
          <w:ilvl w:val="0"/>
          <w:numId w:val="29"/>
        </w:numPr>
        <w:autoSpaceDE w:val="0"/>
        <w:autoSpaceDN w:val="0"/>
        <w:adjustRightInd w:val="0"/>
        <w:spacing w:after="120" w:line="276" w:lineRule="auto"/>
        <w:ind w:left="426" w:hanging="426"/>
        <w:jc w:val="both"/>
        <w:rPr>
          <w:rFonts w:ascii="Times New Roman" w:eastAsia="Calibri" w:hAnsi="Times New Roman" w:cs="Times New Roman"/>
          <w:color w:val="000000"/>
          <w:sz w:val="24"/>
          <w:szCs w:val="24"/>
        </w:rPr>
      </w:pPr>
      <w:r w:rsidRPr="009F050D">
        <w:rPr>
          <w:rFonts w:ascii="Times New Roman" w:eastAsia="Calibri" w:hAnsi="Times New Roman" w:cs="Times New Roman"/>
          <w:color w:val="000000"/>
          <w:sz w:val="24"/>
          <w:szCs w:val="24"/>
        </w:rPr>
        <w:t>W sprawach nieobjętych umową będą miały zastosowanie przepisy Kodeksu cywilnego i ustawy Prawo zamówień publicznych.</w:t>
      </w:r>
    </w:p>
    <w:p w:rsidR="00CA17FB" w:rsidRPr="009F050D" w:rsidRDefault="00CA17FB" w:rsidP="009F050D">
      <w:pPr>
        <w:pStyle w:val="Akapitzlist"/>
        <w:numPr>
          <w:ilvl w:val="0"/>
          <w:numId w:val="29"/>
        </w:numPr>
        <w:autoSpaceDE w:val="0"/>
        <w:autoSpaceDN w:val="0"/>
        <w:adjustRightInd w:val="0"/>
        <w:spacing w:after="120" w:line="276" w:lineRule="auto"/>
        <w:ind w:left="426" w:hanging="426"/>
        <w:jc w:val="both"/>
        <w:rPr>
          <w:rFonts w:ascii="Times New Roman" w:eastAsia="Calibri" w:hAnsi="Times New Roman" w:cs="Times New Roman"/>
          <w:color w:val="000000"/>
          <w:sz w:val="24"/>
          <w:szCs w:val="24"/>
        </w:rPr>
      </w:pPr>
      <w:r w:rsidRPr="009F050D">
        <w:rPr>
          <w:rFonts w:ascii="Times New Roman" w:eastAsia="Calibri" w:hAnsi="Times New Roman" w:cs="Times New Roman"/>
          <w:color w:val="000000"/>
          <w:sz w:val="24"/>
          <w:szCs w:val="24"/>
        </w:rPr>
        <w:t xml:space="preserve">Umowę sporządzono w 2 jednobrzmiących egzemplarzach, po jednym egzemplarzu dla Wykonawcy i dla Zamawiającego. </w:t>
      </w:r>
    </w:p>
    <w:p w:rsidR="00CA17FB" w:rsidRPr="009F050D" w:rsidRDefault="00CA17FB" w:rsidP="00CA17FB">
      <w:pPr>
        <w:spacing w:after="200" w:line="276" w:lineRule="auto"/>
        <w:jc w:val="both"/>
        <w:rPr>
          <w:rFonts w:ascii="Times New Roman" w:eastAsia="Calibri" w:hAnsi="Times New Roman" w:cs="Times New Roman"/>
          <w:b/>
          <w:bCs/>
          <w:sz w:val="24"/>
          <w:szCs w:val="24"/>
        </w:rPr>
      </w:pPr>
      <w:r w:rsidRPr="009F050D">
        <w:rPr>
          <w:rFonts w:ascii="Times New Roman" w:eastAsia="Calibri" w:hAnsi="Times New Roman" w:cs="Times New Roman"/>
          <w:b/>
          <w:bCs/>
          <w:sz w:val="24"/>
          <w:szCs w:val="24"/>
        </w:rPr>
        <w:t xml:space="preserve">Zamawiający </w:t>
      </w:r>
      <w:r w:rsidRPr="009F050D">
        <w:rPr>
          <w:rFonts w:ascii="Times New Roman" w:eastAsia="Calibri" w:hAnsi="Times New Roman" w:cs="Times New Roman"/>
          <w:b/>
          <w:bCs/>
          <w:sz w:val="24"/>
          <w:szCs w:val="24"/>
        </w:rPr>
        <w:tab/>
      </w:r>
      <w:r w:rsidRPr="009F050D">
        <w:rPr>
          <w:rFonts w:ascii="Times New Roman" w:eastAsia="Calibri" w:hAnsi="Times New Roman" w:cs="Times New Roman"/>
          <w:b/>
          <w:bCs/>
          <w:sz w:val="24"/>
          <w:szCs w:val="24"/>
        </w:rPr>
        <w:tab/>
      </w:r>
      <w:r w:rsidRPr="009F050D">
        <w:rPr>
          <w:rFonts w:ascii="Times New Roman" w:eastAsia="Calibri" w:hAnsi="Times New Roman" w:cs="Times New Roman"/>
          <w:b/>
          <w:bCs/>
          <w:sz w:val="24"/>
          <w:szCs w:val="24"/>
        </w:rPr>
        <w:tab/>
      </w:r>
      <w:r w:rsidRPr="009F050D">
        <w:rPr>
          <w:rFonts w:ascii="Times New Roman" w:eastAsia="Calibri" w:hAnsi="Times New Roman" w:cs="Times New Roman"/>
          <w:b/>
          <w:bCs/>
          <w:sz w:val="24"/>
          <w:szCs w:val="24"/>
        </w:rPr>
        <w:tab/>
      </w:r>
      <w:r w:rsidRPr="009F050D">
        <w:rPr>
          <w:rFonts w:ascii="Times New Roman" w:eastAsia="Calibri" w:hAnsi="Times New Roman" w:cs="Times New Roman"/>
          <w:b/>
          <w:bCs/>
          <w:sz w:val="24"/>
          <w:szCs w:val="24"/>
        </w:rPr>
        <w:tab/>
      </w:r>
      <w:r w:rsidR="009F050D" w:rsidRPr="009F050D">
        <w:rPr>
          <w:rFonts w:ascii="Times New Roman" w:eastAsia="Calibri" w:hAnsi="Times New Roman" w:cs="Times New Roman"/>
          <w:b/>
          <w:bCs/>
          <w:sz w:val="24"/>
          <w:szCs w:val="24"/>
        </w:rPr>
        <w:tab/>
      </w:r>
      <w:r w:rsidR="009F050D" w:rsidRPr="009F050D">
        <w:rPr>
          <w:rFonts w:ascii="Times New Roman" w:eastAsia="Calibri" w:hAnsi="Times New Roman" w:cs="Times New Roman"/>
          <w:b/>
          <w:bCs/>
          <w:sz w:val="24"/>
          <w:szCs w:val="24"/>
        </w:rPr>
        <w:tab/>
      </w:r>
      <w:r w:rsidR="009F050D">
        <w:rPr>
          <w:rFonts w:ascii="Times New Roman" w:eastAsia="Calibri" w:hAnsi="Times New Roman" w:cs="Times New Roman"/>
          <w:b/>
          <w:bCs/>
          <w:sz w:val="24"/>
          <w:szCs w:val="24"/>
        </w:rPr>
        <w:tab/>
      </w:r>
      <w:r w:rsidRPr="009F050D">
        <w:rPr>
          <w:rFonts w:ascii="Times New Roman" w:eastAsia="Calibri" w:hAnsi="Times New Roman" w:cs="Times New Roman"/>
          <w:b/>
          <w:bCs/>
          <w:sz w:val="24"/>
          <w:szCs w:val="24"/>
        </w:rPr>
        <w:t>Wykonawca</w:t>
      </w:r>
    </w:p>
    <w:p w:rsidR="00D504C3" w:rsidRPr="009F050D" w:rsidRDefault="00D504C3" w:rsidP="00CA17FB">
      <w:pPr>
        <w:rPr>
          <w:rFonts w:ascii="Times New Roman" w:hAnsi="Times New Roman" w:cs="Times New Roman"/>
          <w:sz w:val="24"/>
          <w:szCs w:val="24"/>
        </w:rPr>
      </w:pPr>
    </w:p>
    <w:sectPr w:rsidR="00D504C3" w:rsidRPr="009F050D" w:rsidSect="003705E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2F0" w:rsidRDefault="00FD12F0" w:rsidP="00AF7509">
      <w:pPr>
        <w:spacing w:after="0" w:line="240" w:lineRule="auto"/>
      </w:pPr>
      <w:r>
        <w:separator/>
      </w:r>
    </w:p>
  </w:endnote>
  <w:endnote w:type="continuationSeparator" w:id="0">
    <w:p w:rsidR="00FD12F0" w:rsidRDefault="00FD12F0" w:rsidP="00AF7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2754424"/>
      <w:docPartObj>
        <w:docPartGallery w:val="Page Numbers (Bottom of Page)"/>
        <w:docPartUnique/>
      </w:docPartObj>
    </w:sdtPr>
    <w:sdtEndPr/>
    <w:sdtContent>
      <w:p w:rsidR="00AF7509" w:rsidRDefault="0059367F">
        <w:pPr>
          <w:pStyle w:val="Stopka"/>
          <w:jc w:val="right"/>
        </w:pPr>
        <w:r>
          <w:fldChar w:fldCharType="begin"/>
        </w:r>
        <w:r w:rsidR="00AF7509">
          <w:instrText>PAGE   \* MERGEFORMAT</w:instrText>
        </w:r>
        <w:r>
          <w:fldChar w:fldCharType="separate"/>
        </w:r>
        <w:r w:rsidR="00B852BA">
          <w:rPr>
            <w:noProof/>
          </w:rPr>
          <w:t>5</w:t>
        </w:r>
        <w:r>
          <w:fldChar w:fldCharType="end"/>
        </w:r>
      </w:p>
    </w:sdtContent>
  </w:sdt>
  <w:p w:rsidR="00AF7509" w:rsidRDefault="00AF750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2F0" w:rsidRDefault="00FD12F0" w:rsidP="00AF7509">
      <w:pPr>
        <w:spacing w:after="0" w:line="240" w:lineRule="auto"/>
      </w:pPr>
      <w:r>
        <w:separator/>
      </w:r>
    </w:p>
  </w:footnote>
  <w:footnote w:type="continuationSeparator" w:id="0">
    <w:p w:rsidR="00FD12F0" w:rsidRDefault="00FD12F0" w:rsidP="00AF75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F47B4"/>
    <w:multiLevelType w:val="hybridMultilevel"/>
    <w:tmpl w:val="FF1EA6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207458"/>
    <w:multiLevelType w:val="hybridMultilevel"/>
    <w:tmpl w:val="D0FCD29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AA0554"/>
    <w:multiLevelType w:val="hybridMultilevel"/>
    <w:tmpl w:val="09B48864"/>
    <w:lvl w:ilvl="0" w:tplc="612AEC28">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FB7A3E"/>
    <w:multiLevelType w:val="hybridMultilevel"/>
    <w:tmpl w:val="54186D6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9F7856"/>
    <w:multiLevelType w:val="hybridMultilevel"/>
    <w:tmpl w:val="8C8EC6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51019E8"/>
    <w:multiLevelType w:val="hybridMultilevel"/>
    <w:tmpl w:val="3848AD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FD04D8"/>
    <w:multiLevelType w:val="multilevel"/>
    <w:tmpl w:val="4484D32C"/>
    <w:lvl w:ilvl="0">
      <w:start w:val="1"/>
      <w:numFmt w:val="none"/>
      <w:lvlText w:val="2.3."/>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7" w15:restartNumberingAfterBreak="0">
    <w:nsid w:val="27104F89"/>
    <w:multiLevelType w:val="multilevel"/>
    <w:tmpl w:val="35541EC4"/>
    <w:lvl w:ilvl="0">
      <w:start w:val="1"/>
      <w:numFmt w:val="none"/>
      <w:lvlText w:val="2.4."/>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8" w15:restartNumberingAfterBreak="0">
    <w:nsid w:val="2ACF73FB"/>
    <w:multiLevelType w:val="multilevel"/>
    <w:tmpl w:val="09CE6180"/>
    <w:lvl w:ilvl="0">
      <w:start w:val="1"/>
      <w:numFmt w:val="none"/>
      <w:lvlText w:val="2.2."/>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9" w15:restartNumberingAfterBreak="0">
    <w:nsid w:val="2D067862"/>
    <w:multiLevelType w:val="multilevel"/>
    <w:tmpl w:val="E1D8AB76"/>
    <w:lvl w:ilvl="0">
      <w:start w:val="1"/>
      <w:numFmt w:val="none"/>
      <w:lvlText w:val="2.6."/>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0" w15:restartNumberingAfterBreak="0">
    <w:nsid w:val="2D2E053E"/>
    <w:multiLevelType w:val="hybridMultilevel"/>
    <w:tmpl w:val="9F6EE4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6F4AE3"/>
    <w:multiLevelType w:val="multilevel"/>
    <w:tmpl w:val="2F96F510"/>
    <w:lvl w:ilvl="0">
      <w:start w:val="5"/>
      <w:numFmt w:val="decimal"/>
      <w:lvlText w:val="%1."/>
      <w:lvlJc w:val="left"/>
      <w:pPr>
        <w:ind w:left="36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2" w15:restartNumberingAfterBreak="0">
    <w:nsid w:val="316A5CC7"/>
    <w:multiLevelType w:val="multilevel"/>
    <w:tmpl w:val="69C08A06"/>
    <w:lvl w:ilvl="0">
      <w:start w:val="2"/>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A5B61E7"/>
    <w:multiLevelType w:val="multilevel"/>
    <w:tmpl w:val="448298AC"/>
    <w:lvl w:ilvl="0">
      <w:start w:val="1"/>
      <w:numFmt w:val="none"/>
      <w:lvlText w:val="2.8."/>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4" w15:restartNumberingAfterBreak="0">
    <w:nsid w:val="3CF12C76"/>
    <w:multiLevelType w:val="hybridMultilevel"/>
    <w:tmpl w:val="F802ED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D4257D5"/>
    <w:multiLevelType w:val="multilevel"/>
    <w:tmpl w:val="E58E0CC2"/>
    <w:lvl w:ilvl="0">
      <w:start w:val="1"/>
      <w:numFmt w:val="none"/>
      <w:lvlText w:val="2.5."/>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6" w15:restartNumberingAfterBreak="0">
    <w:nsid w:val="503708D4"/>
    <w:multiLevelType w:val="hybridMultilevel"/>
    <w:tmpl w:val="C030A8AE"/>
    <w:lvl w:ilvl="0" w:tplc="E82227E4">
      <w:start w:val="1"/>
      <w:numFmt w:val="decimal"/>
      <w:lvlText w:val="%1."/>
      <w:lvlJc w:val="left"/>
      <w:pPr>
        <w:ind w:left="720" w:hanging="360"/>
      </w:pPr>
      <w:rPr>
        <w:rFonts w:asciiTheme="minorHAnsi" w:hAnsiTheme="minorHAnsi" w:cstheme="minorBid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1FE462E"/>
    <w:multiLevelType w:val="hybridMultilevel"/>
    <w:tmpl w:val="2C9EF8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4E930D6"/>
    <w:multiLevelType w:val="hybridMultilevel"/>
    <w:tmpl w:val="448E8AE2"/>
    <w:lvl w:ilvl="0" w:tplc="ED66E82E">
      <w:start w:val="1"/>
      <w:numFmt w:val="decimal"/>
      <w:lvlText w:val="%1."/>
      <w:lvlJc w:val="left"/>
      <w:pPr>
        <w:tabs>
          <w:tab w:val="num" w:pos="360"/>
        </w:tabs>
        <w:ind w:left="360" w:hanging="360"/>
      </w:pPr>
      <w:rPr>
        <w:b w:val="0"/>
      </w:rPr>
    </w:lvl>
    <w:lvl w:ilvl="1" w:tplc="B120BE08">
      <w:start w:val="1"/>
      <w:numFmt w:val="bullet"/>
      <w:lvlText w:val=""/>
      <w:lvlJc w:val="left"/>
      <w:pPr>
        <w:tabs>
          <w:tab w:val="num" w:pos="720"/>
        </w:tabs>
        <w:ind w:left="720" w:hanging="360"/>
      </w:pPr>
      <w:rPr>
        <w:rFonts w:ascii="Symbol" w:hAnsi="Symbol" w:hint="default"/>
        <w:b w:val="0"/>
        <w:color w:val="auto"/>
      </w:rPr>
    </w:lvl>
    <w:lvl w:ilvl="2" w:tplc="04150003">
      <w:start w:val="1"/>
      <w:numFmt w:val="bullet"/>
      <w:lvlText w:val="o"/>
      <w:lvlJc w:val="left"/>
      <w:pPr>
        <w:tabs>
          <w:tab w:val="num" w:pos="1080"/>
        </w:tabs>
        <w:ind w:left="1080" w:hanging="360"/>
      </w:pPr>
      <w:rPr>
        <w:rFonts w:ascii="Courier New" w:hAnsi="Courier New" w:cs="Courier New" w:hint="default"/>
        <w:b w:val="0"/>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15:restartNumberingAfterBreak="0">
    <w:nsid w:val="5A37481D"/>
    <w:multiLevelType w:val="multilevel"/>
    <w:tmpl w:val="8038549A"/>
    <w:lvl w:ilvl="0">
      <w:start w:val="1"/>
      <w:numFmt w:val="none"/>
      <w:lvlText w:val="2.1."/>
      <w:lvlJc w:val="left"/>
      <w:pPr>
        <w:tabs>
          <w:tab w:val="num" w:pos="720"/>
        </w:tabs>
        <w:ind w:left="720" w:hanging="360"/>
      </w:pPr>
      <w:rPr>
        <w:rFonts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20" w15:restartNumberingAfterBreak="0">
    <w:nsid w:val="5C520190"/>
    <w:multiLevelType w:val="hybridMultilevel"/>
    <w:tmpl w:val="10D878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69367D4"/>
    <w:multiLevelType w:val="hybridMultilevel"/>
    <w:tmpl w:val="CC708ADA"/>
    <w:lvl w:ilvl="0" w:tplc="6A0A5AE8">
      <w:start w:val="1"/>
      <w:numFmt w:val="decimal"/>
      <w:lvlText w:val="%1."/>
      <w:lvlJc w:val="left"/>
      <w:pPr>
        <w:ind w:left="720" w:hanging="360"/>
      </w:pPr>
      <w:rPr>
        <w:rFonts w:ascii="Arial" w:hAnsi="Arial"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C943DD7"/>
    <w:multiLevelType w:val="hybridMultilevel"/>
    <w:tmpl w:val="D1B0FCCC"/>
    <w:lvl w:ilvl="0" w:tplc="0415000F">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711B7293"/>
    <w:multiLevelType w:val="hybridMultilevel"/>
    <w:tmpl w:val="597074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1B3297F"/>
    <w:multiLevelType w:val="multilevel"/>
    <w:tmpl w:val="69C08A06"/>
    <w:lvl w:ilvl="0">
      <w:start w:val="2"/>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77F83DF8"/>
    <w:multiLevelType w:val="hybridMultilevel"/>
    <w:tmpl w:val="889647E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79370189"/>
    <w:multiLevelType w:val="multilevel"/>
    <w:tmpl w:val="783277B0"/>
    <w:lvl w:ilvl="0">
      <w:start w:val="1"/>
      <w:numFmt w:val="none"/>
      <w:lvlText w:val="2.7."/>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num w:numId="1">
    <w:abstractNumId w:val="21"/>
  </w:num>
  <w:num w:numId="2">
    <w:abstractNumId w:val="16"/>
  </w:num>
  <w:num w:numId="3">
    <w:abstractNumId w:val="25"/>
  </w:num>
  <w:num w:numId="4">
    <w:abstractNumId w:val="2"/>
  </w:num>
  <w:num w:numId="5">
    <w:abstractNumId w:val="23"/>
  </w:num>
  <w:num w:numId="6">
    <w:abstractNumId w:val="20"/>
  </w:num>
  <w:num w:numId="7">
    <w:abstractNumId w:val="22"/>
  </w:num>
  <w:num w:numId="8">
    <w:abstractNumId w:val="18"/>
  </w:num>
  <w:num w:numId="9">
    <w:abstractNumId w:val="19"/>
  </w:num>
  <w:num w:numId="10">
    <w:abstractNumId w:val="8"/>
  </w:num>
  <w:num w:numId="11">
    <w:abstractNumId w:val="6"/>
  </w:num>
  <w:num w:numId="12">
    <w:abstractNumId w:val="7"/>
  </w:num>
  <w:num w:numId="13">
    <w:abstractNumId w:val="15"/>
  </w:num>
  <w:num w:numId="14">
    <w:abstractNumId w:val="9"/>
  </w:num>
  <w:num w:numId="15">
    <w:abstractNumId w:val="26"/>
  </w:num>
  <w:num w:numId="16">
    <w:abstractNumId w:val="13"/>
  </w:num>
  <w:num w:numId="17">
    <w:abstractNumId w:val="11"/>
  </w:num>
  <w:num w:numId="18">
    <w:abstractNumId w:val="24"/>
  </w:num>
  <w:num w:numId="19">
    <w:abstractNumId w:val="12"/>
  </w:num>
  <w:num w:numId="20">
    <w:abstractNumId w:val="14"/>
  </w:num>
  <w:num w:numId="21">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4"/>
  </w:num>
  <w:num w:numId="25">
    <w:abstractNumId w:val="3"/>
  </w:num>
  <w:num w:numId="26">
    <w:abstractNumId w:val="5"/>
  </w:num>
  <w:num w:numId="27">
    <w:abstractNumId w:val="10"/>
  </w:num>
  <w:num w:numId="28">
    <w:abstractNumId w:val="1"/>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B4C46"/>
    <w:rsid w:val="00010477"/>
    <w:rsid w:val="00015559"/>
    <w:rsid w:val="00021061"/>
    <w:rsid w:val="0002440E"/>
    <w:rsid w:val="00030E10"/>
    <w:rsid w:val="000322D9"/>
    <w:rsid w:val="000326F1"/>
    <w:rsid w:val="000452D3"/>
    <w:rsid w:val="000513EF"/>
    <w:rsid w:val="00083F6A"/>
    <w:rsid w:val="000960BC"/>
    <w:rsid w:val="000D389A"/>
    <w:rsid w:val="000E01CC"/>
    <w:rsid w:val="000E5860"/>
    <w:rsid w:val="000F0117"/>
    <w:rsid w:val="000F2F30"/>
    <w:rsid w:val="000F6D58"/>
    <w:rsid w:val="00110B4C"/>
    <w:rsid w:val="00156F15"/>
    <w:rsid w:val="001802EE"/>
    <w:rsid w:val="00182979"/>
    <w:rsid w:val="00185BBE"/>
    <w:rsid w:val="001A68D1"/>
    <w:rsid w:val="001B5100"/>
    <w:rsid w:val="001B6064"/>
    <w:rsid w:val="001D3055"/>
    <w:rsid w:val="001D535E"/>
    <w:rsid w:val="001E4C0B"/>
    <w:rsid w:val="00205056"/>
    <w:rsid w:val="002133C3"/>
    <w:rsid w:val="002407CF"/>
    <w:rsid w:val="002650B1"/>
    <w:rsid w:val="00272BAB"/>
    <w:rsid w:val="00285827"/>
    <w:rsid w:val="00296005"/>
    <w:rsid w:val="002A19B0"/>
    <w:rsid w:val="002A2A30"/>
    <w:rsid w:val="002A5411"/>
    <w:rsid w:val="002A5AD8"/>
    <w:rsid w:val="002A63D7"/>
    <w:rsid w:val="002C7C56"/>
    <w:rsid w:val="002E19C8"/>
    <w:rsid w:val="003060D6"/>
    <w:rsid w:val="00313BC2"/>
    <w:rsid w:val="00313BE9"/>
    <w:rsid w:val="003151BB"/>
    <w:rsid w:val="00323637"/>
    <w:rsid w:val="00325059"/>
    <w:rsid w:val="00325AB0"/>
    <w:rsid w:val="00333FC6"/>
    <w:rsid w:val="003705E8"/>
    <w:rsid w:val="003B0604"/>
    <w:rsid w:val="003D39D6"/>
    <w:rsid w:val="0042228D"/>
    <w:rsid w:val="00430289"/>
    <w:rsid w:val="0043467E"/>
    <w:rsid w:val="00437A41"/>
    <w:rsid w:val="00441FC5"/>
    <w:rsid w:val="0048247A"/>
    <w:rsid w:val="00491B0E"/>
    <w:rsid w:val="004B53AA"/>
    <w:rsid w:val="004C5946"/>
    <w:rsid w:val="00501164"/>
    <w:rsid w:val="00515B80"/>
    <w:rsid w:val="005212FB"/>
    <w:rsid w:val="005250F9"/>
    <w:rsid w:val="00535B5A"/>
    <w:rsid w:val="005519B8"/>
    <w:rsid w:val="0056077B"/>
    <w:rsid w:val="005634C3"/>
    <w:rsid w:val="005803AE"/>
    <w:rsid w:val="00582FA0"/>
    <w:rsid w:val="0058782C"/>
    <w:rsid w:val="0059367F"/>
    <w:rsid w:val="005D5DE5"/>
    <w:rsid w:val="005D717A"/>
    <w:rsid w:val="005F0F8C"/>
    <w:rsid w:val="0060346B"/>
    <w:rsid w:val="006119EA"/>
    <w:rsid w:val="006137C2"/>
    <w:rsid w:val="00623CA0"/>
    <w:rsid w:val="00627FBD"/>
    <w:rsid w:val="00645222"/>
    <w:rsid w:val="00646C16"/>
    <w:rsid w:val="00652ECF"/>
    <w:rsid w:val="00660365"/>
    <w:rsid w:val="00667028"/>
    <w:rsid w:val="00687E87"/>
    <w:rsid w:val="006B227B"/>
    <w:rsid w:val="006C05BD"/>
    <w:rsid w:val="006D42CC"/>
    <w:rsid w:val="006E21E1"/>
    <w:rsid w:val="006F67E1"/>
    <w:rsid w:val="007130E0"/>
    <w:rsid w:val="0071395B"/>
    <w:rsid w:val="007166E0"/>
    <w:rsid w:val="00725C13"/>
    <w:rsid w:val="0074490A"/>
    <w:rsid w:val="00746C67"/>
    <w:rsid w:val="00753060"/>
    <w:rsid w:val="00764883"/>
    <w:rsid w:val="00774074"/>
    <w:rsid w:val="007858E0"/>
    <w:rsid w:val="00790917"/>
    <w:rsid w:val="007A577D"/>
    <w:rsid w:val="007C1C6E"/>
    <w:rsid w:val="007D0456"/>
    <w:rsid w:val="007D462A"/>
    <w:rsid w:val="007F23E7"/>
    <w:rsid w:val="00810843"/>
    <w:rsid w:val="00810971"/>
    <w:rsid w:val="00814DDD"/>
    <w:rsid w:val="00826004"/>
    <w:rsid w:val="008461E4"/>
    <w:rsid w:val="00866EF3"/>
    <w:rsid w:val="008925A3"/>
    <w:rsid w:val="00896CA1"/>
    <w:rsid w:val="008B247B"/>
    <w:rsid w:val="008D6812"/>
    <w:rsid w:val="008D7449"/>
    <w:rsid w:val="008F07D6"/>
    <w:rsid w:val="00924AE4"/>
    <w:rsid w:val="00943F87"/>
    <w:rsid w:val="00984D78"/>
    <w:rsid w:val="009A7E22"/>
    <w:rsid w:val="009B087E"/>
    <w:rsid w:val="009F050D"/>
    <w:rsid w:val="00A00973"/>
    <w:rsid w:val="00A20FE9"/>
    <w:rsid w:val="00A25992"/>
    <w:rsid w:val="00A34CB4"/>
    <w:rsid w:val="00A368D1"/>
    <w:rsid w:val="00A504AC"/>
    <w:rsid w:val="00A55B41"/>
    <w:rsid w:val="00A66081"/>
    <w:rsid w:val="00A73D34"/>
    <w:rsid w:val="00A8088D"/>
    <w:rsid w:val="00A90E12"/>
    <w:rsid w:val="00A9311F"/>
    <w:rsid w:val="00AB7964"/>
    <w:rsid w:val="00AC0868"/>
    <w:rsid w:val="00AD3F39"/>
    <w:rsid w:val="00AE0C67"/>
    <w:rsid w:val="00AF277D"/>
    <w:rsid w:val="00AF7509"/>
    <w:rsid w:val="00B006B7"/>
    <w:rsid w:val="00B0341C"/>
    <w:rsid w:val="00B210FE"/>
    <w:rsid w:val="00B74DA3"/>
    <w:rsid w:val="00B852BA"/>
    <w:rsid w:val="00BA05B2"/>
    <w:rsid w:val="00BA73A6"/>
    <w:rsid w:val="00BB1E16"/>
    <w:rsid w:val="00BB4C46"/>
    <w:rsid w:val="00BB654E"/>
    <w:rsid w:val="00BB7E0A"/>
    <w:rsid w:val="00BD59EC"/>
    <w:rsid w:val="00BE4F2F"/>
    <w:rsid w:val="00BE5372"/>
    <w:rsid w:val="00BE7DFF"/>
    <w:rsid w:val="00BF77A5"/>
    <w:rsid w:val="00C25826"/>
    <w:rsid w:val="00C27051"/>
    <w:rsid w:val="00C422F6"/>
    <w:rsid w:val="00C65F7D"/>
    <w:rsid w:val="00C66AA4"/>
    <w:rsid w:val="00CA17FB"/>
    <w:rsid w:val="00CB244D"/>
    <w:rsid w:val="00CB4AC3"/>
    <w:rsid w:val="00CE461F"/>
    <w:rsid w:val="00CE7E8B"/>
    <w:rsid w:val="00CF04DA"/>
    <w:rsid w:val="00D2397D"/>
    <w:rsid w:val="00D504C3"/>
    <w:rsid w:val="00D64CF1"/>
    <w:rsid w:val="00D66386"/>
    <w:rsid w:val="00D97D44"/>
    <w:rsid w:val="00DB4EEB"/>
    <w:rsid w:val="00DC4E22"/>
    <w:rsid w:val="00DC5E0B"/>
    <w:rsid w:val="00DE358E"/>
    <w:rsid w:val="00DE4BBD"/>
    <w:rsid w:val="00DF65CD"/>
    <w:rsid w:val="00E063CB"/>
    <w:rsid w:val="00E1382A"/>
    <w:rsid w:val="00E3037F"/>
    <w:rsid w:val="00E359E9"/>
    <w:rsid w:val="00E35B4B"/>
    <w:rsid w:val="00E73B97"/>
    <w:rsid w:val="00E73E84"/>
    <w:rsid w:val="00E74269"/>
    <w:rsid w:val="00E86F03"/>
    <w:rsid w:val="00EC1345"/>
    <w:rsid w:val="00EC60A9"/>
    <w:rsid w:val="00ED5262"/>
    <w:rsid w:val="00F03F21"/>
    <w:rsid w:val="00F041CA"/>
    <w:rsid w:val="00F13AAD"/>
    <w:rsid w:val="00F36627"/>
    <w:rsid w:val="00F450AD"/>
    <w:rsid w:val="00F6184E"/>
    <w:rsid w:val="00F63C5C"/>
    <w:rsid w:val="00F84334"/>
    <w:rsid w:val="00F932BD"/>
    <w:rsid w:val="00FA51B4"/>
    <w:rsid w:val="00FA6395"/>
    <w:rsid w:val="00FB0BE2"/>
    <w:rsid w:val="00FB18DB"/>
    <w:rsid w:val="00FB366A"/>
    <w:rsid w:val="00FD12F0"/>
    <w:rsid w:val="00FD6AB7"/>
    <w:rsid w:val="00FE7841"/>
    <w:rsid w:val="00FF10D9"/>
    <w:rsid w:val="00FF16E2"/>
    <w:rsid w:val="00FF4377"/>
    <w:rsid w:val="00FF43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6AB33D-BCD3-4437-A6C4-B970C965F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705E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504C3"/>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43467E"/>
    <w:pPr>
      <w:ind w:left="720"/>
      <w:contextualSpacing/>
    </w:pPr>
  </w:style>
  <w:style w:type="paragraph" w:styleId="Nagwek">
    <w:name w:val="header"/>
    <w:basedOn w:val="Normalny"/>
    <w:link w:val="NagwekZnak"/>
    <w:uiPriority w:val="99"/>
    <w:unhideWhenUsed/>
    <w:rsid w:val="00AF75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7509"/>
  </w:style>
  <w:style w:type="paragraph" w:styleId="Stopka">
    <w:name w:val="footer"/>
    <w:basedOn w:val="Normalny"/>
    <w:link w:val="StopkaZnak"/>
    <w:uiPriority w:val="99"/>
    <w:unhideWhenUsed/>
    <w:rsid w:val="00AF75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7509"/>
  </w:style>
  <w:style w:type="character" w:styleId="Pogrubienie">
    <w:name w:val="Strong"/>
    <w:basedOn w:val="Domylnaczcionkaakapitu"/>
    <w:uiPriority w:val="22"/>
    <w:qFormat/>
    <w:rsid w:val="00FA51B4"/>
    <w:rPr>
      <w:b/>
      <w:bCs/>
    </w:rPr>
  </w:style>
  <w:style w:type="paragraph" w:styleId="Tekstdymka">
    <w:name w:val="Balloon Text"/>
    <w:basedOn w:val="Normalny"/>
    <w:link w:val="TekstdymkaZnak"/>
    <w:uiPriority w:val="99"/>
    <w:semiHidden/>
    <w:unhideWhenUsed/>
    <w:rsid w:val="00C66AA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66A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9431946">
      <w:bodyDiv w:val="1"/>
      <w:marLeft w:val="0"/>
      <w:marRight w:val="0"/>
      <w:marTop w:val="0"/>
      <w:marBottom w:val="0"/>
      <w:divBdr>
        <w:top w:val="none" w:sz="0" w:space="0" w:color="auto"/>
        <w:left w:val="none" w:sz="0" w:space="0" w:color="auto"/>
        <w:bottom w:val="none" w:sz="0" w:space="0" w:color="auto"/>
        <w:right w:val="none" w:sz="0" w:space="0" w:color="auto"/>
      </w:divBdr>
    </w:div>
    <w:div w:id="1708675182">
      <w:bodyDiv w:val="1"/>
      <w:marLeft w:val="0"/>
      <w:marRight w:val="0"/>
      <w:marTop w:val="0"/>
      <w:marBottom w:val="0"/>
      <w:divBdr>
        <w:top w:val="none" w:sz="0" w:space="0" w:color="auto"/>
        <w:left w:val="none" w:sz="0" w:space="0" w:color="auto"/>
        <w:bottom w:val="none" w:sz="0" w:space="0" w:color="auto"/>
        <w:right w:val="none" w:sz="0" w:space="0" w:color="auto"/>
      </w:divBdr>
      <w:divsChild>
        <w:div w:id="1621959311">
          <w:marLeft w:val="0"/>
          <w:marRight w:val="0"/>
          <w:marTop w:val="0"/>
          <w:marBottom w:val="0"/>
          <w:divBdr>
            <w:top w:val="none" w:sz="0" w:space="0" w:color="auto"/>
            <w:left w:val="none" w:sz="0" w:space="0" w:color="auto"/>
            <w:bottom w:val="none" w:sz="0" w:space="0" w:color="auto"/>
            <w:right w:val="none" w:sz="0" w:space="0" w:color="auto"/>
          </w:divBdr>
        </w:div>
        <w:div w:id="1191332305">
          <w:marLeft w:val="0"/>
          <w:marRight w:val="0"/>
          <w:marTop w:val="0"/>
          <w:marBottom w:val="0"/>
          <w:divBdr>
            <w:top w:val="none" w:sz="0" w:space="0" w:color="auto"/>
            <w:left w:val="none" w:sz="0" w:space="0" w:color="auto"/>
            <w:bottom w:val="none" w:sz="0" w:space="0" w:color="auto"/>
            <w:right w:val="none" w:sz="0" w:space="0" w:color="auto"/>
          </w:divBdr>
        </w:div>
      </w:divsChild>
    </w:div>
    <w:div w:id="1728450192">
      <w:bodyDiv w:val="1"/>
      <w:marLeft w:val="0"/>
      <w:marRight w:val="0"/>
      <w:marTop w:val="0"/>
      <w:marBottom w:val="0"/>
      <w:divBdr>
        <w:top w:val="none" w:sz="0" w:space="0" w:color="auto"/>
        <w:left w:val="none" w:sz="0" w:space="0" w:color="auto"/>
        <w:bottom w:val="none" w:sz="0" w:space="0" w:color="auto"/>
        <w:right w:val="none" w:sz="0" w:space="0" w:color="auto"/>
      </w:divBdr>
      <w:divsChild>
        <w:div w:id="1660767303">
          <w:marLeft w:val="0"/>
          <w:marRight w:val="0"/>
          <w:marTop w:val="0"/>
          <w:marBottom w:val="0"/>
          <w:divBdr>
            <w:top w:val="none" w:sz="0" w:space="0" w:color="auto"/>
            <w:left w:val="none" w:sz="0" w:space="0" w:color="auto"/>
            <w:bottom w:val="none" w:sz="0" w:space="0" w:color="auto"/>
            <w:right w:val="none" w:sz="0" w:space="0" w:color="auto"/>
          </w:divBdr>
        </w:div>
        <w:div w:id="1407261821">
          <w:marLeft w:val="0"/>
          <w:marRight w:val="0"/>
          <w:marTop w:val="0"/>
          <w:marBottom w:val="0"/>
          <w:divBdr>
            <w:top w:val="none" w:sz="0" w:space="0" w:color="auto"/>
            <w:left w:val="none" w:sz="0" w:space="0" w:color="auto"/>
            <w:bottom w:val="none" w:sz="0" w:space="0" w:color="auto"/>
            <w:right w:val="none" w:sz="0" w:space="0" w:color="auto"/>
          </w:divBdr>
        </w:div>
        <w:div w:id="1787389181">
          <w:marLeft w:val="0"/>
          <w:marRight w:val="0"/>
          <w:marTop w:val="0"/>
          <w:marBottom w:val="0"/>
          <w:divBdr>
            <w:top w:val="none" w:sz="0" w:space="0" w:color="auto"/>
            <w:left w:val="none" w:sz="0" w:space="0" w:color="auto"/>
            <w:bottom w:val="none" w:sz="0" w:space="0" w:color="auto"/>
            <w:right w:val="none" w:sz="0" w:space="0" w:color="auto"/>
          </w:divBdr>
        </w:div>
        <w:div w:id="1538931712">
          <w:marLeft w:val="0"/>
          <w:marRight w:val="0"/>
          <w:marTop w:val="0"/>
          <w:marBottom w:val="0"/>
          <w:divBdr>
            <w:top w:val="none" w:sz="0" w:space="0" w:color="auto"/>
            <w:left w:val="none" w:sz="0" w:space="0" w:color="auto"/>
            <w:bottom w:val="none" w:sz="0" w:space="0" w:color="auto"/>
            <w:right w:val="none" w:sz="0" w:space="0" w:color="auto"/>
          </w:divBdr>
        </w:div>
        <w:div w:id="1546484903">
          <w:marLeft w:val="0"/>
          <w:marRight w:val="0"/>
          <w:marTop w:val="0"/>
          <w:marBottom w:val="0"/>
          <w:divBdr>
            <w:top w:val="none" w:sz="0" w:space="0" w:color="auto"/>
            <w:left w:val="none" w:sz="0" w:space="0" w:color="auto"/>
            <w:bottom w:val="none" w:sz="0" w:space="0" w:color="auto"/>
            <w:right w:val="none" w:sz="0" w:space="0" w:color="auto"/>
          </w:divBdr>
        </w:div>
        <w:div w:id="1039163107">
          <w:marLeft w:val="0"/>
          <w:marRight w:val="0"/>
          <w:marTop w:val="0"/>
          <w:marBottom w:val="0"/>
          <w:divBdr>
            <w:top w:val="none" w:sz="0" w:space="0" w:color="auto"/>
            <w:left w:val="none" w:sz="0" w:space="0" w:color="auto"/>
            <w:bottom w:val="none" w:sz="0" w:space="0" w:color="auto"/>
            <w:right w:val="none" w:sz="0" w:space="0" w:color="auto"/>
          </w:divBdr>
        </w:div>
        <w:div w:id="1521120746">
          <w:marLeft w:val="0"/>
          <w:marRight w:val="0"/>
          <w:marTop w:val="0"/>
          <w:marBottom w:val="0"/>
          <w:divBdr>
            <w:top w:val="none" w:sz="0" w:space="0" w:color="auto"/>
            <w:left w:val="none" w:sz="0" w:space="0" w:color="auto"/>
            <w:bottom w:val="none" w:sz="0" w:space="0" w:color="auto"/>
            <w:right w:val="none" w:sz="0" w:space="0" w:color="auto"/>
          </w:divBdr>
        </w:div>
        <w:div w:id="1129124468">
          <w:marLeft w:val="0"/>
          <w:marRight w:val="0"/>
          <w:marTop w:val="0"/>
          <w:marBottom w:val="0"/>
          <w:divBdr>
            <w:top w:val="none" w:sz="0" w:space="0" w:color="auto"/>
            <w:left w:val="none" w:sz="0" w:space="0" w:color="auto"/>
            <w:bottom w:val="none" w:sz="0" w:space="0" w:color="auto"/>
            <w:right w:val="none" w:sz="0" w:space="0" w:color="auto"/>
          </w:divBdr>
        </w:div>
      </w:divsChild>
    </w:div>
    <w:div w:id="1886721795">
      <w:bodyDiv w:val="1"/>
      <w:marLeft w:val="0"/>
      <w:marRight w:val="0"/>
      <w:marTop w:val="0"/>
      <w:marBottom w:val="0"/>
      <w:divBdr>
        <w:top w:val="none" w:sz="0" w:space="0" w:color="auto"/>
        <w:left w:val="none" w:sz="0" w:space="0" w:color="auto"/>
        <w:bottom w:val="none" w:sz="0" w:space="0" w:color="auto"/>
        <w:right w:val="none" w:sz="0" w:space="0" w:color="auto"/>
      </w:divBdr>
    </w:div>
    <w:div w:id="195771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1727</Words>
  <Characters>10367</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dc:creator>
  <cp:lastModifiedBy>Ewa</cp:lastModifiedBy>
  <cp:revision>5</cp:revision>
  <cp:lastPrinted>2020-06-15T08:02:00Z</cp:lastPrinted>
  <dcterms:created xsi:type="dcterms:W3CDTF">2021-06-13T14:16:00Z</dcterms:created>
  <dcterms:modified xsi:type="dcterms:W3CDTF">2021-06-14T06:58:00Z</dcterms:modified>
</cp:coreProperties>
</file>