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1F500E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575BA0" w:rsidRDefault="001F500E" w:rsidP="003F02A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Przystępując do postępowania p</w:t>
            </w:r>
            <w:r w:rsidR="00575BA0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575BA0" w:rsidRPr="00B90899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3F02A3">
              <w:rPr>
                <w:rFonts w:ascii="Times New Roman" w:hAnsi="Times New Roman"/>
                <w:b/>
                <w:sz w:val="24"/>
                <w:szCs w:val="24"/>
              </w:rPr>
              <w:t>Budowa oświetlenia ulicznego na terenie gminy</w:t>
            </w:r>
            <w:bookmarkStart w:id="0" w:name="_GoBack"/>
            <w:bookmarkEnd w:id="0"/>
            <w:r w:rsidRPr="007928C3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="005C21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cz. 1* i cz. 2*</w:t>
            </w:r>
            <w:r w:rsidR="005C21CE" w:rsidRPr="005C21CE">
              <w:rPr>
                <w:rFonts w:ascii="Times New Roman" w:hAnsi="Times New Roman"/>
                <w:i/>
                <w:sz w:val="24"/>
                <w:szCs w:val="24"/>
              </w:rPr>
              <w:t>(niepotrzebne skreślić)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1,2 i 5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(podać pełną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lastRenderedPageBreak/>
              <w:t>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1F500E" w:rsidRPr="00431530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3F02A3"/>
    <w:rsid w:val="00531A17"/>
    <w:rsid w:val="00575BA0"/>
    <w:rsid w:val="005C21CE"/>
    <w:rsid w:val="00845829"/>
    <w:rsid w:val="0087703F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2021-06-16T11:49:00Z</dcterms:created>
  <dcterms:modified xsi:type="dcterms:W3CDTF">2021-06-16T11:49:00Z</dcterms:modified>
</cp:coreProperties>
</file>